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EE" w:rsidRDefault="002E5FEE" w:rsidP="002E5FEE">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2E5FEE" w:rsidRDefault="00E735DE" w:rsidP="002E5FEE">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12 «04</w:t>
      </w:r>
      <w:r w:rsidR="002E5FEE">
        <w:rPr>
          <w:rFonts w:ascii="Arial Narrow" w:eastAsiaTheme="minorHAnsi" w:hAnsi="Arial Narrow" w:cs="Arial Narrow"/>
          <w:b/>
          <w:bCs/>
          <w:sz w:val="44"/>
          <w:szCs w:val="44"/>
          <w:lang w:eastAsia="en-US"/>
        </w:rPr>
        <w:t>» мая 2026 года</w:t>
      </w:r>
    </w:p>
    <w:p w:rsidR="002E5FEE" w:rsidRDefault="002E5FEE" w:rsidP="002E5FEE">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2E5FEE" w:rsidRDefault="002E5FEE" w:rsidP="002E5FEE">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E735DE" w:rsidRDefault="00E735DE" w:rsidP="002E5FEE">
      <w:pPr>
        <w:widowControl w:val="0"/>
        <w:autoSpaceDE w:val="0"/>
        <w:autoSpaceDN w:val="0"/>
        <w:ind w:right="3118"/>
        <w:rPr>
          <w:bCs/>
        </w:rPr>
      </w:pPr>
    </w:p>
    <w:p w:rsidR="00E735DE" w:rsidRDefault="00E735DE" w:rsidP="002E5FEE">
      <w:pPr>
        <w:widowControl w:val="0"/>
        <w:autoSpaceDE w:val="0"/>
        <w:autoSpaceDN w:val="0"/>
        <w:ind w:right="3118"/>
        <w:rPr>
          <w:bCs/>
        </w:rPr>
      </w:pPr>
    </w:p>
    <w:p w:rsidR="003E3287" w:rsidRPr="0037154C" w:rsidRDefault="003E3287" w:rsidP="003E3287">
      <w:pPr>
        <w:jc w:val="center"/>
        <w:rPr>
          <w:sz w:val="28"/>
          <w:szCs w:val="28"/>
        </w:rPr>
      </w:pPr>
      <w:r w:rsidRPr="0037154C">
        <w:rPr>
          <w:b/>
        </w:rPr>
        <w:t>АДМИНИСТРАЦИЯ МУНИЦИПАЛЬНОГО ОБРАЗОВАНИЯ</w:t>
      </w:r>
    </w:p>
    <w:p w:rsidR="003E3287" w:rsidRPr="0037154C" w:rsidRDefault="003E3287" w:rsidP="003E3287">
      <w:pPr>
        <w:tabs>
          <w:tab w:val="right" w:pos="900"/>
        </w:tabs>
        <w:jc w:val="center"/>
        <w:rPr>
          <w:b/>
        </w:rPr>
      </w:pPr>
      <w:r>
        <w:rPr>
          <w:b/>
        </w:rPr>
        <w:t>ВЕРХНЕЧЕБЕНЬК</w:t>
      </w:r>
      <w:r w:rsidRPr="0037154C">
        <w:rPr>
          <w:b/>
        </w:rPr>
        <w:t>ОВСКИЙ СЕЛЬСОВЕТ</w:t>
      </w:r>
    </w:p>
    <w:p w:rsidR="003E3287" w:rsidRPr="0037154C" w:rsidRDefault="003E3287" w:rsidP="003E3287">
      <w:pPr>
        <w:tabs>
          <w:tab w:val="right" w:pos="900"/>
        </w:tabs>
        <w:jc w:val="center"/>
        <w:rPr>
          <w:b/>
        </w:rPr>
      </w:pPr>
      <w:r>
        <w:rPr>
          <w:b/>
          <w:caps/>
        </w:rPr>
        <w:t>САКМАР</w:t>
      </w:r>
      <w:r w:rsidRPr="0037154C">
        <w:rPr>
          <w:b/>
          <w:caps/>
        </w:rPr>
        <w:t>скОГО районА оренбургской</w:t>
      </w:r>
      <w:r w:rsidRPr="0037154C">
        <w:rPr>
          <w:b/>
        </w:rPr>
        <w:t xml:space="preserve"> ОБЛАСТИ</w:t>
      </w:r>
    </w:p>
    <w:p w:rsidR="003E3287" w:rsidRPr="0037154C" w:rsidRDefault="003E3287" w:rsidP="003E3287">
      <w:pPr>
        <w:tabs>
          <w:tab w:val="right" w:pos="900"/>
        </w:tabs>
        <w:jc w:val="center"/>
        <w:rPr>
          <w:b/>
          <w:sz w:val="28"/>
          <w:szCs w:val="28"/>
        </w:rPr>
      </w:pPr>
    </w:p>
    <w:p w:rsidR="003E3287" w:rsidRPr="0037154C" w:rsidRDefault="003E3287" w:rsidP="003E3287">
      <w:pPr>
        <w:keepNext/>
        <w:tabs>
          <w:tab w:val="right" w:pos="0"/>
        </w:tabs>
        <w:jc w:val="center"/>
        <w:outlineLvl w:val="0"/>
        <w:rPr>
          <w:b/>
          <w:sz w:val="28"/>
          <w:szCs w:val="28"/>
        </w:rPr>
      </w:pPr>
      <w:r w:rsidRPr="0037154C">
        <w:rPr>
          <w:b/>
          <w:sz w:val="28"/>
          <w:szCs w:val="28"/>
        </w:rPr>
        <w:t>П О С Т А Н О В Л Е Н И Е</w:t>
      </w:r>
    </w:p>
    <w:p w:rsidR="003E3287" w:rsidRPr="0037154C" w:rsidRDefault="003E3287" w:rsidP="003E3287">
      <w:pPr>
        <w:keepNext/>
        <w:jc w:val="center"/>
        <w:outlineLvl w:val="0"/>
        <w:rPr>
          <w:b/>
          <w:sz w:val="28"/>
          <w:szCs w:val="28"/>
        </w:rPr>
      </w:pPr>
    </w:p>
    <w:p w:rsidR="003E3287" w:rsidRPr="0037154C" w:rsidRDefault="003E3287" w:rsidP="003E3287">
      <w:pPr>
        <w:jc w:val="center"/>
        <w:rPr>
          <w:sz w:val="28"/>
          <w:szCs w:val="28"/>
        </w:rPr>
      </w:pPr>
      <w:r>
        <w:rPr>
          <w:sz w:val="28"/>
          <w:szCs w:val="28"/>
        </w:rPr>
        <w:t>03.06.</w:t>
      </w:r>
      <w:r w:rsidRPr="0037154C">
        <w:rPr>
          <w:sz w:val="28"/>
          <w:szCs w:val="28"/>
        </w:rPr>
        <w:t>202</w:t>
      </w:r>
      <w:r>
        <w:rPr>
          <w:sz w:val="28"/>
          <w:szCs w:val="28"/>
        </w:rPr>
        <w:t>6</w:t>
      </w:r>
      <w:r w:rsidRPr="0037154C">
        <w:rPr>
          <w:sz w:val="28"/>
          <w:szCs w:val="28"/>
        </w:rPr>
        <w:t xml:space="preserve"> г.                                                                                             №</w:t>
      </w:r>
      <w:r>
        <w:rPr>
          <w:sz w:val="28"/>
          <w:szCs w:val="28"/>
        </w:rPr>
        <w:t xml:space="preserve"> 70-п</w:t>
      </w:r>
    </w:p>
    <w:p w:rsidR="003E3287" w:rsidRDefault="003E3287" w:rsidP="003E3287">
      <w:pPr>
        <w:jc w:val="center"/>
        <w:rPr>
          <w:sz w:val="28"/>
          <w:szCs w:val="28"/>
        </w:rPr>
      </w:pPr>
      <w:r w:rsidRPr="0037154C">
        <w:rPr>
          <w:sz w:val="28"/>
          <w:szCs w:val="28"/>
        </w:rPr>
        <w:t xml:space="preserve">с. </w:t>
      </w:r>
      <w:r>
        <w:rPr>
          <w:sz w:val="28"/>
          <w:szCs w:val="28"/>
        </w:rPr>
        <w:t>Верхние Чебеньки</w:t>
      </w:r>
    </w:p>
    <w:p w:rsidR="003E3287" w:rsidRPr="00FC1BC5" w:rsidRDefault="003E3287" w:rsidP="003E3287">
      <w:pPr>
        <w:jc w:val="both"/>
        <w:rPr>
          <w:sz w:val="28"/>
          <w:szCs w:val="28"/>
        </w:rPr>
      </w:pPr>
      <w:r w:rsidRPr="00FC1BC5">
        <w:rPr>
          <w:sz w:val="28"/>
          <w:szCs w:val="28"/>
        </w:rPr>
        <w:t xml:space="preserve">О внесении изменений в постановление администрации </w:t>
      </w:r>
    </w:p>
    <w:p w:rsidR="003E3287" w:rsidRPr="000B1A9C" w:rsidRDefault="003E3287" w:rsidP="003E3287">
      <w:pPr>
        <w:jc w:val="both"/>
        <w:rPr>
          <w:sz w:val="28"/>
          <w:szCs w:val="28"/>
        </w:rPr>
      </w:pPr>
      <w:r>
        <w:rPr>
          <w:sz w:val="28"/>
          <w:szCs w:val="28"/>
        </w:rPr>
        <w:t>от 22.04.2026 № 37</w:t>
      </w:r>
      <w:r w:rsidRPr="00FC1BC5">
        <w:rPr>
          <w:sz w:val="28"/>
          <w:szCs w:val="28"/>
        </w:rPr>
        <w:t>-п «</w:t>
      </w:r>
      <w:r>
        <w:rPr>
          <w:sz w:val="28"/>
          <w:szCs w:val="28"/>
        </w:rPr>
        <w:t>Об утверждении результатов определения размеров долей в праве общей долевой собственности на земельный участок с кадас</w:t>
      </w:r>
      <w:r>
        <w:rPr>
          <w:sz w:val="28"/>
          <w:szCs w:val="28"/>
        </w:rPr>
        <w:t>т</w:t>
      </w:r>
      <w:r>
        <w:rPr>
          <w:sz w:val="28"/>
          <w:szCs w:val="28"/>
        </w:rPr>
        <w:t xml:space="preserve">ровым номером 56:25:0000000:158, выраженных в гектарах или </w:t>
      </w:r>
      <w:proofErr w:type="spellStart"/>
      <w:r>
        <w:rPr>
          <w:sz w:val="28"/>
          <w:szCs w:val="28"/>
        </w:rPr>
        <w:t>балло</w:t>
      </w:r>
      <w:proofErr w:type="spellEnd"/>
      <w:r>
        <w:rPr>
          <w:sz w:val="28"/>
          <w:szCs w:val="28"/>
        </w:rPr>
        <w:t>-гектарах, в виде простой правильной дроби</w:t>
      </w:r>
      <w:r w:rsidRPr="00FC1BC5">
        <w:rPr>
          <w:sz w:val="28"/>
          <w:szCs w:val="28"/>
        </w:rPr>
        <w:t>»</w:t>
      </w:r>
    </w:p>
    <w:p w:rsidR="003E3287" w:rsidRDefault="003E3287" w:rsidP="003E3287">
      <w:pPr>
        <w:pStyle w:val="ConsPlusTitle"/>
        <w:ind w:firstLine="709"/>
        <w:jc w:val="both"/>
        <w:rPr>
          <w:rFonts w:ascii="Times New Roman" w:hAnsi="Times New Roman" w:cs="Times New Roman"/>
          <w:b w:val="0"/>
          <w:sz w:val="26"/>
          <w:szCs w:val="26"/>
        </w:rPr>
      </w:pPr>
      <w:r w:rsidRPr="0037154C">
        <w:rPr>
          <w:rFonts w:ascii="Times New Roman" w:hAnsi="Times New Roman" w:cs="Times New Roman"/>
          <w:b w:val="0"/>
          <w:iCs/>
          <w:sz w:val="26"/>
          <w:szCs w:val="26"/>
        </w:rPr>
        <w:t>В соответствии пунктом 4 статьи 15, пунктами 9, 10 и 11 статьи 19.1 Фед</w:t>
      </w:r>
      <w:r w:rsidRPr="0037154C">
        <w:rPr>
          <w:rFonts w:ascii="Times New Roman" w:hAnsi="Times New Roman" w:cs="Times New Roman"/>
          <w:b w:val="0"/>
          <w:iCs/>
          <w:sz w:val="26"/>
          <w:szCs w:val="26"/>
        </w:rPr>
        <w:t>е</w:t>
      </w:r>
      <w:r w:rsidRPr="0037154C">
        <w:rPr>
          <w:rFonts w:ascii="Times New Roman" w:hAnsi="Times New Roman" w:cs="Times New Roman"/>
          <w:b w:val="0"/>
          <w:iCs/>
          <w:sz w:val="26"/>
          <w:szCs w:val="26"/>
        </w:rPr>
        <w:t>рального закона от 24 июля 2002 года №101-фз «Об обороте земель сельскохозя</w:t>
      </w:r>
      <w:r w:rsidRPr="0037154C">
        <w:rPr>
          <w:rFonts w:ascii="Times New Roman" w:hAnsi="Times New Roman" w:cs="Times New Roman"/>
          <w:b w:val="0"/>
          <w:iCs/>
          <w:sz w:val="26"/>
          <w:szCs w:val="26"/>
        </w:rPr>
        <w:t>й</w:t>
      </w:r>
      <w:r w:rsidRPr="0037154C">
        <w:rPr>
          <w:rFonts w:ascii="Times New Roman" w:hAnsi="Times New Roman" w:cs="Times New Roman"/>
          <w:b w:val="0"/>
          <w:iCs/>
          <w:sz w:val="26"/>
          <w:szCs w:val="26"/>
        </w:rPr>
        <w:t xml:space="preserve">ственного назначения», </w:t>
      </w:r>
      <w:r w:rsidRPr="0037154C">
        <w:rPr>
          <w:rFonts w:ascii="Times New Roman" w:hAnsi="Times New Roman" w:cs="Times New Roman"/>
          <w:b w:val="0"/>
          <w:sz w:val="26"/>
          <w:szCs w:val="26"/>
        </w:rPr>
        <w:t xml:space="preserve">Постановлением Правительства РФ от 16 сентября 2020 года № 1475  «Об утверждении Правил определения размеров земельных долей, выраженных в гектарах или </w:t>
      </w:r>
      <w:proofErr w:type="spellStart"/>
      <w:r w:rsidRPr="0037154C">
        <w:rPr>
          <w:rFonts w:ascii="Times New Roman" w:hAnsi="Times New Roman" w:cs="Times New Roman"/>
          <w:b w:val="0"/>
          <w:sz w:val="26"/>
          <w:szCs w:val="26"/>
        </w:rPr>
        <w:t>балло</w:t>
      </w:r>
      <w:proofErr w:type="spellEnd"/>
      <w:r w:rsidRPr="0037154C">
        <w:rPr>
          <w:rFonts w:ascii="Times New Roman" w:hAnsi="Times New Roman" w:cs="Times New Roman"/>
          <w:b w:val="0"/>
          <w:sz w:val="26"/>
          <w:szCs w:val="26"/>
        </w:rPr>
        <w:t xml:space="preserve">-гектарах, в виде простой правильной дроби», </w:t>
      </w:r>
      <w:r w:rsidRPr="0037154C">
        <w:rPr>
          <w:rFonts w:ascii="Times New Roman" w:hAnsi="Times New Roman" w:cs="Times New Roman"/>
          <w:b w:val="0"/>
          <w:iCs/>
          <w:sz w:val="26"/>
          <w:szCs w:val="26"/>
        </w:rPr>
        <w:t>статьей 10 закона Оренбургской области от 17 марта 2003 года №</w:t>
      </w:r>
      <w:r w:rsidRPr="0037154C">
        <w:rPr>
          <w:rFonts w:ascii="Times New Roman" w:hAnsi="Times New Roman" w:cs="Times New Roman"/>
          <w:b w:val="0"/>
          <w:sz w:val="26"/>
          <w:szCs w:val="26"/>
        </w:rPr>
        <w:t>118/16-III-ОЗ «Об обороте земель сельскохозяйственного назначения в Оренбургской области», Уст</w:t>
      </w:r>
      <w:r w:rsidRPr="0037154C">
        <w:rPr>
          <w:rFonts w:ascii="Times New Roman" w:hAnsi="Times New Roman" w:cs="Times New Roman"/>
          <w:b w:val="0"/>
          <w:sz w:val="26"/>
          <w:szCs w:val="26"/>
        </w:rPr>
        <w:t>а</w:t>
      </w:r>
      <w:r w:rsidRPr="0037154C">
        <w:rPr>
          <w:rFonts w:ascii="Times New Roman" w:hAnsi="Times New Roman" w:cs="Times New Roman"/>
          <w:b w:val="0"/>
          <w:sz w:val="26"/>
          <w:szCs w:val="26"/>
        </w:rPr>
        <w:t xml:space="preserve">вом муниципального образования </w:t>
      </w:r>
      <w:r>
        <w:rPr>
          <w:rFonts w:ascii="Times New Roman" w:hAnsi="Times New Roman" w:cs="Times New Roman"/>
          <w:b w:val="0"/>
          <w:sz w:val="26"/>
          <w:szCs w:val="26"/>
        </w:rPr>
        <w:t>Верхнечебенько</w:t>
      </w:r>
      <w:r w:rsidRPr="0037154C">
        <w:rPr>
          <w:rFonts w:ascii="Times New Roman" w:hAnsi="Times New Roman" w:cs="Times New Roman"/>
          <w:b w:val="0"/>
          <w:sz w:val="26"/>
          <w:szCs w:val="26"/>
        </w:rPr>
        <w:t>вский</w:t>
      </w:r>
      <w:r>
        <w:rPr>
          <w:rFonts w:ascii="Times New Roman" w:hAnsi="Times New Roman" w:cs="Times New Roman"/>
          <w:b w:val="0"/>
          <w:sz w:val="26"/>
          <w:szCs w:val="26"/>
        </w:rPr>
        <w:t xml:space="preserve"> сельсовет Сакмар</w:t>
      </w:r>
      <w:r w:rsidRPr="0037154C">
        <w:rPr>
          <w:rFonts w:ascii="Times New Roman" w:hAnsi="Times New Roman" w:cs="Times New Roman"/>
          <w:b w:val="0"/>
          <w:sz w:val="26"/>
          <w:szCs w:val="26"/>
        </w:rPr>
        <w:t xml:space="preserve">ского района Оренбургской области, на основании данных </w:t>
      </w:r>
      <w:r w:rsidRPr="0037154C">
        <w:rPr>
          <w:rFonts w:ascii="Times New Roman" w:eastAsia="TimesNewRomanPSMT" w:hAnsi="Times New Roman" w:cs="Times New Roman"/>
          <w:b w:val="0"/>
          <w:sz w:val="26"/>
          <w:szCs w:val="26"/>
        </w:rPr>
        <w:t>Выписки из Единого госуда</w:t>
      </w:r>
      <w:r w:rsidRPr="0037154C">
        <w:rPr>
          <w:rFonts w:ascii="Times New Roman" w:eastAsia="TimesNewRomanPSMT" w:hAnsi="Times New Roman" w:cs="Times New Roman"/>
          <w:b w:val="0"/>
          <w:sz w:val="26"/>
          <w:szCs w:val="26"/>
        </w:rPr>
        <w:t>р</w:t>
      </w:r>
      <w:r w:rsidRPr="0037154C">
        <w:rPr>
          <w:rFonts w:ascii="Times New Roman" w:eastAsia="TimesNewRomanPSMT" w:hAnsi="Times New Roman" w:cs="Times New Roman"/>
          <w:b w:val="0"/>
          <w:sz w:val="26"/>
          <w:szCs w:val="26"/>
        </w:rPr>
        <w:t>ственного реестра недвижимости об объекте недвижимости</w:t>
      </w:r>
      <w:r w:rsidRPr="0037154C">
        <w:rPr>
          <w:rFonts w:ascii="Times New Roman" w:hAnsi="Times New Roman" w:cs="Times New Roman"/>
          <w:b w:val="0"/>
          <w:sz w:val="26"/>
          <w:szCs w:val="26"/>
        </w:rPr>
        <w:t xml:space="preserve"> </w:t>
      </w:r>
      <w:r w:rsidRPr="005D7BF4">
        <w:rPr>
          <w:rFonts w:ascii="Times New Roman" w:hAnsi="Times New Roman" w:cs="Times New Roman"/>
          <w:sz w:val="26"/>
          <w:szCs w:val="26"/>
        </w:rPr>
        <w:t xml:space="preserve">от </w:t>
      </w:r>
      <w:r>
        <w:rPr>
          <w:rFonts w:ascii="Times New Roman" w:hAnsi="Times New Roman" w:cs="Times New Roman"/>
          <w:sz w:val="26"/>
          <w:szCs w:val="26"/>
        </w:rPr>
        <w:t xml:space="preserve">19 </w:t>
      </w:r>
      <w:r w:rsidRPr="005D7BF4">
        <w:rPr>
          <w:rFonts w:ascii="Times New Roman" w:hAnsi="Times New Roman" w:cs="Times New Roman"/>
          <w:sz w:val="26"/>
          <w:szCs w:val="26"/>
        </w:rPr>
        <w:t>а</w:t>
      </w:r>
      <w:r>
        <w:rPr>
          <w:rFonts w:ascii="Times New Roman" w:hAnsi="Times New Roman" w:cs="Times New Roman"/>
          <w:sz w:val="26"/>
          <w:szCs w:val="26"/>
        </w:rPr>
        <w:t>преля</w:t>
      </w:r>
      <w:r w:rsidRPr="005D7BF4">
        <w:rPr>
          <w:rFonts w:ascii="Times New Roman" w:hAnsi="Times New Roman" w:cs="Times New Roman"/>
          <w:sz w:val="26"/>
          <w:szCs w:val="26"/>
        </w:rPr>
        <w:t xml:space="preserve"> </w:t>
      </w:r>
      <w:r w:rsidRPr="005D7BF4">
        <w:rPr>
          <w:rFonts w:ascii="Times New Roman" w:eastAsia="TimesNewRomanPSMT" w:hAnsi="Times New Roman" w:cs="Times New Roman"/>
          <w:sz w:val="26"/>
          <w:szCs w:val="26"/>
        </w:rPr>
        <w:t>2026 г</w:t>
      </w:r>
      <w:r w:rsidRPr="005D7BF4">
        <w:rPr>
          <w:rFonts w:ascii="Times New Roman" w:eastAsia="TimesNewRomanPSMT" w:hAnsi="Times New Roman" w:cs="Times New Roman"/>
          <w:sz w:val="26"/>
          <w:szCs w:val="26"/>
        </w:rPr>
        <w:t>о</w:t>
      </w:r>
      <w:r w:rsidRPr="005D7BF4">
        <w:rPr>
          <w:rFonts w:ascii="Times New Roman" w:eastAsia="TimesNewRomanPSMT" w:hAnsi="Times New Roman" w:cs="Times New Roman"/>
          <w:sz w:val="26"/>
          <w:szCs w:val="26"/>
        </w:rPr>
        <w:t>да</w:t>
      </w:r>
      <w:r w:rsidRPr="0037154C">
        <w:rPr>
          <w:rFonts w:ascii="Times New Roman" w:eastAsia="TimesNewRomanPSMT" w:hAnsi="Times New Roman" w:cs="Times New Roman"/>
          <w:b w:val="0"/>
          <w:sz w:val="26"/>
          <w:szCs w:val="26"/>
        </w:rPr>
        <w:t xml:space="preserve"> № </w:t>
      </w:r>
      <w:r w:rsidRPr="001B4EBD">
        <w:rPr>
          <w:rFonts w:ascii="Times New Roman" w:hAnsi="Times New Roman" w:cs="Times New Roman"/>
          <w:bCs w:val="0"/>
          <w:sz w:val="26"/>
          <w:szCs w:val="26"/>
          <w:shd w:val="clear" w:color="auto" w:fill="FFFFFF"/>
        </w:rPr>
        <w:t>КУВИ-001/202</w:t>
      </w:r>
      <w:r>
        <w:rPr>
          <w:rFonts w:ascii="Times New Roman" w:hAnsi="Times New Roman" w:cs="Times New Roman"/>
          <w:bCs w:val="0"/>
          <w:sz w:val="26"/>
          <w:szCs w:val="26"/>
          <w:shd w:val="clear" w:color="auto" w:fill="FFFFFF"/>
        </w:rPr>
        <w:t>6</w:t>
      </w:r>
      <w:r w:rsidRPr="001B4EBD">
        <w:rPr>
          <w:rFonts w:ascii="Times New Roman" w:hAnsi="Times New Roman" w:cs="Times New Roman"/>
          <w:bCs w:val="0"/>
          <w:sz w:val="26"/>
          <w:szCs w:val="26"/>
          <w:shd w:val="clear" w:color="auto" w:fill="FFFFFF"/>
        </w:rPr>
        <w:t>-</w:t>
      </w:r>
      <w:r>
        <w:rPr>
          <w:rFonts w:ascii="Times New Roman" w:hAnsi="Times New Roman" w:cs="Times New Roman"/>
          <w:bCs w:val="0"/>
          <w:sz w:val="26"/>
          <w:szCs w:val="26"/>
          <w:shd w:val="clear" w:color="auto" w:fill="FFFFFF"/>
        </w:rPr>
        <w:t>52949661 Постановляет</w:t>
      </w:r>
      <w:r w:rsidRPr="0037154C">
        <w:rPr>
          <w:rFonts w:ascii="Times New Roman" w:hAnsi="Times New Roman" w:cs="Times New Roman"/>
          <w:b w:val="0"/>
          <w:sz w:val="26"/>
          <w:szCs w:val="26"/>
        </w:rPr>
        <w:t>:</w:t>
      </w:r>
    </w:p>
    <w:p w:rsidR="003E3287" w:rsidRDefault="003E3287" w:rsidP="003E3287">
      <w:pPr>
        <w:pStyle w:val="ConsPlusTitle"/>
        <w:numPr>
          <w:ilvl w:val="0"/>
          <w:numId w:val="4"/>
        </w:numPr>
        <w:adjustRightInd/>
        <w:ind w:left="0" w:firstLine="284"/>
        <w:rPr>
          <w:rFonts w:ascii="Times New Roman" w:hAnsi="Times New Roman" w:cs="Times New Roman"/>
          <w:b w:val="0"/>
          <w:sz w:val="26"/>
          <w:szCs w:val="26"/>
        </w:rPr>
      </w:pPr>
      <w:r>
        <w:rPr>
          <w:rFonts w:ascii="Times New Roman" w:hAnsi="Times New Roman" w:cs="Times New Roman"/>
          <w:b w:val="0"/>
          <w:sz w:val="26"/>
          <w:szCs w:val="26"/>
        </w:rPr>
        <w:t>п. 1 постановления № 37-п от 22.04.2026г. дополнить следующими словами:</w:t>
      </w:r>
    </w:p>
    <w:p w:rsidR="003E3287" w:rsidRDefault="003E3287" w:rsidP="003E3287">
      <w:pPr>
        <w:pStyle w:val="a8"/>
        <w:spacing w:before="0" w:beforeAutospacing="0" w:after="0" w:afterAutospacing="0"/>
        <w:rPr>
          <w:sz w:val="26"/>
          <w:szCs w:val="26"/>
        </w:rPr>
      </w:pPr>
      <w:r>
        <w:rPr>
          <w:sz w:val="26"/>
          <w:szCs w:val="26"/>
        </w:rPr>
        <w:t xml:space="preserve">«Считать каждую не зарегистрированную долю, выраженную </w:t>
      </w:r>
      <w:r w:rsidRPr="0037154C">
        <w:rPr>
          <w:sz w:val="26"/>
          <w:szCs w:val="26"/>
        </w:rPr>
        <w:t>в гектарах</w:t>
      </w:r>
      <w:r>
        <w:rPr>
          <w:sz w:val="26"/>
          <w:szCs w:val="26"/>
        </w:rPr>
        <w:t xml:space="preserve"> 12,9 га</w:t>
      </w:r>
      <w:r w:rsidRPr="0037154C">
        <w:rPr>
          <w:sz w:val="26"/>
          <w:szCs w:val="26"/>
        </w:rPr>
        <w:t xml:space="preserve"> или </w:t>
      </w:r>
      <w:proofErr w:type="spellStart"/>
      <w:r w:rsidRPr="0037154C">
        <w:rPr>
          <w:sz w:val="26"/>
          <w:szCs w:val="26"/>
        </w:rPr>
        <w:t>балло</w:t>
      </w:r>
      <w:proofErr w:type="spellEnd"/>
      <w:r w:rsidRPr="0037154C">
        <w:rPr>
          <w:sz w:val="26"/>
          <w:szCs w:val="26"/>
        </w:rPr>
        <w:t>-гектарах, в виде простой правильной дроби</w:t>
      </w:r>
      <w:r>
        <w:rPr>
          <w:sz w:val="26"/>
          <w:szCs w:val="26"/>
        </w:rPr>
        <w:t xml:space="preserve"> 13/447»</w:t>
      </w:r>
    </w:p>
    <w:p w:rsidR="003E3287" w:rsidRPr="0037154C" w:rsidRDefault="003E3287" w:rsidP="003E3287">
      <w:pPr>
        <w:pStyle w:val="a8"/>
        <w:spacing w:before="0" w:beforeAutospacing="0" w:after="0" w:afterAutospacing="0"/>
        <w:ind w:firstLine="426"/>
        <w:rPr>
          <w:sz w:val="26"/>
          <w:szCs w:val="26"/>
        </w:rPr>
      </w:pPr>
      <w:r>
        <w:rPr>
          <w:sz w:val="26"/>
          <w:szCs w:val="26"/>
        </w:rPr>
        <w:t>2.</w:t>
      </w:r>
      <w:r w:rsidRPr="0037154C">
        <w:rPr>
          <w:sz w:val="26"/>
          <w:szCs w:val="26"/>
        </w:rPr>
        <w:t xml:space="preserve">  Контроль за исполнением настоящего постановления оставляю за с</w:t>
      </w:r>
      <w:r w:rsidRPr="0037154C">
        <w:rPr>
          <w:sz w:val="26"/>
          <w:szCs w:val="26"/>
        </w:rPr>
        <w:t>о</w:t>
      </w:r>
      <w:r w:rsidRPr="0037154C">
        <w:rPr>
          <w:sz w:val="26"/>
          <w:szCs w:val="26"/>
        </w:rPr>
        <w:t>бой.</w:t>
      </w:r>
    </w:p>
    <w:p w:rsidR="003E3287" w:rsidRPr="0037154C" w:rsidRDefault="003E3287" w:rsidP="003E3287">
      <w:pPr>
        <w:pStyle w:val="a8"/>
        <w:spacing w:before="0" w:beforeAutospacing="0" w:after="0" w:afterAutospacing="0"/>
        <w:ind w:firstLine="426"/>
        <w:rPr>
          <w:sz w:val="26"/>
          <w:szCs w:val="26"/>
        </w:rPr>
      </w:pPr>
      <w:r>
        <w:rPr>
          <w:sz w:val="26"/>
          <w:szCs w:val="26"/>
        </w:rPr>
        <w:t>3.</w:t>
      </w:r>
      <w:r w:rsidRPr="0037154C">
        <w:rPr>
          <w:sz w:val="26"/>
          <w:szCs w:val="26"/>
        </w:rPr>
        <w:t xml:space="preserve">  Постановление вступает в силу со дня его подписания.</w:t>
      </w:r>
    </w:p>
    <w:p w:rsidR="003E3287" w:rsidRDefault="003E3287" w:rsidP="003E3287">
      <w:pPr>
        <w:ind w:firstLine="426"/>
        <w:jc w:val="both"/>
        <w:rPr>
          <w:sz w:val="26"/>
          <w:szCs w:val="26"/>
        </w:rPr>
      </w:pPr>
      <w:r w:rsidRPr="0037154C">
        <w:rPr>
          <w:sz w:val="26"/>
          <w:szCs w:val="26"/>
        </w:rPr>
        <w:t xml:space="preserve"> </w:t>
      </w:r>
    </w:p>
    <w:p w:rsidR="003E3287" w:rsidRPr="0037154C" w:rsidRDefault="003E3287" w:rsidP="003E3287">
      <w:pPr>
        <w:ind w:firstLine="426"/>
        <w:jc w:val="both"/>
        <w:rPr>
          <w:sz w:val="26"/>
          <w:szCs w:val="26"/>
        </w:rPr>
      </w:pPr>
    </w:p>
    <w:tbl>
      <w:tblPr>
        <w:tblW w:w="9640" w:type="dxa"/>
        <w:jc w:val="center"/>
        <w:tblLook w:val="04A0" w:firstRow="1" w:lastRow="0" w:firstColumn="1" w:lastColumn="0" w:noHBand="0" w:noVBand="1"/>
      </w:tblPr>
      <w:tblGrid>
        <w:gridCol w:w="5070"/>
        <w:gridCol w:w="4570"/>
      </w:tblGrid>
      <w:tr w:rsidR="003E3287" w:rsidRPr="0037154C" w:rsidTr="001D2C1D">
        <w:trPr>
          <w:jc w:val="center"/>
        </w:trPr>
        <w:tc>
          <w:tcPr>
            <w:tcW w:w="5070" w:type="dxa"/>
          </w:tcPr>
          <w:p w:rsidR="003E3287" w:rsidRPr="0037154C" w:rsidRDefault="003E3287" w:rsidP="001D2C1D">
            <w:pPr>
              <w:jc w:val="both"/>
              <w:rPr>
                <w:sz w:val="26"/>
                <w:szCs w:val="26"/>
              </w:rPr>
            </w:pPr>
            <w:r>
              <w:rPr>
                <w:sz w:val="26"/>
                <w:szCs w:val="26"/>
              </w:rPr>
              <w:t xml:space="preserve">Глава администрации        </w:t>
            </w:r>
          </w:p>
        </w:tc>
        <w:tc>
          <w:tcPr>
            <w:tcW w:w="4570" w:type="dxa"/>
          </w:tcPr>
          <w:p w:rsidR="003E3287" w:rsidRPr="0037154C" w:rsidRDefault="003E3287" w:rsidP="001D2C1D">
            <w:pPr>
              <w:jc w:val="right"/>
              <w:rPr>
                <w:sz w:val="26"/>
                <w:szCs w:val="26"/>
              </w:rPr>
            </w:pPr>
            <w:r>
              <w:rPr>
                <w:sz w:val="26"/>
                <w:szCs w:val="26"/>
              </w:rPr>
              <w:t>Р.Б. Рахматуллин</w:t>
            </w:r>
          </w:p>
        </w:tc>
      </w:tr>
    </w:tbl>
    <w:p w:rsidR="003E3287" w:rsidRDefault="003E3287" w:rsidP="003E3287"/>
    <w:p w:rsidR="003E3287" w:rsidRDefault="003E3287" w:rsidP="003E3287"/>
    <w:p w:rsidR="003E3287" w:rsidRDefault="003E3287" w:rsidP="003E3287"/>
    <w:p w:rsidR="003E3287" w:rsidRDefault="003E3287" w:rsidP="003E3287"/>
    <w:p w:rsidR="003E3287" w:rsidRDefault="003E3287" w:rsidP="003E3287"/>
    <w:p w:rsidR="003E3287" w:rsidRDefault="003E3287" w:rsidP="003E3287"/>
    <w:p w:rsidR="003E3287" w:rsidRPr="003E3287" w:rsidRDefault="003E3287" w:rsidP="003E3287">
      <w:pPr>
        <w:rPr>
          <w:color w:val="000000" w:themeColor="text1"/>
        </w:rPr>
      </w:pPr>
      <w:r w:rsidRPr="003E3287">
        <w:rPr>
          <w:color w:val="000000" w:themeColor="text1"/>
        </w:rPr>
        <w:t xml:space="preserve">            Совет депутатов                                                                         </w:t>
      </w:r>
    </w:p>
    <w:p w:rsidR="003E3287" w:rsidRPr="003E3287" w:rsidRDefault="003E3287" w:rsidP="003E3287">
      <w:pPr>
        <w:jc w:val="both"/>
        <w:rPr>
          <w:color w:val="000000" w:themeColor="text1"/>
        </w:rPr>
      </w:pPr>
      <w:r w:rsidRPr="003E3287">
        <w:rPr>
          <w:color w:val="000000" w:themeColor="text1"/>
        </w:rPr>
        <w:lastRenderedPageBreak/>
        <w:t xml:space="preserve">муниципального образования </w:t>
      </w:r>
    </w:p>
    <w:p w:rsidR="003E3287" w:rsidRPr="003E3287" w:rsidRDefault="003E3287" w:rsidP="003E3287">
      <w:pPr>
        <w:jc w:val="both"/>
        <w:rPr>
          <w:color w:val="000000" w:themeColor="text1"/>
          <w:sz w:val="32"/>
          <w:szCs w:val="32"/>
        </w:rPr>
      </w:pPr>
      <w:r w:rsidRPr="003E3287">
        <w:rPr>
          <w:color w:val="000000" w:themeColor="text1"/>
        </w:rPr>
        <w:t xml:space="preserve">  Верхнечебеньковский сельсовет                                                                           </w:t>
      </w:r>
      <w:r w:rsidRPr="003E3287">
        <w:rPr>
          <w:b/>
          <w:color w:val="000000" w:themeColor="text1"/>
          <w:sz w:val="32"/>
          <w:szCs w:val="32"/>
        </w:rPr>
        <w:t xml:space="preserve">  </w:t>
      </w:r>
      <w:r w:rsidRPr="003E3287">
        <w:rPr>
          <w:color w:val="000000" w:themeColor="text1"/>
        </w:rPr>
        <w:t xml:space="preserve">  </w:t>
      </w:r>
    </w:p>
    <w:p w:rsidR="003E3287" w:rsidRPr="003E3287" w:rsidRDefault="003E3287" w:rsidP="003E3287">
      <w:pPr>
        <w:jc w:val="both"/>
        <w:rPr>
          <w:color w:val="000000" w:themeColor="text1"/>
        </w:rPr>
      </w:pPr>
      <w:r w:rsidRPr="003E3287">
        <w:rPr>
          <w:color w:val="000000" w:themeColor="text1"/>
        </w:rPr>
        <w:t xml:space="preserve">       Сакмарского района</w:t>
      </w:r>
    </w:p>
    <w:p w:rsidR="003E3287" w:rsidRPr="003E3287" w:rsidRDefault="003E3287" w:rsidP="003E3287">
      <w:pPr>
        <w:jc w:val="both"/>
        <w:rPr>
          <w:color w:val="000000" w:themeColor="text1"/>
        </w:rPr>
      </w:pPr>
      <w:r w:rsidRPr="003E3287">
        <w:rPr>
          <w:color w:val="000000" w:themeColor="text1"/>
        </w:rPr>
        <w:t xml:space="preserve">     Оренбургской области</w:t>
      </w:r>
    </w:p>
    <w:p w:rsidR="003E3287" w:rsidRPr="003E3287" w:rsidRDefault="003E3287" w:rsidP="003E3287">
      <w:pPr>
        <w:ind w:firstLine="708"/>
        <w:jc w:val="both"/>
        <w:rPr>
          <w:color w:val="000000" w:themeColor="text1"/>
        </w:rPr>
      </w:pPr>
      <w:r w:rsidRPr="003E3287">
        <w:rPr>
          <w:color w:val="000000" w:themeColor="text1"/>
        </w:rPr>
        <w:t>пятого созыва</w:t>
      </w:r>
    </w:p>
    <w:p w:rsidR="003E3287" w:rsidRPr="003E3287" w:rsidRDefault="003E3287" w:rsidP="003E3287">
      <w:pPr>
        <w:jc w:val="both"/>
        <w:rPr>
          <w:color w:val="000000" w:themeColor="text1"/>
        </w:rPr>
      </w:pPr>
      <w:r w:rsidRPr="003E3287">
        <w:rPr>
          <w:color w:val="000000" w:themeColor="text1"/>
        </w:rPr>
        <w:t xml:space="preserve">            Р Е Ш Е Н И Е </w:t>
      </w:r>
    </w:p>
    <w:p w:rsidR="003E3287" w:rsidRPr="003E3287" w:rsidRDefault="003E3287" w:rsidP="003E3287">
      <w:pPr>
        <w:jc w:val="both"/>
        <w:rPr>
          <w:color w:val="000000" w:themeColor="text1"/>
        </w:rPr>
      </w:pPr>
      <w:r w:rsidRPr="003E3287">
        <w:rPr>
          <w:color w:val="000000" w:themeColor="text1"/>
        </w:rPr>
        <w:t xml:space="preserve">          от 04.06.2026г. № 38</w:t>
      </w:r>
    </w:p>
    <w:p w:rsidR="003E3287" w:rsidRPr="003E3287" w:rsidRDefault="003E3287" w:rsidP="003E3287">
      <w:pPr>
        <w:jc w:val="both"/>
        <w:rPr>
          <w:color w:val="000000" w:themeColor="text1"/>
        </w:rPr>
      </w:pPr>
      <w:r w:rsidRPr="003E3287">
        <w:rPr>
          <w:color w:val="000000" w:themeColor="text1"/>
        </w:rPr>
        <w:t xml:space="preserve">         с. Верхние Чебеньки</w:t>
      </w:r>
    </w:p>
    <w:p w:rsidR="003E3287" w:rsidRPr="003E3287" w:rsidRDefault="003E3287" w:rsidP="003E3287">
      <w:pPr>
        <w:shd w:val="clear" w:color="auto" w:fill="FFFFFF"/>
        <w:jc w:val="both"/>
        <w:rPr>
          <w:color w:val="000000" w:themeColor="text1"/>
        </w:rPr>
      </w:pPr>
      <w:r w:rsidRPr="003E3287">
        <w:rPr>
          <w:color w:val="000000" w:themeColor="text1"/>
          <w:spacing w:val="-2"/>
        </w:rPr>
        <w:tab/>
      </w:r>
      <w:r w:rsidRPr="003E3287">
        <w:rPr>
          <w:color w:val="000000" w:themeColor="text1"/>
          <w:spacing w:val="-2"/>
        </w:rPr>
        <w:tab/>
      </w:r>
      <w:r w:rsidRPr="003E3287">
        <w:rPr>
          <w:color w:val="000000" w:themeColor="text1"/>
          <w:spacing w:val="-2"/>
        </w:rPr>
        <w:tab/>
      </w:r>
      <w:r w:rsidRPr="003E3287">
        <w:rPr>
          <w:color w:val="000000" w:themeColor="text1"/>
          <w:spacing w:val="-2"/>
        </w:rPr>
        <w:tab/>
      </w:r>
      <w:r w:rsidRPr="003E3287">
        <w:rPr>
          <w:color w:val="000000" w:themeColor="text1"/>
          <w:spacing w:val="-2"/>
        </w:rPr>
        <w:tab/>
      </w:r>
    </w:p>
    <w:tbl>
      <w:tblPr>
        <w:tblW w:w="0" w:type="auto"/>
        <w:tblLook w:val="04A0" w:firstRow="1" w:lastRow="0" w:firstColumn="1" w:lastColumn="0" w:noHBand="0" w:noVBand="1"/>
      </w:tblPr>
      <w:tblGrid>
        <w:gridCol w:w="4785"/>
        <w:gridCol w:w="4786"/>
      </w:tblGrid>
      <w:tr w:rsidR="003E3287" w:rsidRPr="003E3287" w:rsidTr="001D2C1D">
        <w:trPr>
          <w:trHeight w:val="2534"/>
        </w:trPr>
        <w:tc>
          <w:tcPr>
            <w:tcW w:w="4785" w:type="dxa"/>
            <w:hideMark/>
          </w:tcPr>
          <w:p w:rsidR="003E3287" w:rsidRPr="003E3287" w:rsidRDefault="003E3287" w:rsidP="003E3287">
            <w:pPr>
              <w:shd w:val="clear" w:color="auto" w:fill="FFFFFF"/>
              <w:spacing w:after="240" w:line="360" w:lineRule="atLeast"/>
              <w:textAlignment w:val="baseline"/>
              <w:rPr>
                <w:sz w:val="28"/>
                <w:szCs w:val="28"/>
              </w:rPr>
            </w:pPr>
            <w:r w:rsidRPr="003E3287">
              <w:rPr>
                <w:sz w:val="28"/>
                <w:szCs w:val="28"/>
              </w:rPr>
              <w:t>О рассмотрении проекта решения «О принятии Устава муниципального образования</w:t>
            </w:r>
            <w:r w:rsidRPr="003E3287">
              <w:rPr>
                <w:color w:val="000000" w:themeColor="text1"/>
                <w:sz w:val="28"/>
                <w:szCs w:val="28"/>
              </w:rPr>
              <w:t xml:space="preserve"> Верхнечебеньковский сельсовет Сакмарского района Оренбургской области</w:t>
            </w:r>
            <w:r w:rsidRPr="003E3287">
              <w:rPr>
                <w:sz w:val="28"/>
                <w:szCs w:val="28"/>
              </w:rPr>
              <w:t xml:space="preserve"> и о назначении публичных слушаний</w:t>
            </w:r>
          </w:p>
        </w:tc>
        <w:tc>
          <w:tcPr>
            <w:tcW w:w="4786" w:type="dxa"/>
          </w:tcPr>
          <w:p w:rsidR="003E3287" w:rsidRPr="003E3287" w:rsidRDefault="003E3287" w:rsidP="003E3287">
            <w:pPr>
              <w:jc w:val="both"/>
              <w:rPr>
                <w:color w:val="000000" w:themeColor="text1"/>
              </w:rPr>
            </w:pPr>
          </w:p>
        </w:tc>
      </w:tr>
    </w:tbl>
    <w:p w:rsidR="003E3287" w:rsidRPr="003E3287" w:rsidRDefault="003E3287" w:rsidP="003E3287">
      <w:pPr>
        <w:autoSpaceDE w:val="0"/>
        <w:autoSpaceDN w:val="0"/>
        <w:adjustRightInd w:val="0"/>
        <w:spacing w:before="108" w:after="108"/>
        <w:outlineLvl w:val="0"/>
        <w:rPr>
          <w:rFonts w:ascii="Arial" w:hAnsi="Arial"/>
          <w:color w:val="000000" w:themeColor="text1"/>
        </w:rPr>
      </w:pPr>
    </w:p>
    <w:p w:rsidR="003E3287" w:rsidRPr="003E3287" w:rsidRDefault="003E3287" w:rsidP="003E3287">
      <w:pPr>
        <w:autoSpaceDE w:val="0"/>
        <w:autoSpaceDN w:val="0"/>
        <w:adjustRightInd w:val="0"/>
        <w:ind w:firstLine="709"/>
        <w:jc w:val="both"/>
        <w:outlineLvl w:val="0"/>
        <w:rPr>
          <w:bCs/>
          <w:color w:val="000000" w:themeColor="text1"/>
          <w:spacing w:val="-7"/>
          <w:sz w:val="28"/>
          <w:szCs w:val="28"/>
        </w:rPr>
      </w:pPr>
      <w:r w:rsidRPr="003E3287">
        <w:rPr>
          <w:bCs/>
          <w:color w:val="000000" w:themeColor="text1"/>
          <w:sz w:val="28"/>
          <w:szCs w:val="28"/>
        </w:rPr>
        <w:t xml:space="preserve">Руководствуясь </w:t>
      </w:r>
      <w:r w:rsidRPr="003E3287">
        <w:rPr>
          <w:bCs/>
          <w:color w:val="000000" w:themeColor="text1"/>
          <w:spacing w:val="-7"/>
          <w:sz w:val="28"/>
          <w:szCs w:val="28"/>
        </w:rPr>
        <w:t xml:space="preserve">Федеральным законом </w:t>
      </w:r>
      <w:r w:rsidRPr="003E3287">
        <w:rPr>
          <w:bCs/>
          <w:sz w:val="28"/>
          <w:szCs w:val="28"/>
        </w:rPr>
        <w:t xml:space="preserve">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Положением о порядке организации и проведения публичных слушаний и общественных обсуждений утвержденным решением Совета </w:t>
      </w:r>
      <w:r w:rsidRPr="003E3287">
        <w:rPr>
          <w:bCs/>
          <w:color w:val="000000" w:themeColor="text1"/>
          <w:spacing w:val="-7"/>
          <w:sz w:val="28"/>
          <w:szCs w:val="28"/>
        </w:rPr>
        <w:t>депутатов от 14.02.2020г. № 142 Совет депутатов муниципального образования Верхнечебеньковский сельсовет РЕШИЛ:</w:t>
      </w:r>
    </w:p>
    <w:p w:rsidR="003E3287" w:rsidRPr="003E3287" w:rsidRDefault="003E3287" w:rsidP="003E3287">
      <w:pPr>
        <w:autoSpaceDE w:val="0"/>
        <w:autoSpaceDN w:val="0"/>
        <w:adjustRightInd w:val="0"/>
        <w:ind w:firstLine="709"/>
        <w:jc w:val="both"/>
        <w:outlineLvl w:val="0"/>
        <w:rPr>
          <w:bCs/>
          <w:color w:val="000000" w:themeColor="text1"/>
          <w:spacing w:val="-7"/>
          <w:sz w:val="28"/>
          <w:szCs w:val="28"/>
        </w:rPr>
      </w:pPr>
    </w:p>
    <w:p w:rsidR="003E3287" w:rsidRPr="003E3287" w:rsidRDefault="003E3287" w:rsidP="003E3287">
      <w:pPr>
        <w:shd w:val="clear" w:color="auto" w:fill="FFFFFF"/>
        <w:ind w:firstLine="567"/>
        <w:jc w:val="both"/>
        <w:textAlignment w:val="baseline"/>
        <w:rPr>
          <w:sz w:val="28"/>
          <w:szCs w:val="28"/>
        </w:rPr>
      </w:pPr>
      <w:r w:rsidRPr="003E3287">
        <w:rPr>
          <w:sz w:val="28"/>
          <w:szCs w:val="28"/>
          <w:lang w:eastAsia="en-US"/>
        </w:rPr>
        <w:t xml:space="preserve">1. </w:t>
      </w:r>
      <w:r w:rsidRPr="003E3287">
        <w:rPr>
          <w:sz w:val="28"/>
          <w:szCs w:val="28"/>
        </w:rPr>
        <w:t xml:space="preserve">Одобрить проект решения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rFonts w:ascii="Calibri" w:eastAsia="Calibri" w:hAnsi="Calibri"/>
          <w:sz w:val="28"/>
          <w:szCs w:val="28"/>
          <w:lang w:eastAsia="en-US"/>
        </w:rPr>
        <w:t xml:space="preserve"> </w:t>
      </w:r>
      <w:r w:rsidRPr="003E3287">
        <w:rPr>
          <w:sz w:val="28"/>
          <w:szCs w:val="28"/>
        </w:rPr>
        <w:t>(Приложение).</w:t>
      </w:r>
    </w:p>
    <w:p w:rsidR="003E3287" w:rsidRPr="003E3287" w:rsidRDefault="003E3287" w:rsidP="003E3287">
      <w:pPr>
        <w:shd w:val="clear" w:color="auto" w:fill="FFFFFF"/>
        <w:ind w:firstLine="567"/>
        <w:jc w:val="both"/>
        <w:textAlignment w:val="baseline"/>
        <w:rPr>
          <w:sz w:val="28"/>
          <w:szCs w:val="28"/>
        </w:rPr>
      </w:pPr>
      <w:r w:rsidRPr="003E3287">
        <w:rPr>
          <w:sz w:val="28"/>
          <w:szCs w:val="28"/>
        </w:rPr>
        <w:t xml:space="preserve">2. Назначить проведение публичных слушаний по проекту решения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 xml:space="preserve"> на 16 июня 2026 года на 10-00 в здании администрации муниципального образования Верхнечебеньковский сельсовет по адресу: с. Верхние Чебеньки, ул. Школьная дом 5.</w:t>
      </w:r>
    </w:p>
    <w:p w:rsidR="003E3287" w:rsidRPr="003E3287" w:rsidRDefault="003E3287" w:rsidP="003E3287">
      <w:pPr>
        <w:shd w:val="clear" w:color="auto" w:fill="FFFFFF"/>
        <w:ind w:firstLine="567"/>
        <w:jc w:val="both"/>
        <w:textAlignment w:val="baseline"/>
        <w:rPr>
          <w:sz w:val="28"/>
          <w:szCs w:val="28"/>
        </w:rPr>
      </w:pPr>
      <w:r w:rsidRPr="003E3287">
        <w:rPr>
          <w:sz w:val="28"/>
          <w:szCs w:val="28"/>
        </w:rPr>
        <w:t xml:space="preserve">3. Разместить проект решения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rFonts w:ascii="Calibri" w:eastAsia="Calibri" w:hAnsi="Calibri"/>
          <w:sz w:val="28"/>
          <w:szCs w:val="28"/>
          <w:lang w:eastAsia="en-US"/>
        </w:rPr>
        <w:t xml:space="preserve"> </w:t>
      </w:r>
      <w:r w:rsidRPr="003E3287">
        <w:rPr>
          <w:sz w:val="28"/>
          <w:szCs w:val="28"/>
        </w:rPr>
        <w:t xml:space="preserve"> на официальном сайте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w:t>
      </w:r>
      <w:r w:rsidRPr="003E3287">
        <w:rPr>
          <w:sz w:val="28"/>
          <w:szCs w:val="28"/>
        </w:rPr>
        <w:t> </w:t>
      </w:r>
      <w:hyperlink r:id="rId5" w:history="1">
        <w:r w:rsidRPr="003E3287">
          <w:rPr>
            <w:rFonts w:ascii="Calibri" w:eastAsia="Calibri" w:hAnsi="Calibri"/>
            <w:color w:val="0000FF" w:themeColor="hyperlink"/>
            <w:sz w:val="22"/>
            <w:szCs w:val="22"/>
            <w:u w:val="single"/>
            <w:lang w:eastAsia="en-US"/>
          </w:rPr>
          <w:t>https://верхнечебеньковский.сельсовет56.рф/</w:t>
        </w:r>
      </w:hyperlink>
      <w:r w:rsidRPr="003E3287">
        <w:rPr>
          <w:sz w:val="28"/>
          <w:szCs w:val="28"/>
        </w:rPr>
        <w:t xml:space="preserve"> и разместить на ПОС  до 05.06.2026.</w:t>
      </w:r>
    </w:p>
    <w:p w:rsidR="003E3287" w:rsidRPr="003E3287" w:rsidRDefault="003E3287" w:rsidP="003E3287">
      <w:pPr>
        <w:shd w:val="clear" w:color="auto" w:fill="FFFFFF"/>
        <w:ind w:firstLine="567"/>
        <w:jc w:val="both"/>
        <w:textAlignment w:val="baseline"/>
        <w:rPr>
          <w:sz w:val="28"/>
          <w:szCs w:val="28"/>
        </w:rPr>
      </w:pPr>
      <w:r w:rsidRPr="003E3287">
        <w:rPr>
          <w:sz w:val="28"/>
          <w:szCs w:val="28"/>
        </w:rPr>
        <w:t xml:space="preserve">4. Опубликовать проект решения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 xml:space="preserve"> в официальном печатном издании муниципального образования – газете «Степные просторы» до 05.06.2026.</w:t>
      </w:r>
    </w:p>
    <w:p w:rsidR="003E3287" w:rsidRPr="003E3287" w:rsidRDefault="003E3287" w:rsidP="003E3287">
      <w:pPr>
        <w:shd w:val="clear" w:color="auto" w:fill="FFFFFF"/>
        <w:ind w:firstLine="709"/>
        <w:jc w:val="both"/>
        <w:textAlignment w:val="baseline"/>
        <w:rPr>
          <w:sz w:val="28"/>
          <w:szCs w:val="28"/>
        </w:rPr>
      </w:pPr>
      <w:r w:rsidRPr="003E3287">
        <w:rPr>
          <w:sz w:val="28"/>
          <w:szCs w:val="28"/>
        </w:rPr>
        <w:t xml:space="preserve">5. Для обеспечения ознакомления жителей муниципального образования с проектом решения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 xml:space="preserve">, учета письменных предложений по проекту решения «О принятии Устава </w:t>
      </w:r>
      <w:r w:rsidRPr="003E3287">
        <w:rPr>
          <w:rFonts w:eastAsia="Calibri"/>
          <w:sz w:val="28"/>
          <w:szCs w:val="28"/>
          <w:lang w:eastAsia="en-US"/>
        </w:rPr>
        <w:lastRenderedPageBreak/>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 а также записи жителей муниципального образования Верхнечебеньковский сельсовет на участие в публичных слушаниях, создать рабочую группу в следующем составе:</w:t>
      </w:r>
    </w:p>
    <w:p w:rsidR="003E3287" w:rsidRPr="003E3287" w:rsidRDefault="003E3287" w:rsidP="003E3287">
      <w:pPr>
        <w:shd w:val="clear" w:color="auto" w:fill="FFFFFF"/>
        <w:jc w:val="both"/>
        <w:textAlignment w:val="baseline"/>
        <w:rPr>
          <w:sz w:val="28"/>
          <w:szCs w:val="28"/>
        </w:rPr>
      </w:pPr>
      <w:r w:rsidRPr="003E3287">
        <w:rPr>
          <w:sz w:val="28"/>
          <w:szCs w:val="28"/>
        </w:rPr>
        <w:t xml:space="preserve"> 1) Рахматуллин Р.Б. – глава муниципального образования Верхнечебеньковский сельсовет, председатель комиссии. </w:t>
      </w:r>
    </w:p>
    <w:p w:rsidR="003E3287" w:rsidRPr="003E3287" w:rsidRDefault="003E3287" w:rsidP="003E3287">
      <w:pPr>
        <w:shd w:val="clear" w:color="auto" w:fill="FFFFFF"/>
        <w:jc w:val="both"/>
        <w:textAlignment w:val="baseline"/>
        <w:rPr>
          <w:sz w:val="28"/>
          <w:szCs w:val="28"/>
        </w:rPr>
      </w:pPr>
      <w:r w:rsidRPr="003E3287">
        <w:rPr>
          <w:sz w:val="28"/>
          <w:szCs w:val="28"/>
        </w:rPr>
        <w:t xml:space="preserve"> 2) Зинатуллин Х.З. – председатель Совета депутатов муниципального образования Верхнечебеньковский сельсовет, заместитель председателя комиссии.</w:t>
      </w:r>
    </w:p>
    <w:p w:rsidR="003E3287" w:rsidRPr="003E3287" w:rsidRDefault="003E3287" w:rsidP="003E3287">
      <w:pPr>
        <w:shd w:val="clear" w:color="auto" w:fill="FFFFFF"/>
        <w:jc w:val="both"/>
        <w:textAlignment w:val="baseline"/>
        <w:rPr>
          <w:sz w:val="28"/>
          <w:szCs w:val="28"/>
        </w:rPr>
      </w:pPr>
      <w:r w:rsidRPr="003E3287">
        <w:rPr>
          <w:sz w:val="28"/>
          <w:szCs w:val="28"/>
        </w:rPr>
        <w:t xml:space="preserve"> 3) Кунакова С.Я. специалист 1 категории муниципального образования Верхнечебеньковский сельсовет, секретарь комиссии.</w:t>
      </w:r>
    </w:p>
    <w:p w:rsidR="003E3287" w:rsidRPr="003E3287" w:rsidRDefault="003E3287" w:rsidP="003E3287">
      <w:pPr>
        <w:shd w:val="clear" w:color="auto" w:fill="FFFFFF"/>
        <w:jc w:val="both"/>
        <w:textAlignment w:val="baseline"/>
        <w:rPr>
          <w:sz w:val="28"/>
          <w:szCs w:val="28"/>
        </w:rPr>
      </w:pPr>
      <w:r w:rsidRPr="003E3287">
        <w:rPr>
          <w:sz w:val="28"/>
          <w:szCs w:val="28"/>
        </w:rPr>
        <w:t xml:space="preserve"> 4) Рахматуллина В.А. – специалист 2 категории муниципального образования Верхнечебеньковский сельсовет.</w:t>
      </w:r>
    </w:p>
    <w:p w:rsidR="003E3287" w:rsidRPr="003E3287" w:rsidRDefault="003E3287" w:rsidP="003E3287">
      <w:pPr>
        <w:shd w:val="clear" w:color="auto" w:fill="FFFFFF"/>
        <w:jc w:val="both"/>
        <w:textAlignment w:val="baseline"/>
        <w:rPr>
          <w:sz w:val="28"/>
          <w:szCs w:val="28"/>
        </w:rPr>
      </w:pPr>
      <w:r w:rsidRPr="003E3287">
        <w:rPr>
          <w:sz w:val="28"/>
          <w:szCs w:val="28"/>
        </w:rPr>
        <w:t xml:space="preserve"> 5) Япиев Фаниль Фаритович – депутат Совета депутатов муниципального образования Верхнечебеньковский сельсовет.</w:t>
      </w:r>
    </w:p>
    <w:p w:rsidR="003E3287" w:rsidRPr="003E3287" w:rsidRDefault="003E3287" w:rsidP="003E3287">
      <w:pPr>
        <w:shd w:val="clear" w:color="auto" w:fill="FFFFFF"/>
        <w:ind w:firstLine="851"/>
        <w:jc w:val="both"/>
        <w:textAlignment w:val="baseline"/>
        <w:rPr>
          <w:sz w:val="28"/>
          <w:szCs w:val="28"/>
        </w:rPr>
      </w:pPr>
      <w:r w:rsidRPr="003E3287">
        <w:rPr>
          <w:sz w:val="28"/>
          <w:szCs w:val="28"/>
        </w:rPr>
        <w:t>6. Рабочей группе обеспечить в здании администрации муниципального образования Верхнечебеньковский сельсовет по адресу: с. Верхние Чебеньки, ул. Школьная дом 5 по рабочим дням с 10-00 до 17-00 по</w:t>
      </w:r>
      <w:r w:rsidRPr="003E3287">
        <w:rPr>
          <w:sz w:val="28"/>
          <w:szCs w:val="28"/>
        </w:rPr>
        <w:br/>
        <w:t>15.06.2026 года включительно:</w:t>
      </w:r>
    </w:p>
    <w:p w:rsidR="003E3287" w:rsidRPr="003E3287" w:rsidRDefault="003E3287" w:rsidP="003E3287">
      <w:pPr>
        <w:shd w:val="clear" w:color="auto" w:fill="FFFFFF"/>
        <w:jc w:val="both"/>
        <w:textAlignment w:val="baseline"/>
        <w:rPr>
          <w:sz w:val="28"/>
          <w:szCs w:val="28"/>
        </w:rPr>
      </w:pPr>
      <w:r w:rsidRPr="003E3287">
        <w:rPr>
          <w:sz w:val="28"/>
          <w:szCs w:val="28"/>
        </w:rPr>
        <w:t xml:space="preserve">– ознакомление жителей муниципального образования с проектом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w:t>
      </w:r>
    </w:p>
    <w:p w:rsidR="003E3287" w:rsidRPr="003E3287" w:rsidRDefault="003E3287" w:rsidP="003E3287">
      <w:pPr>
        <w:shd w:val="clear" w:color="auto" w:fill="FFFFFF"/>
        <w:jc w:val="both"/>
        <w:textAlignment w:val="baseline"/>
        <w:rPr>
          <w:sz w:val="28"/>
          <w:szCs w:val="28"/>
        </w:rPr>
      </w:pPr>
      <w:r w:rsidRPr="003E3287">
        <w:rPr>
          <w:sz w:val="28"/>
          <w:szCs w:val="28"/>
        </w:rPr>
        <w:t xml:space="preserve">– учет письменных предложений, замечаний и дополнений по проекту «О принятии Устава </w:t>
      </w:r>
      <w:r w:rsidRPr="003E3287">
        <w:rPr>
          <w:rFonts w:eastAsia="Calibri"/>
          <w:sz w:val="28"/>
          <w:szCs w:val="28"/>
          <w:lang w:eastAsia="en-US"/>
        </w:rPr>
        <w:t>муниципального образования</w:t>
      </w:r>
      <w:r w:rsidRPr="003E3287">
        <w:rPr>
          <w:rFonts w:ascii="Calibri" w:eastAsia="Calibri" w:hAnsi="Calibri"/>
          <w:color w:val="000000" w:themeColor="text1"/>
          <w:sz w:val="28"/>
          <w:szCs w:val="28"/>
          <w:lang w:eastAsia="en-US"/>
        </w:rPr>
        <w:t xml:space="preserve"> </w:t>
      </w:r>
      <w:r w:rsidRPr="003E3287">
        <w:rPr>
          <w:color w:val="000000" w:themeColor="text1"/>
          <w:sz w:val="28"/>
          <w:szCs w:val="28"/>
        </w:rPr>
        <w:t>Верхнечебеньковский сельсовет Сакмарского района Оренбургской области»</w:t>
      </w:r>
      <w:r w:rsidRPr="003E3287">
        <w:rPr>
          <w:sz w:val="28"/>
          <w:szCs w:val="28"/>
        </w:rPr>
        <w:t>;</w:t>
      </w:r>
    </w:p>
    <w:p w:rsidR="003E3287" w:rsidRPr="003E3287" w:rsidRDefault="003E3287" w:rsidP="003E3287">
      <w:pPr>
        <w:shd w:val="clear" w:color="auto" w:fill="FFFFFF"/>
        <w:ind w:firstLine="567"/>
        <w:jc w:val="both"/>
        <w:textAlignment w:val="baseline"/>
        <w:rPr>
          <w:sz w:val="28"/>
          <w:szCs w:val="28"/>
        </w:rPr>
      </w:pPr>
      <w:r w:rsidRPr="003E3287">
        <w:rPr>
          <w:sz w:val="28"/>
          <w:szCs w:val="28"/>
        </w:rPr>
        <w:t>7. Контроль за исполнением настоящего решения возложить на главу муниципального образования Верхнечебеньковский сельсовет Рахматуллина Р.Б.</w:t>
      </w:r>
    </w:p>
    <w:p w:rsidR="003E3287" w:rsidRPr="003E3287" w:rsidRDefault="003E3287" w:rsidP="003E3287">
      <w:pPr>
        <w:shd w:val="clear" w:color="auto" w:fill="FFFFFF"/>
        <w:ind w:firstLine="567"/>
        <w:jc w:val="both"/>
        <w:textAlignment w:val="baseline"/>
        <w:rPr>
          <w:sz w:val="28"/>
          <w:szCs w:val="28"/>
        </w:rPr>
      </w:pPr>
      <w:r w:rsidRPr="003E3287">
        <w:rPr>
          <w:sz w:val="28"/>
          <w:szCs w:val="28"/>
        </w:rPr>
        <w:t>8. Настоящее решение вступает в силу после его официального опубликования (обнародования).</w:t>
      </w:r>
    </w:p>
    <w:p w:rsidR="003E3287" w:rsidRPr="003E3287" w:rsidRDefault="003E3287" w:rsidP="003E3287">
      <w:pPr>
        <w:ind w:firstLine="709"/>
        <w:contextualSpacing/>
        <w:jc w:val="both"/>
        <w:rPr>
          <w:rFonts w:cstheme="minorBidi"/>
          <w:sz w:val="28"/>
          <w:szCs w:val="28"/>
        </w:rPr>
      </w:pPr>
    </w:p>
    <w:p w:rsidR="003E3287" w:rsidRPr="003E3287" w:rsidRDefault="003E3287" w:rsidP="003E3287">
      <w:pPr>
        <w:ind w:right="-55"/>
        <w:rPr>
          <w:sz w:val="28"/>
          <w:szCs w:val="28"/>
        </w:rPr>
      </w:pPr>
    </w:p>
    <w:p w:rsidR="003E3287" w:rsidRPr="003E3287" w:rsidRDefault="003E3287" w:rsidP="003E3287">
      <w:pPr>
        <w:ind w:right="-55"/>
        <w:rPr>
          <w:sz w:val="28"/>
          <w:szCs w:val="28"/>
        </w:rPr>
      </w:pPr>
      <w:r w:rsidRPr="003E3287">
        <w:rPr>
          <w:sz w:val="28"/>
          <w:szCs w:val="28"/>
        </w:rPr>
        <w:t>Председателя                                                Глава муниципального образования</w:t>
      </w:r>
    </w:p>
    <w:p w:rsidR="003E3287" w:rsidRPr="003E3287" w:rsidRDefault="003E3287" w:rsidP="003E3287">
      <w:pPr>
        <w:ind w:right="-55"/>
        <w:rPr>
          <w:sz w:val="28"/>
          <w:szCs w:val="28"/>
        </w:rPr>
      </w:pPr>
      <w:r w:rsidRPr="003E3287">
        <w:rPr>
          <w:sz w:val="28"/>
          <w:szCs w:val="28"/>
        </w:rPr>
        <w:t xml:space="preserve">Совета депутатов                                          Верхнечебеньковский сельсовет </w:t>
      </w:r>
    </w:p>
    <w:p w:rsidR="003E3287" w:rsidRPr="003E3287" w:rsidRDefault="003E3287" w:rsidP="003E3287">
      <w:pPr>
        <w:ind w:right="-55"/>
        <w:rPr>
          <w:color w:val="000000" w:themeColor="text1"/>
          <w:sz w:val="28"/>
          <w:szCs w:val="28"/>
        </w:rPr>
      </w:pPr>
      <w:r w:rsidRPr="003E3287">
        <w:rPr>
          <w:color w:val="000000" w:themeColor="text1"/>
          <w:sz w:val="28"/>
          <w:szCs w:val="28"/>
        </w:rPr>
        <w:t xml:space="preserve">муниципального образования                     </w:t>
      </w:r>
    </w:p>
    <w:p w:rsidR="003E3287" w:rsidRPr="003E3287" w:rsidRDefault="003E3287" w:rsidP="003E3287">
      <w:pPr>
        <w:ind w:right="-55"/>
        <w:rPr>
          <w:color w:val="000000" w:themeColor="text1"/>
          <w:sz w:val="28"/>
          <w:szCs w:val="28"/>
        </w:rPr>
      </w:pPr>
      <w:r w:rsidRPr="003E3287">
        <w:rPr>
          <w:color w:val="000000" w:themeColor="text1"/>
          <w:sz w:val="28"/>
          <w:szCs w:val="28"/>
        </w:rPr>
        <w:t>Верхнечебеньковский сельсовет</w:t>
      </w:r>
    </w:p>
    <w:p w:rsidR="003E3287" w:rsidRPr="003E3287" w:rsidRDefault="003E3287" w:rsidP="003E3287">
      <w:pPr>
        <w:ind w:right="-55"/>
        <w:rPr>
          <w:color w:val="000000" w:themeColor="text1"/>
          <w:sz w:val="28"/>
          <w:szCs w:val="28"/>
        </w:rPr>
      </w:pPr>
    </w:p>
    <w:p w:rsidR="003E3287" w:rsidRPr="003E3287" w:rsidRDefault="003E3287" w:rsidP="003E3287">
      <w:pPr>
        <w:ind w:right="-55"/>
        <w:rPr>
          <w:color w:val="000000" w:themeColor="text1"/>
          <w:sz w:val="28"/>
          <w:szCs w:val="28"/>
        </w:rPr>
      </w:pPr>
      <w:r w:rsidRPr="003E3287">
        <w:rPr>
          <w:color w:val="000000" w:themeColor="text1"/>
          <w:sz w:val="28"/>
          <w:szCs w:val="28"/>
        </w:rPr>
        <w:t>_____________ Х.З. Зинатуллин                     ______________ Р.Б.Рахматуллин</w:t>
      </w:r>
    </w:p>
    <w:p w:rsidR="003E3287" w:rsidRPr="003E3287" w:rsidRDefault="003E3287" w:rsidP="003E3287">
      <w:pPr>
        <w:ind w:right="-55"/>
        <w:rPr>
          <w:color w:val="000000" w:themeColor="text1"/>
          <w:sz w:val="28"/>
          <w:szCs w:val="28"/>
        </w:rPr>
      </w:pPr>
    </w:p>
    <w:p w:rsidR="003E3287" w:rsidRPr="003E3287" w:rsidRDefault="003E3287" w:rsidP="003E3287">
      <w:pPr>
        <w:ind w:right="-55"/>
        <w:rPr>
          <w:color w:val="000000" w:themeColor="text1"/>
          <w:sz w:val="28"/>
          <w:szCs w:val="28"/>
        </w:rPr>
      </w:pPr>
    </w:p>
    <w:p w:rsidR="003E3287" w:rsidRDefault="003E3287" w:rsidP="003E3287">
      <w:pPr>
        <w:ind w:right="-55"/>
        <w:rPr>
          <w:color w:val="000000" w:themeColor="text1"/>
          <w:sz w:val="28"/>
          <w:szCs w:val="28"/>
        </w:rPr>
      </w:pPr>
    </w:p>
    <w:p w:rsidR="003E3287" w:rsidRDefault="003E3287" w:rsidP="003E3287">
      <w:pPr>
        <w:ind w:right="-55"/>
        <w:rPr>
          <w:color w:val="000000" w:themeColor="text1"/>
          <w:sz w:val="28"/>
          <w:szCs w:val="28"/>
        </w:rPr>
      </w:pPr>
    </w:p>
    <w:p w:rsidR="003E3287" w:rsidRDefault="003E3287" w:rsidP="003E3287">
      <w:pPr>
        <w:ind w:right="-55"/>
        <w:rPr>
          <w:color w:val="000000" w:themeColor="text1"/>
          <w:sz w:val="28"/>
          <w:szCs w:val="28"/>
        </w:rPr>
      </w:pPr>
    </w:p>
    <w:p w:rsidR="003E3287" w:rsidRPr="003E3287" w:rsidRDefault="003E3287" w:rsidP="003E3287">
      <w:pPr>
        <w:ind w:right="-55"/>
        <w:rPr>
          <w:color w:val="000000" w:themeColor="text1"/>
          <w:sz w:val="28"/>
          <w:szCs w:val="28"/>
        </w:rPr>
      </w:pPr>
    </w:p>
    <w:p w:rsidR="003E3287" w:rsidRPr="003E3287" w:rsidRDefault="003E3287" w:rsidP="003E3287">
      <w:pPr>
        <w:ind w:right="-55"/>
        <w:rPr>
          <w:color w:val="000000" w:themeColor="text1"/>
          <w:sz w:val="28"/>
          <w:szCs w:val="28"/>
        </w:rPr>
      </w:pPr>
    </w:p>
    <w:p w:rsidR="003E3287" w:rsidRPr="003E3287" w:rsidRDefault="003E3287" w:rsidP="003E3287">
      <w:pPr>
        <w:ind w:right="-55"/>
        <w:rPr>
          <w:color w:val="000000" w:themeColor="text1"/>
          <w:sz w:val="20"/>
          <w:szCs w:val="20"/>
        </w:rPr>
      </w:pPr>
    </w:p>
    <w:p w:rsidR="003E3287" w:rsidRPr="003E3287" w:rsidRDefault="003E3287" w:rsidP="003E3287">
      <w:pPr>
        <w:ind w:right="-55"/>
        <w:jc w:val="right"/>
        <w:rPr>
          <w:color w:val="000000" w:themeColor="text1"/>
          <w:sz w:val="20"/>
          <w:szCs w:val="20"/>
        </w:rPr>
      </w:pPr>
      <w:r w:rsidRPr="003E3287">
        <w:rPr>
          <w:color w:val="000000" w:themeColor="text1"/>
          <w:sz w:val="20"/>
          <w:szCs w:val="20"/>
        </w:rPr>
        <w:lastRenderedPageBreak/>
        <w:t>Приложение</w:t>
      </w:r>
    </w:p>
    <w:p w:rsidR="003E3287" w:rsidRPr="003E3287" w:rsidRDefault="003E3287" w:rsidP="003E3287">
      <w:pPr>
        <w:ind w:right="-55"/>
        <w:jc w:val="right"/>
        <w:rPr>
          <w:color w:val="000000" w:themeColor="text1"/>
          <w:sz w:val="20"/>
          <w:szCs w:val="20"/>
        </w:rPr>
      </w:pPr>
      <w:r w:rsidRPr="003E3287">
        <w:rPr>
          <w:color w:val="000000" w:themeColor="text1"/>
          <w:sz w:val="20"/>
          <w:szCs w:val="20"/>
        </w:rPr>
        <w:t>к решению Совета депутатов</w:t>
      </w:r>
    </w:p>
    <w:p w:rsidR="003E3287" w:rsidRPr="003E3287" w:rsidRDefault="003E3287" w:rsidP="003E3287">
      <w:pPr>
        <w:ind w:right="-55"/>
        <w:jc w:val="right"/>
        <w:rPr>
          <w:color w:val="000000" w:themeColor="text1"/>
          <w:sz w:val="20"/>
          <w:szCs w:val="20"/>
        </w:rPr>
      </w:pPr>
      <w:r w:rsidRPr="003E3287">
        <w:rPr>
          <w:color w:val="000000" w:themeColor="text1"/>
          <w:sz w:val="20"/>
          <w:szCs w:val="20"/>
        </w:rPr>
        <w:t>муниципального образования</w:t>
      </w:r>
    </w:p>
    <w:p w:rsidR="003E3287" w:rsidRPr="003E3287" w:rsidRDefault="003E3287" w:rsidP="003E3287">
      <w:pPr>
        <w:ind w:right="-55"/>
        <w:jc w:val="right"/>
        <w:rPr>
          <w:color w:val="000000" w:themeColor="text1"/>
          <w:sz w:val="20"/>
          <w:szCs w:val="20"/>
        </w:rPr>
      </w:pPr>
      <w:r w:rsidRPr="003E3287">
        <w:rPr>
          <w:color w:val="000000" w:themeColor="text1"/>
          <w:sz w:val="20"/>
          <w:szCs w:val="20"/>
        </w:rPr>
        <w:t xml:space="preserve"> Верхнечебеньковский сельсовет</w:t>
      </w:r>
    </w:p>
    <w:p w:rsidR="003E3287" w:rsidRPr="003E3287" w:rsidRDefault="003E3287" w:rsidP="003E3287">
      <w:pPr>
        <w:ind w:right="-55"/>
        <w:jc w:val="right"/>
        <w:rPr>
          <w:color w:val="000000" w:themeColor="text1"/>
          <w:sz w:val="20"/>
          <w:szCs w:val="20"/>
        </w:rPr>
      </w:pPr>
      <w:r w:rsidRPr="003E3287">
        <w:rPr>
          <w:color w:val="000000" w:themeColor="text1"/>
          <w:sz w:val="20"/>
          <w:szCs w:val="20"/>
        </w:rPr>
        <w:t>Сакмарского района</w:t>
      </w:r>
    </w:p>
    <w:p w:rsidR="003E3287" w:rsidRPr="003E3287" w:rsidRDefault="003E3287" w:rsidP="003E3287">
      <w:pPr>
        <w:ind w:right="-55"/>
        <w:jc w:val="right"/>
        <w:rPr>
          <w:color w:val="000000" w:themeColor="text1"/>
          <w:sz w:val="20"/>
          <w:szCs w:val="20"/>
        </w:rPr>
      </w:pPr>
      <w:r w:rsidRPr="003E3287">
        <w:rPr>
          <w:color w:val="000000" w:themeColor="text1"/>
          <w:sz w:val="20"/>
          <w:szCs w:val="20"/>
        </w:rPr>
        <w:t>Оренбургской области</w:t>
      </w:r>
    </w:p>
    <w:p w:rsidR="003E3287" w:rsidRPr="003E3287" w:rsidRDefault="003E3287" w:rsidP="003E3287">
      <w:pPr>
        <w:ind w:left="5664" w:right="-55"/>
        <w:jc w:val="right"/>
        <w:rPr>
          <w:rFonts w:asciiTheme="minorHAnsi" w:eastAsiaTheme="minorHAnsi" w:hAnsiTheme="minorHAnsi" w:cstheme="minorBidi"/>
          <w:color w:val="000000" w:themeColor="text1"/>
          <w:sz w:val="22"/>
          <w:szCs w:val="22"/>
          <w:lang w:eastAsia="en-US"/>
        </w:rPr>
      </w:pPr>
      <w:r w:rsidRPr="003E3287">
        <w:rPr>
          <w:color w:val="000000" w:themeColor="text1"/>
          <w:sz w:val="20"/>
          <w:szCs w:val="20"/>
        </w:rPr>
        <w:t>от 04.06.2026г. № 38</w:t>
      </w: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autoSpaceDE w:val="0"/>
        <w:autoSpaceDN w:val="0"/>
        <w:adjustRightInd w:val="0"/>
        <w:ind w:firstLine="709"/>
        <w:jc w:val="center"/>
        <w:rPr>
          <w:rFonts w:ascii="PT Astra Serif" w:hAnsi="PT Astra Serif"/>
          <w:b/>
          <w:bCs/>
          <w:sz w:val="28"/>
          <w:szCs w:val="28"/>
        </w:rPr>
      </w:pPr>
      <w:r w:rsidRPr="003E3287">
        <w:rPr>
          <w:rFonts w:ascii="PT Astra Serif" w:hAnsi="PT Astra Serif"/>
          <w:bCs/>
          <w:sz w:val="28"/>
          <w:szCs w:val="28"/>
        </w:rPr>
        <w:t xml:space="preserve">                                                                                                              </w:t>
      </w:r>
      <w:r w:rsidRPr="003E3287">
        <w:rPr>
          <w:rFonts w:ascii="PT Astra Serif" w:hAnsi="PT Astra Serif"/>
          <w:b/>
          <w:bCs/>
          <w:sz w:val="28"/>
          <w:szCs w:val="28"/>
        </w:rPr>
        <w:t>ПРОЕКТ</w:t>
      </w:r>
    </w:p>
    <w:p w:rsidR="003E3287" w:rsidRPr="003E3287" w:rsidRDefault="003E3287" w:rsidP="003E3287">
      <w:pPr>
        <w:autoSpaceDE w:val="0"/>
        <w:autoSpaceDN w:val="0"/>
        <w:adjustRightInd w:val="0"/>
        <w:rPr>
          <w:rFonts w:ascii="PT Astra Serif" w:hAnsi="PT Astra Serif"/>
          <w:bCs/>
          <w:sz w:val="28"/>
          <w:szCs w:val="28"/>
        </w:rPr>
      </w:pP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 xml:space="preserve">Утвержден </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решением Совета депутатов</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сельского поселения Верхнечебеньковский</w:t>
      </w:r>
      <w:r w:rsidRPr="003E3287">
        <w:rPr>
          <w:rFonts w:ascii="PT Astra Serif" w:hAnsi="PT Astra Serif"/>
          <w:bCs/>
          <w:i/>
          <w:sz w:val="28"/>
          <w:szCs w:val="28"/>
        </w:rPr>
        <w:t xml:space="preserve"> </w:t>
      </w:r>
      <w:r w:rsidRPr="003E3287">
        <w:rPr>
          <w:rFonts w:ascii="PT Astra Serif" w:hAnsi="PT Astra Serif"/>
          <w:bCs/>
          <w:sz w:val="28"/>
          <w:szCs w:val="28"/>
        </w:rPr>
        <w:t>сельсовет</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Сакмарского муниципального района</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Оренбургской области</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от ___. _____. ______ г. № ________</w:t>
      </w:r>
    </w:p>
    <w:p w:rsidR="003E3287" w:rsidRPr="003E3287" w:rsidRDefault="003E3287" w:rsidP="003E3287">
      <w:pPr>
        <w:autoSpaceDE w:val="0"/>
        <w:autoSpaceDN w:val="0"/>
        <w:adjustRightInd w:val="0"/>
        <w:ind w:firstLine="709"/>
        <w:jc w:val="right"/>
        <w:rPr>
          <w:rFonts w:ascii="PT Astra Serif" w:hAnsi="PT Astra Serif"/>
          <w:bCs/>
          <w:sz w:val="28"/>
          <w:szCs w:val="28"/>
        </w:rPr>
      </w:pPr>
    </w:p>
    <w:p w:rsidR="003E3287" w:rsidRPr="003E3287" w:rsidRDefault="003E3287" w:rsidP="003E3287">
      <w:pPr>
        <w:autoSpaceDE w:val="0"/>
        <w:autoSpaceDN w:val="0"/>
        <w:adjustRightInd w:val="0"/>
        <w:ind w:firstLine="709"/>
        <w:jc w:val="right"/>
        <w:rPr>
          <w:rFonts w:ascii="PT Astra Serif" w:hAnsi="PT Astra Serif"/>
          <w:bCs/>
          <w:sz w:val="28"/>
          <w:szCs w:val="28"/>
        </w:rPr>
      </w:pPr>
    </w:p>
    <w:p w:rsidR="003E3287" w:rsidRPr="003E3287" w:rsidRDefault="003E3287" w:rsidP="003E3287">
      <w:pPr>
        <w:autoSpaceDE w:val="0"/>
        <w:autoSpaceDN w:val="0"/>
        <w:adjustRightInd w:val="0"/>
        <w:ind w:firstLine="709"/>
        <w:jc w:val="right"/>
        <w:rPr>
          <w:rFonts w:ascii="PT Astra Serif" w:hAnsi="PT Astra Serif"/>
          <w:bCs/>
          <w:sz w:val="28"/>
          <w:szCs w:val="28"/>
        </w:rPr>
      </w:pP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Глава муниципального образования</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сельского поселения</w:t>
      </w:r>
      <w:r w:rsidRPr="003E3287">
        <w:rPr>
          <w:rFonts w:ascii="PT Astra Serif" w:hAnsi="PT Astra Serif"/>
          <w:bCs/>
          <w:i/>
          <w:sz w:val="28"/>
          <w:szCs w:val="28"/>
        </w:rPr>
        <w:t xml:space="preserve"> </w:t>
      </w:r>
      <w:r w:rsidRPr="003E3287">
        <w:rPr>
          <w:rFonts w:ascii="PT Astra Serif" w:hAnsi="PT Astra Serif"/>
          <w:bCs/>
          <w:sz w:val="28"/>
          <w:szCs w:val="28"/>
        </w:rPr>
        <w:t>Верхнечебеньковский сельсовет</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Оренбургского муниципального района</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Оренбургской области</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bCs/>
          <w:sz w:val="28"/>
          <w:szCs w:val="28"/>
        </w:rPr>
        <w:t>___________________Рахматуллин Р.Б.</w:t>
      </w:r>
    </w:p>
    <w:p w:rsidR="003E3287" w:rsidRPr="003E3287" w:rsidRDefault="003E3287" w:rsidP="003E3287">
      <w:pPr>
        <w:autoSpaceDE w:val="0"/>
        <w:autoSpaceDN w:val="0"/>
        <w:adjustRightInd w:val="0"/>
        <w:ind w:firstLine="709"/>
        <w:jc w:val="right"/>
        <w:rPr>
          <w:rFonts w:ascii="PT Astra Serif" w:hAnsi="PT Astra Serif"/>
          <w:bCs/>
          <w:sz w:val="28"/>
          <w:szCs w:val="28"/>
        </w:rPr>
      </w:pPr>
      <w:r w:rsidRPr="003E3287">
        <w:rPr>
          <w:rFonts w:ascii="PT Astra Serif" w:hAnsi="PT Astra Serif"/>
          <w:i/>
          <w:sz w:val="20"/>
          <w:szCs w:val="20"/>
        </w:rPr>
        <w:t>(место подписи Главы сельского поселения)</w:t>
      </w:r>
    </w:p>
    <w:p w:rsidR="003E3287" w:rsidRPr="003E3287" w:rsidRDefault="003E3287" w:rsidP="003E3287">
      <w:pPr>
        <w:autoSpaceDE w:val="0"/>
        <w:autoSpaceDN w:val="0"/>
        <w:adjustRightInd w:val="0"/>
        <w:rPr>
          <w:rFonts w:ascii="PT Astra Serif" w:hAnsi="PT Astra Serif"/>
          <w:bCs/>
          <w:sz w:val="28"/>
          <w:szCs w:val="28"/>
        </w:rPr>
      </w:pPr>
    </w:p>
    <w:p w:rsidR="003E3287" w:rsidRPr="003E3287" w:rsidRDefault="003E3287" w:rsidP="003E3287">
      <w:pPr>
        <w:autoSpaceDE w:val="0"/>
        <w:autoSpaceDN w:val="0"/>
        <w:adjustRightInd w:val="0"/>
        <w:jc w:val="center"/>
        <w:rPr>
          <w:rFonts w:ascii="PT Astra Serif" w:hAnsi="PT Astra Serif"/>
          <w:b/>
          <w:bCs/>
          <w:sz w:val="32"/>
          <w:szCs w:val="32"/>
        </w:rPr>
      </w:pPr>
    </w:p>
    <w:p w:rsidR="003E3287" w:rsidRPr="003E3287" w:rsidRDefault="003E3287" w:rsidP="003E3287">
      <w:pPr>
        <w:autoSpaceDE w:val="0"/>
        <w:autoSpaceDN w:val="0"/>
        <w:adjustRightInd w:val="0"/>
        <w:jc w:val="center"/>
        <w:rPr>
          <w:rFonts w:ascii="PT Astra Serif" w:hAnsi="PT Astra Serif"/>
          <w:b/>
          <w:bCs/>
          <w:sz w:val="32"/>
          <w:szCs w:val="32"/>
        </w:rPr>
      </w:pPr>
    </w:p>
    <w:p w:rsidR="003E3287" w:rsidRPr="003E3287" w:rsidRDefault="003E3287" w:rsidP="003E3287">
      <w:pPr>
        <w:autoSpaceDE w:val="0"/>
        <w:autoSpaceDN w:val="0"/>
        <w:adjustRightInd w:val="0"/>
        <w:jc w:val="center"/>
        <w:rPr>
          <w:rFonts w:ascii="PT Astra Serif" w:hAnsi="PT Astra Serif"/>
          <w:b/>
          <w:bCs/>
          <w:sz w:val="32"/>
          <w:szCs w:val="32"/>
        </w:rPr>
      </w:pPr>
      <w:r w:rsidRPr="003E3287">
        <w:rPr>
          <w:rFonts w:ascii="PT Astra Serif" w:hAnsi="PT Astra Serif"/>
          <w:b/>
          <w:bCs/>
          <w:sz w:val="32"/>
          <w:szCs w:val="32"/>
        </w:rPr>
        <w:t>УСТАВ</w:t>
      </w:r>
    </w:p>
    <w:p w:rsidR="003E3287" w:rsidRPr="003E3287" w:rsidRDefault="003E3287" w:rsidP="003E3287">
      <w:pPr>
        <w:autoSpaceDE w:val="0"/>
        <w:autoSpaceDN w:val="0"/>
        <w:adjustRightInd w:val="0"/>
        <w:jc w:val="center"/>
        <w:rPr>
          <w:rFonts w:ascii="PT Astra Serif" w:hAnsi="PT Astra Serif"/>
          <w:b/>
          <w:bCs/>
          <w:sz w:val="32"/>
          <w:szCs w:val="32"/>
        </w:rPr>
      </w:pPr>
      <w:r w:rsidRPr="003E3287">
        <w:rPr>
          <w:rFonts w:ascii="PT Astra Serif" w:hAnsi="PT Astra Serif"/>
          <w:b/>
          <w:bCs/>
          <w:sz w:val="32"/>
          <w:szCs w:val="32"/>
        </w:rPr>
        <w:t>МУНИЦИПАЛЬНОГО ОБРАЗОВАНИЯ</w:t>
      </w:r>
    </w:p>
    <w:p w:rsidR="003E3287" w:rsidRPr="003E3287" w:rsidRDefault="003E3287" w:rsidP="003E3287">
      <w:pPr>
        <w:autoSpaceDE w:val="0"/>
        <w:autoSpaceDN w:val="0"/>
        <w:adjustRightInd w:val="0"/>
        <w:jc w:val="center"/>
        <w:rPr>
          <w:rFonts w:ascii="PT Astra Serif" w:hAnsi="PT Astra Serif"/>
          <w:b/>
          <w:bCs/>
          <w:sz w:val="32"/>
          <w:szCs w:val="32"/>
        </w:rPr>
      </w:pPr>
      <w:r w:rsidRPr="003E3287">
        <w:rPr>
          <w:rFonts w:ascii="PT Astra Serif" w:hAnsi="PT Astra Serif"/>
          <w:b/>
          <w:bCs/>
          <w:sz w:val="32"/>
          <w:szCs w:val="32"/>
        </w:rPr>
        <w:t>СЕЛЬСКОЕ ПОСЕЛЕНИЕ ВЕРХНЕЧЕБЕНЬКОВСКИЙ СЕЛЬСОВЕТ САКМАРСКОГО МУНИЦИПАЛЬНОГО РАЙОНА</w:t>
      </w:r>
    </w:p>
    <w:p w:rsidR="003E3287" w:rsidRPr="003E3287" w:rsidRDefault="003E3287" w:rsidP="003E3287">
      <w:pPr>
        <w:autoSpaceDE w:val="0"/>
        <w:autoSpaceDN w:val="0"/>
        <w:adjustRightInd w:val="0"/>
        <w:jc w:val="center"/>
        <w:rPr>
          <w:rFonts w:ascii="PT Astra Serif" w:hAnsi="PT Astra Serif"/>
          <w:b/>
          <w:bCs/>
          <w:sz w:val="32"/>
          <w:szCs w:val="32"/>
        </w:rPr>
      </w:pPr>
      <w:r w:rsidRPr="003E3287">
        <w:rPr>
          <w:rFonts w:ascii="PT Astra Serif" w:hAnsi="PT Astra Serif"/>
          <w:b/>
          <w:bCs/>
          <w:sz w:val="32"/>
          <w:szCs w:val="32"/>
        </w:rPr>
        <w:t>ОРЕНБУРГСКОЙ ОБЛАСТИ</w:t>
      </w:r>
    </w:p>
    <w:p w:rsidR="003E3287" w:rsidRPr="003E3287" w:rsidRDefault="003E3287" w:rsidP="003E3287">
      <w:pPr>
        <w:autoSpaceDE w:val="0"/>
        <w:autoSpaceDN w:val="0"/>
        <w:adjustRightInd w:val="0"/>
        <w:ind w:firstLine="709"/>
        <w:rPr>
          <w:rFonts w:ascii="PT Astra Serif" w:hAnsi="PT Astra Serif"/>
          <w:b/>
          <w:bCs/>
          <w:sz w:val="32"/>
          <w:szCs w:val="32"/>
        </w:rPr>
      </w:pPr>
    </w:p>
    <w:p w:rsidR="003E3287" w:rsidRPr="003E3287" w:rsidRDefault="003E3287" w:rsidP="003E3287">
      <w:pPr>
        <w:autoSpaceDE w:val="0"/>
        <w:autoSpaceDN w:val="0"/>
        <w:adjustRightInd w:val="0"/>
        <w:ind w:firstLine="709"/>
        <w:rPr>
          <w:rFonts w:ascii="PT Astra Serif" w:hAnsi="PT Astra Serif"/>
          <w:bCs/>
          <w:sz w:val="28"/>
          <w:szCs w:val="28"/>
        </w:rPr>
      </w:pPr>
    </w:p>
    <w:p w:rsidR="003E3287" w:rsidRPr="003E3287" w:rsidRDefault="003E3287" w:rsidP="003E3287">
      <w:pPr>
        <w:autoSpaceDE w:val="0"/>
        <w:autoSpaceDN w:val="0"/>
        <w:adjustRightInd w:val="0"/>
        <w:ind w:firstLine="709"/>
        <w:rPr>
          <w:rFonts w:ascii="PT Astra Serif" w:hAnsi="PT Astra Serif"/>
          <w:bCs/>
          <w:sz w:val="28"/>
          <w:szCs w:val="28"/>
        </w:rPr>
      </w:pPr>
    </w:p>
    <w:p w:rsidR="003E3287" w:rsidRPr="003E3287" w:rsidRDefault="003E3287" w:rsidP="003E3287">
      <w:pPr>
        <w:autoSpaceDE w:val="0"/>
        <w:autoSpaceDN w:val="0"/>
        <w:adjustRightInd w:val="0"/>
        <w:rPr>
          <w:rFonts w:ascii="PT Astra Serif" w:hAnsi="PT Astra Serif"/>
          <w:bCs/>
          <w:sz w:val="28"/>
          <w:szCs w:val="28"/>
        </w:rPr>
      </w:pPr>
    </w:p>
    <w:p w:rsidR="003E3287" w:rsidRPr="003E3287" w:rsidRDefault="003E3287" w:rsidP="003E3287">
      <w:pPr>
        <w:autoSpaceDE w:val="0"/>
        <w:autoSpaceDN w:val="0"/>
        <w:adjustRightInd w:val="0"/>
        <w:rPr>
          <w:rFonts w:ascii="PT Astra Serif" w:hAnsi="PT Astra Serif"/>
          <w:bCs/>
          <w:sz w:val="28"/>
          <w:szCs w:val="28"/>
        </w:rPr>
      </w:pPr>
    </w:p>
    <w:p w:rsidR="003E3287" w:rsidRPr="003E3287" w:rsidRDefault="003E3287" w:rsidP="003E3287">
      <w:pPr>
        <w:autoSpaceDE w:val="0"/>
        <w:autoSpaceDN w:val="0"/>
        <w:adjustRightInd w:val="0"/>
        <w:rPr>
          <w:rFonts w:ascii="PT Astra Serif" w:hAnsi="PT Astra Serif"/>
          <w:bCs/>
          <w:sz w:val="28"/>
          <w:szCs w:val="28"/>
        </w:rPr>
      </w:pPr>
    </w:p>
    <w:p w:rsidR="003E3287" w:rsidRPr="003E3287" w:rsidRDefault="003E3287" w:rsidP="003E3287">
      <w:pPr>
        <w:autoSpaceDE w:val="0"/>
        <w:autoSpaceDN w:val="0"/>
        <w:adjustRightInd w:val="0"/>
        <w:ind w:firstLine="709"/>
        <w:jc w:val="center"/>
        <w:rPr>
          <w:rFonts w:ascii="PT Astra Serif" w:hAnsi="PT Astra Serif"/>
          <w:bCs/>
          <w:sz w:val="28"/>
          <w:szCs w:val="28"/>
        </w:rPr>
      </w:pPr>
    </w:p>
    <w:p w:rsidR="003E3287" w:rsidRPr="003E3287" w:rsidRDefault="003E3287" w:rsidP="003E3287">
      <w:pPr>
        <w:autoSpaceDE w:val="0"/>
        <w:autoSpaceDN w:val="0"/>
        <w:adjustRightInd w:val="0"/>
        <w:ind w:firstLine="709"/>
        <w:jc w:val="center"/>
        <w:rPr>
          <w:rFonts w:ascii="PT Astra Serif" w:hAnsi="PT Astra Serif"/>
          <w:bCs/>
          <w:sz w:val="28"/>
          <w:szCs w:val="28"/>
        </w:rPr>
      </w:pPr>
    </w:p>
    <w:p w:rsidR="003E3287" w:rsidRPr="003E3287" w:rsidRDefault="003E3287" w:rsidP="003E3287">
      <w:pPr>
        <w:autoSpaceDE w:val="0"/>
        <w:autoSpaceDN w:val="0"/>
        <w:adjustRightInd w:val="0"/>
        <w:jc w:val="center"/>
        <w:rPr>
          <w:rFonts w:ascii="PT Astra Serif" w:hAnsi="PT Astra Serif"/>
          <w:b/>
          <w:bCs/>
          <w:sz w:val="28"/>
          <w:szCs w:val="28"/>
        </w:rPr>
      </w:pPr>
      <w:r w:rsidRPr="003E3287">
        <w:rPr>
          <w:rFonts w:ascii="PT Astra Serif" w:hAnsi="PT Astra Serif"/>
          <w:b/>
          <w:bCs/>
          <w:sz w:val="28"/>
          <w:szCs w:val="28"/>
        </w:rPr>
        <w:t>с. Верхние Чебеньки</w:t>
      </w:r>
    </w:p>
    <w:p w:rsidR="003E3287" w:rsidRDefault="003E3287" w:rsidP="003E3287">
      <w:pPr>
        <w:autoSpaceDE w:val="0"/>
        <w:autoSpaceDN w:val="0"/>
        <w:adjustRightInd w:val="0"/>
        <w:jc w:val="center"/>
        <w:rPr>
          <w:rFonts w:ascii="PT Astra Serif" w:hAnsi="PT Astra Serif"/>
          <w:b/>
          <w:bCs/>
          <w:sz w:val="28"/>
          <w:szCs w:val="28"/>
        </w:rPr>
      </w:pPr>
      <w:r w:rsidRPr="003E3287">
        <w:rPr>
          <w:rFonts w:ascii="PT Astra Serif" w:hAnsi="PT Astra Serif"/>
          <w:b/>
          <w:bCs/>
          <w:sz w:val="28"/>
          <w:szCs w:val="28"/>
        </w:rPr>
        <w:t>2026 год</w:t>
      </w:r>
    </w:p>
    <w:p w:rsidR="003E3287" w:rsidRDefault="003E3287" w:rsidP="003E3287">
      <w:pPr>
        <w:autoSpaceDE w:val="0"/>
        <w:autoSpaceDN w:val="0"/>
        <w:adjustRightInd w:val="0"/>
        <w:jc w:val="center"/>
        <w:rPr>
          <w:rFonts w:ascii="PT Astra Serif" w:hAnsi="PT Astra Serif"/>
          <w:b/>
          <w:bCs/>
          <w:sz w:val="28"/>
          <w:szCs w:val="28"/>
        </w:rPr>
      </w:pPr>
    </w:p>
    <w:p w:rsidR="003E3287" w:rsidRDefault="003E3287" w:rsidP="003E3287">
      <w:pPr>
        <w:autoSpaceDE w:val="0"/>
        <w:autoSpaceDN w:val="0"/>
        <w:adjustRightInd w:val="0"/>
        <w:jc w:val="center"/>
        <w:rPr>
          <w:rFonts w:ascii="PT Astra Serif" w:hAnsi="PT Astra Serif"/>
          <w:b/>
          <w:bCs/>
          <w:sz w:val="28"/>
          <w:szCs w:val="28"/>
        </w:rPr>
      </w:pPr>
    </w:p>
    <w:p w:rsidR="003E3287" w:rsidRPr="003E3287" w:rsidRDefault="003E3287" w:rsidP="003E3287">
      <w:pPr>
        <w:autoSpaceDE w:val="0"/>
        <w:autoSpaceDN w:val="0"/>
        <w:adjustRightInd w:val="0"/>
        <w:jc w:val="center"/>
        <w:rPr>
          <w:rFonts w:ascii="PT Astra Serif" w:hAnsi="PT Astra Serif"/>
          <w:b/>
          <w:bCs/>
          <w:sz w:val="28"/>
          <w:szCs w:val="28"/>
        </w:rPr>
      </w:pPr>
      <w:bookmarkStart w:id="0" w:name="_GoBack"/>
      <w:bookmarkEnd w:id="0"/>
    </w:p>
    <w:p w:rsidR="003E3287" w:rsidRPr="003E3287" w:rsidRDefault="003E3287" w:rsidP="003E3287">
      <w:pPr>
        <w:autoSpaceDE w:val="0"/>
        <w:autoSpaceDN w:val="0"/>
        <w:adjustRightInd w:val="0"/>
        <w:ind w:firstLine="708"/>
        <w:rPr>
          <w:rFonts w:ascii="PT Astra Serif" w:hAnsi="PT Astra Serif"/>
          <w:b/>
          <w:sz w:val="28"/>
          <w:szCs w:val="28"/>
        </w:rPr>
      </w:pPr>
    </w:p>
    <w:p w:rsidR="003E3287" w:rsidRPr="003E3287" w:rsidRDefault="003E3287" w:rsidP="003E3287">
      <w:pPr>
        <w:autoSpaceDE w:val="0"/>
        <w:autoSpaceDN w:val="0"/>
        <w:adjustRightInd w:val="0"/>
        <w:ind w:firstLine="708"/>
        <w:rPr>
          <w:rFonts w:ascii="PT Astra Serif" w:hAnsi="PT Astra Serif"/>
          <w:b/>
          <w:sz w:val="28"/>
          <w:szCs w:val="28"/>
        </w:rPr>
      </w:pPr>
      <w:r w:rsidRPr="003E3287">
        <w:rPr>
          <w:rFonts w:ascii="PT Astra Serif" w:hAnsi="PT Astra Serif"/>
          <w:b/>
          <w:sz w:val="28"/>
          <w:szCs w:val="28"/>
        </w:rPr>
        <w:lastRenderedPageBreak/>
        <w:t>ГЛАВА I. ОБЩИЕ ПОЛОЖЕНИЯ</w:t>
      </w:r>
    </w:p>
    <w:p w:rsidR="003E3287" w:rsidRPr="003E3287" w:rsidRDefault="003E3287" w:rsidP="003E3287">
      <w:pPr>
        <w:autoSpaceDE w:val="0"/>
        <w:autoSpaceDN w:val="0"/>
        <w:adjustRightInd w:val="0"/>
        <w:ind w:firstLine="709"/>
        <w:jc w:val="both"/>
        <w:rPr>
          <w:rFonts w:ascii="PT Astra Serif" w:hAnsi="PT Astra Serif"/>
          <w:b/>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kern w:val="2"/>
          <w:sz w:val="28"/>
          <w:szCs w:val="28"/>
        </w:rPr>
        <w:t xml:space="preserve">Статья 1. </w:t>
      </w:r>
      <w:r w:rsidRPr="003E3287">
        <w:rPr>
          <w:rFonts w:ascii="PT Astra Serif" w:hAnsi="PT Astra Serif"/>
          <w:b/>
          <w:bCs/>
          <w:sz w:val="28"/>
          <w:szCs w:val="28"/>
        </w:rPr>
        <w:t>Наименование и состав территории</w:t>
      </w:r>
      <w:r w:rsidRPr="003E3287">
        <w:rPr>
          <w:rFonts w:ascii="PT Astra Serif" w:hAnsi="PT Astra Serif"/>
          <w:sz w:val="28"/>
          <w:szCs w:val="28"/>
        </w:rPr>
        <w:t xml:space="preserve"> </w:t>
      </w:r>
      <w:r w:rsidRPr="003E3287">
        <w:rPr>
          <w:rFonts w:ascii="PT Astra Serif" w:hAnsi="PT Astra Serif"/>
          <w:b/>
          <w:sz w:val="28"/>
          <w:szCs w:val="28"/>
        </w:rPr>
        <w:t>сельского поселения</w:t>
      </w:r>
    </w:p>
    <w:p w:rsidR="003E3287" w:rsidRPr="003E3287" w:rsidRDefault="003E3287" w:rsidP="003E3287">
      <w:pPr>
        <w:ind w:firstLine="709"/>
        <w:jc w:val="both"/>
        <w:rPr>
          <w:rFonts w:ascii="PT Astra Serif" w:hAnsi="PT Astra Serif"/>
          <w:b/>
          <w:bCs/>
          <w:sz w:val="28"/>
          <w:szCs w:val="28"/>
        </w:rPr>
      </w:pPr>
    </w:p>
    <w:p w:rsidR="003E3287" w:rsidRPr="003E3287" w:rsidRDefault="003E3287" w:rsidP="003E3287">
      <w:pPr>
        <w:autoSpaceDE w:val="0"/>
        <w:autoSpaceDN w:val="0"/>
        <w:adjustRightInd w:val="0"/>
        <w:ind w:firstLine="709"/>
        <w:jc w:val="both"/>
        <w:rPr>
          <w:rFonts w:ascii="PT Astra Serif" w:hAnsi="PT Astra Serif" w:cs="PT Astra Serif"/>
          <w:sz w:val="28"/>
          <w:szCs w:val="28"/>
        </w:rPr>
      </w:pPr>
      <w:r w:rsidRPr="003E3287">
        <w:rPr>
          <w:rFonts w:ascii="PT Astra Serif" w:hAnsi="PT Astra Serif"/>
          <w:iCs/>
          <w:sz w:val="28"/>
          <w:szCs w:val="28"/>
        </w:rPr>
        <w:t>1. С</w:t>
      </w:r>
      <w:r w:rsidRPr="003E3287">
        <w:rPr>
          <w:rFonts w:ascii="PT Astra Serif" w:hAnsi="PT Astra Serif"/>
          <w:sz w:val="28"/>
          <w:szCs w:val="28"/>
        </w:rPr>
        <w:t xml:space="preserve">ельское поселение </w:t>
      </w:r>
      <w:r w:rsidRPr="003E3287">
        <w:rPr>
          <w:rFonts w:ascii="PT Astra Serif" w:hAnsi="PT Astra Serif"/>
          <w:iCs/>
          <w:sz w:val="28"/>
          <w:szCs w:val="28"/>
        </w:rPr>
        <w:t>Верхнечебеньковский</w:t>
      </w:r>
      <w:r w:rsidRPr="003E3287">
        <w:rPr>
          <w:rFonts w:ascii="PT Astra Serif" w:hAnsi="PT Astra Serif"/>
          <w:i/>
          <w:iCs/>
          <w:sz w:val="28"/>
          <w:szCs w:val="28"/>
        </w:rPr>
        <w:t xml:space="preserve"> </w:t>
      </w:r>
      <w:r w:rsidRPr="003E3287">
        <w:rPr>
          <w:rFonts w:ascii="PT Astra Serif" w:hAnsi="PT Astra Serif"/>
          <w:iCs/>
          <w:sz w:val="28"/>
          <w:szCs w:val="28"/>
        </w:rPr>
        <w:t>сельсовет</w:t>
      </w:r>
      <w:r w:rsidRPr="003E3287">
        <w:rPr>
          <w:rFonts w:ascii="PT Astra Serif" w:hAnsi="PT Astra Serif"/>
          <w:sz w:val="28"/>
          <w:szCs w:val="28"/>
        </w:rPr>
        <w:t xml:space="preserve"> (далее – сельское поселение) - муниципальное образование в составе Сакмарского муниципального района Оренбургской области, образованное в соответствии с Законом Оренбургской области от 09.03.2005 № 1910/347-III-О «О муниципальных образованиях в составе муниципального образования Сакмарский район Оренбургской области» в целях осуществления местного самоуправления </w:t>
      </w:r>
      <w:r w:rsidRPr="003E3287">
        <w:rPr>
          <w:rFonts w:ascii="PT Astra Serif" w:hAnsi="PT Astra Serif" w:cs="PT Astra Serif"/>
          <w:sz w:val="28"/>
          <w:szCs w:val="28"/>
        </w:rPr>
        <w:t>населением непосредственно и (или) через органы местного самоуправления.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2. Наименование муниципального образования – сельское поселение </w:t>
      </w:r>
      <w:r w:rsidRPr="003E3287">
        <w:rPr>
          <w:rFonts w:ascii="PT Astra Serif" w:hAnsi="PT Astra Serif"/>
          <w:iCs/>
          <w:sz w:val="28"/>
          <w:szCs w:val="28"/>
        </w:rPr>
        <w:t>Верхнечебеньковский</w:t>
      </w:r>
      <w:r w:rsidRPr="003E3287">
        <w:rPr>
          <w:rFonts w:ascii="PT Astra Serif" w:hAnsi="PT Astra Serif"/>
          <w:i/>
          <w:sz w:val="28"/>
          <w:szCs w:val="28"/>
        </w:rPr>
        <w:t xml:space="preserve"> </w:t>
      </w:r>
      <w:r w:rsidRPr="003E3287">
        <w:rPr>
          <w:rFonts w:ascii="PT Astra Serif" w:hAnsi="PT Astra Serif"/>
          <w:sz w:val="28"/>
          <w:szCs w:val="28"/>
        </w:rPr>
        <w:t xml:space="preserve">сельсовет </w:t>
      </w:r>
      <w:r w:rsidRPr="003E3287">
        <w:rPr>
          <w:rFonts w:ascii="PT Astra Serif" w:hAnsi="PT Astra Serif"/>
          <w:iCs/>
          <w:sz w:val="28"/>
          <w:szCs w:val="28"/>
        </w:rPr>
        <w:t>Сакмарского</w:t>
      </w:r>
      <w:r w:rsidRPr="003E3287">
        <w:rPr>
          <w:rFonts w:ascii="PT Astra Serif" w:hAnsi="PT Astra Serif"/>
          <w:sz w:val="28"/>
          <w:szCs w:val="28"/>
        </w:rPr>
        <w:t xml:space="preserve"> муниципального района Оренбургской области.</w:t>
      </w:r>
    </w:p>
    <w:p w:rsidR="003E3287" w:rsidRPr="003E3287" w:rsidRDefault="003E3287" w:rsidP="003E3287">
      <w:pPr>
        <w:shd w:val="clear" w:color="auto" w:fill="FFFFFF"/>
        <w:ind w:firstLine="709"/>
        <w:contextualSpacing/>
        <w:jc w:val="both"/>
        <w:outlineLvl w:val="3"/>
        <w:rPr>
          <w:rFonts w:ascii="PT Astra Serif" w:hAnsi="PT Astra Serif"/>
          <w:sz w:val="28"/>
          <w:szCs w:val="28"/>
        </w:rPr>
      </w:pPr>
      <w:r w:rsidRPr="003E3287">
        <w:rPr>
          <w:rFonts w:ascii="PT Astra Serif" w:hAnsi="PT Astra Serif"/>
          <w:sz w:val="28"/>
          <w:szCs w:val="28"/>
        </w:rPr>
        <w:t>Сокращенное наименование Верхнечебеньковский сельсовет Сакмарского муниципального района.</w:t>
      </w:r>
    </w:p>
    <w:p w:rsidR="003E3287" w:rsidRPr="003E3287" w:rsidRDefault="003E3287" w:rsidP="003E3287">
      <w:pPr>
        <w:ind w:firstLine="709"/>
        <w:jc w:val="both"/>
        <w:rPr>
          <w:rFonts w:ascii="PT Astra Serif" w:hAnsi="PT Astra Serif"/>
          <w:iCs/>
          <w:sz w:val="28"/>
          <w:szCs w:val="28"/>
        </w:rPr>
      </w:pPr>
      <w:r w:rsidRPr="003E3287">
        <w:rPr>
          <w:rFonts w:ascii="PT Astra Serif" w:hAnsi="PT Astra Serif" w:cs="Arial"/>
          <w:sz w:val="28"/>
          <w:szCs w:val="28"/>
        </w:rPr>
        <w:t xml:space="preserve">Наименование </w:t>
      </w:r>
      <w:r w:rsidRPr="003E3287">
        <w:rPr>
          <w:rFonts w:ascii="PT Astra Serif" w:hAnsi="PT Astra Serif"/>
          <w:sz w:val="28"/>
          <w:szCs w:val="28"/>
        </w:rPr>
        <w:t>Верхнечебеньковский</w:t>
      </w:r>
      <w:r w:rsidRPr="003E3287">
        <w:rPr>
          <w:rFonts w:ascii="PT Astra Serif" w:hAnsi="PT Astra Serif"/>
          <w:i/>
          <w:sz w:val="28"/>
          <w:szCs w:val="28"/>
        </w:rPr>
        <w:t xml:space="preserve"> </w:t>
      </w:r>
      <w:r w:rsidRPr="003E3287">
        <w:rPr>
          <w:rFonts w:ascii="PT Astra Serif" w:hAnsi="PT Astra Serif"/>
          <w:sz w:val="28"/>
          <w:szCs w:val="28"/>
        </w:rPr>
        <w:t>сельсовет Сакмарского муниципального района</w:t>
      </w:r>
      <w:r w:rsidRPr="003E3287">
        <w:rPr>
          <w:rFonts w:ascii="PT Astra Serif" w:hAnsi="PT Astra Serif" w:cs="Arial"/>
          <w:sz w:val="28"/>
          <w:szCs w:val="28"/>
        </w:rPr>
        <w:t xml:space="preserve"> используется </w:t>
      </w:r>
      <w:r w:rsidRPr="003E3287">
        <w:rPr>
          <w:rFonts w:ascii="PT Astra Serif" w:hAnsi="PT Astra Serif"/>
          <w:iCs/>
          <w:sz w:val="28"/>
          <w:szCs w:val="28"/>
        </w:rPr>
        <w:t xml:space="preserve">в официальных символах </w:t>
      </w:r>
      <w:r w:rsidRPr="003E3287">
        <w:rPr>
          <w:rFonts w:ascii="PT Astra Serif" w:hAnsi="PT Astra Serif"/>
          <w:sz w:val="28"/>
          <w:szCs w:val="28"/>
        </w:rPr>
        <w:t>сельского поселения</w:t>
      </w:r>
      <w:r w:rsidRPr="003E3287">
        <w:rPr>
          <w:rFonts w:ascii="PT Astra Serif" w:hAnsi="PT Astra Serif"/>
          <w:iCs/>
          <w:sz w:val="28"/>
          <w:szCs w:val="28"/>
        </w:rPr>
        <w:t>, наименованиях органов местного самоуправления, должностных лиц местного самоуправления</w:t>
      </w:r>
      <w:r w:rsidRPr="003E3287">
        <w:rPr>
          <w:rFonts w:ascii="PT Astra Serif" w:hAnsi="PT Astra Serif"/>
          <w:sz w:val="28"/>
          <w:szCs w:val="28"/>
        </w:rPr>
        <w:t xml:space="preserve"> </w:t>
      </w:r>
      <w:r w:rsidRPr="003E3287">
        <w:rPr>
          <w:rFonts w:ascii="PT Astra Serif" w:hAnsi="PT Astra Serif" w:cs="Arial"/>
          <w:sz w:val="28"/>
          <w:szCs w:val="28"/>
        </w:rPr>
        <w:t>наравне</w:t>
      </w:r>
      <w:r w:rsidRPr="003E3287">
        <w:rPr>
          <w:rFonts w:ascii="PT Astra Serif" w:hAnsi="PT Astra Serif"/>
          <w:iCs/>
          <w:sz w:val="28"/>
          <w:szCs w:val="28"/>
        </w:rPr>
        <w:t xml:space="preserve"> с наименованием </w:t>
      </w:r>
      <w:r w:rsidRPr="003E3287">
        <w:rPr>
          <w:rFonts w:ascii="PT Astra Serif" w:hAnsi="PT Astra Serif"/>
          <w:sz w:val="28"/>
          <w:szCs w:val="28"/>
        </w:rPr>
        <w:t xml:space="preserve">сельское поселение </w:t>
      </w:r>
      <w:r w:rsidRPr="003E3287">
        <w:rPr>
          <w:rFonts w:ascii="PT Astra Serif" w:hAnsi="PT Astra Serif"/>
          <w:iCs/>
          <w:sz w:val="28"/>
          <w:szCs w:val="28"/>
        </w:rPr>
        <w:t>Верхнечебеньковский</w:t>
      </w:r>
      <w:r w:rsidRPr="003E3287">
        <w:rPr>
          <w:rFonts w:ascii="PT Astra Serif" w:hAnsi="PT Astra Serif"/>
          <w:sz w:val="28"/>
          <w:szCs w:val="28"/>
        </w:rPr>
        <w:t xml:space="preserve"> сельсовет </w:t>
      </w:r>
      <w:r w:rsidRPr="003E3287">
        <w:rPr>
          <w:rFonts w:ascii="PT Astra Serif" w:hAnsi="PT Astra Serif"/>
          <w:iCs/>
          <w:sz w:val="28"/>
          <w:szCs w:val="28"/>
        </w:rPr>
        <w:t>Сакмарского</w:t>
      </w:r>
      <w:r w:rsidRPr="003E3287">
        <w:rPr>
          <w:rFonts w:ascii="PT Astra Serif" w:hAnsi="PT Astra Serif"/>
          <w:sz w:val="28"/>
          <w:szCs w:val="28"/>
        </w:rPr>
        <w:t xml:space="preserve"> муниципального района Оренбургской области.</w:t>
      </w:r>
    </w:p>
    <w:p w:rsidR="003E3287" w:rsidRPr="003E3287" w:rsidRDefault="003E3287" w:rsidP="003E3287">
      <w:pPr>
        <w:shd w:val="clear" w:color="auto" w:fill="FFFFFF"/>
        <w:ind w:firstLine="709"/>
        <w:jc w:val="both"/>
        <w:outlineLvl w:val="3"/>
        <w:rPr>
          <w:rFonts w:ascii="PT Astra Serif" w:hAnsi="PT Astra Serif"/>
          <w:sz w:val="28"/>
          <w:szCs w:val="28"/>
        </w:rPr>
      </w:pPr>
      <w:r w:rsidRPr="003E3287">
        <w:rPr>
          <w:rFonts w:ascii="PT Astra Serif" w:hAnsi="PT Astra Serif"/>
          <w:sz w:val="28"/>
          <w:szCs w:val="28"/>
        </w:rPr>
        <w:t>3. Административным центром сельского поселения является село Верхние Чебеньки.</w:t>
      </w: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sz w:val="28"/>
          <w:szCs w:val="28"/>
        </w:rPr>
        <w:t xml:space="preserve">4. </w:t>
      </w:r>
      <w:r w:rsidRPr="003E3287">
        <w:rPr>
          <w:sz w:val="28"/>
          <w:szCs w:val="28"/>
        </w:rPr>
        <w:t xml:space="preserve">В состав территории сельского поселения входят населенные пункты, указанные в Законе Оренбургской области от </w:t>
      </w:r>
      <w:r w:rsidRPr="003E3287">
        <w:rPr>
          <w:bCs/>
          <w:sz w:val="28"/>
          <w:szCs w:val="28"/>
        </w:rPr>
        <w:t xml:space="preserve">15.09.2008 </w:t>
      </w:r>
      <w:r w:rsidRPr="003E3287">
        <w:rPr>
          <w:sz w:val="28"/>
          <w:szCs w:val="28"/>
        </w:rPr>
        <w:t xml:space="preserve">№ </w:t>
      </w:r>
      <w:r w:rsidRPr="003E3287">
        <w:rPr>
          <w:bCs/>
          <w:sz w:val="28"/>
          <w:szCs w:val="28"/>
        </w:rPr>
        <w:t>2367/495-IV-ОЗ «Об утверждении перечня муниципальных образований Оренбургской области и населенных пунктов, входящих в их состав»</w:t>
      </w:r>
      <w:r w:rsidRPr="003E3287">
        <w:rPr>
          <w:sz w:val="28"/>
          <w:szCs w:val="28"/>
        </w:rPr>
        <w:t>:</w:t>
      </w:r>
      <w:r w:rsidRPr="003E3287">
        <w:rPr>
          <w:rFonts w:ascii="PT Astra Serif" w:hAnsi="PT Astra Serif"/>
          <w:sz w:val="28"/>
          <w:szCs w:val="28"/>
        </w:rPr>
        <w:t xml:space="preserve"> село Верхние Чебеньки, село Степные Огни, село Нижние Чебеньки, село Дмитриевка, село Раздольское.</w:t>
      </w:r>
    </w:p>
    <w:p w:rsidR="003E3287" w:rsidRPr="003E3287" w:rsidRDefault="003E3287" w:rsidP="003E3287">
      <w:pPr>
        <w:shd w:val="clear" w:color="auto" w:fill="FFFFFF"/>
        <w:ind w:firstLine="709"/>
        <w:jc w:val="both"/>
        <w:outlineLvl w:val="3"/>
        <w:rPr>
          <w:rFonts w:ascii="PT Astra Serif" w:hAnsi="PT Astra Serif"/>
          <w:b/>
          <w:bCs/>
          <w:sz w:val="28"/>
          <w:szCs w:val="28"/>
        </w:rPr>
      </w:pPr>
    </w:p>
    <w:p w:rsidR="003E3287" w:rsidRPr="003E3287" w:rsidRDefault="003E3287" w:rsidP="003E3287">
      <w:pPr>
        <w:shd w:val="clear" w:color="auto" w:fill="FFFFFF"/>
        <w:ind w:firstLine="709"/>
        <w:jc w:val="both"/>
        <w:outlineLvl w:val="3"/>
        <w:rPr>
          <w:rFonts w:ascii="PT Astra Serif" w:hAnsi="PT Astra Serif"/>
          <w:b/>
          <w:bCs/>
          <w:sz w:val="28"/>
          <w:szCs w:val="28"/>
        </w:rPr>
      </w:pPr>
      <w:r w:rsidRPr="003E3287">
        <w:rPr>
          <w:rFonts w:ascii="PT Astra Serif" w:hAnsi="PT Astra Serif"/>
          <w:b/>
          <w:bCs/>
          <w:sz w:val="28"/>
          <w:szCs w:val="28"/>
        </w:rPr>
        <w:t>Статья 2.</w:t>
      </w:r>
      <w:r w:rsidRPr="003E3287">
        <w:rPr>
          <w:rFonts w:ascii="PT Astra Serif" w:eastAsia="Calibri" w:hAnsi="PT Astra Serif"/>
          <w:sz w:val="28"/>
          <w:szCs w:val="28"/>
          <w:lang w:eastAsia="en-US"/>
        </w:rPr>
        <w:t xml:space="preserve"> </w:t>
      </w:r>
      <w:r w:rsidRPr="003E3287">
        <w:rPr>
          <w:rFonts w:ascii="PT Astra Serif" w:hAnsi="PT Astra Serif"/>
          <w:b/>
          <w:bCs/>
          <w:sz w:val="28"/>
          <w:szCs w:val="28"/>
        </w:rPr>
        <w:t xml:space="preserve">Границы </w:t>
      </w:r>
      <w:r w:rsidRPr="003E3287">
        <w:rPr>
          <w:rFonts w:ascii="PT Astra Serif" w:hAnsi="PT Astra Serif"/>
          <w:b/>
          <w:sz w:val="28"/>
          <w:szCs w:val="28"/>
        </w:rPr>
        <w:t>сельского поселения</w:t>
      </w:r>
    </w:p>
    <w:p w:rsidR="003E3287" w:rsidRPr="003E3287" w:rsidRDefault="003E3287" w:rsidP="003E3287">
      <w:pPr>
        <w:ind w:firstLine="709"/>
        <w:jc w:val="both"/>
        <w:outlineLvl w:val="3"/>
        <w:rPr>
          <w:rFonts w:ascii="PT Astra Serif" w:hAnsi="PT Astra Serif"/>
          <w:b/>
          <w:bCs/>
          <w:sz w:val="28"/>
          <w:szCs w:val="28"/>
        </w:rPr>
      </w:pPr>
    </w:p>
    <w:p w:rsidR="003E3287" w:rsidRPr="003E3287" w:rsidRDefault="003E3287" w:rsidP="003E3287">
      <w:pPr>
        <w:autoSpaceDE w:val="0"/>
        <w:autoSpaceDN w:val="0"/>
        <w:adjustRightInd w:val="0"/>
        <w:ind w:firstLine="709"/>
        <w:jc w:val="both"/>
        <w:rPr>
          <w:rFonts w:ascii="PT Astra Serif" w:hAnsi="PT Astra Serif"/>
          <w:i/>
          <w:sz w:val="28"/>
          <w:szCs w:val="28"/>
        </w:rPr>
      </w:pPr>
      <w:r w:rsidRPr="003E3287">
        <w:rPr>
          <w:rFonts w:ascii="PT Astra Serif" w:hAnsi="PT Astra Serif"/>
          <w:sz w:val="28"/>
          <w:szCs w:val="28"/>
        </w:rPr>
        <w:t>1. Границы сельского поселения установлены Законом Оренбургской области от 09.03.2005 № 1910/347-III-О «О муниципальных образованиях в составе муниципального образования Сакмарский район Оренбургской области».</w:t>
      </w:r>
    </w:p>
    <w:p w:rsidR="003E3287" w:rsidRPr="003E3287" w:rsidRDefault="003E3287" w:rsidP="003E3287">
      <w:pPr>
        <w:shd w:val="clear" w:color="auto" w:fill="FFFFFF"/>
        <w:ind w:firstLine="709"/>
        <w:jc w:val="both"/>
        <w:outlineLvl w:val="3"/>
        <w:rPr>
          <w:rFonts w:ascii="PT Astra Serif" w:hAnsi="PT Astra Serif"/>
          <w:sz w:val="28"/>
          <w:szCs w:val="28"/>
        </w:rPr>
      </w:pPr>
      <w:r w:rsidRPr="003E3287">
        <w:rPr>
          <w:rFonts w:ascii="PT Astra Serif" w:hAnsi="PT Astra Serif"/>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3E3287">
        <w:rPr>
          <w:rFonts w:ascii="PT Astra Serif" w:eastAsia="Calibri" w:hAnsi="PT Astra Serif"/>
          <w:sz w:val="28"/>
          <w:szCs w:val="28"/>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3E3287" w:rsidRPr="003E3287" w:rsidRDefault="003E3287" w:rsidP="003E3287">
      <w:pPr>
        <w:shd w:val="clear" w:color="auto" w:fill="FFFFFF"/>
        <w:ind w:firstLine="709"/>
        <w:jc w:val="both"/>
        <w:outlineLvl w:val="3"/>
        <w:rPr>
          <w:sz w:val="28"/>
          <w:szCs w:val="28"/>
        </w:rPr>
      </w:pPr>
      <w:r w:rsidRPr="003E3287">
        <w:rPr>
          <w:sz w:val="28"/>
          <w:szCs w:val="28"/>
        </w:rPr>
        <w:lastRenderedPageBreak/>
        <w:t xml:space="preserve">3. Изменение границ сельского поселения осуществляется с согласия населения сельского поселения, выраженного </w:t>
      </w:r>
      <w:r w:rsidRPr="003E3287">
        <w:rPr>
          <w:rFonts w:ascii="PT Astra Serif" w:hAnsi="PT Astra Serif"/>
          <w:sz w:val="28"/>
          <w:szCs w:val="28"/>
        </w:rPr>
        <w:t>представительным органом сельского поселения.</w:t>
      </w:r>
      <w:r w:rsidRPr="003E3287">
        <w:rPr>
          <w:sz w:val="28"/>
          <w:szCs w:val="28"/>
        </w:rPr>
        <w:t xml:space="preserve"> </w:t>
      </w:r>
    </w:p>
    <w:p w:rsidR="003E3287" w:rsidRPr="003E3287" w:rsidRDefault="003E3287" w:rsidP="003E3287">
      <w:pPr>
        <w:shd w:val="clear" w:color="auto" w:fill="FFFFFF"/>
        <w:ind w:firstLine="709"/>
        <w:jc w:val="both"/>
        <w:outlineLvl w:val="3"/>
        <w:rPr>
          <w:rFonts w:ascii="PT Astra Serif" w:hAnsi="PT Astra Serif"/>
          <w:b/>
          <w:bCs/>
          <w:sz w:val="28"/>
          <w:szCs w:val="28"/>
        </w:rPr>
      </w:pPr>
    </w:p>
    <w:p w:rsidR="003E3287" w:rsidRPr="003E3287" w:rsidRDefault="003E3287" w:rsidP="003E3287">
      <w:pPr>
        <w:ind w:firstLine="709"/>
        <w:jc w:val="both"/>
        <w:outlineLvl w:val="3"/>
        <w:rPr>
          <w:rFonts w:ascii="PT Astra Serif" w:hAnsi="PT Astra Serif"/>
          <w:b/>
          <w:bCs/>
          <w:sz w:val="28"/>
          <w:szCs w:val="28"/>
        </w:rPr>
      </w:pPr>
      <w:r w:rsidRPr="003E3287">
        <w:rPr>
          <w:rFonts w:ascii="PT Astra Serif" w:hAnsi="PT Astra Serif"/>
          <w:b/>
          <w:bCs/>
          <w:sz w:val="28"/>
          <w:szCs w:val="28"/>
        </w:rPr>
        <w:t>Статья 3. Официальные символы сельского поселения</w:t>
      </w:r>
    </w:p>
    <w:p w:rsidR="003E3287" w:rsidRPr="003E3287" w:rsidRDefault="003E3287" w:rsidP="003E3287">
      <w:pPr>
        <w:tabs>
          <w:tab w:val="left" w:pos="0"/>
        </w:tabs>
        <w:autoSpaceDE w:val="0"/>
        <w:autoSpaceDN w:val="0"/>
        <w:adjustRightInd w:val="0"/>
        <w:ind w:firstLine="709"/>
        <w:jc w:val="both"/>
        <w:rPr>
          <w:rFonts w:ascii="PT Astra Serif" w:eastAsia="Calibri" w:hAnsi="PT Astra Serif"/>
          <w:bCs/>
          <w:sz w:val="28"/>
          <w:szCs w:val="28"/>
        </w:rPr>
      </w:pPr>
    </w:p>
    <w:p w:rsidR="003E3287" w:rsidRPr="003E3287" w:rsidRDefault="003E3287" w:rsidP="003E3287">
      <w:pPr>
        <w:tabs>
          <w:tab w:val="left" w:pos="0"/>
        </w:tabs>
        <w:ind w:firstLine="709"/>
        <w:jc w:val="both"/>
        <w:rPr>
          <w:rFonts w:ascii="PT Astra Serif" w:hAnsi="PT Astra Serif"/>
          <w:b/>
          <w:kern w:val="2"/>
          <w:sz w:val="28"/>
          <w:szCs w:val="28"/>
        </w:rPr>
      </w:pPr>
      <w:r w:rsidRPr="003E3287">
        <w:rPr>
          <w:rFonts w:ascii="PT Astra Serif" w:eastAsia="Calibri" w:hAnsi="PT Astra Serif"/>
          <w:bCs/>
          <w:sz w:val="28"/>
          <w:szCs w:val="28"/>
        </w:rPr>
        <w:t>Сельское поселение официальных символов не имеет</w:t>
      </w:r>
    </w:p>
    <w:p w:rsidR="003E3287" w:rsidRPr="003E3287" w:rsidRDefault="003E3287" w:rsidP="003E3287">
      <w:pPr>
        <w:tabs>
          <w:tab w:val="left" w:pos="0"/>
        </w:tabs>
        <w:ind w:firstLine="709"/>
        <w:jc w:val="both"/>
        <w:rPr>
          <w:rFonts w:ascii="PT Astra Serif" w:hAnsi="PT Astra Serif"/>
          <w:b/>
          <w:kern w:val="2"/>
          <w:sz w:val="28"/>
          <w:szCs w:val="28"/>
        </w:rPr>
      </w:pPr>
    </w:p>
    <w:p w:rsidR="003E3287" w:rsidRPr="003E3287" w:rsidRDefault="003E3287" w:rsidP="003E3287">
      <w:pPr>
        <w:tabs>
          <w:tab w:val="left" w:pos="0"/>
        </w:tabs>
        <w:ind w:firstLine="709"/>
        <w:jc w:val="both"/>
        <w:rPr>
          <w:rFonts w:ascii="PT Astra Serif" w:hAnsi="PT Astra Serif"/>
          <w:b/>
          <w:sz w:val="28"/>
          <w:szCs w:val="28"/>
        </w:rPr>
      </w:pPr>
      <w:r w:rsidRPr="003E3287">
        <w:rPr>
          <w:rFonts w:ascii="PT Astra Serif" w:hAnsi="PT Astra Serif"/>
          <w:b/>
          <w:kern w:val="2"/>
          <w:sz w:val="28"/>
          <w:szCs w:val="28"/>
        </w:rPr>
        <w:t>Статья 4. Местное самоуправление</w:t>
      </w:r>
    </w:p>
    <w:p w:rsidR="003E3287" w:rsidRPr="003E3287" w:rsidRDefault="003E3287" w:rsidP="003E3287">
      <w:pPr>
        <w:ind w:firstLine="709"/>
        <w:jc w:val="both"/>
        <w:rPr>
          <w:rFonts w:ascii="PT Astra Serif" w:hAnsi="PT Astra Serif"/>
          <w:b/>
          <w:bCs/>
          <w:i/>
          <w:sz w:val="28"/>
          <w:szCs w:val="28"/>
        </w:rPr>
      </w:pPr>
    </w:p>
    <w:p w:rsidR="003E3287" w:rsidRPr="003E3287" w:rsidRDefault="003E3287" w:rsidP="003E3287">
      <w:pPr>
        <w:spacing w:after="200"/>
        <w:ind w:firstLine="709"/>
        <w:contextualSpacing/>
        <w:jc w:val="both"/>
        <w:rPr>
          <w:rFonts w:eastAsia="Calibri"/>
          <w:sz w:val="28"/>
          <w:szCs w:val="28"/>
          <w:lang w:eastAsia="en-US"/>
        </w:rPr>
      </w:pPr>
      <w:r w:rsidRPr="003E3287">
        <w:rPr>
          <w:sz w:val="28"/>
          <w:szCs w:val="28"/>
        </w:rPr>
        <w:t xml:space="preserve">Правовую основу местного самоуправления составляют </w:t>
      </w:r>
      <w:hyperlink r:id="rId6" w:history="1">
        <w:r w:rsidRPr="003E3287">
          <w:rPr>
            <w:rFonts w:eastAsia="Calibri"/>
            <w:sz w:val="28"/>
            <w:szCs w:val="28"/>
            <w:lang w:eastAsia="en-US"/>
          </w:rPr>
          <w:t>Конституция</w:t>
        </w:r>
      </w:hyperlink>
      <w:r w:rsidRPr="003E3287">
        <w:rPr>
          <w:rFonts w:eastAsia="Calibr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3E3287">
        <w:rPr>
          <w:sz w:val="28"/>
          <w:szCs w:val="28"/>
        </w:rPr>
        <w:t>Закон Оренбургской области от 20.11.2000 № 724/213-ОЗ «Устав (Основной Закон) Оренбургской области» (далее - Устав (Основной закон)</w:t>
      </w:r>
      <w:r w:rsidRPr="003E3287">
        <w:rPr>
          <w:bCs/>
          <w:sz w:val="28"/>
          <w:szCs w:val="28"/>
        </w:rPr>
        <w:t xml:space="preserve"> Оренбургской области), законы и иные нормативные правовые акты Оренбургской области</w:t>
      </w:r>
      <w:r w:rsidRPr="003E3287">
        <w:rPr>
          <w:rFonts w:eastAsia="Calibri"/>
          <w:sz w:val="28"/>
          <w:szCs w:val="28"/>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rsidR="003E3287" w:rsidRPr="003E3287" w:rsidRDefault="003E3287" w:rsidP="003E3287">
      <w:pPr>
        <w:spacing w:after="200"/>
        <w:ind w:firstLine="709"/>
        <w:contextualSpacing/>
        <w:jc w:val="both"/>
        <w:rPr>
          <w:rFonts w:ascii="PT Astra Serif" w:eastAsia="Calibri" w:hAnsi="PT Astra Serif"/>
          <w:sz w:val="28"/>
          <w:szCs w:val="28"/>
          <w:lang w:eastAsia="en-US"/>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kern w:val="2"/>
          <w:sz w:val="28"/>
          <w:szCs w:val="28"/>
        </w:rPr>
        <w:t xml:space="preserve">Статья 5. </w:t>
      </w:r>
      <w:r w:rsidRPr="003E3287">
        <w:rPr>
          <w:rFonts w:ascii="PT Astra Serif" w:hAnsi="PT Astra Serif"/>
          <w:b/>
          <w:sz w:val="28"/>
          <w:szCs w:val="28"/>
        </w:rPr>
        <w:t xml:space="preserve">Вопросы </w:t>
      </w:r>
      <w:r w:rsidRPr="003E3287">
        <w:rPr>
          <w:rFonts w:ascii="PT Astra Serif" w:hAnsi="PT Astra Serif" w:cs="PT Astra Serif"/>
          <w:b/>
          <w:bCs/>
          <w:sz w:val="28"/>
          <w:szCs w:val="28"/>
        </w:rPr>
        <w:t xml:space="preserve">непосредственного обеспечения жизнедеятельности населения (вопросы </w:t>
      </w:r>
      <w:r w:rsidRPr="003E3287">
        <w:rPr>
          <w:rFonts w:ascii="PT Astra Serif" w:hAnsi="PT Astra Serif"/>
          <w:b/>
          <w:sz w:val="28"/>
          <w:szCs w:val="28"/>
        </w:rPr>
        <w:t>местного значения) сельского поселения</w:t>
      </w:r>
    </w:p>
    <w:p w:rsidR="003E3287" w:rsidRPr="003E3287" w:rsidRDefault="003E3287" w:rsidP="003E3287">
      <w:pPr>
        <w:ind w:firstLine="709"/>
        <w:jc w:val="both"/>
        <w:rPr>
          <w:rFonts w:ascii="PT Astra Serif" w:hAnsi="PT Astra Serif"/>
          <w:b/>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К вопросам местного значения сельского поселения относятся: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 установление, изменение и отмена местных налогов и сборов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 владение, пользование и распоряжение имуществом, находящимся в муниципальной собственности сельского поселения;</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sz w:val="28"/>
          <w:szCs w:val="28"/>
        </w:rPr>
        <w:t xml:space="preserve">4) </w:t>
      </w:r>
      <w:r w:rsidRPr="003E3287">
        <w:rPr>
          <w:rFonts w:ascii="PT Astra Serif" w:hAnsi="PT Astra Serif"/>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w:t>
      </w:r>
      <w:r w:rsidRPr="003E3287">
        <w:rPr>
          <w:rFonts w:ascii="PT Astra Serif" w:hAnsi="PT Astra Serif"/>
          <w:sz w:val="28"/>
          <w:szCs w:val="28"/>
        </w:rPr>
        <w:lastRenderedPageBreak/>
        <w:t>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sz w:val="28"/>
          <w:szCs w:val="28"/>
        </w:rPr>
        <w:t xml:space="preserve">9) </w:t>
      </w:r>
      <w:r w:rsidRPr="003E3287">
        <w:rPr>
          <w:rFonts w:ascii="PT Astra Serif" w:hAnsi="PT Astra Serif"/>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10) участие в предупреждении и ликвидации последствий чрезвычайных ситуаций в границах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11) обеспечение первичных мер пожарной безопасности в границах населенных пунктов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14) создание условий для организации досуга и обеспечения жителей сельского поселения услугами организаций культуры;</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 xml:space="preserve">18) создание условий для массового отдыха жителей сельского поселения и организация обустройства мест массового отдыха населения, включая </w:t>
      </w:r>
      <w:r w:rsidRPr="003E3287">
        <w:rPr>
          <w:rFonts w:ascii="PT Astra Serif" w:hAnsi="PT Astra Serif"/>
          <w:sz w:val="28"/>
          <w:szCs w:val="28"/>
        </w:rPr>
        <w:lastRenderedPageBreak/>
        <w:t>обеспечение свободного доступа граждан к водным объектам общего пользования и их береговым полосам;</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19) формирование архивных фондов сельского поселения;</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sz w:val="28"/>
          <w:szCs w:val="28"/>
        </w:rPr>
        <w:t xml:space="preserve">20) </w:t>
      </w:r>
      <w:r w:rsidRPr="003E3287">
        <w:rPr>
          <w:rFonts w:ascii="PT Astra Serif" w:hAnsi="PT Astra Serif"/>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sz w:val="28"/>
          <w:szCs w:val="28"/>
        </w:rPr>
        <w:t xml:space="preserve">22) </w:t>
      </w:r>
      <w:r w:rsidRPr="003E3287">
        <w:rPr>
          <w:rFonts w:ascii="PT Astra Serif" w:hAnsi="PT Astra Serif"/>
          <w:bCs/>
          <w:sz w:val="28"/>
          <w:szCs w:val="28"/>
        </w:rPr>
        <w:t xml:space="preserve">утверждение генеральных планов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правил землепользования и застройки, утверждение подготовленной на основе генеральных планов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утверждение местных нормативов градостроительного проектирования </w:t>
      </w:r>
      <w:r w:rsidRPr="003E3287">
        <w:rPr>
          <w:rFonts w:ascii="PT Astra Serif" w:hAnsi="PT Astra Serif"/>
          <w:sz w:val="28"/>
          <w:szCs w:val="28"/>
        </w:rPr>
        <w:t>сельских</w:t>
      </w:r>
      <w:r w:rsidRPr="003E3287">
        <w:rPr>
          <w:rFonts w:ascii="PT Astra Serif" w:hAnsi="PT Astra Serif"/>
          <w:bCs/>
          <w:sz w:val="28"/>
          <w:szCs w:val="28"/>
        </w:rPr>
        <w:t xml:space="preserve"> поселений, резервирование земель и изъятие земельных участков в границах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для муниципальных нужд, осуществление муниципального земельного контроля в границах </w:t>
      </w:r>
      <w:r w:rsidRPr="003E3287">
        <w:rPr>
          <w:rFonts w:ascii="PT Astra Serif" w:hAnsi="PT Astra Serif"/>
          <w:sz w:val="28"/>
          <w:szCs w:val="28"/>
        </w:rPr>
        <w:t>сельского</w:t>
      </w:r>
      <w:r w:rsidRPr="003E3287">
        <w:rPr>
          <w:rFonts w:ascii="PT Astra Serif" w:hAnsi="PT Astra Serif"/>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3E3287">
        <w:rPr>
          <w:rFonts w:ascii="PT Astra Serif" w:hAnsi="PT Astra Serif"/>
          <w:sz w:val="28"/>
          <w:szCs w:val="28"/>
        </w:rPr>
        <w:t>сельских</w:t>
      </w:r>
      <w:r w:rsidRPr="003E3287">
        <w:rPr>
          <w:rFonts w:ascii="PT Astra Serif" w:hAnsi="PT Astra Serif"/>
          <w:bCs/>
          <w:sz w:val="28"/>
          <w:szCs w:val="28"/>
        </w:rPr>
        <w:t xml:space="preserve"> поселений, принятие в соответствии с гражданским </w:t>
      </w:r>
      <w:r w:rsidRPr="003E3287">
        <w:rPr>
          <w:rFonts w:ascii="PT Astra Serif" w:hAnsi="PT Astra Serif"/>
          <w:bCs/>
          <w:sz w:val="28"/>
          <w:szCs w:val="28"/>
        </w:rPr>
        <w:lastRenderedPageBreak/>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24) организация ритуальных услуг и содержание мест захоронения;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26) осуществление мероприятий по обеспечению безопасности людей на водных объектах, охране их жизни и здоровья;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31) осуществление муниципального лесного контроля;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lastRenderedPageBreak/>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37) осуществление мер по противодействию коррупции в границах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E3287" w:rsidRPr="003E3287" w:rsidRDefault="003E3287" w:rsidP="003E3287">
      <w:pPr>
        <w:autoSpaceDE w:val="0"/>
        <w:autoSpaceDN w:val="0"/>
        <w:adjustRightInd w:val="0"/>
        <w:ind w:firstLine="709"/>
        <w:jc w:val="both"/>
        <w:rPr>
          <w:rFonts w:ascii="PT Astra Serif" w:hAnsi="PT Astra Serif"/>
          <w:b/>
          <w:bCs/>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bCs/>
          <w:sz w:val="28"/>
          <w:szCs w:val="28"/>
        </w:rPr>
        <w:t>Статья 6. Права</w:t>
      </w:r>
      <w:r w:rsidRPr="003E3287">
        <w:rPr>
          <w:rFonts w:ascii="PT Astra Serif" w:hAnsi="PT Astra Serif"/>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b/>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Органы местного самоуправления сельского поселения имеют право на: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создание музеев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2) совершение нотариальных действий, предусмотренных законодательством, в случае отсутствия в сельском поселении нотариуса;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3) участие в осуществлении деятельности по опеке и попечительству;</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7) создание муниципальной пожарной охраны;</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8) создание условий для развития туризма;</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3287" w:rsidRPr="003E3287" w:rsidRDefault="003E3287" w:rsidP="003E3287">
      <w:pPr>
        <w:autoSpaceDE w:val="0"/>
        <w:autoSpaceDN w:val="0"/>
        <w:adjustRightInd w:val="0"/>
        <w:ind w:firstLine="709"/>
        <w:rPr>
          <w:rFonts w:ascii="PT Astra Serif" w:hAnsi="PT Astra Serif"/>
          <w:sz w:val="28"/>
          <w:szCs w:val="28"/>
        </w:rPr>
      </w:pPr>
      <w:r w:rsidRPr="003E3287">
        <w:rPr>
          <w:rFonts w:ascii="PT Astra Serif" w:hAnsi="PT Astra Serif"/>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12) осуществление деятельности по обращению с животными без владельцев, обитающими на территории сельского поселения;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E3287" w:rsidRPr="003E3287" w:rsidRDefault="003E3287" w:rsidP="003E3287">
      <w:pPr>
        <w:tabs>
          <w:tab w:val="left" w:pos="1134"/>
        </w:tabs>
        <w:ind w:firstLine="709"/>
        <w:jc w:val="both"/>
        <w:rPr>
          <w:rFonts w:ascii="PT Astra Serif" w:hAnsi="PT Astra Serif"/>
          <w:sz w:val="28"/>
          <w:szCs w:val="28"/>
        </w:rPr>
      </w:pPr>
      <w:r w:rsidRPr="003E3287">
        <w:rPr>
          <w:rFonts w:ascii="PT Astra Serif" w:hAnsi="PT Astra Serif"/>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3287" w:rsidRPr="003E3287" w:rsidRDefault="003E3287" w:rsidP="003E3287">
      <w:pPr>
        <w:tabs>
          <w:tab w:val="left" w:pos="1134"/>
        </w:tabs>
        <w:ind w:firstLine="709"/>
        <w:jc w:val="both"/>
        <w:rPr>
          <w:rFonts w:ascii="PT Astra Serif" w:hAnsi="PT Astra Serif"/>
          <w:sz w:val="28"/>
          <w:szCs w:val="28"/>
        </w:rPr>
      </w:pPr>
      <w:r w:rsidRPr="003E3287">
        <w:rPr>
          <w:rFonts w:ascii="PT Astra Serif" w:hAnsi="PT Astra Serif"/>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3287" w:rsidRPr="003E3287" w:rsidRDefault="003E3287" w:rsidP="003E3287">
      <w:pPr>
        <w:ind w:firstLine="709"/>
        <w:jc w:val="both"/>
        <w:rPr>
          <w:rFonts w:ascii="PT Astra Serif" w:hAnsi="PT Astra Serif"/>
          <w:b/>
          <w:kern w:val="2"/>
          <w:sz w:val="28"/>
          <w:szCs w:val="28"/>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kern w:val="2"/>
          <w:sz w:val="28"/>
          <w:szCs w:val="28"/>
        </w:rPr>
        <w:t xml:space="preserve">Статья 7. </w:t>
      </w:r>
      <w:r w:rsidRPr="003E3287">
        <w:rPr>
          <w:rFonts w:ascii="PT Astra Serif" w:hAnsi="PT Astra Serif"/>
          <w:b/>
          <w:sz w:val="28"/>
          <w:szCs w:val="28"/>
        </w:rPr>
        <w:t>Полномочия органов местного самоуправления по решению вопросов местного значения сельского поселения</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1. Органы местного самоуправления </w:t>
      </w:r>
      <w:r w:rsidRPr="003E3287">
        <w:rPr>
          <w:rFonts w:ascii="PT Astra Serif" w:hAnsi="PT Astra Serif"/>
          <w:kern w:val="2"/>
          <w:sz w:val="28"/>
          <w:szCs w:val="28"/>
        </w:rPr>
        <w:t>сельского поселения</w:t>
      </w:r>
      <w:r w:rsidRPr="003E3287">
        <w:rPr>
          <w:rFonts w:ascii="PT Astra Serif" w:hAnsi="PT Astra Serif"/>
          <w:sz w:val="28"/>
          <w:szCs w:val="28"/>
        </w:rPr>
        <w:t xml:space="preserve"> в целях решения вопросов местного значения обладают следующими полномочиями: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установление официальных символов муниципального образования;</w:t>
      </w:r>
    </w:p>
    <w:p w:rsidR="003E3287" w:rsidRPr="003E3287" w:rsidRDefault="003E3287" w:rsidP="003E3287">
      <w:pPr>
        <w:autoSpaceDE w:val="0"/>
        <w:autoSpaceDN w:val="0"/>
        <w:adjustRightInd w:val="0"/>
        <w:ind w:firstLine="709"/>
        <w:jc w:val="both"/>
        <w:rPr>
          <w:rFonts w:ascii="PT Astra Serif" w:hAnsi="PT Astra Serif"/>
          <w:i/>
          <w:sz w:val="28"/>
          <w:szCs w:val="28"/>
        </w:rPr>
      </w:pPr>
      <w:r w:rsidRPr="003E3287">
        <w:rPr>
          <w:rFonts w:ascii="PT Astra Serif" w:hAnsi="PT Astra Serif"/>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5) полномочиями по организации теплоснабжения, предусмотренными Федеральным законом от 27.07.2010 № 190-ФЗ «О теплоснабжении»;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6) полномочиями в сфере водоснабжения и водоотведения, предусмотренными Федеральным законом от 07.12.2011 № 416-ФЗ </w:t>
      </w:r>
      <w:r w:rsidRPr="003E3287">
        <w:rPr>
          <w:rFonts w:ascii="PT Astra Serif" w:hAnsi="PT Astra Serif"/>
          <w:sz w:val="28"/>
          <w:szCs w:val="28"/>
        </w:rPr>
        <w:br/>
        <w:t>«О водоснабжении и водоотведении»;</w:t>
      </w:r>
    </w:p>
    <w:p w:rsidR="003E3287" w:rsidRPr="003E3287" w:rsidRDefault="003E3287" w:rsidP="003E3287">
      <w:pPr>
        <w:ind w:firstLine="708"/>
        <w:jc w:val="both"/>
        <w:rPr>
          <w:rFonts w:ascii="PT Astra Serif" w:hAnsi="PT Astra Serif"/>
          <w:sz w:val="28"/>
          <w:szCs w:val="28"/>
        </w:rPr>
      </w:pPr>
      <w:r w:rsidRPr="003E3287">
        <w:rPr>
          <w:rFonts w:ascii="PT Astra Serif" w:hAnsi="PT Astra Serif"/>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3E3287" w:rsidRPr="003E3287" w:rsidRDefault="003E3287" w:rsidP="003E3287">
      <w:pPr>
        <w:autoSpaceDE w:val="0"/>
        <w:autoSpaceDN w:val="0"/>
        <w:adjustRightInd w:val="0"/>
        <w:ind w:firstLine="708"/>
        <w:jc w:val="both"/>
        <w:rPr>
          <w:rFonts w:ascii="PT Astra Serif" w:eastAsiaTheme="minorHAnsi" w:hAnsi="PT Astra Serif"/>
          <w:bCs/>
          <w:sz w:val="28"/>
          <w:szCs w:val="28"/>
          <w:lang w:eastAsia="en-US"/>
        </w:rPr>
      </w:pPr>
      <w:r w:rsidRPr="003E3287">
        <w:rPr>
          <w:rFonts w:ascii="PT Astra Serif" w:hAnsi="PT Astra Serif"/>
          <w:sz w:val="28"/>
          <w:szCs w:val="28"/>
        </w:rPr>
        <w:lastRenderedPageBreak/>
        <w:t>8) организационное и материально-техническое обеспечение подготовки и проведения муниципальных выборов, местного референдума;</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bCs/>
          <w:sz w:val="28"/>
          <w:szCs w:val="28"/>
        </w:rPr>
        <w:t xml:space="preserve">10) разработка и утверждение программ комплексного развития систем коммунальной инфраструктуры </w:t>
      </w:r>
      <w:r w:rsidRPr="003E3287">
        <w:rPr>
          <w:rFonts w:ascii="PT Astra Serif" w:hAnsi="PT Astra Serif"/>
          <w:kern w:val="2"/>
          <w:sz w:val="28"/>
          <w:szCs w:val="28"/>
        </w:rPr>
        <w:t>сельского поселения</w:t>
      </w:r>
      <w:r w:rsidRPr="003E3287">
        <w:rPr>
          <w:rFonts w:ascii="PT Astra Serif" w:hAnsi="PT Astra Serif"/>
          <w:bCs/>
          <w:sz w:val="28"/>
          <w:szCs w:val="28"/>
        </w:rPr>
        <w:t xml:space="preserve">, программ комплексного развития транспортной инфраструктуры </w:t>
      </w:r>
      <w:r w:rsidRPr="003E3287">
        <w:rPr>
          <w:rFonts w:ascii="PT Astra Serif" w:hAnsi="PT Astra Serif"/>
          <w:kern w:val="2"/>
          <w:sz w:val="28"/>
          <w:szCs w:val="28"/>
        </w:rPr>
        <w:t>сельского</w:t>
      </w:r>
      <w:r w:rsidRPr="003E3287">
        <w:rPr>
          <w:rFonts w:ascii="PT Astra Serif" w:hAnsi="PT Astra Serif"/>
          <w:bCs/>
          <w:sz w:val="28"/>
          <w:szCs w:val="28"/>
        </w:rPr>
        <w:t xml:space="preserve"> поселения, программ комплексного развития социальной инфраструктуры </w:t>
      </w:r>
      <w:r w:rsidRPr="003E3287">
        <w:rPr>
          <w:rFonts w:ascii="PT Astra Serif" w:hAnsi="PT Astra Serif"/>
          <w:kern w:val="2"/>
          <w:sz w:val="28"/>
          <w:szCs w:val="28"/>
        </w:rPr>
        <w:t>сельского</w:t>
      </w:r>
      <w:r w:rsidRPr="003E3287">
        <w:rPr>
          <w:rFonts w:ascii="PT Astra Serif" w:hAnsi="PT Astra Serif"/>
          <w:bCs/>
          <w:sz w:val="28"/>
          <w:szCs w:val="28"/>
        </w:rPr>
        <w:t xml:space="preserve"> поселения, требования к которым устанавливаются Правительством Российской Федерации;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12) осуществление международных и внешнеэкономических связей;</w:t>
      </w:r>
    </w:p>
    <w:p w:rsidR="003E3287" w:rsidRPr="003E3287" w:rsidRDefault="003E3287" w:rsidP="003E3287">
      <w:pPr>
        <w:autoSpaceDE w:val="0"/>
        <w:autoSpaceDN w:val="0"/>
        <w:adjustRightInd w:val="0"/>
        <w:ind w:firstLine="708"/>
        <w:jc w:val="both"/>
        <w:rPr>
          <w:rFonts w:ascii="PT Astra Serif" w:hAnsi="PT Astra Serif"/>
          <w:b/>
          <w:sz w:val="28"/>
          <w:szCs w:val="28"/>
        </w:rPr>
      </w:pPr>
      <w:r w:rsidRPr="003E3287">
        <w:rPr>
          <w:rFonts w:ascii="PT Astra Serif" w:hAnsi="PT Astra Serif"/>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3E3287">
        <w:rPr>
          <w:rFonts w:ascii="PT Astra Serif" w:hAnsi="PT Astra Serif"/>
          <w:b/>
          <w:sz w:val="28"/>
          <w:szCs w:val="28"/>
        </w:rPr>
        <w:t>;</w:t>
      </w:r>
    </w:p>
    <w:p w:rsidR="003E3287" w:rsidRPr="003E3287" w:rsidRDefault="003E3287" w:rsidP="003E3287">
      <w:pPr>
        <w:autoSpaceDE w:val="0"/>
        <w:autoSpaceDN w:val="0"/>
        <w:adjustRightInd w:val="0"/>
        <w:ind w:firstLine="708"/>
        <w:jc w:val="both"/>
        <w:rPr>
          <w:rFonts w:ascii="PT Astra Serif" w:eastAsiaTheme="minorHAnsi" w:hAnsi="PT Astra Serif" w:cs="PT Astra Serif"/>
          <w:i/>
          <w:sz w:val="28"/>
          <w:szCs w:val="28"/>
          <w:lang w:eastAsia="en-US"/>
        </w:rPr>
      </w:pPr>
      <w:r w:rsidRPr="003E3287">
        <w:rPr>
          <w:rFonts w:ascii="PT Astra Serif" w:hAnsi="PT Astra Serif"/>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3E3287">
        <w:rPr>
          <w:rFonts w:ascii="PT Astra Serif" w:hAnsi="PT Astra Serif"/>
          <w:i/>
          <w:sz w:val="28"/>
          <w:szCs w:val="28"/>
        </w:rPr>
        <w:t xml:space="preserve"> </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15) иными полномочиями в соответствии с Федеральным законом </w:t>
      </w:r>
      <w:r w:rsidRPr="003E3287">
        <w:rPr>
          <w:rFonts w:ascii="PT Astra Serif" w:hAnsi="PT Astra Serif"/>
          <w:sz w:val="28"/>
          <w:szCs w:val="28"/>
        </w:rPr>
        <w:br/>
        <w:t>№ 33-ФЗ и настоящим Уставом.</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2. Органы местного самоуправления </w:t>
      </w:r>
      <w:r w:rsidRPr="003E3287">
        <w:rPr>
          <w:rFonts w:ascii="PT Astra Serif" w:hAnsi="PT Astra Serif"/>
          <w:kern w:val="2"/>
          <w:sz w:val="28"/>
          <w:szCs w:val="28"/>
        </w:rPr>
        <w:t>сельского поселения</w:t>
      </w:r>
      <w:r w:rsidRPr="003E3287">
        <w:rPr>
          <w:rFonts w:ascii="PT Astra Serif" w:hAnsi="PT Astra Serif"/>
          <w:sz w:val="28"/>
          <w:szCs w:val="28"/>
        </w:rPr>
        <w:t xml:space="preserve"> вправе принимать решение о привлечении граждан к выполнению на добровольной основе социально значимых для </w:t>
      </w:r>
      <w:r w:rsidRPr="003E3287">
        <w:rPr>
          <w:rFonts w:ascii="PT Astra Serif" w:hAnsi="PT Astra Serif"/>
          <w:kern w:val="2"/>
          <w:sz w:val="28"/>
          <w:szCs w:val="28"/>
        </w:rPr>
        <w:t>сельского</w:t>
      </w:r>
      <w:r w:rsidRPr="003E3287">
        <w:rPr>
          <w:rFonts w:ascii="PT Astra Serif" w:hAnsi="PT Astra Serif"/>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К социально значимым работам могут быть отнесены только работы, не требующие специальной профессиональной подготовки.</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3E3287">
        <w:rPr>
          <w:rFonts w:ascii="PT Astra Serif" w:hAnsi="PT Astra Serif"/>
          <w:kern w:val="2"/>
          <w:sz w:val="28"/>
          <w:szCs w:val="28"/>
        </w:rPr>
        <w:t>сельского поселения</w:t>
      </w:r>
      <w:r w:rsidRPr="003E3287">
        <w:rPr>
          <w:rFonts w:ascii="PT Astra Serif" w:hAnsi="PT Astra Serif"/>
          <w:sz w:val="28"/>
          <w:szCs w:val="28"/>
        </w:rPr>
        <w:t xml:space="preserve"> самостоятельно.</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p>
    <w:p w:rsidR="003E3287" w:rsidRPr="003E3287" w:rsidRDefault="003E3287" w:rsidP="003E3287">
      <w:pPr>
        <w:shd w:val="clear" w:color="auto" w:fill="FFFFFF"/>
        <w:ind w:firstLine="709"/>
        <w:jc w:val="both"/>
        <w:outlineLvl w:val="3"/>
        <w:rPr>
          <w:rFonts w:ascii="PT Astra Serif" w:hAnsi="PT Astra Serif"/>
          <w:b/>
          <w:bCs/>
          <w:sz w:val="28"/>
          <w:szCs w:val="28"/>
        </w:rPr>
      </w:pPr>
      <w:r w:rsidRPr="003E3287">
        <w:rPr>
          <w:rFonts w:ascii="PT Astra Serif" w:hAnsi="PT Astra Serif"/>
          <w:b/>
          <w:bCs/>
          <w:sz w:val="28"/>
          <w:szCs w:val="28"/>
        </w:rPr>
        <w:t>Статья 8. Осуществление органами местного самоуправления сельского поселения отдельных государственных полномочий</w:t>
      </w:r>
    </w:p>
    <w:p w:rsidR="003E3287" w:rsidRPr="003E3287" w:rsidRDefault="003E3287" w:rsidP="003E3287">
      <w:pPr>
        <w:shd w:val="clear" w:color="auto" w:fill="FFFFFF"/>
        <w:ind w:firstLine="709"/>
        <w:jc w:val="both"/>
        <w:outlineLvl w:val="3"/>
        <w:rPr>
          <w:rFonts w:ascii="PT Astra Serif" w:hAnsi="PT Astra Serif"/>
          <w:b/>
          <w:bCs/>
          <w:sz w:val="28"/>
          <w:szCs w:val="28"/>
        </w:rPr>
      </w:pPr>
    </w:p>
    <w:p w:rsidR="003E3287" w:rsidRPr="003E3287" w:rsidRDefault="003E3287" w:rsidP="003E3287">
      <w:pPr>
        <w:shd w:val="clear" w:color="auto" w:fill="FFFFFF"/>
        <w:ind w:firstLine="709"/>
        <w:jc w:val="both"/>
        <w:outlineLvl w:val="3"/>
        <w:rPr>
          <w:rFonts w:ascii="PT Astra Serif" w:hAnsi="PT Astra Serif"/>
          <w:sz w:val="28"/>
          <w:szCs w:val="28"/>
          <w:lang w:bidi="ru-RU"/>
        </w:rPr>
      </w:pPr>
      <w:r w:rsidRPr="003E3287">
        <w:rPr>
          <w:rFonts w:ascii="PT Astra Serif" w:hAnsi="PT Astra Serif"/>
          <w:sz w:val="28"/>
          <w:szCs w:val="28"/>
          <w:lang w:bidi="ru-RU"/>
        </w:rPr>
        <w:lastRenderedPageBreak/>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3E3287">
        <w:rPr>
          <w:rFonts w:ascii="PT Astra Serif" w:hAnsi="PT Astra Serif"/>
          <w:sz w:val="28"/>
          <w:szCs w:val="28"/>
        </w:rPr>
        <w:t xml:space="preserve"> - </w:t>
      </w:r>
      <w:r w:rsidRPr="003E3287">
        <w:rPr>
          <w:rFonts w:ascii="PT Astra Serif" w:hAnsi="PT Astra Serif"/>
          <w:sz w:val="28"/>
          <w:szCs w:val="28"/>
          <w:lang w:bidi="ru-RU"/>
        </w:rPr>
        <w:t>законами Оренбургской области.</w:t>
      </w:r>
    </w:p>
    <w:p w:rsidR="003E3287" w:rsidRPr="003E3287" w:rsidRDefault="003E3287" w:rsidP="003E3287">
      <w:pPr>
        <w:shd w:val="clear" w:color="auto" w:fill="FFFFFF"/>
        <w:ind w:firstLine="709"/>
        <w:jc w:val="both"/>
        <w:outlineLvl w:val="3"/>
        <w:rPr>
          <w:rFonts w:ascii="PT Astra Serif" w:hAnsi="PT Astra Serif"/>
          <w:sz w:val="28"/>
          <w:szCs w:val="28"/>
          <w:lang w:bidi="ru-RU"/>
        </w:rPr>
      </w:pPr>
      <w:r w:rsidRPr="003E3287">
        <w:rPr>
          <w:rFonts w:ascii="PT Astra Serif" w:hAnsi="PT Astra Serif"/>
          <w:sz w:val="28"/>
          <w:szCs w:val="28"/>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3E3287" w:rsidRPr="003E3287" w:rsidRDefault="003E3287" w:rsidP="003E3287">
      <w:pPr>
        <w:shd w:val="clear" w:color="auto" w:fill="FFFFFF"/>
        <w:ind w:firstLine="709"/>
        <w:jc w:val="both"/>
        <w:outlineLvl w:val="3"/>
        <w:rPr>
          <w:rFonts w:ascii="PT Astra Serif" w:hAnsi="PT Astra Serif"/>
          <w:sz w:val="28"/>
          <w:szCs w:val="28"/>
        </w:rPr>
      </w:pPr>
      <w:r w:rsidRPr="003E3287">
        <w:rPr>
          <w:rFonts w:ascii="PT Astra Serif" w:hAnsi="PT Astra Serif"/>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3E3287" w:rsidRPr="003E3287" w:rsidRDefault="003E3287" w:rsidP="003E3287">
      <w:pPr>
        <w:shd w:val="clear" w:color="auto" w:fill="FFFFFF"/>
        <w:ind w:firstLine="709"/>
        <w:jc w:val="both"/>
        <w:outlineLvl w:val="3"/>
        <w:rPr>
          <w:rFonts w:ascii="PT Astra Serif" w:hAnsi="PT Astra Serif"/>
          <w:sz w:val="28"/>
          <w:szCs w:val="28"/>
        </w:rPr>
      </w:pPr>
      <w:r w:rsidRPr="003E3287">
        <w:rPr>
          <w:rFonts w:ascii="PT Astra Serif" w:hAnsi="PT Astra Serif"/>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3287" w:rsidRPr="003E3287" w:rsidRDefault="003E3287" w:rsidP="003E3287">
      <w:pPr>
        <w:shd w:val="clear" w:color="auto" w:fill="FFFFFF"/>
        <w:ind w:firstLine="709"/>
        <w:jc w:val="both"/>
        <w:outlineLvl w:val="3"/>
        <w:rPr>
          <w:rFonts w:ascii="PT Astra Serif" w:hAnsi="PT Astra Serif"/>
          <w:i/>
          <w:sz w:val="28"/>
          <w:szCs w:val="28"/>
          <w:lang w:bidi="ru-RU"/>
        </w:rPr>
      </w:pPr>
      <w:r w:rsidRPr="003E3287">
        <w:rPr>
          <w:rFonts w:ascii="PT Astra Serif" w:hAnsi="PT Astra Serif"/>
          <w:sz w:val="28"/>
          <w:szCs w:val="28"/>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sz w:val="28"/>
          <w:szCs w:val="28"/>
        </w:rPr>
      </w:pP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sz w:val="28"/>
          <w:szCs w:val="28"/>
        </w:rPr>
      </w:pPr>
      <w:r w:rsidRPr="003E3287">
        <w:rPr>
          <w:rFonts w:ascii="PT Astra Serif" w:hAnsi="PT Astra Serif"/>
          <w:b/>
          <w:sz w:val="28"/>
          <w:szCs w:val="28"/>
        </w:rPr>
        <w:t>Статья 9. Муниципальный контроль</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 xml:space="preserve">1. </w:t>
      </w:r>
      <w:r w:rsidRPr="003E3287">
        <w:rPr>
          <w:rFonts w:ascii="PT Astra Serif" w:hAnsi="PT Astra Serif"/>
          <w:sz w:val="28"/>
          <w:szCs w:val="28"/>
        </w:rPr>
        <w:t xml:space="preserve">Исполнительно-распорядительный орган сельского поселения </w:t>
      </w:r>
      <w:r w:rsidRPr="003E3287">
        <w:rPr>
          <w:sz w:val="28"/>
          <w:szCs w:val="28"/>
        </w:rPr>
        <w:t>является органом местного самоуправления, уполномоченным на осуществление муниципального контроля.</w:t>
      </w:r>
    </w:p>
    <w:p w:rsidR="003E3287" w:rsidRPr="003E3287" w:rsidRDefault="003E3287" w:rsidP="003E3287">
      <w:pPr>
        <w:overflowPunct w:val="0"/>
        <w:autoSpaceDE w:val="0"/>
        <w:autoSpaceDN w:val="0"/>
        <w:adjustRightInd w:val="0"/>
        <w:ind w:firstLine="709"/>
        <w:jc w:val="both"/>
        <w:rPr>
          <w:sz w:val="28"/>
          <w:szCs w:val="28"/>
          <w:lang w:bidi="ru-RU"/>
        </w:rPr>
      </w:pPr>
      <w:r w:rsidRPr="003E3287">
        <w:rPr>
          <w:sz w:val="28"/>
          <w:szCs w:val="28"/>
        </w:rPr>
        <w:t xml:space="preserve">2. </w:t>
      </w:r>
      <w:r w:rsidRPr="003E3287">
        <w:rPr>
          <w:rFonts w:eastAsia="Calibri"/>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3E3287">
        <w:rPr>
          <w:rFonts w:ascii="PT Astra Serif" w:hAnsi="PT Astra Serif"/>
          <w:sz w:val="28"/>
          <w:szCs w:val="28"/>
          <w:lang w:bidi="ru-RU"/>
        </w:rPr>
        <w:t>представительным органом</w:t>
      </w:r>
      <w:r w:rsidRPr="003E3287">
        <w:rPr>
          <w:rFonts w:ascii="PT Astra Serif" w:hAnsi="PT Astra Serif"/>
          <w:sz w:val="28"/>
          <w:szCs w:val="28"/>
        </w:rPr>
        <w:t xml:space="preserve"> сельского поселения</w:t>
      </w:r>
      <w:r w:rsidRPr="003E3287">
        <w:rPr>
          <w:rFonts w:ascii="PT Astra Serif" w:eastAsia="Calibri" w:hAnsi="PT Astra Serif"/>
          <w:sz w:val="28"/>
          <w:szCs w:val="28"/>
          <w:lang w:eastAsia="en-US"/>
        </w:rPr>
        <w:t>.</w:t>
      </w:r>
      <w:r w:rsidRPr="003E3287">
        <w:rPr>
          <w:sz w:val="28"/>
          <w:szCs w:val="28"/>
          <w:lang w:bidi="ru-RU"/>
        </w:rPr>
        <w:t xml:space="preserve"> </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 xml:space="preserve">3. В соответствии с частью 9 статьи 1 Федерального закона </w:t>
      </w:r>
      <w:r w:rsidRPr="003E3287">
        <w:rPr>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b/>
          <w:bCs/>
          <w:kern w:val="2"/>
          <w:sz w:val="28"/>
          <w:szCs w:val="28"/>
        </w:rPr>
        <w:t xml:space="preserve">ГЛАВА </w:t>
      </w:r>
      <w:r w:rsidRPr="003E3287">
        <w:rPr>
          <w:rFonts w:ascii="PT Astra Serif" w:hAnsi="PT Astra Serif"/>
          <w:b/>
          <w:bCs/>
          <w:kern w:val="2"/>
          <w:sz w:val="28"/>
          <w:szCs w:val="28"/>
          <w:lang w:val="en-US"/>
        </w:rPr>
        <w:t>II</w:t>
      </w:r>
      <w:r w:rsidRPr="003E3287">
        <w:rPr>
          <w:rFonts w:ascii="PT Astra Serif" w:hAnsi="PT Astra Serif"/>
          <w:b/>
          <w:bCs/>
          <w:kern w:val="2"/>
          <w:sz w:val="28"/>
          <w:szCs w:val="28"/>
        </w:rPr>
        <w:t>. ОРГАНИЗАЦИОННЫЕ ОСНОВЫ МЕСТНОГО САМОУПРАВЛЕНИЯ</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b/>
          <w:bCs/>
          <w:kern w:val="2"/>
          <w:sz w:val="28"/>
          <w:szCs w:val="28"/>
        </w:rPr>
      </w:pPr>
      <w:r w:rsidRPr="003E3287">
        <w:rPr>
          <w:rFonts w:ascii="PT Astra Serif" w:hAnsi="PT Astra Serif"/>
          <w:b/>
          <w:bCs/>
          <w:kern w:val="2"/>
          <w:sz w:val="28"/>
          <w:szCs w:val="28"/>
        </w:rPr>
        <w:t>Статья 10. Органы местного самоуправления</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Структуру органов местного самоуправления</w:t>
      </w:r>
      <w:r w:rsidRPr="003E3287">
        <w:rPr>
          <w:sz w:val="28"/>
          <w:szCs w:val="28"/>
        </w:rPr>
        <w:t xml:space="preserve"> </w:t>
      </w:r>
      <w:r w:rsidRPr="003E3287">
        <w:rPr>
          <w:rFonts w:ascii="PT Astra Serif" w:hAnsi="PT Astra Serif"/>
          <w:sz w:val="28"/>
          <w:szCs w:val="28"/>
        </w:rPr>
        <w:t xml:space="preserve">сельское поселение </w:t>
      </w:r>
      <w:r w:rsidRPr="003E3287">
        <w:rPr>
          <w:rFonts w:ascii="PT Astra Serif" w:hAnsi="PT Astra Serif"/>
          <w:iCs/>
          <w:sz w:val="28"/>
          <w:szCs w:val="28"/>
        </w:rPr>
        <w:t>Верхнечебеньковский</w:t>
      </w:r>
      <w:r w:rsidRPr="003E3287">
        <w:rPr>
          <w:rFonts w:ascii="PT Astra Serif" w:hAnsi="PT Astra Serif"/>
          <w:i/>
          <w:iCs/>
          <w:sz w:val="28"/>
          <w:szCs w:val="28"/>
        </w:rPr>
        <w:t xml:space="preserve"> </w:t>
      </w:r>
      <w:r w:rsidRPr="003E3287">
        <w:rPr>
          <w:rFonts w:ascii="PT Astra Serif" w:hAnsi="PT Astra Serif"/>
          <w:sz w:val="28"/>
          <w:szCs w:val="28"/>
        </w:rPr>
        <w:t xml:space="preserve">сельсовет </w:t>
      </w:r>
      <w:r w:rsidRPr="003E3287">
        <w:rPr>
          <w:rFonts w:ascii="PT Astra Serif" w:hAnsi="PT Astra Serif"/>
          <w:iCs/>
          <w:sz w:val="28"/>
          <w:szCs w:val="28"/>
        </w:rPr>
        <w:t>Сакмарского</w:t>
      </w:r>
      <w:r w:rsidRPr="003E3287">
        <w:rPr>
          <w:rFonts w:ascii="PT Astra Serif" w:hAnsi="PT Astra Serif"/>
          <w:sz w:val="28"/>
          <w:szCs w:val="28"/>
        </w:rPr>
        <w:t xml:space="preserve"> </w:t>
      </w:r>
      <w:r w:rsidRPr="003E3287">
        <w:rPr>
          <w:rFonts w:ascii="PT Astra Serif" w:hAnsi="PT Astra Serif"/>
          <w:iCs/>
          <w:sz w:val="28"/>
          <w:szCs w:val="28"/>
        </w:rPr>
        <w:t>муниципального</w:t>
      </w:r>
      <w:r w:rsidRPr="003E3287">
        <w:rPr>
          <w:rFonts w:ascii="PT Astra Serif" w:hAnsi="PT Astra Serif"/>
          <w:sz w:val="28"/>
          <w:szCs w:val="28"/>
        </w:rPr>
        <w:t xml:space="preserve"> района Оренбургской области составляют:</w:t>
      </w:r>
    </w:p>
    <w:p w:rsidR="003E3287" w:rsidRPr="003E3287" w:rsidRDefault="003E3287" w:rsidP="003E3287">
      <w:pPr>
        <w:ind w:firstLine="709"/>
        <w:jc w:val="both"/>
        <w:rPr>
          <w:sz w:val="28"/>
          <w:szCs w:val="28"/>
        </w:rPr>
      </w:pPr>
      <w:r w:rsidRPr="003E3287">
        <w:rPr>
          <w:sz w:val="28"/>
          <w:szCs w:val="28"/>
        </w:rPr>
        <w:t>1) Совет депутатов;</w:t>
      </w:r>
    </w:p>
    <w:p w:rsidR="003E3287" w:rsidRPr="003E3287" w:rsidRDefault="003E3287" w:rsidP="003E3287">
      <w:pPr>
        <w:ind w:firstLine="709"/>
        <w:jc w:val="both"/>
        <w:rPr>
          <w:sz w:val="28"/>
          <w:szCs w:val="28"/>
        </w:rPr>
      </w:pPr>
      <w:r w:rsidRPr="003E3287">
        <w:rPr>
          <w:sz w:val="28"/>
          <w:szCs w:val="28"/>
        </w:rPr>
        <w:t>2) Глава;</w:t>
      </w:r>
    </w:p>
    <w:p w:rsidR="003E3287" w:rsidRPr="003E3287" w:rsidRDefault="003E3287" w:rsidP="003E3287">
      <w:pPr>
        <w:ind w:firstLine="709"/>
        <w:jc w:val="both"/>
        <w:rPr>
          <w:sz w:val="28"/>
          <w:szCs w:val="28"/>
        </w:rPr>
      </w:pPr>
      <w:r w:rsidRPr="003E3287">
        <w:rPr>
          <w:sz w:val="28"/>
          <w:szCs w:val="28"/>
        </w:rPr>
        <w:t>3) Администрация;</w:t>
      </w:r>
    </w:p>
    <w:p w:rsidR="003E3287" w:rsidRPr="003E3287" w:rsidRDefault="003E3287" w:rsidP="003E3287">
      <w:pPr>
        <w:autoSpaceDE w:val="0"/>
        <w:autoSpaceDN w:val="0"/>
        <w:adjustRightInd w:val="0"/>
        <w:ind w:firstLine="709"/>
        <w:jc w:val="both"/>
        <w:rPr>
          <w:rFonts w:ascii="PT Astra Serif" w:hAnsi="PT Astra Serif"/>
          <w:sz w:val="28"/>
          <w:szCs w:val="28"/>
          <w:u w:val="single"/>
        </w:rPr>
      </w:pPr>
      <w:r w:rsidRPr="003E3287">
        <w:rPr>
          <w:rFonts w:ascii="PT Astra Serif" w:hAnsi="PT Astra Serif"/>
          <w:sz w:val="28"/>
          <w:szCs w:val="28"/>
        </w:rPr>
        <w:lastRenderedPageBreak/>
        <w:t>2. Изменение структуры органов местного самоуправления осуществляется путем внесения изменений в настоящий Устав.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3E3287" w:rsidRPr="003E3287" w:rsidRDefault="003E3287" w:rsidP="003E3287">
      <w:pPr>
        <w:ind w:firstLine="709"/>
        <w:jc w:val="both"/>
        <w:rPr>
          <w:rFonts w:ascii="PT Astra Serif" w:hAnsi="PT Astra Serif"/>
          <w:bCs/>
          <w:sz w:val="28"/>
          <w:szCs w:val="28"/>
        </w:rPr>
      </w:pPr>
      <w:r w:rsidRPr="003E3287">
        <w:rPr>
          <w:rFonts w:ascii="PT Astra Serif" w:hAnsi="PT Astra Serif"/>
          <w:sz w:val="28"/>
          <w:szCs w:val="28"/>
        </w:rPr>
        <w:t>4.</w:t>
      </w:r>
      <w:r w:rsidRPr="003E3287">
        <w:rPr>
          <w:rFonts w:ascii="PT Astra Serif" w:hAnsi="PT Astra Serif"/>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Сакмарского муниципального района на основании соглашения, заключенного Советом депутатов сельского поселения с Советом депутатов Сакмарского </w:t>
      </w:r>
      <w:r w:rsidRPr="003E3287">
        <w:rPr>
          <w:rFonts w:ascii="PT Astra Serif" w:hAnsi="PT Astra Serif"/>
          <w:sz w:val="28"/>
          <w:szCs w:val="28"/>
        </w:rPr>
        <w:t xml:space="preserve">муниципального </w:t>
      </w:r>
      <w:r w:rsidRPr="003E3287">
        <w:rPr>
          <w:rFonts w:ascii="PT Astra Serif" w:hAnsi="PT Astra Serif"/>
          <w:bCs/>
          <w:sz w:val="28"/>
          <w:szCs w:val="28"/>
        </w:rPr>
        <w:t>района.</w:t>
      </w:r>
    </w:p>
    <w:p w:rsidR="003E3287" w:rsidRPr="003E3287" w:rsidRDefault="003E3287" w:rsidP="003E3287">
      <w:pPr>
        <w:ind w:firstLine="709"/>
        <w:jc w:val="both"/>
        <w:rPr>
          <w:rFonts w:ascii="PT Astra Serif" w:hAnsi="PT Astra Serif"/>
          <w:bCs/>
          <w:sz w:val="28"/>
          <w:szCs w:val="28"/>
        </w:rPr>
      </w:pPr>
    </w:p>
    <w:p w:rsidR="003E3287" w:rsidRPr="003E3287" w:rsidRDefault="003E3287" w:rsidP="003E3287">
      <w:pPr>
        <w:ind w:firstLine="709"/>
        <w:jc w:val="both"/>
        <w:rPr>
          <w:rFonts w:ascii="PT Astra Serif" w:hAnsi="PT Astra Serif"/>
          <w:b/>
          <w:kern w:val="2"/>
          <w:sz w:val="28"/>
          <w:szCs w:val="28"/>
        </w:rPr>
      </w:pPr>
      <w:r w:rsidRPr="003E3287">
        <w:rPr>
          <w:rFonts w:ascii="PT Astra Serif" w:hAnsi="PT Astra Serif"/>
          <w:b/>
          <w:kern w:val="2"/>
          <w:sz w:val="28"/>
          <w:szCs w:val="28"/>
        </w:rPr>
        <w:t>Статья 11. Порядок формирования, структура и организация работы Совета депутатов</w:t>
      </w:r>
    </w:p>
    <w:p w:rsidR="003E3287" w:rsidRPr="003E3287" w:rsidRDefault="003E3287" w:rsidP="003E3287">
      <w:pPr>
        <w:ind w:firstLine="709"/>
        <w:jc w:val="both"/>
        <w:rPr>
          <w:rFonts w:ascii="PT Astra Serif" w:hAnsi="PT Astra Serif"/>
          <w:bCs/>
          <w:i/>
          <w:sz w:val="28"/>
          <w:szCs w:val="28"/>
        </w:rPr>
      </w:pPr>
    </w:p>
    <w:p w:rsidR="003E3287" w:rsidRPr="003E3287" w:rsidRDefault="003E3287" w:rsidP="003E3287">
      <w:pPr>
        <w:ind w:firstLine="709"/>
        <w:jc w:val="both"/>
        <w:rPr>
          <w:bCs/>
          <w:sz w:val="28"/>
          <w:szCs w:val="28"/>
        </w:rPr>
      </w:pPr>
      <w:r w:rsidRPr="003E3287">
        <w:rPr>
          <w:bCs/>
          <w:sz w:val="28"/>
          <w:szCs w:val="28"/>
        </w:rPr>
        <w:t xml:space="preserve">1. Совет депутатов состоит из 10 депутатов </w:t>
      </w:r>
      <w:r w:rsidRPr="003E3287">
        <w:rPr>
          <w:sz w:val="28"/>
          <w:szCs w:val="28"/>
        </w:rPr>
        <w:t>(далее – установленная численность депутатов, установленное число депутатов)</w:t>
      </w:r>
      <w:r w:rsidRPr="003E3287">
        <w:rPr>
          <w:bCs/>
          <w:sz w:val="28"/>
          <w:szCs w:val="28"/>
        </w:rPr>
        <w:t>, избираемых на муниципальных выборах</w:t>
      </w:r>
      <w:r w:rsidRPr="003E3287">
        <w:rPr>
          <w:rFonts w:ascii="PT Astra Serif" w:hAnsi="PT Astra Serif" w:cs="PT Astra Serif"/>
          <w:sz w:val="28"/>
          <w:szCs w:val="28"/>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3E3287">
        <w:rPr>
          <w:bCs/>
          <w:sz w:val="28"/>
          <w:szCs w:val="28"/>
        </w:rPr>
        <w:t xml:space="preserve">, </w:t>
      </w:r>
      <w:r w:rsidRPr="003E3287">
        <w:rPr>
          <w:sz w:val="28"/>
          <w:szCs w:val="28"/>
        </w:rPr>
        <w:t>сроком на пять лет</w:t>
      </w:r>
      <w:r w:rsidRPr="003E3287">
        <w:rPr>
          <w:bCs/>
          <w:sz w:val="28"/>
          <w:szCs w:val="28"/>
        </w:rPr>
        <w:t>.</w:t>
      </w:r>
    </w:p>
    <w:p w:rsidR="003E3287" w:rsidRPr="003E3287" w:rsidRDefault="003E3287" w:rsidP="003E3287">
      <w:pPr>
        <w:ind w:firstLine="708"/>
        <w:jc w:val="both"/>
        <w:rPr>
          <w:sz w:val="28"/>
          <w:szCs w:val="28"/>
        </w:rPr>
      </w:pPr>
      <w:r w:rsidRPr="003E3287">
        <w:rPr>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3E3287" w:rsidRPr="003E3287" w:rsidRDefault="003E3287" w:rsidP="003E3287">
      <w:pPr>
        <w:ind w:firstLine="709"/>
        <w:jc w:val="both"/>
        <w:rPr>
          <w:sz w:val="28"/>
          <w:szCs w:val="28"/>
        </w:rPr>
      </w:pPr>
      <w:r w:rsidRPr="003E3287">
        <w:rPr>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3E3287" w:rsidRPr="003E3287" w:rsidRDefault="003E3287" w:rsidP="003E3287">
      <w:pPr>
        <w:ind w:firstLine="709"/>
        <w:jc w:val="both"/>
        <w:rPr>
          <w:sz w:val="28"/>
          <w:szCs w:val="28"/>
        </w:rPr>
      </w:pPr>
      <w:r w:rsidRPr="003E3287">
        <w:rPr>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3E3287" w:rsidRPr="003E3287" w:rsidRDefault="003E3287" w:rsidP="003E3287">
      <w:pPr>
        <w:overflowPunct w:val="0"/>
        <w:autoSpaceDE w:val="0"/>
        <w:autoSpaceDN w:val="0"/>
        <w:adjustRightInd w:val="0"/>
        <w:ind w:firstLine="709"/>
        <w:jc w:val="both"/>
        <w:rPr>
          <w:i/>
          <w:kern w:val="2"/>
          <w:sz w:val="28"/>
          <w:szCs w:val="28"/>
        </w:rPr>
      </w:pPr>
      <w:r w:rsidRPr="003E3287">
        <w:rPr>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6. Порядок и организация работы Совета депутатов регулируются регламентом, утверждаемым решением Совета депутатов.</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3E3287" w:rsidRPr="003E3287" w:rsidRDefault="003E3287" w:rsidP="003E3287">
      <w:pPr>
        <w:overflowPunct w:val="0"/>
        <w:autoSpaceDE w:val="0"/>
        <w:autoSpaceDN w:val="0"/>
        <w:adjustRightInd w:val="0"/>
        <w:ind w:firstLine="709"/>
        <w:jc w:val="both"/>
        <w:rPr>
          <w:rFonts w:ascii="PT Astra Serif" w:eastAsia="Calibri" w:hAnsi="PT Astra Serif" w:cs="PT Astra Serif"/>
          <w:sz w:val="28"/>
          <w:szCs w:val="28"/>
          <w:lang w:eastAsia="en-US"/>
        </w:rPr>
      </w:pPr>
      <w:r w:rsidRPr="003E3287">
        <w:rPr>
          <w:rFonts w:ascii="PT Astra Serif" w:eastAsia="Calibri" w:hAnsi="PT Astra Serif" w:cs="PT Astra Serif"/>
          <w:sz w:val="28"/>
          <w:szCs w:val="28"/>
          <w:lang w:eastAsia="en-US"/>
        </w:rPr>
        <w:t>7. Порядок дистанционного участия в заседаниях Совета депутатов определяется нормативным правовым актом Совета депутатов.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8. Совет депутатов не обладает правами юридического лица.</w:t>
      </w:r>
    </w:p>
    <w:p w:rsidR="003E3287" w:rsidRPr="003E3287" w:rsidRDefault="003E3287" w:rsidP="003E3287">
      <w:pPr>
        <w:ind w:firstLine="709"/>
        <w:jc w:val="both"/>
        <w:rPr>
          <w:rFonts w:ascii="PT Astra Serif" w:hAnsi="PT Astra Serif"/>
          <w:i/>
          <w:iCs/>
          <w:sz w:val="28"/>
          <w:szCs w:val="28"/>
        </w:rPr>
      </w:pPr>
      <w:r w:rsidRPr="003E3287">
        <w:rPr>
          <w:rFonts w:ascii="PT Astra Serif" w:hAnsi="PT Astra Serif"/>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3E3287" w:rsidRPr="003E3287" w:rsidRDefault="003E3287" w:rsidP="003E3287">
      <w:pPr>
        <w:ind w:firstLine="709"/>
        <w:jc w:val="both"/>
        <w:rPr>
          <w:rFonts w:ascii="PT Astra Serif" w:hAnsi="PT Astra Serif"/>
          <w:b/>
          <w:kern w:val="2"/>
          <w:sz w:val="28"/>
          <w:szCs w:val="28"/>
        </w:rPr>
      </w:pPr>
    </w:p>
    <w:p w:rsidR="003E3287" w:rsidRPr="003E3287" w:rsidRDefault="003E3287" w:rsidP="003E3287">
      <w:pPr>
        <w:ind w:firstLine="709"/>
        <w:jc w:val="both"/>
        <w:rPr>
          <w:rFonts w:ascii="PT Astra Serif" w:hAnsi="PT Astra Serif"/>
          <w:b/>
          <w:kern w:val="2"/>
          <w:sz w:val="28"/>
          <w:szCs w:val="28"/>
        </w:rPr>
      </w:pPr>
      <w:r w:rsidRPr="003E3287">
        <w:rPr>
          <w:rFonts w:ascii="PT Astra Serif" w:hAnsi="PT Astra Serif"/>
          <w:b/>
          <w:kern w:val="2"/>
          <w:sz w:val="28"/>
          <w:szCs w:val="28"/>
        </w:rPr>
        <w:t>Статья 12. Полномочия Совета депутатов</w:t>
      </w:r>
    </w:p>
    <w:p w:rsidR="003E3287" w:rsidRPr="003E3287" w:rsidRDefault="003E3287" w:rsidP="003E3287">
      <w:pPr>
        <w:shd w:val="clear" w:color="auto" w:fill="FFFFFF"/>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 В исключительной компетенции Совета депутатов находятся: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 принятие Устава сельского поселения и внесение в него изменений и дополнений;</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lastRenderedPageBreak/>
        <w:t>2) утверждение местного бюджета сельского поселения и отчета о его исполнении;</w:t>
      </w:r>
    </w:p>
    <w:p w:rsidR="003E3287" w:rsidRPr="003E3287" w:rsidRDefault="003E3287" w:rsidP="003E3287">
      <w:pPr>
        <w:autoSpaceDE w:val="0"/>
        <w:autoSpaceDN w:val="0"/>
        <w:adjustRightInd w:val="0"/>
        <w:ind w:firstLine="709"/>
        <w:jc w:val="both"/>
        <w:rPr>
          <w:rFonts w:ascii="PT Astra Serif" w:hAnsi="PT Astra Serif"/>
          <w:bCs/>
          <w:sz w:val="28"/>
          <w:szCs w:val="28"/>
        </w:rPr>
      </w:pPr>
      <w:r w:rsidRPr="003E3287">
        <w:rPr>
          <w:rFonts w:ascii="PT Astra Serif" w:hAnsi="PT Astra Serif"/>
          <w:sz w:val="28"/>
          <w:szCs w:val="28"/>
        </w:rPr>
        <w:t xml:space="preserve">3) установление, </w:t>
      </w:r>
      <w:r w:rsidRPr="003E3287">
        <w:rPr>
          <w:rFonts w:ascii="PT Astra Serif" w:hAnsi="PT Astra Serif"/>
          <w:bCs/>
          <w:sz w:val="28"/>
          <w:szCs w:val="28"/>
        </w:rPr>
        <w:t>введение в действие и прекращение действия ранее введенных местных налогов и сборов в соответствии</w:t>
      </w:r>
      <w:r w:rsidRPr="003E3287">
        <w:rPr>
          <w:rFonts w:ascii="PT Astra Serif" w:hAnsi="PT Astra Serif"/>
          <w:sz w:val="28"/>
          <w:szCs w:val="28"/>
        </w:rPr>
        <w:t xml:space="preserve"> с законодательством Российской Федерации о налогах и сборах;</w:t>
      </w:r>
    </w:p>
    <w:p w:rsidR="003E3287" w:rsidRPr="003E3287" w:rsidRDefault="003E3287" w:rsidP="003E3287">
      <w:pPr>
        <w:autoSpaceDE w:val="0"/>
        <w:autoSpaceDN w:val="0"/>
        <w:adjustRightInd w:val="0"/>
        <w:ind w:firstLine="709"/>
        <w:jc w:val="both"/>
        <w:outlineLvl w:val="1"/>
        <w:rPr>
          <w:rFonts w:ascii="PT Astra Serif" w:hAnsi="PT Astra Serif"/>
          <w:bCs/>
          <w:sz w:val="28"/>
          <w:szCs w:val="28"/>
        </w:rPr>
      </w:pPr>
      <w:r w:rsidRPr="003E3287">
        <w:rPr>
          <w:rFonts w:ascii="PT Astra Serif" w:hAnsi="PT Astra Serif"/>
          <w:sz w:val="28"/>
          <w:szCs w:val="28"/>
        </w:rPr>
        <w:t xml:space="preserve">4) </w:t>
      </w:r>
      <w:r w:rsidRPr="003E3287">
        <w:rPr>
          <w:rFonts w:ascii="PT Astra Serif" w:hAnsi="PT Astra Serif"/>
          <w:bCs/>
          <w:sz w:val="28"/>
          <w:szCs w:val="28"/>
        </w:rPr>
        <w:t>утверждение стратегии социально-экономического развития сельского поселения;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5) определение порядка управления и распоряжения имуществом, находящимся в муниципальной собственности;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9) принятие решения об удалении Главы в отставку в предусмотренных Федеральным законом № 33-ФЗ случаях;</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 xml:space="preserve">10) утверждение правил благоустройства территории </w:t>
      </w:r>
      <w:r w:rsidRPr="003E3287">
        <w:rPr>
          <w:rFonts w:ascii="PT Astra Serif" w:hAnsi="PT Astra Serif"/>
          <w:bCs/>
          <w:sz w:val="28"/>
          <w:szCs w:val="28"/>
        </w:rPr>
        <w:t>сельского поселения</w:t>
      </w:r>
      <w:r w:rsidRPr="003E3287">
        <w:rPr>
          <w:rFonts w:ascii="PT Astra Serif" w:hAnsi="PT Astra Serif"/>
          <w:sz w:val="28"/>
          <w:szCs w:val="28"/>
        </w:rPr>
        <w:t>;</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К компетенции Совета депутатов также относится: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установление официальных символов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2) утверждение структуры Администрации по представлению Главы;</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3) установление налоговых льгот по уплате местных налогов и сборов, оснований и порядка их применения;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4) назначение муниципальных выборов и местного референдума;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5) утверждение схемы избирательных округов;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6)</w:t>
      </w:r>
      <w:r w:rsidRPr="003E3287">
        <w:rPr>
          <w:rFonts w:ascii="PT Astra Serif" w:eastAsiaTheme="minorHAnsi" w:hAnsi="PT Astra Serif" w:cstheme="minorBidi"/>
          <w:sz w:val="28"/>
          <w:szCs w:val="28"/>
          <w:lang w:eastAsia="en-US"/>
        </w:rPr>
        <w:t xml:space="preserve"> </w:t>
      </w:r>
      <w:r w:rsidRPr="003E3287">
        <w:rPr>
          <w:rFonts w:ascii="PT Astra Serif" w:hAnsi="PT Astra Serif"/>
          <w:sz w:val="28"/>
          <w:szCs w:val="28"/>
        </w:rPr>
        <w:t>осуществление права законодательной инициативы в Законодательном Собрании Оренбургской области;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7) определение органа, осуществляющего муниципальный контроль, в соответствии с </w:t>
      </w:r>
      <w:hyperlink r:id="rId7" w:tgtFrame="_blank" w:history="1">
        <w:r w:rsidRPr="003E3287">
          <w:rPr>
            <w:rFonts w:ascii="PT Astra Serif" w:hAnsi="PT Astra Serif"/>
            <w:sz w:val="28"/>
            <w:szCs w:val="28"/>
          </w:rPr>
          <w:t>Федеральным законом № 248-ФЗ</w:t>
        </w:r>
      </w:hyperlink>
      <w:r w:rsidRPr="003E3287">
        <w:rPr>
          <w:rFonts w:ascii="PT Astra Serif" w:hAnsi="PT Astra Serif"/>
          <w:sz w:val="28"/>
          <w:szCs w:val="28"/>
        </w:rPr>
        <w:t>;</w:t>
      </w:r>
    </w:p>
    <w:p w:rsidR="003E3287" w:rsidRPr="003E3287" w:rsidRDefault="003E3287" w:rsidP="003E3287">
      <w:pPr>
        <w:shd w:val="clear" w:color="auto" w:fill="FFFFFF"/>
        <w:spacing w:line="230" w:lineRule="atLeast"/>
        <w:ind w:firstLine="709"/>
        <w:jc w:val="both"/>
        <w:rPr>
          <w:rFonts w:ascii="PT Astra Serif" w:hAnsi="PT Astra Serif"/>
          <w:sz w:val="28"/>
          <w:szCs w:val="28"/>
        </w:rPr>
      </w:pPr>
      <w:r w:rsidRPr="003E3287">
        <w:rPr>
          <w:rFonts w:ascii="PT Astra Serif" w:hAnsi="PT Astra Serif"/>
          <w:sz w:val="28"/>
          <w:szCs w:val="28"/>
        </w:rPr>
        <w:t xml:space="preserve">8) назначение и определение порядка проведения собраний граждан, конференций граждан (собрание делегатов); </w:t>
      </w:r>
    </w:p>
    <w:p w:rsidR="003E3287" w:rsidRPr="003E3287" w:rsidRDefault="003E3287" w:rsidP="003E3287">
      <w:pPr>
        <w:shd w:val="clear" w:color="auto" w:fill="FFFFFF"/>
        <w:ind w:firstLine="709"/>
        <w:jc w:val="both"/>
        <w:rPr>
          <w:sz w:val="28"/>
          <w:szCs w:val="28"/>
        </w:rPr>
      </w:pPr>
      <w:r w:rsidRPr="003E3287">
        <w:rPr>
          <w:sz w:val="28"/>
          <w:szCs w:val="28"/>
        </w:rPr>
        <w:t xml:space="preserve">9) по представлению собрания граждан сельского населенного пункта, входящего в состав, назначает старосту сельского населенного пункта; </w:t>
      </w:r>
    </w:p>
    <w:p w:rsidR="003E3287" w:rsidRPr="003E3287" w:rsidRDefault="003E3287" w:rsidP="003E3287">
      <w:pPr>
        <w:shd w:val="clear" w:color="auto" w:fill="FFFFFF"/>
        <w:ind w:firstLine="709"/>
        <w:jc w:val="both"/>
        <w:rPr>
          <w:sz w:val="28"/>
          <w:szCs w:val="28"/>
        </w:rPr>
      </w:pPr>
      <w:r w:rsidRPr="003E3287">
        <w:rPr>
          <w:sz w:val="28"/>
          <w:szCs w:val="28"/>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3. Совет депутатов осуществляет свою деятельность в пределах полномочий, отнесенных к его компетенции, и не вправе принимать к своему </w:t>
      </w:r>
      <w:r w:rsidRPr="003E3287">
        <w:rPr>
          <w:sz w:val="28"/>
          <w:szCs w:val="28"/>
        </w:rPr>
        <w:lastRenderedPageBreak/>
        <w:t>рассмотрению вопросы, отнесенные законодательством и настоящим Уставом к компетенции иных органов сельского поселения.</w:t>
      </w:r>
    </w:p>
    <w:p w:rsidR="003E3287" w:rsidRPr="003E3287" w:rsidRDefault="003E3287" w:rsidP="003E3287">
      <w:pPr>
        <w:ind w:firstLine="709"/>
        <w:jc w:val="both"/>
        <w:rPr>
          <w:rFonts w:ascii="PT Astra Serif" w:hAnsi="PT Astra Serif"/>
          <w:b/>
          <w:sz w:val="28"/>
          <w:szCs w:val="28"/>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sz w:val="28"/>
          <w:szCs w:val="28"/>
        </w:rPr>
        <w:t>Статья 13. Досрочное прекращение полномочий Совета депутатов</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Полномочия Совета депутатов прекращаются досрочно в следующих случаях:</w:t>
      </w:r>
    </w:p>
    <w:p w:rsidR="003E3287" w:rsidRPr="003E3287" w:rsidRDefault="003E3287" w:rsidP="003E3287">
      <w:pPr>
        <w:autoSpaceDE w:val="0"/>
        <w:autoSpaceDN w:val="0"/>
        <w:adjustRightInd w:val="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 xml:space="preserve">1) вступление в силу закона </w:t>
      </w:r>
      <w:r w:rsidRPr="003E3287">
        <w:rPr>
          <w:rFonts w:ascii="PT Astra Serif" w:eastAsia="Calibri" w:hAnsi="PT Astra Serif"/>
          <w:sz w:val="28"/>
          <w:szCs w:val="28"/>
          <w:lang w:eastAsia="en-US"/>
        </w:rPr>
        <w:t xml:space="preserve">Оренбургской области </w:t>
      </w:r>
      <w:r w:rsidRPr="003E3287">
        <w:rPr>
          <w:rFonts w:ascii="PT Astra Serif" w:eastAsia="Calibri" w:hAnsi="PT Astra Serif" w:cs="Arial"/>
          <w:sz w:val="28"/>
          <w:szCs w:val="28"/>
          <w:lang w:eastAsia="en-US"/>
        </w:rPr>
        <w:t>о его роспуске;</w:t>
      </w:r>
    </w:p>
    <w:p w:rsidR="003E3287" w:rsidRPr="003E3287" w:rsidRDefault="003E3287" w:rsidP="003E3287">
      <w:pPr>
        <w:autoSpaceDE w:val="0"/>
        <w:autoSpaceDN w:val="0"/>
        <w:adjustRightInd w:val="0"/>
        <w:spacing w:before="20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 xml:space="preserve">2) принятие </w:t>
      </w:r>
      <w:r w:rsidRPr="003E3287">
        <w:rPr>
          <w:rFonts w:ascii="PT Astra Serif" w:hAnsi="PT Astra Serif"/>
          <w:sz w:val="28"/>
          <w:szCs w:val="28"/>
        </w:rPr>
        <w:t xml:space="preserve">Советом депутатов </w:t>
      </w:r>
      <w:r w:rsidRPr="003E3287">
        <w:rPr>
          <w:rFonts w:ascii="PT Astra Serif" w:eastAsia="Calibri" w:hAnsi="PT Astra Serif" w:cs="Arial"/>
          <w:sz w:val="28"/>
          <w:szCs w:val="28"/>
          <w:lang w:eastAsia="en-US"/>
        </w:rPr>
        <w:t>решения о самороспуске;</w:t>
      </w:r>
    </w:p>
    <w:p w:rsidR="003E3287" w:rsidRPr="003E3287" w:rsidRDefault="003E3287" w:rsidP="003E3287">
      <w:pPr>
        <w:autoSpaceDE w:val="0"/>
        <w:autoSpaceDN w:val="0"/>
        <w:adjustRightInd w:val="0"/>
        <w:spacing w:before="20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 xml:space="preserve">3) вступление в силу решения </w:t>
      </w:r>
      <w:r w:rsidRPr="003E3287">
        <w:rPr>
          <w:rFonts w:ascii="PT Astra Serif" w:eastAsia="Calibri" w:hAnsi="PT Astra Serif"/>
          <w:sz w:val="28"/>
          <w:szCs w:val="28"/>
          <w:lang w:eastAsia="en-US"/>
        </w:rPr>
        <w:t>Оренбургского</w:t>
      </w:r>
      <w:r w:rsidRPr="003E3287">
        <w:rPr>
          <w:rFonts w:ascii="PT Astra Serif" w:eastAsia="Calibri" w:hAnsi="PT Astra Serif" w:cs="Arial"/>
          <w:sz w:val="28"/>
          <w:szCs w:val="28"/>
          <w:lang w:eastAsia="en-US"/>
        </w:rPr>
        <w:t xml:space="preserve"> областного суда, о неправомочности данного состава депутатов </w:t>
      </w:r>
      <w:r w:rsidRPr="003E3287">
        <w:rPr>
          <w:rFonts w:ascii="PT Astra Serif" w:hAnsi="PT Astra Serif"/>
          <w:sz w:val="28"/>
          <w:szCs w:val="28"/>
        </w:rPr>
        <w:t>Совета депутатов</w:t>
      </w:r>
      <w:r w:rsidRPr="003E3287">
        <w:rPr>
          <w:rFonts w:ascii="PT Astra Serif" w:eastAsia="Calibri" w:hAnsi="PT Astra Serif" w:cs="Arial"/>
          <w:sz w:val="28"/>
          <w:szCs w:val="28"/>
          <w:lang w:eastAsia="en-US"/>
        </w:rPr>
        <w:t>, в том числе в связи со сложением депутатами своих полномочий;</w:t>
      </w:r>
    </w:p>
    <w:p w:rsidR="003E3287" w:rsidRPr="003E3287" w:rsidRDefault="003E3287" w:rsidP="003E3287">
      <w:pPr>
        <w:autoSpaceDE w:val="0"/>
        <w:autoSpaceDN w:val="0"/>
        <w:adjustRightInd w:val="0"/>
        <w:spacing w:before="20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3E3287" w:rsidRPr="003E3287" w:rsidRDefault="003E3287" w:rsidP="003E3287">
      <w:pPr>
        <w:autoSpaceDE w:val="0"/>
        <w:autoSpaceDN w:val="0"/>
        <w:adjustRightInd w:val="0"/>
        <w:spacing w:before="20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5) увеличение численности избирателей муниципального образования более чем на двадцать пять процентов;</w:t>
      </w:r>
    </w:p>
    <w:p w:rsidR="003E3287" w:rsidRPr="003E3287" w:rsidRDefault="003E3287" w:rsidP="003E3287">
      <w:pPr>
        <w:autoSpaceDE w:val="0"/>
        <w:autoSpaceDN w:val="0"/>
        <w:adjustRightInd w:val="0"/>
        <w:spacing w:before="200"/>
        <w:ind w:firstLine="709"/>
        <w:contextualSpacing/>
        <w:jc w:val="both"/>
        <w:rPr>
          <w:rFonts w:ascii="PT Astra Serif" w:eastAsia="Calibri" w:hAnsi="PT Astra Serif" w:cs="Arial"/>
          <w:sz w:val="28"/>
          <w:szCs w:val="28"/>
          <w:lang w:eastAsia="en-US"/>
        </w:rPr>
      </w:pPr>
      <w:r w:rsidRPr="003E3287">
        <w:rPr>
          <w:rFonts w:ascii="PT Astra Serif" w:eastAsia="Calibri" w:hAnsi="PT Astra Serif" w:cs="Arial"/>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sz w:val="28"/>
          <w:szCs w:val="28"/>
        </w:rPr>
        <w:t>Письменное заявление должно быть рассмотрено на заседании Совета депутатов в течение одного месяца.</w:t>
      </w: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eastAsia="Calibri" w:hAnsi="PT Astra Serif"/>
          <w:sz w:val="28"/>
          <w:szCs w:val="28"/>
          <w:lang w:eastAsia="en-US"/>
        </w:rPr>
        <w:t xml:space="preserve">3. </w:t>
      </w:r>
      <w:r w:rsidRPr="003E3287">
        <w:rPr>
          <w:rFonts w:ascii="PT Astra Serif" w:hAnsi="PT Astra Serif"/>
          <w:sz w:val="28"/>
          <w:szCs w:val="28"/>
        </w:rPr>
        <w:t>Досрочное прекращение полномочий Совета депутатов влечет за собой досрочное прекращение полномочий его депутатов.</w:t>
      </w:r>
    </w:p>
    <w:p w:rsidR="003E3287" w:rsidRPr="003E3287" w:rsidRDefault="003E3287" w:rsidP="003E3287">
      <w:pPr>
        <w:shd w:val="clear" w:color="auto" w:fill="FFFFFF"/>
        <w:ind w:firstLine="709"/>
        <w:jc w:val="both"/>
        <w:rPr>
          <w:rFonts w:ascii="PT Astra Serif" w:hAnsi="PT Astra Serif"/>
          <w:sz w:val="28"/>
          <w:szCs w:val="28"/>
        </w:rPr>
      </w:pPr>
    </w:p>
    <w:p w:rsidR="003E3287" w:rsidRPr="003E3287" w:rsidRDefault="003E3287" w:rsidP="003E3287">
      <w:pPr>
        <w:overflowPunct w:val="0"/>
        <w:autoSpaceDE w:val="0"/>
        <w:autoSpaceDN w:val="0"/>
        <w:adjustRightInd w:val="0"/>
        <w:ind w:firstLine="709"/>
        <w:jc w:val="both"/>
        <w:rPr>
          <w:rFonts w:ascii="PT Astra Serif" w:hAnsi="PT Astra Serif"/>
          <w:b/>
          <w:kern w:val="2"/>
          <w:sz w:val="28"/>
          <w:szCs w:val="28"/>
        </w:rPr>
      </w:pPr>
      <w:r w:rsidRPr="003E3287">
        <w:rPr>
          <w:rFonts w:ascii="PT Astra Serif" w:hAnsi="PT Astra Serif"/>
          <w:b/>
          <w:kern w:val="2"/>
          <w:sz w:val="28"/>
          <w:szCs w:val="28"/>
        </w:rPr>
        <w:t>Статья 14. Председатель Совета депутатов и его заместитель</w:t>
      </w:r>
    </w:p>
    <w:p w:rsidR="003E3287" w:rsidRPr="003E3287" w:rsidRDefault="003E3287" w:rsidP="003E3287">
      <w:pPr>
        <w:overflowPunct w:val="0"/>
        <w:autoSpaceDE w:val="0"/>
        <w:autoSpaceDN w:val="0"/>
        <w:adjustRightInd w:val="0"/>
        <w:ind w:firstLine="709"/>
        <w:jc w:val="both"/>
        <w:rPr>
          <w:rFonts w:ascii="PT Astra Serif" w:hAnsi="PT Astra Serif"/>
          <w:b/>
          <w:kern w:val="2"/>
          <w:sz w:val="28"/>
          <w:szCs w:val="28"/>
        </w:rPr>
      </w:pPr>
    </w:p>
    <w:p w:rsidR="003E3287" w:rsidRPr="003E3287" w:rsidRDefault="003E3287" w:rsidP="003E3287">
      <w:pPr>
        <w:ind w:firstLine="709"/>
        <w:jc w:val="both"/>
        <w:rPr>
          <w:kern w:val="2"/>
          <w:sz w:val="28"/>
          <w:szCs w:val="28"/>
        </w:rPr>
      </w:pPr>
      <w:r w:rsidRPr="003E3287">
        <w:rPr>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lastRenderedPageBreak/>
        <w:t>2. Председатель Совета депутатов осуществляет следующие полномочия:</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1) руководит подготовкой заседаний и ведет заседания Совета депутатов в соответствии с его регламентом;</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3) подписывает протоколы заседаний и другие документы Совета депутатов;</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5) подписывает решения Совета депутатов;</w:t>
      </w:r>
    </w:p>
    <w:p w:rsidR="003E3287" w:rsidRPr="003E3287" w:rsidRDefault="003E3287" w:rsidP="003E3287">
      <w:pPr>
        <w:ind w:firstLine="709"/>
        <w:jc w:val="both"/>
        <w:rPr>
          <w:sz w:val="28"/>
          <w:szCs w:val="28"/>
        </w:rPr>
      </w:pPr>
      <w:r w:rsidRPr="003E3287">
        <w:rPr>
          <w:sz w:val="28"/>
          <w:szCs w:val="28"/>
        </w:rPr>
        <w:t>6) организует прием граждан, рассмотрение их обращений, заявлений и жалоб;</w:t>
      </w:r>
    </w:p>
    <w:p w:rsidR="003E3287" w:rsidRPr="003E3287" w:rsidRDefault="003E3287" w:rsidP="003E3287">
      <w:pPr>
        <w:ind w:firstLine="709"/>
        <w:jc w:val="both"/>
        <w:rPr>
          <w:sz w:val="28"/>
          <w:szCs w:val="28"/>
        </w:rPr>
      </w:pPr>
      <w:r w:rsidRPr="003E3287">
        <w:rPr>
          <w:sz w:val="28"/>
          <w:szCs w:val="28"/>
        </w:rPr>
        <w:t>7) принимает меры по обеспечению гласности и учету мнения в работе Совета депутатов;</w:t>
      </w:r>
    </w:p>
    <w:p w:rsidR="003E3287" w:rsidRPr="003E3287" w:rsidRDefault="003E3287" w:rsidP="003E3287">
      <w:pPr>
        <w:ind w:firstLine="709"/>
        <w:jc w:val="both"/>
        <w:rPr>
          <w:sz w:val="28"/>
          <w:szCs w:val="28"/>
        </w:rPr>
      </w:pPr>
      <w:r w:rsidRPr="003E3287">
        <w:rPr>
          <w:sz w:val="28"/>
          <w:szCs w:val="28"/>
        </w:rPr>
        <w:t>8) осуществляет иные полномочия в соответствии с настоящим Уставом и решениями Совета депутатов.</w:t>
      </w:r>
    </w:p>
    <w:p w:rsidR="003E3287" w:rsidRPr="003E3287" w:rsidRDefault="003E3287" w:rsidP="003E3287">
      <w:pPr>
        <w:ind w:firstLine="709"/>
        <w:jc w:val="both"/>
        <w:rPr>
          <w:sz w:val="28"/>
          <w:szCs w:val="28"/>
        </w:rPr>
      </w:pPr>
      <w:r w:rsidRPr="003E3287">
        <w:rPr>
          <w:sz w:val="28"/>
          <w:szCs w:val="28"/>
        </w:rPr>
        <w:t>3. Председатель Совета депутатов подотчетен Совету депутатов.</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 xml:space="preserve">4. Из числа депутатов Совета депутатов на срок полномочий </w:t>
      </w:r>
      <w:r w:rsidRPr="003E3287">
        <w:rPr>
          <w:rFonts w:ascii="PT Astra Serif" w:hAnsi="PT Astra Serif"/>
          <w:kern w:val="2"/>
          <w:sz w:val="28"/>
          <w:szCs w:val="28"/>
        </w:rPr>
        <w:t xml:space="preserve">председателя Совета депутатов </w:t>
      </w:r>
      <w:r w:rsidRPr="003E3287">
        <w:rPr>
          <w:kern w:val="2"/>
          <w:sz w:val="28"/>
          <w:szCs w:val="28"/>
        </w:rPr>
        <w:t>избирается заместитель председателя Совета депутатов, порядок избрания которого определяется Регламентом.</w:t>
      </w: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3E3287" w:rsidRPr="003E3287" w:rsidRDefault="003E3287" w:rsidP="003E3287">
      <w:pPr>
        <w:shd w:val="clear" w:color="auto" w:fill="FFFFFF"/>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b/>
          <w:sz w:val="28"/>
          <w:szCs w:val="28"/>
        </w:rPr>
      </w:pPr>
      <w:r w:rsidRPr="003E3287">
        <w:rPr>
          <w:rFonts w:ascii="PT Astra Serif" w:hAnsi="PT Astra Serif"/>
          <w:b/>
          <w:sz w:val="28"/>
          <w:szCs w:val="28"/>
        </w:rPr>
        <w:t>Статья 15. Депутат Совета депутатов</w:t>
      </w:r>
    </w:p>
    <w:p w:rsidR="003E3287" w:rsidRPr="003E3287" w:rsidRDefault="003E3287" w:rsidP="003E3287">
      <w:pPr>
        <w:autoSpaceDE w:val="0"/>
        <w:autoSpaceDN w:val="0"/>
        <w:adjustRightInd w:val="0"/>
        <w:ind w:firstLine="709"/>
        <w:jc w:val="both"/>
        <w:outlineLvl w:val="1"/>
        <w:rPr>
          <w:rFonts w:ascii="PT Astra Serif" w:hAnsi="PT Astra Serif"/>
          <w:b/>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1. Депутат Совета депутатов – лицо, замещающее муниципальную должность.</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2. Депутату Совета депутатов обеспечиваются условия для беспрепятственного осуществления своих полномочий.</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3. Срок полномочий депутата Совета депутатов составляет пять лет.</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5. Депутат Совета депутатов осуществляет свои полномочия на непостоянной основе.</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E3287" w:rsidRPr="003E3287" w:rsidRDefault="003E3287" w:rsidP="003E3287">
      <w:pPr>
        <w:autoSpaceDE w:val="0"/>
        <w:autoSpaceDN w:val="0"/>
        <w:adjustRightInd w:val="0"/>
        <w:ind w:firstLine="709"/>
        <w:jc w:val="both"/>
        <w:outlineLvl w:val="1"/>
        <w:rPr>
          <w:rFonts w:ascii="PT Astra Serif" w:hAnsi="PT Astra Serif"/>
          <w:b/>
          <w:i/>
          <w:sz w:val="28"/>
          <w:szCs w:val="28"/>
          <w:u w:val="single"/>
        </w:rPr>
      </w:pP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r w:rsidRPr="003E3287">
        <w:rPr>
          <w:rFonts w:ascii="PT Astra Serif" w:hAnsi="PT Astra Serif"/>
          <w:b/>
          <w:sz w:val="28"/>
          <w:szCs w:val="28"/>
        </w:rPr>
        <w:t>Статья 16. Гарантии осуществления полномочий депутата Совета депутатов</w:t>
      </w:r>
    </w:p>
    <w:p w:rsidR="003E3287" w:rsidRPr="003E3287" w:rsidRDefault="003E3287" w:rsidP="003E3287">
      <w:pPr>
        <w:autoSpaceDE w:val="0"/>
        <w:autoSpaceDN w:val="0"/>
        <w:adjustRightInd w:val="0"/>
        <w:ind w:firstLine="709"/>
        <w:jc w:val="both"/>
        <w:outlineLvl w:val="1"/>
        <w:rPr>
          <w:rFonts w:ascii="PT Astra Serif" w:hAnsi="PT Astra Serif"/>
          <w:i/>
          <w:sz w:val="28"/>
          <w:szCs w:val="28"/>
        </w:rPr>
      </w:pP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1. Основные гарантии осуществления полномочий депутата Совета депутатов:</w:t>
      </w:r>
    </w:p>
    <w:p w:rsidR="003E3287" w:rsidRPr="003E3287" w:rsidRDefault="003E3287" w:rsidP="003E3287">
      <w:pPr>
        <w:autoSpaceDE w:val="0"/>
        <w:autoSpaceDN w:val="0"/>
        <w:adjustRightInd w:val="0"/>
        <w:ind w:firstLine="709"/>
        <w:jc w:val="both"/>
        <w:outlineLvl w:val="0"/>
        <w:rPr>
          <w:rFonts w:eastAsia="Calibri"/>
          <w:iCs/>
          <w:sz w:val="28"/>
          <w:szCs w:val="28"/>
          <w:lang w:eastAsia="en-US"/>
        </w:rPr>
      </w:pPr>
      <w:r w:rsidRPr="003E3287">
        <w:rPr>
          <w:rFonts w:eastAsia="Calibri"/>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3E3287" w:rsidRPr="003E3287" w:rsidRDefault="003E3287" w:rsidP="003E3287">
      <w:pPr>
        <w:autoSpaceDE w:val="0"/>
        <w:autoSpaceDN w:val="0"/>
        <w:adjustRightInd w:val="0"/>
        <w:ind w:firstLine="709"/>
        <w:jc w:val="both"/>
        <w:outlineLvl w:val="0"/>
        <w:rPr>
          <w:rFonts w:eastAsia="Calibri"/>
          <w:sz w:val="28"/>
          <w:szCs w:val="28"/>
          <w:lang w:eastAsia="en-US"/>
        </w:rPr>
      </w:pPr>
      <w:r w:rsidRPr="003E3287">
        <w:rPr>
          <w:rFonts w:eastAsia="Calibri"/>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E3287" w:rsidRPr="003E3287" w:rsidRDefault="003E3287" w:rsidP="003E3287">
      <w:pPr>
        <w:autoSpaceDE w:val="0"/>
        <w:autoSpaceDN w:val="0"/>
        <w:adjustRightInd w:val="0"/>
        <w:ind w:firstLine="709"/>
        <w:jc w:val="both"/>
        <w:outlineLvl w:val="0"/>
        <w:rPr>
          <w:rFonts w:eastAsia="Calibri"/>
          <w:sz w:val="28"/>
          <w:szCs w:val="28"/>
          <w:lang w:eastAsia="en-US"/>
        </w:rPr>
      </w:pPr>
      <w:r w:rsidRPr="003E3287">
        <w:rPr>
          <w:rFonts w:eastAsia="Calibri"/>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3E3287" w:rsidRPr="003E3287" w:rsidRDefault="003E3287" w:rsidP="003E3287">
      <w:pPr>
        <w:autoSpaceDE w:val="0"/>
        <w:autoSpaceDN w:val="0"/>
        <w:adjustRightInd w:val="0"/>
        <w:ind w:firstLine="709"/>
        <w:jc w:val="both"/>
        <w:outlineLvl w:val="0"/>
        <w:rPr>
          <w:rFonts w:eastAsia="Calibri"/>
          <w:sz w:val="28"/>
          <w:szCs w:val="28"/>
          <w:lang w:eastAsia="en-US"/>
        </w:rPr>
      </w:pPr>
      <w:r w:rsidRPr="003E3287">
        <w:rPr>
          <w:rFonts w:eastAsia="Calibri"/>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E3287" w:rsidRPr="003E3287" w:rsidRDefault="003E3287" w:rsidP="003E3287">
      <w:pPr>
        <w:autoSpaceDE w:val="0"/>
        <w:autoSpaceDN w:val="0"/>
        <w:adjustRightInd w:val="0"/>
        <w:ind w:firstLine="709"/>
        <w:jc w:val="both"/>
        <w:outlineLvl w:val="0"/>
        <w:rPr>
          <w:rFonts w:eastAsia="Calibri"/>
          <w:sz w:val="28"/>
          <w:szCs w:val="28"/>
          <w:lang w:eastAsia="en-US"/>
        </w:rPr>
      </w:pPr>
      <w:r w:rsidRPr="003E3287">
        <w:rPr>
          <w:rFonts w:eastAsia="Calibri"/>
          <w:sz w:val="28"/>
          <w:szCs w:val="28"/>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3E3287" w:rsidRPr="003E3287" w:rsidRDefault="003E3287" w:rsidP="003E3287">
      <w:pPr>
        <w:autoSpaceDE w:val="0"/>
        <w:autoSpaceDN w:val="0"/>
        <w:adjustRightInd w:val="0"/>
        <w:ind w:firstLine="709"/>
        <w:jc w:val="both"/>
        <w:outlineLvl w:val="1"/>
        <w:rPr>
          <w:rFonts w:ascii="PT Astra Serif" w:hAnsi="PT Astra Serif"/>
          <w:b/>
          <w:kern w:val="2"/>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b/>
          <w:bCs/>
          <w:sz w:val="28"/>
          <w:szCs w:val="28"/>
        </w:rPr>
      </w:pPr>
      <w:r w:rsidRPr="003E3287">
        <w:rPr>
          <w:rFonts w:ascii="PT Astra Serif" w:hAnsi="PT Astra Serif"/>
          <w:b/>
          <w:kern w:val="2"/>
          <w:sz w:val="28"/>
          <w:szCs w:val="28"/>
        </w:rPr>
        <w:t>Статья 17. Глава сельского поселения</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w:t>
      </w:r>
      <w:r w:rsidRPr="003E3287">
        <w:rPr>
          <w:rFonts w:ascii="PT Astra Serif" w:hAnsi="PT Astra Serif"/>
          <w:sz w:val="28"/>
          <w:szCs w:val="28"/>
        </w:rPr>
        <w:lastRenderedPageBreak/>
        <w:t>результатам</w:t>
      </w:r>
      <w:r w:rsidRPr="003E3287">
        <w:rPr>
          <w:rFonts w:ascii="PT Astra Serif" w:hAnsi="PT Astra Serif"/>
          <w:i/>
          <w:sz w:val="28"/>
          <w:szCs w:val="28"/>
          <w:u w:val="single"/>
        </w:rPr>
        <w:t xml:space="preserve"> </w:t>
      </w:r>
      <w:r w:rsidRPr="003E3287">
        <w:rPr>
          <w:rFonts w:ascii="PT Astra Serif" w:hAnsi="PT Astra Serif"/>
          <w:sz w:val="28"/>
          <w:szCs w:val="28"/>
        </w:rPr>
        <w:t>конкурса. Глава возглавляет на принципах единоначалия Администрацию и руководит ее деятельностью.</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Порядок проведения конкурса по отбору кандидатур на должность Главы устанавливается Советом депутатов.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Общее число членов конкурсной комиссии устанавливается Советом депутатов.</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Половина членов конкурсной комиссии назначается Советом депутатов, а другая половина – главой Сакмарского муниципального района.</w:t>
      </w:r>
    </w:p>
    <w:p w:rsidR="003E3287" w:rsidRPr="003E3287" w:rsidRDefault="003E3287" w:rsidP="003E3287">
      <w:pPr>
        <w:widowControl w:val="0"/>
        <w:ind w:firstLine="760"/>
        <w:jc w:val="both"/>
        <w:rPr>
          <w:rFonts w:ascii="PT Astra Serif" w:hAnsi="PT Astra Serif"/>
          <w:sz w:val="28"/>
          <w:szCs w:val="28"/>
        </w:rPr>
      </w:pPr>
      <w:r w:rsidRPr="003E3287">
        <w:rPr>
          <w:rFonts w:ascii="PT Astra Serif" w:hAnsi="PT Astra Serif"/>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3. Полномочия Главы начинаются</w:t>
      </w:r>
      <w:r w:rsidRPr="003E3287">
        <w:rPr>
          <w:rFonts w:ascii="PT Astra Serif" w:hAnsi="PT Astra Serif"/>
          <w:i/>
          <w:sz w:val="28"/>
          <w:szCs w:val="28"/>
        </w:rPr>
        <w:t xml:space="preserve"> </w:t>
      </w:r>
      <w:r w:rsidRPr="003E3287">
        <w:rPr>
          <w:rFonts w:ascii="PT Astra Serif" w:hAnsi="PT Astra Serif"/>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3E3287" w:rsidRPr="003E3287" w:rsidRDefault="003E3287" w:rsidP="003E3287">
      <w:pPr>
        <w:autoSpaceDE w:val="0"/>
        <w:autoSpaceDN w:val="0"/>
        <w:adjustRightInd w:val="0"/>
        <w:ind w:firstLine="709"/>
        <w:jc w:val="both"/>
        <w:rPr>
          <w:rFonts w:ascii="PT Astra Serif" w:eastAsia="Calibri" w:hAnsi="PT Astra Serif" w:cs="PT Astra Serif"/>
          <w:i/>
          <w:sz w:val="28"/>
          <w:szCs w:val="28"/>
          <w:lang w:eastAsia="en-US"/>
        </w:rPr>
      </w:pPr>
      <w:r w:rsidRPr="003E3287">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3E3287">
        <w:rPr>
          <w:rFonts w:ascii="PT Astra Serif" w:eastAsia="Calibri" w:hAnsi="PT Astra Serif" w:cs="PT Astra Serif"/>
          <w:i/>
          <w:sz w:val="28"/>
          <w:szCs w:val="28"/>
          <w:lang w:eastAsia="en-US"/>
        </w:rPr>
        <w:t xml:space="preserve"> «Я (фамилия, имя, отчество), принимая на себя полномочия Главы сельского поселения Верхнечебеньковский сельсовет Сакмарского муниципального района Оренбургской области, обещаю добросовестно исполнять свои обязанности, соблюдать Устав сельского поселения Верхнечебеньковский сельсовет Сакмарского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Верхнечебеньковский сельсовет Сакмарского муниципального района Оренбургской области».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4. Глава осуществляет полномочия на постоянной основе.</w:t>
      </w:r>
    </w:p>
    <w:p w:rsidR="003E3287" w:rsidRPr="003E3287" w:rsidRDefault="003E3287" w:rsidP="003E3287">
      <w:pPr>
        <w:autoSpaceDE w:val="0"/>
        <w:autoSpaceDN w:val="0"/>
        <w:adjustRightInd w:val="0"/>
        <w:ind w:firstLine="708"/>
        <w:jc w:val="both"/>
        <w:rPr>
          <w:rFonts w:ascii="PT Astra Serif" w:hAnsi="PT Astra Serif"/>
          <w:sz w:val="28"/>
          <w:szCs w:val="28"/>
        </w:rPr>
      </w:pPr>
      <w:r w:rsidRPr="003E3287">
        <w:rPr>
          <w:rFonts w:ascii="PT Astra Serif" w:hAnsi="PT Astra Serif"/>
          <w:sz w:val="28"/>
          <w:szCs w:val="28"/>
        </w:rPr>
        <w:t xml:space="preserve">5. Глава должен соблюдать ограничения, запреты, исполнять обязанности, которые установлены </w:t>
      </w:r>
      <w:r w:rsidRPr="003E3287">
        <w:rPr>
          <w:rFonts w:ascii="PT Astra Serif" w:eastAsia="Calibri" w:hAnsi="PT Astra Serif" w:cs="Calibri"/>
          <w:sz w:val="28"/>
          <w:szCs w:val="28"/>
          <w:lang w:eastAsia="en-US"/>
        </w:rPr>
        <w:t xml:space="preserve">для лиц, замещающих муниципальные должности, статьей 28 </w:t>
      </w:r>
      <w:hyperlink r:id="rId8" w:tgtFrame="_blank" w:history="1">
        <w:r w:rsidRPr="003E3287">
          <w:rPr>
            <w:rFonts w:ascii="PT Astra Serif" w:hAnsi="PT Astra Serif"/>
            <w:sz w:val="28"/>
            <w:szCs w:val="28"/>
          </w:rPr>
          <w:t>Федерального закона № 33-ФЗ</w:t>
        </w:r>
      </w:hyperlink>
      <w:r w:rsidRPr="003E3287">
        <w:rPr>
          <w:rFonts w:ascii="PT Astra Serif" w:hAnsi="PT Astra Serif"/>
          <w:sz w:val="28"/>
          <w:szCs w:val="28"/>
        </w:rPr>
        <w:t>.</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6. Глава в своей деятельности подконтролен и подотчетен населению и Совету депутатов.</w:t>
      </w:r>
    </w:p>
    <w:p w:rsidR="003E3287" w:rsidRPr="003E3287" w:rsidRDefault="003E3287" w:rsidP="003E3287">
      <w:pPr>
        <w:ind w:firstLine="709"/>
        <w:jc w:val="both"/>
        <w:rPr>
          <w:rFonts w:ascii="PT Astra Serif" w:eastAsia="Calibri" w:hAnsi="PT Astra Serif"/>
          <w:bCs/>
          <w:sz w:val="28"/>
          <w:szCs w:val="28"/>
          <w:lang w:eastAsia="en-US"/>
        </w:rPr>
      </w:pPr>
      <w:r w:rsidRPr="003E3287">
        <w:rPr>
          <w:rFonts w:ascii="PT Astra Serif" w:hAnsi="PT Astra Serif"/>
          <w:sz w:val="28"/>
          <w:szCs w:val="28"/>
        </w:rPr>
        <w:t xml:space="preserve">7. </w:t>
      </w:r>
      <w:r w:rsidRPr="003E3287">
        <w:rPr>
          <w:rFonts w:ascii="PT Astra Serif" w:eastAsia="Calibri" w:hAnsi="PT Astra Serif"/>
          <w:bCs/>
          <w:sz w:val="28"/>
          <w:szCs w:val="28"/>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3E3287" w:rsidRPr="003E3287" w:rsidRDefault="003E3287" w:rsidP="003E3287">
      <w:pPr>
        <w:shd w:val="clear" w:color="auto" w:fill="FFFFFF"/>
        <w:ind w:firstLine="709"/>
        <w:contextualSpacing/>
        <w:jc w:val="both"/>
        <w:rPr>
          <w:rFonts w:ascii="PT Astra Serif" w:hAnsi="PT Astra Serif"/>
          <w:sz w:val="28"/>
          <w:szCs w:val="28"/>
        </w:rPr>
      </w:pPr>
      <w:r w:rsidRPr="003E3287">
        <w:rPr>
          <w:rFonts w:ascii="PT Astra Serif" w:hAnsi="PT Astra Serif"/>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3E3287">
        <w:rPr>
          <w:rFonts w:ascii="PT Astra Serif" w:hAnsi="PT Astra Serif"/>
          <w:i/>
          <w:sz w:val="28"/>
          <w:szCs w:val="28"/>
        </w:rPr>
        <w:t xml:space="preserve">. </w:t>
      </w:r>
    </w:p>
    <w:p w:rsidR="003E3287" w:rsidRPr="003E3287" w:rsidRDefault="003E3287" w:rsidP="003E3287">
      <w:pPr>
        <w:autoSpaceDE w:val="0"/>
        <w:autoSpaceDN w:val="0"/>
        <w:adjustRightInd w:val="0"/>
        <w:ind w:firstLine="708"/>
        <w:jc w:val="both"/>
        <w:rPr>
          <w:rFonts w:ascii="PT Astra Serif" w:eastAsia="Calibri" w:hAnsi="PT Astra Serif" w:cs="PT Astra Serif"/>
          <w:iCs/>
          <w:sz w:val="28"/>
          <w:szCs w:val="28"/>
          <w:lang w:eastAsia="en-US"/>
        </w:rPr>
      </w:pPr>
      <w:r w:rsidRPr="003E3287">
        <w:rPr>
          <w:rFonts w:ascii="PT Astra Serif" w:eastAsia="Calibri" w:hAnsi="PT Astra Serif" w:cs="PT Astra Serif"/>
          <w:iCs/>
          <w:sz w:val="28"/>
          <w:szCs w:val="28"/>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3E3287" w:rsidRPr="003E3287" w:rsidRDefault="003E3287" w:rsidP="003E3287">
      <w:pPr>
        <w:autoSpaceDE w:val="0"/>
        <w:autoSpaceDN w:val="0"/>
        <w:adjustRightInd w:val="0"/>
        <w:ind w:firstLine="709"/>
        <w:jc w:val="both"/>
        <w:outlineLvl w:val="1"/>
        <w:rPr>
          <w:rFonts w:ascii="PT Astra Serif" w:hAnsi="PT Astra Serif"/>
          <w:sz w:val="28"/>
          <w:szCs w:val="28"/>
          <w:shd w:val="clear" w:color="auto" w:fill="FFFFFF"/>
        </w:rPr>
      </w:pPr>
    </w:p>
    <w:p w:rsidR="003E3287" w:rsidRPr="003E3287" w:rsidRDefault="003E3287" w:rsidP="003E3287">
      <w:pPr>
        <w:shd w:val="clear" w:color="auto" w:fill="FFFFFF"/>
        <w:ind w:firstLine="709"/>
        <w:jc w:val="both"/>
        <w:outlineLvl w:val="3"/>
        <w:rPr>
          <w:rFonts w:ascii="PT Astra Serif" w:hAnsi="PT Astra Serif"/>
          <w:b/>
          <w:bCs/>
          <w:sz w:val="28"/>
          <w:szCs w:val="28"/>
        </w:rPr>
      </w:pPr>
      <w:r w:rsidRPr="003E3287">
        <w:rPr>
          <w:rFonts w:ascii="PT Astra Serif" w:hAnsi="PT Astra Serif"/>
          <w:b/>
          <w:bCs/>
          <w:sz w:val="28"/>
          <w:szCs w:val="28"/>
        </w:rPr>
        <w:t>Статья 18. Полномочия Главы</w:t>
      </w:r>
    </w:p>
    <w:p w:rsidR="003E3287" w:rsidRPr="003E3287" w:rsidRDefault="003E3287" w:rsidP="003E3287">
      <w:pPr>
        <w:autoSpaceDE w:val="0"/>
        <w:autoSpaceDN w:val="0"/>
        <w:adjustRightInd w:val="0"/>
        <w:ind w:firstLine="709"/>
        <w:jc w:val="both"/>
        <w:outlineLvl w:val="1"/>
        <w:rPr>
          <w:rFonts w:ascii="PT Astra Serif" w:hAnsi="PT Astra Serif"/>
          <w:i/>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1. В исключительной компетенции Главы находятся:</w:t>
      </w:r>
    </w:p>
    <w:p w:rsidR="003E3287" w:rsidRPr="003E3287" w:rsidRDefault="003E3287" w:rsidP="003E3287">
      <w:pPr>
        <w:autoSpaceDE w:val="0"/>
        <w:autoSpaceDN w:val="0"/>
        <w:adjustRightInd w:val="0"/>
        <w:ind w:firstLine="709"/>
        <w:jc w:val="both"/>
        <w:rPr>
          <w:sz w:val="28"/>
          <w:szCs w:val="28"/>
        </w:rPr>
      </w:pPr>
      <w:r w:rsidRPr="003E3287">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E3287" w:rsidRPr="003E3287" w:rsidRDefault="003E3287" w:rsidP="003E3287">
      <w:pPr>
        <w:autoSpaceDE w:val="0"/>
        <w:autoSpaceDN w:val="0"/>
        <w:adjustRightInd w:val="0"/>
        <w:ind w:firstLine="709"/>
        <w:jc w:val="both"/>
        <w:rPr>
          <w:sz w:val="28"/>
          <w:szCs w:val="28"/>
        </w:rPr>
      </w:pPr>
      <w:r w:rsidRPr="003E3287">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3) издание в пределах своих полномочий правовых актов;</w:t>
      </w:r>
    </w:p>
    <w:p w:rsidR="003E3287" w:rsidRPr="003E3287" w:rsidRDefault="003E3287" w:rsidP="003E3287">
      <w:pPr>
        <w:autoSpaceDE w:val="0"/>
        <w:autoSpaceDN w:val="0"/>
        <w:adjustRightInd w:val="0"/>
        <w:ind w:firstLine="709"/>
        <w:jc w:val="both"/>
        <w:rPr>
          <w:sz w:val="28"/>
          <w:szCs w:val="28"/>
        </w:rPr>
      </w:pPr>
      <w:r w:rsidRPr="003E3287">
        <w:rPr>
          <w:sz w:val="28"/>
          <w:szCs w:val="28"/>
        </w:rPr>
        <w:t>4) право требования созыва внеочередного заседания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2. К полномочиям Главы также относится:</w:t>
      </w:r>
    </w:p>
    <w:p w:rsidR="003E3287" w:rsidRPr="003E3287" w:rsidRDefault="003E3287" w:rsidP="003E3287">
      <w:pPr>
        <w:ind w:firstLine="709"/>
        <w:jc w:val="both"/>
        <w:rPr>
          <w:sz w:val="28"/>
          <w:szCs w:val="28"/>
        </w:rPr>
      </w:pPr>
      <w:r w:rsidRPr="003E3287">
        <w:rPr>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2) внесение в Совет депутатов проектов муниципальных правовых актов по вопросам </w:t>
      </w:r>
      <w:r w:rsidRPr="003E3287">
        <w:rPr>
          <w:rFonts w:eastAsia="Calibri"/>
          <w:sz w:val="28"/>
          <w:szCs w:val="28"/>
          <w:lang w:eastAsia="en-US"/>
        </w:rPr>
        <w:t>непосредственного обеспечения жизнедеятельности населения</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4) обеспечение составления проекта бюджета сельсовета и его исполнение;</w:t>
      </w:r>
    </w:p>
    <w:p w:rsidR="003E3287" w:rsidRPr="003E3287" w:rsidRDefault="003E3287" w:rsidP="003E3287">
      <w:pPr>
        <w:autoSpaceDE w:val="0"/>
        <w:autoSpaceDN w:val="0"/>
        <w:adjustRightInd w:val="0"/>
        <w:ind w:firstLine="709"/>
        <w:jc w:val="both"/>
        <w:rPr>
          <w:sz w:val="28"/>
          <w:szCs w:val="28"/>
        </w:rPr>
      </w:pPr>
      <w:r w:rsidRPr="003E3287">
        <w:rPr>
          <w:sz w:val="28"/>
          <w:szCs w:val="28"/>
        </w:rPr>
        <w:t>5) утверждение стратегии социально-экономического развития муниципального образования.</w:t>
      </w:r>
    </w:p>
    <w:p w:rsidR="003E3287" w:rsidRPr="003E3287" w:rsidRDefault="003E3287" w:rsidP="003E3287">
      <w:pPr>
        <w:ind w:firstLine="709"/>
        <w:jc w:val="both"/>
        <w:rPr>
          <w:rFonts w:eastAsia="Calibri"/>
          <w:sz w:val="28"/>
          <w:szCs w:val="28"/>
          <w:lang w:eastAsia="en-US"/>
        </w:rPr>
      </w:pPr>
      <w:r w:rsidRPr="003E3287">
        <w:rPr>
          <w:rFonts w:eastAsia="Calibri"/>
          <w:sz w:val="28"/>
          <w:szCs w:val="28"/>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3E3287" w:rsidRPr="003E3287" w:rsidRDefault="003E3287" w:rsidP="003E3287">
      <w:pPr>
        <w:shd w:val="clear" w:color="auto" w:fill="FFFFFF"/>
        <w:ind w:firstLine="709"/>
        <w:jc w:val="both"/>
        <w:rPr>
          <w:sz w:val="28"/>
          <w:szCs w:val="28"/>
        </w:rPr>
      </w:pPr>
      <w:r w:rsidRPr="003E3287">
        <w:rPr>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3E3287">
        <w:rPr>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3E3287" w:rsidRPr="003E3287" w:rsidRDefault="003E3287" w:rsidP="003E3287">
      <w:pPr>
        <w:shd w:val="clear" w:color="auto" w:fill="FFFFFF"/>
        <w:ind w:firstLine="709"/>
        <w:jc w:val="both"/>
        <w:rPr>
          <w:sz w:val="28"/>
          <w:szCs w:val="28"/>
        </w:rPr>
      </w:pPr>
      <w:r w:rsidRPr="003E3287">
        <w:rPr>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3E3287" w:rsidRPr="003E3287" w:rsidRDefault="003E3287" w:rsidP="003E3287">
      <w:pPr>
        <w:autoSpaceDE w:val="0"/>
        <w:autoSpaceDN w:val="0"/>
        <w:adjustRightInd w:val="0"/>
        <w:ind w:firstLine="709"/>
        <w:jc w:val="both"/>
        <w:outlineLvl w:val="1"/>
        <w:rPr>
          <w:sz w:val="28"/>
          <w:szCs w:val="28"/>
          <w:shd w:val="clear" w:color="auto" w:fill="FFFFFF"/>
        </w:rPr>
      </w:pPr>
    </w:p>
    <w:p w:rsidR="003E3287" w:rsidRPr="003E3287" w:rsidRDefault="003E3287" w:rsidP="003E3287">
      <w:pPr>
        <w:autoSpaceDE w:val="0"/>
        <w:autoSpaceDN w:val="0"/>
        <w:adjustRightInd w:val="0"/>
        <w:ind w:firstLine="709"/>
        <w:contextualSpacing/>
        <w:jc w:val="both"/>
        <w:rPr>
          <w:b/>
          <w:bCs/>
          <w:sz w:val="28"/>
          <w:szCs w:val="28"/>
        </w:rPr>
      </w:pPr>
      <w:r w:rsidRPr="003E3287">
        <w:rPr>
          <w:b/>
          <w:bCs/>
          <w:sz w:val="28"/>
          <w:szCs w:val="28"/>
        </w:rPr>
        <w:t>Статья 19.</w:t>
      </w:r>
      <w:r w:rsidRPr="003E3287">
        <w:rPr>
          <w:rFonts w:eastAsia="Calibri"/>
          <w:sz w:val="28"/>
          <w:szCs w:val="28"/>
          <w:lang w:eastAsia="en-US"/>
        </w:rPr>
        <w:t xml:space="preserve"> </w:t>
      </w:r>
      <w:r w:rsidRPr="003E3287">
        <w:rPr>
          <w:b/>
          <w:bCs/>
          <w:sz w:val="28"/>
          <w:szCs w:val="28"/>
        </w:rPr>
        <w:t>Досрочное прекращение полномочий Главы</w:t>
      </w:r>
    </w:p>
    <w:p w:rsidR="003E3287" w:rsidRPr="003E3287" w:rsidRDefault="003E3287" w:rsidP="003E3287">
      <w:pPr>
        <w:autoSpaceDE w:val="0"/>
        <w:autoSpaceDN w:val="0"/>
        <w:adjustRightInd w:val="0"/>
        <w:ind w:firstLine="709"/>
        <w:contextualSpacing/>
        <w:jc w:val="both"/>
        <w:rPr>
          <w:rFonts w:eastAsia="Calibri"/>
          <w:sz w:val="28"/>
          <w:szCs w:val="28"/>
          <w:lang w:eastAsia="en-US"/>
        </w:rPr>
      </w:pPr>
    </w:p>
    <w:p w:rsidR="003E3287" w:rsidRPr="003E3287" w:rsidRDefault="003E3287" w:rsidP="003E3287">
      <w:pPr>
        <w:autoSpaceDE w:val="0"/>
        <w:autoSpaceDN w:val="0"/>
        <w:adjustRightInd w:val="0"/>
        <w:ind w:firstLine="709"/>
        <w:contextualSpacing/>
        <w:jc w:val="both"/>
        <w:rPr>
          <w:rFonts w:eastAsia="Calibri"/>
          <w:sz w:val="28"/>
          <w:szCs w:val="28"/>
          <w:lang w:eastAsia="en-US"/>
        </w:rPr>
      </w:pPr>
      <w:r w:rsidRPr="003E3287">
        <w:rPr>
          <w:sz w:val="28"/>
          <w:szCs w:val="28"/>
          <w:lang w:bidi="ru-RU"/>
        </w:rPr>
        <w:t xml:space="preserve">1. Полномочия Главы прекращаются досрочно </w:t>
      </w:r>
      <w:r w:rsidRPr="003E3287">
        <w:rPr>
          <w:rFonts w:eastAsia="Calibri"/>
          <w:sz w:val="28"/>
          <w:szCs w:val="28"/>
          <w:lang w:eastAsia="en-US"/>
        </w:rPr>
        <w:t>в случаях, предусмотренных частью 1 статьи 28 настоящего Устава, а также в следующих случаях:</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1) утрата доверия Президента Российской Федерации;</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2) удаление в отставку;</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3) отрешение от должности;</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lastRenderedPageBreak/>
        <w:t>4) установленная в судебном порядке стойкая неспособность по состоянию здоровья осуществлять полномочия главы муниципального образования;</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3E3287">
        <w:rPr>
          <w:sz w:val="28"/>
          <w:szCs w:val="28"/>
        </w:rPr>
        <w:t>№ 33-ФЗ</w:t>
      </w:r>
      <w:r w:rsidRPr="003E3287">
        <w:rPr>
          <w:rFonts w:eastAsia="Calibri"/>
          <w:sz w:val="28"/>
          <w:szCs w:val="28"/>
          <w:lang w:eastAsia="en-US"/>
        </w:rPr>
        <w:t>;</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6) увеличение численности избирателей муниципального образования более чем на двадцать пять процентов;</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E3287" w:rsidRPr="003E3287" w:rsidRDefault="003E3287" w:rsidP="003E3287">
      <w:pPr>
        <w:autoSpaceDE w:val="0"/>
        <w:autoSpaceDN w:val="0"/>
        <w:adjustRightInd w:val="0"/>
        <w:ind w:firstLine="709"/>
        <w:contextualSpacing/>
        <w:jc w:val="both"/>
        <w:rPr>
          <w:rFonts w:eastAsia="Calibri"/>
          <w:iCs/>
          <w:sz w:val="28"/>
          <w:szCs w:val="28"/>
          <w:lang w:eastAsia="en-US"/>
        </w:rPr>
      </w:pPr>
      <w:r w:rsidRPr="003E3287">
        <w:rPr>
          <w:sz w:val="28"/>
          <w:szCs w:val="28"/>
        </w:rPr>
        <w:t xml:space="preserve">2. </w:t>
      </w:r>
      <w:r w:rsidRPr="003E3287">
        <w:rPr>
          <w:rFonts w:eastAsia="Calibri"/>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3E3287">
        <w:rPr>
          <w:rFonts w:eastAsia="Calibri"/>
          <w:sz w:val="28"/>
          <w:szCs w:val="28"/>
          <w:lang w:eastAsia="en-US"/>
        </w:rPr>
        <w:t xml:space="preserve"> </w:t>
      </w:r>
      <w:r w:rsidRPr="003E3287">
        <w:rPr>
          <w:rFonts w:eastAsia="Calibri"/>
          <w:iCs/>
          <w:sz w:val="28"/>
          <w:szCs w:val="28"/>
          <w:lang w:eastAsia="en-US"/>
        </w:rPr>
        <w:t>на срок до дня избрания Главы в установленном порядке и вступления его в должность.</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 xml:space="preserve">3. </w:t>
      </w:r>
      <w:r w:rsidRPr="003E3287">
        <w:rPr>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3E3287">
        <w:rPr>
          <w:rFonts w:eastAsia="Calibri"/>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3E3287" w:rsidRPr="003E3287" w:rsidRDefault="003E3287" w:rsidP="003E3287">
      <w:pPr>
        <w:autoSpaceDE w:val="0"/>
        <w:autoSpaceDN w:val="0"/>
        <w:adjustRightInd w:val="0"/>
        <w:ind w:firstLine="709"/>
        <w:contextualSpacing/>
        <w:jc w:val="both"/>
        <w:rPr>
          <w:sz w:val="28"/>
          <w:szCs w:val="28"/>
        </w:rPr>
      </w:pPr>
      <w:r w:rsidRPr="003E3287">
        <w:rPr>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3E3287" w:rsidRPr="003E3287" w:rsidRDefault="003E3287" w:rsidP="003E3287">
      <w:pPr>
        <w:autoSpaceDE w:val="0"/>
        <w:autoSpaceDN w:val="0"/>
        <w:adjustRightInd w:val="0"/>
        <w:ind w:firstLine="709"/>
        <w:jc w:val="both"/>
        <w:outlineLvl w:val="1"/>
        <w:rPr>
          <w:rFonts w:ascii="PT Astra Serif" w:hAnsi="PT Astra Serif"/>
          <w:sz w:val="28"/>
          <w:szCs w:val="28"/>
          <w:shd w:val="clear" w:color="auto" w:fill="FFFFFF"/>
        </w:rPr>
      </w:pPr>
    </w:p>
    <w:p w:rsidR="003E3287" w:rsidRPr="003E3287" w:rsidRDefault="003E3287" w:rsidP="003E3287">
      <w:pPr>
        <w:autoSpaceDE w:val="0"/>
        <w:autoSpaceDN w:val="0"/>
        <w:adjustRightInd w:val="0"/>
        <w:ind w:firstLine="709"/>
        <w:jc w:val="both"/>
        <w:outlineLvl w:val="1"/>
        <w:rPr>
          <w:rFonts w:ascii="PT Astra Serif" w:hAnsi="PT Astra Serif"/>
          <w:b/>
          <w:sz w:val="28"/>
          <w:szCs w:val="28"/>
        </w:rPr>
      </w:pPr>
      <w:r w:rsidRPr="003E3287">
        <w:rPr>
          <w:rFonts w:ascii="PT Astra Serif" w:hAnsi="PT Astra Serif"/>
          <w:b/>
          <w:sz w:val="28"/>
          <w:szCs w:val="28"/>
        </w:rPr>
        <w:t>Статья 20. Гарантии осуществления полномочий Главы</w:t>
      </w:r>
    </w:p>
    <w:p w:rsidR="003E3287" w:rsidRPr="003E3287" w:rsidRDefault="003E3287" w:rsidP="003E3287">
      <w:pPr>
        <w:autoSpaceDE w:val="0"/>
        <w:autoSpaceDN w:val="0"/>
        <w:adjustRightInd w:val="0"/>
        <w:ind w:firstLine="709"/>
        <w:jc w:val="both"/>
        <w:outlineLvl w:val="1"/>
        <w:rPr>
          <w:rFonts w:ascii="PT Astra Serif" w:hAnsi="PT Astra Serif"/>
          <w:i/>
          <w:sz w:val="28"/>
          <w:szCs w:val="28"/>
        </w:rPr>
      </w:pP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Основные гарантии осуществления полномочий Главы:</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lastRenderedPageBreak/>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E3287">
        <w:rPr>
          <w:sz w:val="28"/>
          <w:szCs w:val="28"/>
        </w:rPr>
        <w:t>Оренбургской области и</w:t>
      </w:r>
      <w:r w:rsidRPr="003E3287">
        <w:rPr>
          <w:rFonts w:eastAsia="Calibri"/>
          <w:sz w:val="28"/>
          <w:szCs w:val="28"/>
          <w:lang w:eastAsia="en-US"/>
        </w:rPr>
        <w:t xml:space="preserve"> настоящим Уставом;</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6) Главе предоставляется ежегодный оплачиваемый отпуск продолжительностью сорок два календарных дня;</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3E3287" w:rsidRPr="003E3287" w:rsidRDefault="003E3287" w:rsidP="003E3287">
      <w:pPr>
        <w:autoSpaceDE w:val="0"/>
        <w:autoSpaceDN w:val="0"/>
        <w:adjustRightInd w:val="0"/>
        <w:ind w:firstLine="709"/>
        <w:jc w:val="both"/>
        <w:outlineLvl w:val="1"/>
        <w:rPr>
          <w:rFonts w:ascii="PT Astra Serif" w:hAnsi="PT Astra Serif"/>
          <w:sz w:val="28"/>
          <w:szCs w:val="28"/>
          <w:shd w:val="clear" w:color="auto" w:fill="FFFFFF"/>
        </w:rPr>
      </w:pP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b/>
          <w:bCs/>
          <w:sz w:val="28"/>
          <w:szCs w:val="28"/>
        </w:rPr>
        <w:t>Статья 21. Администрация сельского поселения</w:t>
      </w:r>
    </w:p>
    <w:p w:rsidR="003E3287" w:rsidRPr="003E3287" w:rsidRDefault="003E3287" w:rsidP="003E3287">
      <w:pPr>
        <w:shd w:val="clear" w:color="auto" w:fill="FFFFFF"/>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3E3287">
        <w:rPr>
          <w:rFonts w:eastAsia="Calibri"/>
          <w:sz w:val="28"/>
          <w:szCs w:val="28"/>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3E3287">
        <w:rPr>
          <w:sz w:val="28"/>
          <w:szCs w:val="28"/>
        </w:rPr>
        <w:t xml:space="preserve">Оренбургской области. </w:t>
      </w:r>
    </w:p>
    <w:p w:rsidR="003E3287" w:rsidRPr="003E3287" w:rsidRDefault="003E3287" w:rsidP="003E3287">
      <w:pPr>
        <w:autoSpaceDE w:val="0"/>
        <w:autoSpaceDN w:val="0"/>
        <w:adjustRightInd w:val="0"/>
        <w:ind w:firstLine="709"/>
        <w:jc w:val="both"/>
        <w:rPr>
          <w:sz w:val="28"/>
          <w:szCs w:val="28"/>
        </w:rPr>
      </w:pPr>
      <w:r w:rsidRPr="003E3287">
        <w:rPr>
          <w:sz w:val="28"/>
          <w:szCs w:val="28"/>
        </w:rPr>
        <w:t>2. Администрация обладает правами юридического лица.</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3. Главой Администрации является Глава, осуществляющий руководство Администрацией на принципах единоначалия.</w:t>
      </w:r>
    </w:p>
    <w:p w:rsidR="003E3287" w:rsidRPr="003E3287" w:rsidRDefault="003E3287" w:rsidP="003E3287">
      <w:pPr>
        <w:ind w:firstLine="709"/>
        <w:jc w:val="both"/>
        <w:rPr>
          <w:sz w:val="28"/>
          <w:szCs w:val="28"/>
        </w:rPr>
      </w:pPr>
      <w:r w:rsidRPr="003E3287">
        <w:rPr>
          <w:sz w:val="28"/>
          <w:szCs w:val="28"/>
        </w:rPr>
        <w:t>4. Структура Администрации утверждается Советом депутатов по представлению Главы.</w:t>
      </w:r>
    </w:p>
    <w:p w:rsidR="003E3287" w:rsidRPr="003E3287" w:rsidRDefault="003E3287" w:rsidP="003E3287">
      <w:pPr>
        <w:autoSpaceDE w:val="0"/>
        <w:autoSpaceDN w:val="0"/>
        <w:adjustRightInd w:val="0"/>
        <w:ind w:firstLine="709"/>
        <w:jc w:val="both"/>
        <w:outlineLvl w:val="1"/>
        <w:rPr>
          <w:rFonts w:ascii="PT Astra Serif" w:hAnsi="PT Astra Serif"/>
          <w:sz w:val="28"/>
          <w:szCs w:val="28"/>
          <w:shd w:val="clear" w:color="auto" w:fill="FFFFFF"/>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sz w:val="28"/>
          <w:szCs w:val="28"/>
        </w:rPr>
        <w:t>Статья 22. Полномочия Администрации</w:t>
      </w:r>
    </w:p>
    <w:p w:rsidR="003E3287" w:rsidRPr="003E3287" w:rsidRDefault="003E3287" w:rsidP="003E3287">
      <w:pPr>
        <w:ind w:firstLine="709"/>
        <w:jc w:val="both"/>
        <w:rPr>
          <w:rFonts w:ascii="PT Astra Serif" w:hAnsi="PT Astra Serif"/>
          <w:i/>
          <w:sz w:val="28"/>
          <w:szCs w:val="28"/>
          <w:lang w:eastAsia="ar-SA"/>
        </w:rPr>
      </w:pPr>
    </w:p>
    <w:p w:rsidR="003E3287" w:rsidRPr="003E3287" w:rsidRDefault="003E3287" w:rsidP="003E3287">
      <w:pPr>
        <w:ind w:firstLine="709"/>
        <w:jc w:val="both"/>
        <w:rPr>
          <w:sz w:val="28"/>
          <w:szCs w:val="28"/>
          <w:lang w:eastAsia="ar-SA"/>
        </w:rPr>
      </w:pPr>
      <w:r w:rsidRPr="003E3287">
        <w:rPr>
          <w:sz w:val="28"/>
          <w:szCs w:val="28"/>
          <w:lang w:eastAsia="ar-SA"/>
        </w:rPr>
        <w:t>1. В целях решения вопросов, отнесенных к компетенции Администрации, она наделяется следующими полномочиями:</w:t>
      </w:r>
    </w:p>
    <w:p w:rsidR="003E3287" w:rsidRPr="003E3287" w:rsidRDefault="003E3287" w:rsidP="003E3287">
      <w:pPr>
        <w:ind w:firstLine="709"/>
        <w:jc w:val="both"/>
        <w:rPr>
          <w:sz w:val="28"/>
          <w:szCs w:val="28"/>
        </w:rPr>
      </w:pPr>
      <w:r w:rsidRPr="003E3287">
        <w:rPr>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3E3287" w:rsidRPr="003E3287" w:rsidRDefault="003E3287" w:rsidP="003E3287">
      <w:pPr>
        <w:ind w:firstLine="709"/>
        <w:jc w:val="both"/>
        <w:rPr>
          <w:sz w:val="28"/>
          <w:szCs w:val="28"/>
        </w:rPr>
      </w:pPr>
      <w:r w:rsidRPr="003E3287">
        <w:rPr>
          <w:sz w:val="28"/>
          <w:szCs w:val="28"/>
        </w:rPr>
        <w:t>2) исполнение полномочий по решению вопросов непосредственного обеспечения жизнедеятельности населения;</w:t>
      </w:r>
    </w:p>
    <w:p w:rsidR="003E3287" w:rsidRPr="003E3287" w:rsidRDefault="003E3287" w:rsidP="003E3287">
      <w:pPr>
        <w:ind w:firstLine="709"/>
        <w:jc w:val="both"/>
        <w:rPr>
          <w:sz w:val="28"/>
          <w:szCs w:val="28"/>
        </w:rPr>
      </w:pPr>
      <w:r w:rsidRPr="003E3287">
        <w:rPr>
          <w:sz w:val="28"/>
          <w:szCs w:val="28"/>
        </w:rPr>
        <w:t>3) осуществление отдельных государственных полномочий, переданных федеральными законами и законами Оренбургской области;</w:t>
      </w:r>
    </w:p>
    <w:p w:rsidR="003E3287" w:rsidRPr="003E3287" w:rsidRDefault="003E3287" w:rsidP="003E3287">
      <w:pPr>
        <w:ind w:firstLine="709"/>
        <w:jc w:val="both"/>
        <w:rPr>
          <w:sz w:val="28"/>
          <w:szCs w:val="28"/>
        </w:rPr>
      </w:pPr>
      <w:r w:rsidRPr="003E3287">
        <w:rPr>
          <w:sz w:val="28"/>
          <w:szCs w:val="28"/>
        </w:rPr>
        <w:t xml:space="preserve">4) представление на рассмотрение Совета депутатов проектов нормативных актов о введении или отмене местных налогов, а также другие </w:t>
      </w:r>
      <w:r w:rsidRPr="003E3287">
        <w:rPr>
          <w:sz w:val="28"/>
          <w:szCs w:val="28"/>
        </w:rPr>
        <w:lastRenderedPageBreak/>
        <w:t>правовые акты, предусматривающие расходы, покрываемые за счет бюджета сельского поселения;</w:t>
      </w:r>
    </w:p>
    <w:p w:rsidR="003E3287" w:rsidRPr="003E3287" w:rsidRDefault="003E3287" w:rsidP="003E3287">
      <w:pPr>
        <w:ind w:firstLine="709"/>
        <w:jc w:val="both"/>
        <w:rPr>
          <w:sz w:val="28"/>
          <w:szCs w:val="28"/>
        </w:rPr>
      </w:pPr>
      <w:r w:rsidRPr="003E3287">
        <w:rPr>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3E3287" w:rsidRPr="003E3287" w:rsidRDefault="003E3287" w:rsidP="003E3287">
      <w:pPr>
        <w:ind w:firstLine="709"/>
        <w:jc w:val="both"/>
        <w:rPr>
          <w:sz w:val="28"/>
          <w:szCs w:val="28"/>
        </w:rPr>
      </w:pPr>
      <w:r w:rsidRPr="003E3287">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3E3287" w:rsidRPr="003E3287" w:rsidRDefault="003E3287" w:rsidP="003E3287">
      <w:pPr>
        <w:ind w:firstLine="709"/>
        <w:jc w:val="both"/>
        <w:rPr>
          <w:sz w:val="28"/>
          <w:szCs w:val="28"/>
        </w:rPr>
      </w:pPr>
      <w:r w:rsidRPr="003E3287">
        <w:rPr>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E3287" w:rsidRPr="003E3287" w:rsidRDefault="003E3287" w:rsidP="003E3287">
      <w:pPr>
        <w:ind w:firstLine="709"/>
        <w:jc w:val="both"/>
        <w:rPr>
          <w:sz w:val="28"/>
          <w:szCs w:val="28"/>
        </w:rPr>
      </w:pPr>
      <w:r w:rsidRPr="003E3287">
        <w:rPr>
          <w:sz w:val="28"/>
          <w:szCs w:val="28"/>
        </w:rPr>
        <w:t>8) осуществление закупок товаров, работ, услуг для обеспечения муниципальных нужд;</w:t>
      </w:r>
    </w:p>
    <w:p w:rsidR="003E3287" w:rsidRPr="003E3287" w:rsidRDefault="003E3287" w:rsidP="003E3287">
      <w:pPr>
        <w:ind w:firstLine="709"/>
        <w:jc w:val="both"/>
        <w:rPr>
          <w:sz w:val="28"/>
          <w:szCs w:val="28"/>
        </w:rPr>
      </w:pPr>
      <w:r w:rsidRPr="003E3287">
        <w:rPr>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3E3287" w:rsidRPr="003E3287" w:rsidRDefault="003E3287" w:rsidP="003E3287">
      <w:pPr>
        <w:ind w:firstLine="709"/>
        <w:jc w:val="both"/>
        <w:rPr>
          <w:sz w:val="28"/>
          <w:szCs w:val="28"/>
        </w:rPr>
      </w:pPr>
      <w:r w:rsidRPr="003E3287">
        <w:rPr>
          <w:sz w:val="28"/>
          <w:szCs w:val="28"/>
        </w:rPr>
        <w:t>10) разработка и утверждение схемы размещения нестационарных торговых объектов на территории сельского поселения;</w:t>
      </w:r>
    </w:p>
    <w:p w:rsidR="003E3287" w:rsidRPr="003E3287" w:rsidRDefault="003E3287" w:rsidP="003E3287">
      <w:pPr>
        <w:ind w:firstLine="709"/>
        <w:jc w:val="both"/>
        <w:rPr>
          <w:sz w:val="28"/>
          <w:szCs w:val="28"/>
        </w:rPr>
      </w:pPr>
      <w:r w:rsidRPr="003E3287">
        <w:rPr>
          <w:sz w:val="28"/>
          <w:szCs w:val="28"/>
        </w:rPr>
        <w:t>11) утверждение правил землепользования и застройки сельского поселения;</w:t>
      </w:r>
    </w:p>
    <w:p w:rsidR="003E3287" w:rsidRPr="003E3287" w:rsidRDefault="003E3287" w:rsidP="003E3287">
      <w:pPr>
        <w:ind w:firstLine="709"/>
        <w:jc w:val="both"/>
        <w:rPr>
          <w:sz w:val="28"/>
          <w:szCs w:val="28"/>
        </w:rPr>
      </w:pPr>
      <w:r w:rsidRPr="003E3287">
        <w:rPr>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E3287" w:rsidRPr="003E3287" w:rsidRDefault="003E3287" w:rsidP="003E3287">
      <w:pPr>
        <w:ind w:firstLine="709"/>
        <w:jc w:val="both"/>
        <w:rPr>
          <w:sz w:val="28"/>
          <w:szCs w:val="28"/>
        </w:rPr>
      </w:pPr>
      <w:r w:rsidRPr="003E3287">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E3287" w:rsidRPr="003E3287" w:rsidRDefault="003E3287" w:rsidP="003E3287">
      <w:pPr>
        <w:ind w:firstLine="709"/>
        <w:jc w:val="both"/>
        <w:rPr>
          <w:sz w:val="28"/>
          <w:szCs w:val="28"/>
        </w:rPr>
      </w:pPr>
      <w:r w:rsidRPr="003E3287">
        <w:rPr>
          <w:sz w:val="28"/>
          <w:szCs w:val="28"/>
        </w:rPr>
        <w:t>14) владение, пользование и распоряжение имуществом, находящимся в муниципальной собственности сельсовета;</w:t>
      </w:r>
    </w:p>
    <w:p w:rsidR="003E3287" w:rsidRPr="003E3287" w:rsidRDefault="003E3287" w:rsidP="003E3287">
      <w:pPr>
        <w:ind w:firstLine="709"/>
        <w:jc w:val="both"/>
        <w:rPr>
          <w:sz w:val="28"/>
          <w:szCs w:val="28"/>
        </w:rPr>
      </w:pPr>
      <w:r w:rsidRPr="003E3287">
        <w:rPr>
          <w:sz w:val="28"/>
          <w:szCs w:val="28"/>
        </w:rPr>
        <w:t>15) осуществление международных и внешнеэкономических связей;</w:t>
      </w:r>
    </w:p>
    <w:p w:rsidR="003E3287" w:rsidRPr="003E3287" w:rsidRDefault="003E3287" w:rsidP="003E3287">
      <w:pPr>
        <w:ind w:firstLine="709"/>
        <w:jc w:val="both"/>
        <w:rPr>
          <w:sz w:val="28"/>
          <w:szCs w:val="28"/>
        </w:rPr>
      </w:pPr>
      <w:r w:rsidRPr="003E3287">
        <w:rPr>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E3287" w:rsidRPr="003E3287" w:rsidRDefault="003E3287" w:rsidP="003E3287">
      <w:pPr>
        <w:ind w:firstLine="709"/>
        <w:jc w:val="both"/>
        <w:rPr>
          <w:sz w:val="28"/>
          <w:szCs w:val="28"/>
        </w:rPr>
      </w:pPr>
      <w:r w:rsidRPr="003E3287">
        <w:rPr>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E3287" w:rsidRPr="003E3287" w:rsidRDefault="003E3287" w:rsidP="003E3287">
      <w:pPr>
        <w:ind w:firstLine="709"/>
        <w:jc w:val="both"/>
        <w:rPr>
          <w:sz w:val="28"/>
          <w:szCs w:val="28"/>
        </w:rPr>
      </w:pPr>
      <w:r w:rsidRPr="003E3287">
        <w:rPr>
          <w:sz w:val="28"/>
          <w:szCs w:val="28"/>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E3287" w:rsidRPr="003E3287" w:rsidRDefault="003E3287" w:rsidP="003E3287">
      <w:pPr>
        <w:shd w:val="clear" w:color="auto" w:fill="FFFFFF"/>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b/>
          <w:sz w:val="28"/>
          <w:szCs w:val="28"/>
        </w:rPr>
      </w:pPr>
      <w:r w:rsidRPr="003E3287">
        <w:rPr>
          <w:b/>
          <w:sz w:val="28"/>
          <w:szCs w:val="28"/>
        </w:rPr>
        <w:t>Статья 23. Ограничения для лиц, замещающих муниципальные должности</w:t>
      </w:r>
    </w:p>
    <w:p w:rsidR="003E3287" w:rsidRPr="003E3287" w:rsidRDefault="003E3287" w:rsidP="003E3287">
      <w:pPr>
        <w:autoSpaceDE w:val="0"/>
        <w:autoSpaceDN w:val="0"/>
        <w:adjustRightInd w:val="0"/>
        <w:ind w:firstLine="709"/>
        <w:jc w:val="both"/>
        <w:rPr>
          <w:rFonts w:eastAsia="Calibri"/>
          <w:bCs/>
          <w:i/>
          <w:iCs/>
          <w:sz w:val="28"/>
          <w:szCs w:val="28"/>
          <w:lang w:eastAsia="en-US"/>
        </w:rPr>
      </w:pPr>
    </w:p>
    <w:p w:rsidR="003E3287" w:rsidRPr="003E3287" w:rsidRDefault="003E3287" w:rsidP="003E3287">
      <w:pPr>
        <w:autoSpaceDE w:val="0"/>
        <w:autoSpaceDN w:val="0"/>
        <w:adjustRightInd w:val="0"/>
        <w:ind w:firstLine="709"/>
        <w:jc w:val="both"/>
        <w:rPr>
          <w:sz w:val="28"/>
          <w:szCs w:val="28"/>
        </w:rPr>
      </w:pPr>
      <w:r w:rsidRPr="003E3287">
        <w:rPr>
          <w:rFonts w:eastAsia="Calibri"/>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3E3287">
        <w:rPr>
          <w:sz w:val="28"/>
          <w:szCs w:val="28"/>
        </w:rPr>
        <w:t>33-ФЗ</w:t>
      </w:r>
      <w:r w:rsidRPr="003E3287">
        <w:rPr>
          <w:rFonts w:eastAsia="Calibri"/>
          <w:bCs/>
          <w:iCs/>
          <w:sz w:val="28"/>
          <w:szCs w:val="28"/>
          <w:lang w:eastAsia="en-US"/>
        </w:rPr>
        <w:t>, другими федеральными законами.</w:t>
      </w:r>
      <w:r w:rsidRPr="003E3287">
        <w:rPr>
          <w:sz w:val="28"/>
          <w:szCs w:val="28"/>
        </w:rPr>
        <w:t xml:space="preserve"> </w:t>
      </w:r>
    </w:p>
    <w:p w:rsidR="003E3287" w:rsidRPr="003E3287" w:rsidRDefault="003E3287" w:rsidP="003E3287">
      <w:pPr>
        <w:autoSpaceDE w:val="0"/>
        <w:autoSpaceDN w:val="0"/>
        <w:adjustRightInd w:val="0"/>
        <w:ind w:firstLine="709"/>
        <w:jc w:val="both"/>
        <w:rPr>
          <w:sz w:val="28"/>
          <w:szCs w:val="28"/>
        </w:rPr>
      </w:pPr>
      <w:r w:rsidRPr="003E3287">
        <w:rPr>
          <w:rFonts w:ascii="PT Astra Serif" w:eastAsia="Calibri" w:hAnsi="PT Astra Serif" w:cs="PT Astra Serif"/>
          <w:sz w:val="28"/>
          <w:szCs w:val="28"/>
          <w:lang w:eastAsia="en-US"/>
        </w:rPr>
        <w:t>2. Глава не может одновременно исполнять полномочия депутата Совета депутатов.</w:t>
      </w:r>
    </w:p>
    <w:p w:rsidR="003E3287" w:rsidRPr="003E3287" w:rsidRDefault="003E3287" w:rsidP="003E3287">
      <w:pPr>
        <w:autoSpaceDE w:val="0"/>
        <w:autoSpaceDN w:val="0"/>
        <w:adjustRightInd w:val="0"/>
        <w:ind w:firstLine="709"/>
        <w:jc w:val="both"/>
        <w:rPr>
          <w:i/>
          <w:sz w:val="28"/>
          <w:szCs w:val="28"/>
        </w:rPr>
      </w:pPr>
      <w:r w:rsidRPr="003E3287">
        <w:rPr>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3E3287" w:rsidRPr="003E3287" w:rsidRDefault="003E3287" w:rsidP="003E3287">
      <w:pPr>
        <w:autoSpaceDE w:val="0"/>
        <w:autoSpaceDN w:val="0"/>
        <w:adjustRightInd w:val="0"/>
        <w:ind w:firstLine="709"/>
        <w:contextualSpacing/>
        <w:jc w:val="both"/>
        <w:rPr>
          <w:rFonts w:eastAsia="Calibri"/>
          <w:sz w:val="28"/>
          <w:szCs w:val="28"/>
          <w:lang w:eastAsia="en-US"/>
        </w:rPr>
      </w:pPr>
      <w:r w:rsidRPr="003E3287">
        <w:rPr>
          <w:rFonts w:eastAsia="Calibri"/>
          <w:sz w:val="28"/>
          <w:szCs w:val="28"/>
          <w:lang w:eastAsia="en-US"/>
        </w:rPr>
        <w:t>4. Лица, замещающие муниципальные должности, осуществляющие свои полномочия на постоянной основе, не вправе:</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1) заниматься предпринимательской деятельностью лично или через доверенных лиц;</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д) иные случаи, предусмотренные федеральными законами;</w:t>
      </w:r>
    </w:p>
    <w:p w:rsidR="003E3287" w:rsidRPr="003E3287" w:rsidRDefault="003E3287" w:rsidP="003E3287">
      <w:pPr>
        <w:autoSpaceDE w:val="0"/>
        <w:autoSpaceDN w:val="0"/>
        <w:adjustRightInd w:val="0"/>
        <w:ind w:firstLine="709"/>
        <w:contextualSpacing/>
        <w:jc w:val="both"/>
        <w:rPr>
          <w:rFonts w:eastAsia="Calibri"/>
          <w:sz w:val="28"/>
          <w:szCs w:val="28"/>
          <w:lang w:eastAsia="en-US"/>
        </w:rPr>
      </w:pPr>
      <w:r w:rsidRPr="003E3287">
        <w:rPr>
          <w:rFonts w:eastAsia="Calibr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3287" w:rsidRPr="003E3287" w:rsidRDefault="003E3287" w:rsidP="003E3287">
      <w:pPr>
        <w:autoSpaceDE w:val="0"/>
        <w:autoSpaceDN w:val="0"/>
        <w:adjustRightInd w:val="0"/>
        <w:ind w:firstLine="709"/>
        <w:jc w:val="both"/>
        <w:rPr>
          <w:sz w:val="28"/>
          <w:szCs w:val="28"/>
        </w:rPr>
      </w:pPr>
      <w:r w:rsidRPr="003E3287">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3E3287">
        <w:rPr>
          <w:sz w:val="28"/>
          <w:szCs w:val="28"/>
        </w:rPr>
        <w:t xml:space="preserve"> </w:t>
      </w:r>
    </w:p>
    <w:p w:rsidR="003E3287" w:rsidRPr="003E3287" w:rsidRDefault="003E3287" w:rsidP="003E3287">
      <w:pPr>
        <w:autoSpaceDE w:val="0"/>
        <w:autoSpaceDN w:val="0"/>
        <w:adjustRightInd w:val="0"/>
        <w:ind w:firstLine="709"/>
        <w:jc w:val="both"/>
        <w:rPr>
          <w:sz w:val="28"/>
          <w:szCs w:val="28"/>
        </w:rPr>
      </w:pPr>
      <w:r w:rsidRPr="003E3287">
        <w:rPr>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3E3287" w:rsidRPr="003E3287" w:rsidRDefault="003E3287" w:rsidP="003E3287">
      <w:pPr>
        <w:autoSpaceDE w:val="0"/>
        <w:autoSpaceDN w:val="0"/>
        <w:adjustRightInd w:val="0"/>
        <w:ind w:firstLine="709"/>
        <w:jc w:val="both"/>
        <w:rPr>
          <w:i/>
          <w:sz w:val="28"/>
          <w:szCs w:val="28"/>
        </w:rPr>
      </w:pPr>
      <w:r w:rsidRPr="003E3287">
        <w:rPr>
          <w:rFonts w:eastAsia="Calibri"/>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E3287" w:rsidRPr="003E3287" w:rsidRDefault="003E3287" w:rsidP="003E3287">
      <w:pPr>
        <w:jc w:val="both"/>
        <w:rPr>
          <w:rFonts w:ascii="PT Astra Serif" w:hAnsi="PT Astra Serif"/>
          <w:sz w:val="28"/>
          <w:szCs w:val="28"/>
        </w:rPr>
      </w:pPr>
    </w:p>
    <w:p w:rsidR="003E3287" w:rsidRPr="003E3287" w:rsidRDefault="003E3287" w:rsidP="003E3287">
      <w:pPr>
        <w:autoSpaceDE w:val="0"/>
        <w:autoSpaceDN w:val="0"/>
        <w:adjustRightInd w:val="0"/>
        <w:ind w:firstLine="709"/>
        <w:contextualSpacing/>
        <w:jc w:val="both"/>
        <w:rPr>
          <w:b/>
          <w:bCs/>
          <w:sz w:val="28"/>
          <w:szCs w:val="28"/>
        </w:rPr>
      </w:pPr>
      <w:r w:rsidRPr="003E3287">
        <w:rPr>
          <w:b/>
          <w:bCs/>
          <w:sz w:val="28"/>
          <w:szCs w:val="28"/>
        </w:rPr>
        <w:t>Статья 24.</w:t>
      </w:r>
      <w:r w:rsidRPr="003E3287">
        <w:rPr>
          <w:rFonts w:eastAsia="Calibri"/>
          <w:sz w:val="28"/>
          <w:szCs w:val="28"/>
          <w:lang w:eastAsia="en-US"/>
        </w:rPr>
        <w:t xml:space="preserve"> </w:t>
      </w:r>
      <w:r w:rsidRPr="003E3287">
        <w:rPr>
          <w:b/>
          <w:bCs/>
          <w:sz w:val="28"/>
          <w:szCs w:val="28"/>
        </w:rPr>
        <w:t>Досрочное прекращение полномочий лиц, замещающих муниципальные должности</w:t>
      </w:r>
    </w:p>
    <w:p w:rsidR="003E3287" w:rsidRPr="003E3287" w:rsidRDefault="003E3287" w:rsidP="003E3287">
      <w:pPr>
        <w:autoSpaceDE w:val="0"/>
        <w:autoSpaceDN w:val="0"/>
        <w:adjustRightInd w:val="0"/>
        <w:ind w:firstLine="709"/>
        <w:contextualSpacing/>
        <w:jc w:val="both"/>
        <w:rPr>
          <w:b/>
          <w:bCs/>
          <w:sz w:val="28"/>
          <w:szCs w:val="28"/>
        </w:rPr>
      </w:pPr>
    </w:p>
    <w:p w:rsidR="003E3287" w:rsidRPr="003E3287" w:rsidRDefault="003E3287" w:rsidP="003E3287">
      <w:pPr>
        <w:autoSpaceDE w:val="0"/>
        <w:autoSpaceDN w:val="0"/>
        <w:adjustRightInd w:val="0"/>
        <w:ind w:firstLine="709"/>
        <w:contextualSpacing/>
        <w:jc w:val="both"/>
        <w:rPr>
          <w:rFonts w:eastAsia="Calibri"/>
          <w:sz w:val="28"/>
          <w:szCs w:val="28"/>
          <w:lang w:eastAsia="en-US"/>
        </w:rPr>
      </w:pPr>
      <w:r w:rsidRPr="003E3287">
        <w:rPr>
          <w:sz w:val="28"/>
          <w:szCs w:val="28"/>
          <w:lang w:bidi="ru-RU"/>
        </w:rPr>
        <w:t xml:space="preserve">1. Полномочия лица, замещающего муниципальную должность, прекращаются досрочно </w:t>
      </w:r>
      <w:r w:rsidRPr="003E3287">
        <w:rPr>
          <w:rFonts w:eastAsia="Calibri"/>
          <w:sz w:val="28"/>
          <w:szCs w:val="28"/>
          <w:lang w:eastAsia="en-US"/>
        </w:rPr>
        <w:t>в следующих случаях:</w:t>
      </w:r>
    </w:p>
    <w:p w:rsidR="003E3287" w:rsidRPr="003E3287" w:rsidRDefault="003E3287" w:rsidP="003E3287">
      <w:pPr>
        <w:autoSpaceDE w:val="0"/>
        <w:autoSpaceDN w:val="0"/>
        <w:adjustRightInd w:val="0"/>
        <w:ind w:firstLine="709"/>
        <w:contextualSpacing/>
        <w:jc w:val="both"/>
        <w:rPr>
          <w:rFonts w:eastAsia="Calibri"/>
          <w:sz w:val="28"/>
          <w:szCs w:val="28"/>
          <w:lang w:eastAsia="en-US"/>
        </w:rPr>
      </w:pPr>
      <w:r w:rsidRPr="003E3287">
        <w:rPr>
          <w:rFonts w:eastAsia="Calibri"/>
          <w:sz w:val="28"/>
          <w:szCs w:val="28"/>
          <w:lang w:eastAsia="en-US"/>
        </w:rPr>
        <w:t>1) смерть;</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2) отставка по собственному желанию;</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3) признание судом недееспособным или ограниченно дееспособным;</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4) признание судом безвестно отсутствующим или объявление умершим;</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5) вступление в отношении его в законную силу обвинительного приговора суда;</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6) выезд за пределы Российской Федерации на постоянное место жительства;</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 xml:space="preserve">7) прекращение гражданства Российской Федерации или наличие гражданства (подданства) иностранного государства либо вида на жительство </w:t>
      </w:r>
      <w:r w:rsidRPr="003E3287">
        <w:rPr>
          <w:rFonts w:eastAsia="Calibri"/>
          <w:sz w:val="28"/>
          <w:szCs w:val="28"/>
          <w:lang w:eastAsia="en-US"/>
        </w:rPr>
        <w:lastRenderedPageBreak/>
        <w:t>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8) досрочное прекращение полномочий соответствующего органа местного самоуправления;</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9) призыв на военную службу или направление на заменяющую ее альтернативную гражданскую службу;</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10) приобретение статуса иностранного агента;</w:t>
      </w:r>
    </w:p>
    <w:p w:rsidR="003E3287" w:rsidRPr="003E3287" w:rsidRDefault="003E3287" w:rsidP="003E3287">
      <w:pPr>
        <w:autoSpaceDE w:val="0"/>
        <w:autoSpaceDN w:val="0"/>
        <w:adjustRightInd w:val="0"/>
        <w:spacing w:before="280"/>
        <w:ind w:firstLine="709"/>
        <w:contextualSpacing/>
        <w:jc w:val="both"/>
        <w:rPr>
          <w:rFonts w:eastAsia="Calibri"/>
          <w:sz w:val="28"/>
          <w:szCs w:val="28"/>
          <w:lang w:eastAsia="en-US"/>
        </w:rPr>
      </w:pPr>
      <w:r w:rsidRPr="003E3287">
        <w:rPr>
          <w:rFonts w:eastAsia="Calibri"/>
          <w:sz w:val="28"/>
          <w:szCs w:val="28"/>
          <w:lang w:eastAsia="en-US"/>
        </w:rPr>
        <w:t xml:space="preserve">11) иные случаи, установленные Федеральным законом </w:t>
      </w:r>
      <w:r w:rsidRPr="003E3287">
        <w:rPr>
          <w:sz w:val="28"/>
          <w:szCs w:val="28"/>
        </w:rPr>
        <w:t>№ 33-ФЗ</w:t>
      </w:r>
      <w:r w:rsidRPr="003E3287">
        <w:rPr>
          <w:rFonts w:eastAsia="Calibri"/>
          <w:sz w:val="28"/>
          <w:szCs w:val="28"/>
          <w:lang w:eastAsia="en-US"/>
        </w:rPr>
        <w:t xml:space="preserve"> и другими федеральными законами.</w:t>
      </w:r>
    </w:p>
    <w:p w:rsidR="003E3287" w:rsidRPr="003E3287" w:rsidRDefault="003E3287" w:rsidP="003E3287">
      <w:pPr>
        <w:autoSpaceDE w:val="0"/>
        <w:autoSpaceDN w:val="0"/>
        <w:adjustRightInd w:val="0"/>
        <w:ind w:firstLine="709"/>
        <w:contextualSpacing/>
        <w:jc w:val="both"/>
        <w:rPr>
          <w:rFonts w:eastAsia="Calibri"/>
          <w:bCs/>
          <w:sz w:val="28"/>
          <w:szCs w:val="28"/>
          <w:lang w:eastAsia="en-US"/>
        </w:rPr>
      </w:pPr>
      <w:r w:rsidRPr="003E3287">
        <w:rPr>
          <w:rFonts w:eastAsia="Calibri"/>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3E3287" w:rsidRPr="003E3287" w:rsidRDefault="003E3287" w:rsidP="003E3287">
      <w:pPr>
        <w:autoSpaceDE w:val="0"/>
        <w:autoSpaceDN w:val="0"/>
        <w:adjustRightInd w:val="0"/>
        <w:spacing w:before="280"/>
        <w:ind w:firstLine="709"/>
        <w:contextualSpacing/>
        <w:jc w:val="both"/>
        <w:rPr>
          <w:rFonts w:eastAsia="Calibri"/>
          <w:bCs/>
          <w:sz w:val="28"/>
          <w:szCs w:val="28"/>
          <w:lang w:eastAsia="en-US"/>
        </w:rPr>
      </w:pPr>
      <w:r w:rsidRPr="003E3287">
        <w:rPr>
          <w:rFonts w:eastAsia="Calibri"/>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b/>
          <w:bCs/>
          <w:kern w:val="2"/>
          <w:sz w:val="28"/>
          <w:szCs w:val="28"/>
        </w:rPr>
      </w:pPr>
      <w:r w:rsidRPr="003E3287">
        <w:rPr>
          <w:rFonts w:ascii="PT Astra Serif" w:hAnsi="PT Astra Serif"/>
          <w:b/>
          <w:bCs/>
          <w:kern w:val="2"/>
          <w:sz w:val="28"/>
          <w:szCs w:val="28"/>
        </w:rPr>
        <w:t>ГЛАВА</w:t>
      </w:r>
      <w:r w:rsidRPr="003E3287">
        <w:rPr>
          <w:rFonts w:ascii="PT Astra Serif" w:hAnsi="PT Astra Serif"/>
          <w:sz w:val="28"/>
          <w:szCs w:val="28"/>
        </w:rPr>
        <w:t xml:space="preserve"> </w:t>
      </w:r>
      <w:r w:rsidRPr="003E3287">
        <w:rPr>
          <w:rFonts w:ascii="PT Astra Serif" w:hAnsi="PT Astra Serif"/>
          <w:b/>
          <w:bCs/>
          <w:kern w:val="2"/>
          <w:sz w:val="28"/>
          <w:szCs w:val="28"/>
          <w:lang w:val="en-US"/>
        </w:rPr>
        <w:t>I</w:t>
      </w:r>
      <w:r w:rsidRPr="003E3287">
        <w:rPr>
          <w:rFonts w:ascii="PT Astra Serif" w:hAnsi="PT Astra Serif"/>
          <w:b/>
          <w:caps/>
          <w:kern w:val="2"/>
          <w:sz w:val="28"/>
          <w:szCs w:val="28"/>
          <w:lang w:val="en-US"/>
        </w:rPr>
        <w:t>II</w:t>
      </w:r>
      <w:r w:rsidRPr="003E3287">
        <w:rPr>
          <w:rFonts w:ascii="PT Astra Serif" w:hAnsi="PT Astra Serif"/>
          <w:b/>
          <w:bCs/>
          <w:kern w:val="2"/>
          <w:sz w:val="28"/>
          <w:szCs w:val="28"/>
        </w:rPr>
        <w:t xml:space="preserve">. ОТВЕТСТВЕННОСТЬ ОРГАНОВ МЕСТНОГО САМОУПРАВЛЕНИЯ, ДОЛЖНОСТНЫХ ЛИЦ И </w:t>
      </w:r>
      <w:r w:rsidRPr="003E3287">
        <w:rPr>
          <w:rFonts w:ascii="PT Astra Serif" w:hAnsi="PT Astra Serif"/>
          <w:b/>
          <w:sz w:val="28"/>
          <w:szCs w:val="28"/>
        </w:rPr>
        <w:t>ЛИЦ, ЗАМЕЩАЮЩИХ МУНИЦИПАЛЬНЫЕ ДОЛЖНОСТИ СЕЛЬСКОГО ПОСЕЛЕНИЯ</w:t>
      </w:r>
    </w:p>
    <w:p w:rsidR="003E3287" w:rsidRPr="003E3287" w:rsidRDefault="003E3287" w:rsidP="003E3287">
      <w:pPr>
        <w:autoSpaceDE w:val="0"/>
        <w:autoSpaceDN w:val="0"/>
        <w:adjustRightInd w:val="0"/>
        <w:ind w:firstLine="709"/>
        <w:jc w:val="both"/>
        <w:rPr>
          <w:rFonts w:ascii="PT Astra Serif" w:hAnsi="PT Astra Serif"/>
          <w:b/>
          <w:bCs/>
          <w:kern w:val="2"/>
          <w:sz w:val="28"/>
          <w:szCs w:val="28"/>
        </w:rPr>
      </w:pPr>
    </w:p>
    <w:p w:rsidR="003E3287" w:rsidRPr="003E3287" w:rsidRDefault="003E3287" w:rsidP="003E3287">
      <w:pPr>
        <w:autoSpaceDE w:val="0"/>
        <w:autoSpaceDN w:val="0"/>
        <w:adjustRightInd w:val="0"/>
        <w:ind w:firstLine="709"/>
        <w:jc w:val="both"/>
        <w:rPr>
          <w:rFonts w:ascii="PT Astra Serif" w:hAnsi="PT Astra Serif"/>
          <w:b/>
          <w:bCs/>
          <w:sz w:val="28"/>
          <w:szCs w:val="28"/>
        </w:rPr>
      </w:pPr>
      <w:r w:rsidRPr="003E3287">
        <w:rPr>
          <w:rFonts w:ascii="PT Astra Serif" w:hAnsi="PT Astra Serif"/>
          <w:b/>
          <w:bCs/>
          <w:sz w:val="28"/>
          <w:szCs w:val="28"/>
        </w:rPr>
        <w:t>Статья 25. Ответственность органов местного самоуправления и должностных лиц местного самоуправления сельского поселения</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spacing w:after="200"/>
        <w:ind w:firstLine="709"/>
        <w:contextualSpacing/>
        <w:jc w:val="both"/>
        <w:rPr>
          <w:sz w:val="28"/>
          <w:szCs w:val="28"/>
        </w:rPr>
      </w:pPr>
      <w:r w:rsidRPr="003E3287">
        <w:rPr>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3E3287" w:rsidRPr="003E3287" w:rsidRDefault="003E3287" w:rsidP="003E3287">
      <w:pPr>
        <w:autoSpaceDE w:val="0"/>
        <w:autoSpaceDN w:val="0"/>
        <w:adjustRightInd w:val="0"/>
        <w:spacing w:after="200"/>
        <w:ind w:firstLine="709"/>
        <w:contextualSpacing/>
        <w:jc w:val="both"/>
        <w:rPr>
          <w:sz w:val="28"/>
          <w:szCs w:val="28"/>
        </w:rPr>
      </w:pPr>
      <w:r w:rsidRPr="003E3287">
        <w:rPr>
          <w:sz w:val="28"/>
          <w:szCs w:val="28"/>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w:t>
      </w:r>
      <w:r w:rsidRPr="003E3287">
        <w:rPr>
          <w:sz w:val="28"/>
          <w:szCs w:val="28"/>
        </w:rPr>
        <w:lastRenderedPageBreak/>
        <w:t>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3E3287" w:rsidRPr="003E3287" w:rsidRDefault="003E3287" w:rsidP="003E3287">
      <w:pPr>
        <w:ind w:firstLine="709"/>
        <w:jc w:val="both"/>
        <w:rPr>
          <w:rFonts w:eastAsiaTheme="minorHAnsi"/>
          <w:sz w:val="28"/>
          <w:szCs w:val="28"/>
          <w:lang w:eastAsia="en-US"/>
        </w:rPr>
      </w:pPr>
      <w:r w:rsidRPr="003E3287">
        <w:rPr>
          <w:rFonts w:eastAsiaTheme="minorHAnsi"/>
          <w:sz w:val="28"/>
          <w:szCs w:val="28"/>
          <w:lang w:eastAsia="en-US"/>
        </w:rPr>
        <w:t>7. Глава может быть отрешен от должности правовым актом Губернатора Оренбургской области в случае:</w:t>
      </w:r>
    </w:p>
    <w:p w:rsidR="003E3287" w:rsidRPr="003E3287" w:rsidRDefault="003E3287" w:rsidP="003E3287">
      <w:pPr>
        <w:ind w:firstLine="709"/>
        <w:jc w:val="both"/>
        <w:rPr>
          <w:rFonts w:eastAsiaTheme="minorHAnsi"/>
          <w:sz w:val="28"/>
          <w:szCs w:val="28"/>
          <w:lang w:eastAsia="en-US"/>
        </w:rPr>
      </w:pPr>
      <w:r w:rsidRPr="003E3287">
        <w:rPr>
          <w:rFonts w:eastAsiaTheme="minorHAnsi"/>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3E3287">
        <w:rPr>
          <w:sz w:val="28"/>
          <w:szCs w:val="28"/>
        </w:rPr>
        <w:t>(Основному закону) Оренбургской области</w:t>
      </w:r>
      <w:r w:rsidRPr="003E3287">
        <w:rPr>
          <w:rFonts w:eastAsiaTheme="minorHAnsi"/>
          <w:sz w:val="28"/>
          <w:szCs w:val="28"/>
          <w:lang w:eastAsia="en-US"/>
        </w:rPr>
        <w:t xml:space="preserve">, законам </w:t>
      </w:r>
      <w:r w:rsidRPr="003E3287">
        <w:rPr>
          <w:sz w:val="28"/>
          <w:szCs w:val="28"/>
        </w:rPr>
        <w:t>Оренбургской</w:t>
      </w:r>
      <w:r w:rsidRPr="003E3287">
        <w:rPr>
          <w:rFonts w:eastAsiaTheme="minorHAnsi"/>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E3287" w:rsidRPr="003E3287" w:rsidRDefault="003E3287" w:rsidP="003E3287">
      <w:pPr>
        <w:ind w:firstLine="709"/>
        <w:jc w:val="both"/>
        <w:rPr>
          <w:rFonts w:eastAsiaTheme="minorHAnsi"/>
          <w:sz w:val="28"/>
          <w:szCs w:val="28"/>
          <w:lang w:eastAsia="en-US"/>
        </w:rPr>
      </w:pPr>
      <w:r w:rsidRPr="003E3287">
        <w:rPr>
          <w:rFonts w:eastAsiaTheme="minorHAnsi"/>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3E3287" w:rsidRPr="003E3287" w:rsidRDefault="003E3287" w:rsidP="003E3287">
      <w:pPr>
        <w:ind w:firstLine="709"/>
        <w:jc w:val="both"/>
        <w:rPr>
          <w:rFonts w:eastAsiaTheme="minorHAnsi"/>
          <w:sz w:val="28"/>
          <w:szCs w:val="28"/>
          <w:lang w:eastAsia="en-US"/>
        </w:rPr>
      </w:pPr>
      <w:r w:rsidRPr="003E3287">
        <w:rPr>
          <w:rFonts w:eastAsiaTheme="minorHAnsi"/>
          <w:sz w:val="28"/>
          <w:szCs w:val="28"/>
          <w:lang w:eastAsia="en-US"/>
        </w:rPr>
        <w:t xml:space="preserve">8. Глава, в отношении которого Губернатором </w:t>
      </w:r>
      <w:r w:rsidRPr="003E3287">
        <w:rPr>
          <w:sz w:val="28"/>
          <w:szCs w:val="28"/>
        </w:rPr>
        <w:t>Оренбургской</w:t>
      </w:r>
      <w:r w:rsidRPr="003E3287">
        <w:rPr>
          <w:rFonts w:eastAsiaTheme="minorHAnsi"/>
          <w:sz w:val="28"/>
          <w:szCs w:val="28"/>
          <w:lang w:eastAsia="en-US"/>
        </w:rPr>
        <w:t xml:space="preserve"> области был издан правовой акт об отрешении от должности, вправе обжаловать данный </w:t>
      </w:r>
      <w:r w:rsidRPr="003E3287">
        <w:rPr>
          <w:rFonts w:eastAsiaTheme="minorHAnsi"/>
          <w:sz w:val="28"/>
          <w:szCs w:val="28"/>
          <w:lang w:eastAsia="en-US"/>
        </w:rPr>
        <w:lastRenderedPageBreak/>
        <w:t>правовой акт в судебном порядке в течение десяти дней со дня его официального опубликования.</w:t>
      </w:r>
    </w:p>
    <w:p w:rsidR="003E3287" w:rsidRPr="003E3287" w:rsidRDefault="003E3287" w:rsidP="003E3287">
      <w:pPr>
        <w:overflowPunct w:val="0"/>
        <w:autoSpaceDE w:val="0"/>
        <w:autoSpaceDN w:val="0"/>
        <w:adjustRightInd w:val="0"/>
        <w:ind w:firstLine="709"/>
        <w:jc w:val="both"/>
        <w:rPr>
          <w:rFonts w:ascii="PT Astra Serif" w:hAnsi="PT Astra Serif"/>
          <w:b/>
          <w:bCs/>
          <w:sz w:val="28"/>
          <w:szCs w:val="28"/>
        </w:rPr>
      </w:pPr>
    </w:p>
    <w:p w:rsidR="003E3287" w:rsidRPr="003E3287" w:rsidRDefault="003E3287" w:rsidP="003E3287">
      <w:pPr>
        <w:shd w:val="clear" w:color="auto" w:fill="FFFFFF"/>
        <w:ind w:firstLine="709"/>
        <w:jc w:val="both"/>
        <w:rPr>
          <w:rFonts w:ascii="PT Astra Serif" w:hAnsi="PT Astra Serif"/>
          <w:sz w:val="28"/>
          <w:szCs w:val="28"/>
        </w:rPr>
      </w:pPr>
      <w:r w:rsidRPr="003E3287">
        <w:rPr>
          <w:rFonts w:ascii="PT Astra Serif" w:hAnsi="PT Astra Serif"/>
          <w:b/>
          <w:bCs/>
          <w:sz w:val="28"/>
          <w:szCs w:val="28"/>
        </w:rPr>
        <w:t>Статья 26. Удаление Главы в отставку</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ind w:firstLine="709"/>
        <w:jc w:val="both"/>
        <w:rPr>
          <w:sz w:val="28"/>
          <w:szCs w:val="28"/>
        </w:rPr>
      </w:pPr>
      <w:r w:rsidRPr="003E3287">
        <w:rPr>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3E3287" w:rsidRPr="003E3287" w:rsidRDefault="003E3287" w:rsidP="003E3287">
      <w:pPr>
        <w:ind w:firstLine="709"/>
        <w:jc w:val="both"/>
        <w:rPr>
          <w:sz w:val="28"/>
          <w:szCs w:val="28"/>
        </w:rPr>
      </w:pPr>
      <w:r w:rsidRPr="003E3287">
        <w:rPr>
          <w:sz w:val="28"/>
          <w:szCs w:val="28"/>
        </w:rPr>
        <w:t>2. Основаниями для удаления Главы в отставку являются:</w:t>
      </w:r>
    </w:p>
    <w:p w:rsidR="003E3287" w:rsidRPr="003E3287" w:rsidRDefault="003E3287" w:rsidP="003E3287">
      <w:pPr>
        <w:ind w:firstLine="709"/>
        <w:jc w:val="both"/>
        <w:rPr>
          <w:sz w:val="28"/>
          <w:szCs w:val="28"/>
        </w:rPr>
      </w:pPr>
      <w:r w:rsidRPr="003E3287">
        <w:rPr>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9" w:tgtFrame="_blank" w:history="1">
        <w:r w:rsidRPr="003E3287">
          <w:rPr>
            <w:sz w:val="28"/>
            <w:szCs w:val="28"/>
          </w:rPr>
          <w:t>Федерального закона № 33-ФЗ</w:t>
        </w:r>
      </w:hyperlink>
      <w:r w:rsidRPr="003E3287">
        <w:rPr>
          <w:sz w:val="28"/>
          <w:szCs w:val="28"/>
        </w:rPr>
        <w:t>;</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sz w:val="28"/>
          <w:szCs w:val="28"/>
        </w:rPr>
        <w:t xml:space="preserve">2) </w:t>
      </w:r>
      <w:r w:rsidRPr="003E3287">
        <w:rPr>
          <w:rFonts w:eastAsia="Calibri"/>
          <w:sz w:val="28"/>
          <w:szCs w:val="28"/>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3E3287">
        <w:rPr>
          <w:rFonts w:eastAsia="Calibri"/>
          <w:sz w:val="28"/>
          <w:szCs w:val="28"/>
        </w:rPr>
        <w:t>№ 33-ФЗ</w:t>
      </w:r>
      <w:r w:rsidRPr="003E3287">
        <w:rPr>
          <w:sz w:val="28"/>
          <w:szCs w:val="28"/>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3E3287" w:rsidRPr="003E3287" w:rsidRDefault="003E3287" w:rsidP="003E3287">
      <w:pPr>
        <w:ind w:firstLine="709"/>
        <w:jc w:val="both"/>
        <w:rPr>
          <w:sz w:val="28"/>
          <w:szCs w:val="28"/>
        </w:rPr>
      </w:pPr>
      <w:r w:rsidRPr="003E3287">
        <w:rPr>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3E3287" w:rsidRPr="003E3287" w:rsidRDefault="003E3287" w:rsidP="003E3287">
      <w:pPr>
        <w:ind w:firstLine="709"/>
        <w:jc w:val="both"/>
        <w:rPr>
          <w:sz w:val="28"/>
          <w:szCs w:val="28"/>
        </w:rPr>
      </w:pPr>
      <w:r w:rsidRPr="003E3287">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3E3287" w:rsidRPr="003E3287" w:rsidRDefault="003E3287" w:rsidP="003E3287">
      <w:pPr>
        <w:ind w:firstLine="709"/>
        <w:jc w:val="both"/>
        <w:rPr>
          <w:sz w:val="28"/>
          <w:szCs w:val="28"/>
        </w:rPr>
      </w:pPr>
      <w:r w:rsidRPr="003E3287">
        <w:rPr>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E3287" w:rsidRPr="003E3287" w:rsidRDefault="003E3287" w:rsidP="003E3287">
      <w:pPr>
        <w:autoSpaceDE w:val="0"/>
        <w:autoSpaceDN w:val="0"/>
        <w:adjustRightInd w:val="0"/>
        <w:ind w:firstLine="709"/>
        <w:jc w:val="both"/>
        <w:rPr>
          <w:rFonts w:eastAsia="Calibri"/>
          <w:sz w:val="28"/>
          <w:szCs w:val="28"/>
          <w:lang w:eastAsia="en-US"/>
        </w:rPr>
      </w:pPr>
      <w:r w:rsidRPr="003E3287">
        <w:rPr>
          <w:rFonts w:eastAsia="Calibri"/>
          <w:sz w:val="28"/>
          <w:szCs w:val="28"/>
          <w:lang w:eastAsia="en-US"/>
        </w:rPr>
        <w:t>6) систематическое не достижение показателей эффективности деятельности органов местного самоуправления.</w:t>
      </w:r>
    </w:p>
    <w:p w:rsidR="003E3287" w:rsidRPr="003E3287" w:rsidRDefault="003E3287" w:rsidP="003E3287">
      <w:pPr>
        <w:ind w:firstLine="709"/>
        <w:jc w:val="both"/>
        <w:rPr>
          <w:sz w:val="28"/>
          <w:szCs w:val="28"/>
        </w:rPr>
      </w:pPr>
      <w:r w:rsidRPr="003E3287">
        <w:rPr>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3E3287" w:rsidRPr="003E3287" w:rsidRDefault="003E3287" w:rsidP="003E3287">
      <w:pPr>
        <w:ind w:firstLine="709"/>
        <w:jc w:val="both"/>
        <w:rPr>
          <w:sz w:val="28"/>
          <w:szCs w:val="28"/>
        </w:rPr>
      </w:pPr>
      <w:r w:rsidRPr="003E3287">
        <w:rPr>
          <w:sz w:val="28"/>
          <w:szCs w:val="28"/>
        </w:rPr>
        <w:lastRenderedPageBreak/>
        <w:t>4. Рассмотрение инициативы депутатов Совета депутатов об удалении Главы в отставку осуществляется с учетом мнения Губернатора Оренбургской</w:t>
      </w:r>
      <w:r w:rsidRPr="003E3287">
        <w:rPr>
          <w:bCs/>
          <w:sz w:val="28"/>
          <w:szCs w:val="28"/>
        </w:rPr>
        <w:t xml:space="preserve"> области</w:t>
      </w:r>
      <w:r w:rsidRPr="003E3287">
        <w:rPr>
          <w:sz w:val="28"/>
          <w:szCs w:val="28"/>
        </w:rPr>
        <w:t>.</w:t>
      </w:r>
    </w:p>
    <w:p w:rsidR="003E3287" w:rsidRPr="003E3287" w:rsidRDefault="003E3287" w:rsidP="003E3287">
      <w:pPr>
        <w:ind w:firstLine="709"/>
        <w:jc w:val="both"/>
        <w:rPr>
          <w:sz w:val="28"/>
          <w:szCs w:val="28"/>
        </w:rPr>
      </w:pPr>
      <w:r w:rsidRPr="003E3287">
        <w:rPr>
          <w:sz w:val="28"/>
          <w:szCs w:val="28"/>
        </w:rPr>
        <w:t xml:space="preserve">5. В случае, если при рассмотрении инициативы депутатов </w:t>
      </w:r>
      <w:r w:rsidRPr="003E3287">
        <w:rPr>
          <w:iCs/>
          <w:sz w:val="28"/>
          <w:szCs w:val="28"/>
        </w:rPr>
        <w:t xml:space="preserve">Совета депутатов </w:t>
      </w:r>
      <w:r w:rsidRPr="003E3287">
        <w:rPr>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3E3287">
        <w:rPr>
          <w:bCs/>
          <w:sz w:val="28"/>
          <w:szCs w:val="28"/>
        </w:rPr>
        <w:t xml:space="preserve"> области</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3E3287" w:rsidRPr="003E3287" w:rsidRDefault="003E3287" w:rsidP="003E3287">
      <w:pPr>
        <w:autoSpaceDE w:val="0"/>
        <w:autoSpaceDN w:val="0"/>
        <w:adjustRightInd w:val="0"/>
        <w:ind w:firstLine="709"/>
        <w:jc w:val="both"/>
        <w:rPr>
          <w:sz w:val="28"/>
          <w:szCs w:val="28"/>
        </w:rPr>
      </w:pPr>
      <w:r w:rsidRPr="003E3287">
        <w:rPr>
          <w:bCs/>
          <w:sz w:val="28"/>
          <w:szCs w:val="28"/>
        </w:rPr>
        <w:t xml:space="preserve">7. </w:t>
      </w:r>
      <w:r w:rsidRPr="003E3287">
        <w:rPr>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9. Решение Совета депутатов об удалении Главы в отставку подписывается Председателем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10. При рассмотрении и принятии Советом депутатов решения об удалении Главы в отставку должны быть обеспечены:</w:t>
      </w:r>
    </w:p>
    <w:p w:rsidR="003E3287" w:rsidRPr="003E3287" w:rsidRDefault="003E3287" w:rsidP="003E3287">
      <w:pPr>
        <w:ind w:firstLine="709"/>
        <w:jc w:val="both"/>
        <w:rPr>
          <w:sz w:val="28"/>
          <w:szCs w:val="28"/>
        </w:rPr>
      </w:pPr>
      <w:r w:rsidRPr="003E3287">
        <w:rPr>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3E3287" w:rsidRPr="003E3287" w:rsidRDefault="003E3287" w:rsidP="003E3287">
      <w:pPr>
        <w:ind w:firstLine="709"/>
        <w:jc w:val="both"/>
        <w:rPr>
          <w:sz w:val="28"/>
          <w:szCs w:val="28"/>
        </w:rPr>
      </w:pPr>
      <w:r w:rsidRPr="003E3287">
        <w:rPr>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3E3287" w:rsidRPr="003E3287" w:rsidRDefault="003E3287" w:rsidP="003E3287">
      <w:pPr>
        <w:autoSpaceDE w:val="0"/>
        <w:autoSpaceDN w:val="0"/>
        <w:adjustRightInd w:val="0"/>
        <w:ind w:firstLine="709"/>
        <w:jc w:val="both"/>
        <w:rPr>
          <w:bCs/>
          <w:sz w:val="28"/>
          <w:szCs w:val="28"/>
        </w:rPr>
      </w:pPr>
      <w:r w:rsidRPr="003E3287">
        <w:rPr>
          <w:sz w:val="28"/>
          <w:szCs w:val="28"/>
        </w:rPr>
        <w:t xml:space="preserve">11. </w:t>
      </w:r>
      <w:r w:rsidRPr="003E3287">
        <w:rPr>
          <w:bCs/>
          <w:sz w:val="28"/>
          <w:szCs w:val="28"/>
        </w:rPr>
        <w:t xml:space="preserve">Решение </w:t>
      </w:r>
      <w:r w:rsidRPr="003E3287">
        <w:rPr>
          <w:sz w:val="28"/>
          <w:szCs w:val="28"/>
        </w:rPr>
        <w:t xml:space="preserve">Совета депутатов </w:t>
      </w:r>
      <w:r w:rsidRPr="003E3287">
        <w:rPr>
          <w:bCs/>
          <w:sz w:val="28"/>
          <w:szCs w:val="28"/>
        </w:rPr>
        <w:t>об удалении Главы в отставку подлежит обнародованию не позднее чем через пять дней со дня его принятия.</w:t>
      </w:r>
    </w:p>
    <w:p w:rsidR="003E3287" w:rsidRPr="003E3287" w:rsidRDefault="003E3287" w:rsidP="003E3287">
      <w:pPr>
        <w:ind w:firstLine="709"/>
        <w:jc w:val="both"/>
        <w:rPr>
          <w:sz w:val="28"/>
          <w:szCs w:val="28"/>
        </w:rPr>
      </w:pPr>
      <w:r w:rsidRPr="003E3287">
        <w:rPr>
          <w:sz w:val="28"/>
          <w:szCs w:val="28"/>
        </w:rPr>
        <w:t xml:space="preserve">12. В случае, если инициатива депутатов </w:t>
      </w:r>
      <w:r w:rsidRPr="003E3287">
        <w:rPr>
          <w:iCs/>
          <w:sz w:val="28"/>
          <w:szCs w:val="28"/>
        </w:rPr>
        <w:t xml:space="preserve">Совета депутатов </w:t>
      </w:r>
      <w:r w:rsidRPr="003E3287">
        <w:rPr>
          <w:sz w:val="28"/>
          <w:szCs w:val="28"/>
        </w:rPr>
        <w:t xml:space="preserve">или Губернатора </w:t>
      </w:r>
      <w:r w:rsidRPr="003E3287">
        <w:rPr>
          <w:bCs/>
          <w:sz w:val="28"/>
          <w:szCs w:val="28"/>
        </w:rPr>
        <w:t xml:space="preserve">Оренбургской области </w:t>
      </w:r>
      <w:r w:rsidRPr="003E3287">
        <w:rPr>
          <w:sz w:val="28"/>
          <w:szCs w:val="28"/>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3E3287" w:rsidRPr="003E3287" w:rsidRDefault="003E3287" w:rsidP="003E3287">
      <w:pPr>
        <w:autoSpaceDE w:val="0"/>
        <w:autoSpaceDN w:val="0"/>
        <w:adjustRightInd w:val="0"/>
        <w:ind w:firstLine="709"/>
        <w:jc w:val="both"/>
        <w:outlineLvl w:val="1"/>
        <w:rPr>
          <w:b/>
          <w:i/>
          <w:sz w:val="28"/>
          <w:szCs w:val="28"/>
        </w:rPr>
      </w:pPr>
      <w:r w:rsidRPr="003E3287">
        <w:rPr>
          <w:sz w:val="28"/>
          <w:szCs w:val="28"/>
        </w:rPr>
        <w:t xml:space="preserve">13. Глава, в отношении которого Советом депутатов принято решение об удалении его в отставку, вправе обратиться с заявлением об обжаловании </w:t>
      </w:r>
      <w:r w:rsidRPr="003E3287">
        <w:rPr>
          <w:sz w:val="28"/>
          <w:szCs w:val="28"/>
        </w:rPr>
        <w:lastRenderedPageBreak/>
        <w:t>указанного решения в суд в течение десяти дней со дня официального опубликования указанного решения.</w:t>
      </w:r>
    </w:p>
    <w:p w:rsidR="003E3287" w:rsidRPr="003E3287" w:rsidRDefault="003E3287" w:rsidP="003E3287">
      <w:pPr>
        <w:autoSpaceDE w:val="0"/>
        <w:autoSpaceDN w:val="0"/>
        <w:adjustRightInd w:val="0"/>
        <w:ind w:firstLine="709"/>
        <w:jc w:val="both"/>
        <w:rPr>
          <w:rFonts w:ascii="PT Astra Serif" w:hAnsi="PT Astra Serif"/>
          <w:b/>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b/>
          <w:sz w:val="28"/>
          <w:szCs w:val="28"/>
        </w:rPr>
        <w:t>Статья 27. Ответственность лиц, замещающих муниципальные должности</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Полномочия </w:t>
      </w:r>
      <w:r w:rsidRPr="003E3287">
        <w:rPr>
          <w:rFonts w:eastAsia="Calibri"/>
          <w:sz w:val="28"/>
          <w:szCs w:val="28"/>
          <w:lang w:eastAsia="en-US"/>
        </w:rPr>
        <w:t xml:space="preserve">лица, замещающего муниципальную должность, </w:t>
      </w:r>
      <w:r w:rsidRPr="003E3287">
        <w:rPr>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3E3287">
        <w:rPr>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3E3287">
        <w:rPr>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1) предупреждение;</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4) запрет занимать должности в соответствующем органе местного самоуправления до прекращения срока его полномочий;</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5) запрет исполнять полномочия на постоянной основе до прекращения срока его полномочий.</w:t>
      </w:r>
    </w:p>
    <w:p w:rsidR="003E3287" w:rsidRPr="003E3287" w:rsidRDefault="003E3287" w:rsidP="003E3287">
      <w:pPr>
        <w:autoSpaceDE w:val="0"/>
        <w:autoSpaceDN w:val="0"/>
        <w:adjustRightInd w:val="0"/>
        <w:ind w:firstLine="709"/>
        <w:jc w:val="both"/>
        <w:rPr>
          <w:rFonts w:ascii="PT Astra Serif" w:hAnsi="PT Astra Serif"/>
          <w:b/>
          <w:bCs/>
          <w:kern w:val="2"/>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b/>
          <w:kern w:val="2"/>
          <w:sz w:val="28"/>
          <w:szCs w:val="28"/>
        </w:rPr>
      </w:pPr>
      <w:r w:rsidRPr="003E3287">
        <w:rPr>
          <w:rFonts w:ascii="PT Astra Serif" w:hAnsi="PT Astra Serif"/>
          <w:b/>
          <w:kern w:val="2"/>
          <w:sz w:val="28"/>
          <w:szCs w:val="28"/>
        </w:rPr>
        <w:t xml:space="preserve">ГЛАВА </w:t>
      </w:r>
      <w:r w:rsidRPr="003E3287">
        <w:rPr>
          <w:rFonts w:ascii="PT Astra Serif" w:hAnsi="PT Astra Serif"/>
          <w:b/>
          <w:caps/>
          <w:kern w:val="2"/>
          <w:sz w:val="28"/>
          <w:szCs w:val="28"/>
          <w:lang w:val="en-US"/>
        </w:rPr>
        <w:t>I</w:t>
      </w:r>
      <w:r w:rsidRPr="003E3287">
        <w:rPr>
          <w:rFonts w:ascii="PT Astra Serif" w:hAnsi="PT Astra Serif"/>
          <w:b/>
          <w:kern w:val="2"/>
          <w:sz w:val="28"/>
          <w:szCs w:val="28"/>
          <w:lang w:val="en-US"/>
        </w:rPr>
        <w:t>V</w:t>
      </w:r>
      <w:r w:rsidRPr="003E3287">
        <w:rPr>
          <w:rFonts w:ascii="PT Astra Serif" w:hAnsi="PT Astra Serif"/>
          <w:b/>
          <w:kern w:val="2"/>
          <w:sz w:val="28"/>
          <w:szCs w:val="28"/>
        </w:rPr>
        <w:t>. МУНИЦИПАЛЬНАЯ СЛУЖБА</w:t>
      </w:r>
    </w:p>
    <w:p w:rsidR="003E3287" w:rsidRPr="003E3287" w:rsidRDefault="003E3287" w:rsidP="003E3287">
      <w:pPr>
        <w:ind w:firstLine="709"/>
        <w:jc w:val="both"/>
        <w:rPr>
          <w:rFonts w:ascii="PT Astra Serif" w:hAnsi="PT Astra Serif"/>
          <w:b/>
          <w:bCs/>
          <w:sz w:val="28"/>
          <w:szCs w:val="28"/>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bCs/>
          <w:sz w:val="28"/>
          <w:szCs w:val="28"/>
        </w:rPr>
        <w:t>Статья 28. Муниципальная служба</w:t>
      </w:r>
    </w:p>
    <w:p w:rsidR="003E3287" w:rsidRPr="003E3287" w:rsidRDefault="003E3287" w:rsidP="003E3287">
      <w:pPr>
        <w:autoSpaceDE w:val="0"/>
        <w:autoSpaceDN w:val="0"/>
        <w:adjustRightInd w:val="0"/>
        <w:ind w:firstLine="709"/>
        <w:jc w:val="both"/>
        <w:outlineLvl w:val="1"/>
        <w:rPr>
          <w:rFonts w:ascii="PT Astra Serif" w:hAnsi="PT Astra Serif"/>
          <w:b/>
          <w:kern w:val="2"/>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w:t>
      </w:r>
      <w:r w:rsidRPr="003E3287">
        <w:rPr>
          <w:rFonts w:ascii="PT Astra Serif" w:hAnsi="PT Astra Serif"/>
          <w:sz w:val="28"/>
          <w:szCs w:val="28"/>
        </w:rPr>
        <w:lastRenderedPageBreak/>
        <w:t>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законом Оренбургской области.</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b/>
          <w:caps/>
          <w:kern w:val="2"/>
          <w:sz w:val="28"/>
          <w:szCs w:val="28"/>
        </w:rPr>
        <w:t xml:space="preserve">ГЛАВА </w:t>
      </w:r>
      <w:r w:rsidRPr="003E3287">
        <w:rPr>
          <w:rFonts w:ascii="PT Astra Serif" w:hAnsi="PT Astra Serif"/>
          <w:b/>
          <w:caps/>
          <w:kern w:val="2"/>
          <w:sz w:val="28"/>
          <w:szCs w:val="28"/>
          <w:lang w:val="en-US"/>
        </w:rPr>
        <w:t>V</w:t>
      </w:r>
      <w:r w:rsidRPr="003E3287">
        <w:rPr>
          <w:rFonts w:ascii="PT Astra Serif" w:hAnsi="PT Astra Serif"/>
          <w:b/>
          <w:caps/>
          <w:kern w:val="2"/>
          <w:sz w:val="28"/>
          <w:szCs w:val="28"/>
        </w:rPr>
        <w:t xml:space="preserve">. </w:t>
      </w:r>
      <w:r w:rsidRPr="003E3287">
        <w:rPr>
          <w:rFonts w:ascii="PT Astra Serif" w:hAnsi="PT Astra Serif"/>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3E3287" w:rsidRPr="003E3287" w:rsidRDefault="003E3287" w:rsidP="003E3287">
      <w:pPr>
        <w:overflowPunct w:val="0"/>
        <w:autoSpaceDE w:val="0"/>
        <w:autoSpaceDN w:val="0"/>
        <w:adjustRightInd w:val="0"/>
        <w:ind w:firstLine="709"/>
        <w:jc w:val="both"/>
        <w:rPr>
          <w:rFonts w:ascii="PT Astra Serif" w:hAnsi="PT Astra Serif"/>
          <w:b/>
          <w:caps/>
          <w:kern w:val="2"/>
          <w:sz w:val="28"/>
          <w:szCs w:val="28"/>
        </w:rPr>
      </w:pPr>
    </w:p>
    <w:p w:rsidR="003E3287" w:rsidRPr="003E3287" w:rsidRDefault="003E3287" w:rsidP="003E3287">
      <w:pPr>
        <w:overflowPunct w:val="0"/>
        <w:autoSpaceDE w:val="0"/>
        <w:autoSpaceDN w:val="0"/>
        <w:adjustRightInd w:val="0"/>
        <w:ind w:firstLine="709"/>
        <w:jc w:val="both"/>
        <w:rPr>
          <w:rFonts w:ascii="PT Astra Serif" w:hAnsi="PT Astra Serif"/>
          <w:b/>
          <w:kern w:val="2"/>
          <w:sz w:val="28"/>
          <w:szCs w:val="28"/>
        </w:rPr>
      </w:pPr>
      <w:r w:rsidRPr="003E3287">
        <w:rPr>
          <w:rFonts w:ascii="PT Astra Serif" w:hAnsi="PT Astra Serif"/>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3E3287" w:rsidRPr="003E3287" w:rsidRDefault="003E3287" w:rsidP="003E3287">
      <w:pPr>
        <w:overflowPunct w:val="0"/>
        <w:autoSpaceDE w:val="0"/>
        <w:autoSpaceDN w:val="0"/>
        <w:adjustRightInd w:val="0"/>
        <w:ind w:firstLine="709"/>
        <w:jc w:val="both"/>
        <w:rPr>
          <w:rFonts w:ascii="PT Astra Serif" w:hAnsi="PT Astra Serif"/>
          <w:i/>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К формам непосредственного осуществления населением местного самоуправления относятся: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местный референдум;</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муниципальные выборы;</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3) сход граждан.</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К формам участия населения в осуществлении местного самоуправления относятся: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опрос;</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публичные слушания, общественные обсуждения;</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3) собрание граждан;</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4) инициативные проекты;</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5) территориальное общественное самоуправление;</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6) сельский староста.</w:t>
      </w:r>
    </w:p>
    <w:p w:rsidR="003E3287" w:rsidRPr="003E3287" w:rsidRDefault="003E3287" w:rsidP="003E3287">
      <w:pPr>
        <w:autoSpaceDE w:val="0"/>
        <w:autoSpaceDN w:val="0"/>
        <w:adjustRightInd w:val="0"/>
        <w:ind w:firstLine="709"/>
        <w:jc w:val="both"/>
        <w:rPr>
          <w:rFonts w:ascii="PT Astra Serif" w:hAnsi="PT Astra Serif"/>
          <w:b/>
          <w:kern w:val="2"/>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kern w:val="2"/>
          <w:sz w:val="28"/>
          <w:szCs w:val="28"/>
        </w:rPr>
        <w:t>Статья 30. Местный референдум</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bCs/>
          <w:sz w:val="28"/>
          <w:szCs w:val="28"/>
        </w:rPr>
      </w:pPr>
      <w:r w:rsidRPr="003E3287">
        <w:rPr>
          <w:sz w:val="28"/>
          <w:szCs w:val="28"/>
        </w:rPr>
        <w:t xml:space="preserve">1. Местный референдум проводится в целях решения непосредственно населением </w:t>
      </w:r>
      <w:r w:rsidRPr="003E3287">
        <w:rPr>
          <w:bCs/>
          <w:sz w:val="28"/>
          <w:szCs w:val="28"/>
        </w:rPr>
        <w:t>вопросов непосредственного обеспечения жизнедеятельности населения</w:t>
      </w:r>
      <w:r w:rsidRPr="003E3287">
        <w:rPr>
          <w:sz w:val="28"/>
          <w:szCs w:val="28"/>
        </w:rPr>
        <w:t>.</w:t>
      </w:r>
    </w:p>
    <w:p w:rsidR="003E3287" w:rsidRPr="003E3287" w:rsidRDefault="003E3287" w:rsidP="003E3287">
      <w:pPr>
        <w:autoSpaceDE w:val="0"/>
        <w:autoSpaceDN w:val="0"/>
        <w:ind w:firstLine="709"/>
        <w:jc w:val="both"/>
        <w:rPr>
          <w:sz w:val="28"/>
          <w:szCs w:val="28"/>
        </w:rPr>
      </w:pPr>
      <w:r w:rsidRPr="003E3287">
        <w:rPr>
          <w:sz w:val="28"/>
          <w:szCs w:val="28"/>
        </w:rPr>
        <w:t xml:space="preserve">2. Местный референдум проводится на всей территории сельского </w:t>
      </w:r>
      <w:r w:rsidRPr="003E3287">
        <w:rPr>
          <w:bCs/>
          <w:kern w:val="2"/>
          <w:sz w:val="28"/>
          <w:szCs w:val="28"/>
        </w:rPr>
        <w:t>поселения</w:t>
      </w:r>
      <w:r w:rsidRPr="003E3287">
        <w:rPr>
          <w:sz w:val="28"/>
          <w:szCs w:val="28"/>
        </w:rPr>
        <w:t>.</w:t>
      </w:r>
    </w:p>
    <w:p w:rsidR="003E3287" w:rsidRPr="003E3287" w:rsidRDefault="003E3287" w:rsidP="003E3287">
      <w:pPr>
        <w:ind w:firstLine="709"/>
        <w:jc w:val="both"/>
        <w:rPr>
          <w:sz w:val="28"/>
          <w:szCs w:val="28"/>
        </w:rPr>
      </w:pPr>
      <w:r w:rsidRPr="003E3287">
        <w:rPr>
          <w:sz w:val="28"/>
          <w:szCs w:val="28"/>
        </w:rPr>
        <w:t>3. Решение о назначении местного референдума принимается Советом депутатов:</w:t>
      </w:r>
    </w:p>
    <w:p w:rsidR="003E3287" w:rsidRPr="003E3287" w:rsidRDefault="003E3287" w:rsidP="003E3287">
      <w:pPr>
        <w:shd w:val="clear" w:color="auto" w:fill="FFFFFF"/>
        <w:ind w:firstLine="709"/>
        <w:jc w:val="both"/>
        <w:rPr>
          <w:sz w:val="28"/>
          <w:szCs w:val="28"/>
        </w:rPr>
      </w:pPr>
      <w:r w:rsidRPr="003E3287">
        <w:rPr>
          <w:sz w:val="28"/>
          <w:szCs w:val="28"/>
        </w:rPr>
        <w:lastRenderedPageBreak/>
        <w:t>1) по инициативе, выдвинутой гражданами Российской Федерации, имеющими право на участие в местном референдуме;</w:t>
      </w:r>
    </w:p>
    <w:p w:rsidR="003E3287" w:rsidRPr="003E3287" w:rsidRDefault="003E3287" w:rsidP="003E3287">
      <w:pPr>
        <w:shd w:val="clear" w:color="auto" w:fill="FFFFFF"/>
        <w:ind w:firstLine="709"/>
        <w:jc w:val="both"/>
        <w:rPr>
          <w:sz w:val="28"/>
          <w:szCs w:val="28"/>
        </w:rPr>
      </w:pPr>
      <w:r w:rsidRPr="003E3287">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E3287" w:rsidRPr="003E3287" w:rsidRDefault="003E3287" w:rsidP="003E3287">
      <w:pPr>
        <w:autoSpaceDE w:val="0"/>
        <w:autoSpaceDN w:val="0"/>
        <w:adjustRightInd w:val="0"/>
        <w:ind w:firstLine="709"/>
        <w:jc w:val="both"/>
        <w:rPr>
          <w:sz w:val="28"/>
          <w:szCs w:val="28"/>
        </w:rPr>
      </w:pPr>
      <w:r w:rsidRPr="003E3287">
        <w:rPr>
          <w:sz w:val="28"/>
          <w:szCs w:val="28"/>
        </w:rPr>
        <w:t>3) по инициативе Совета депутатов и Главы, выдвинутой ими совместно.</w:t>
      </w:r>
    </w:p>
    <w:p w:rsidR="003E3287" w:rsidRPr="003E3287" w:rsidRDefault="003E3287" w:rsidP="003E3287">
      <w:pPr>
        <w:autoSpaceDE w:val="0"/>
        <w:autoSpaceDN w:val="0"/>
        <w:adjustRightInd w:val="0"/>
        <w:ind w:firstLine="709"/>
        <w:jc w:val="both"/>
        <w:outlineLvl w:val="1"/>
        <w:rPr>
          <w:bCs/>
          <w:i/>
          <w:sz w:val="28"/>
          <w:szCs w:val="28"/>
        </w:rPr>
      </w:pPr>
      <w:r w:rsidRPr="003E3287">
        <w:rPr>
          <w:bCs/>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3E3287">
        <w:rPr>
          <w:sz w:val="28"/>
          <w:szCs w:val="28"/>
        </w:rPr>
        <w:t xml:space="preserve"> </w:t>
      </w:r>
      <w:r w:rsidRPr="003E3287">
        <w:rPr>
          <w:bCs/>
          <w:sz w:val="28"/>
          <w:szCs w:val="28"/>
        </w:rPr>
        <w:t>в поддержку</w:t>
      </w:r>
      <w:r w:rsidRPr="003E3287">
        <w:rPr>
          <w:b/>
          <w:bCs/>
          <w:sz w:val="28"/>
          <w:szCs w:val="28"/>
        </w:rPr>
        <w:t xml:space="preserve"> </w:t>
      </w:r>
      <w:r w:rsidRPr="003E3287">
        <w:rPr>
          <w:sz w:val="28"/>
          <w:szCs w:val="28"/>
        </w:rPr>
        <w:t xml:space="preserve">данной инициативы, количество которых составляет 2 </w:t>
      </w:r>
      <w:r w:rsidRPr="003E3287">
        <w:rPr>
          <w:bCs/>
          <w:sz w:val="28"/>
          <w:szCs w:val="28"/>
        </w:rPr>
        <w:t>процента</w:t>
      </w:r>
      <w:r w:rsidRPr="003E3287">
        <w:rPr>
          <w:b/>
          <w:bCs/>
          <w:sz w:val="28"/>
          <w:szCs w:val="28"/>
        </w:rPr>
        <w:t xml:space="preserve"> </w:t>
      </w:r>
      <w:r w:rsidRPr="003E3287">
        <w:rPr>
          <w:bCs/>
          <w:sz w:val="28"/>
          <w:szCs w:val="28"/>
        </w:rPr>
        <w:t>подписей</w:t>
      </w:r>
      <w:r w:rsidRPr="003E3287">
        <w:rPr>
          <w:b/>
          <w:bCs/>
          <w:sz w:val="28"/>
          <w:szCs w:val="28"/>
        </w:rPr>
        <w:t xml:space="preserve"> </w:t>
      </w:r>
      <w:r w:rsidRPr="003E3287">
        <w:rPr>
          <w:sz w:val="28"/>
          <w:szCs w:val="28"/>
        </w:rPr>
        <w:t>участников референдума от числа участников референдума, зарегистрированных на территории сельского поселения,</w:t>
      </w:r>
      <w:r w:rsidRPr="003E3287">
        <w:rPr>
          <w:b/>
          <w:bCs/>
          <w:sz w:val="28"/>
          <w:szCs w:val="28"/>
        </w:rPr>
        <w:t xml:space="preserve"> </w:t>
      </w:r>
      <w:r w:rsidRPr="003E3287">
        <w:rPr>
          <w:bCs/>
          <w:sz w:val="28"/>
          <w:szCs w:val="28"/>
        </w:rPr>
        <w:t>но</w:t>
      </w:r>
      <w:r w:rsidRPr="003E3287">
        <w:rPr>
          <w:b/>
          <w:bCs/>
          <w:sz w:val="28"/>
          <w:szCs w:val="28"/>
        </w:rPr>
        <w:t xml:space="preserve"> </w:t>
      </w:r>
      <w:r w:rsidRPr="003E3287">
        <w:rPr>
          <w:bCs/>
          <w:sz w:val="28"/>
          <w:szCs w:val="28"/>
        </w:rPr>
        <w:t>не менее двадцати пяти подписей.</w:t>
      </w:r>
    </w:p>
    <w:p w:rsidR="003E3287" w:rsidRPr="003E3287" w:rsidRDefault="003E3287" w:rsidP="003E3287">
      <w:pPr>
        <w:autoSpaceDE w:val="0"/>
        <w:autoSpaceDN w:val="0"/>
        <w:adjustRightInd w:val="0"/>
        <w:ind w:firstLine="709"/>
        <w:jc w:val="both"/>
        <w:rPr>
          <w:sz w:val="28"/>
          <w:szCs w:val="28"/>
        </w:rPr>
      </w:pPr>
      <w:r w:rsidRPr="003E3287">
        <w:rPr>
          <w:bCs/>
          <w:sz w:val="28"/>
          <w:szCs w:val="28"/>
        </w:rPr>
        <w:t>Инициатива проведения референдума, выдвинутая</w:t>
      </w:r>
      <w:r w:rsidRPr="003E3287">
        <w:rPr>
          <w:sz w:val="28"/>
          <w:szCs w:val="28"/>
        </w:rPr>
        <w:t xml:space="preserve"> </w:t>
      </w:r>
      <w:r w:rsidRPr="003E3287">
        <w:rPr>
          <w:bCs/>
          <w:sz w:val="28"/>
          <w:szCs w:val="28"/>
        </w:rPr>
        <w:t>гражданами, избирательными объединениями,</w:t>
      </w:r>
      <w:r w:rsidRPr="003E3287">
        <w:rPr>
          <w:sz w:val="28"/>
          <w:szCs w:val="28"/>
        </w:rPr>
        <w:t xml:space="preserve"> </w:t>
      </w:r>
      <w:r w:rsidRPr="003E3287">
        <w:rPr>
          <w:bCs/>
          <w:sz w:val="28"/>
          <w:szCs w:val="28"/>
        </w:rPr>
        <w:t>иными общественными объединениями,</w:t>
      </w:r>
      <w:r w:rsidRPr="003E3287">
        <w:rPr>
          <w:sz w:val="28"/>
          <w:szCs w:val="28"/>
        </w:rPr>
        <w:t xml:space="preserve"> указанными в пункте 2 части 3 настоящей статьи, </w:t>
      </w:r>
      <w:r w:rsidRPr="003E3287">
        <w:rPr>
          <w:bCs/>
          <w:sz w:val="28"/>
          <w:szCs w:val="28"/>
        </w:rPr>
        <w:t xml:space="preserve">оформляется в порядке, установленном федеральным законом и </w:t>
      </w:r>
      <w:r w:rsidRPr="003E3287">
        <w:rPr>
          <w:sz w:val="28"/>
          <w:szCs w:val="28"/>
        </w:rPr>
        <w:t xml:space="preserve">принимаемым в соответствии с ним </w:t>
      </w:r>
      <w:r w:rsidRPr="003E3287">
        <w:rPr>
          <w:bCs/>
          <w:sz w:val="28"/>
          <w:szCs w:val="28"/>
        </w:rPr>
        <w:t>законом Оренбургской области.</w:t>
      </w:r>
    </w:p>
    <w:p w:rsidR="003E3287" w:rsidRPr="003E3287" w:rsidRDefault="003E3287" w:rsidP="003E3287">
      <w:pPr>
        <w:autoSpaceDE w:val="0"/>
        <w:autoSpaceDN w:val="0"/>
        <w:adjustRightInd w:val="0"/>
        <w:ind w:firstLine="709"/>
        <w:jc w:val="both"/>
        <w:rPr>
          <w:sz w:val="28"/>
          <w:szCs w:val="28"/>
        </w:rPr>
      </w:pPr>
      <w:r w:rsidRPr="003E3287">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3E3287" w:rsidRPr="003E3287" w:rsidRDefault="003E3287" w:rsidP="003E3287">
      <w:pPr>
        <w:shd w:val="clear" w:color="auto" w:fill="FFFFFF"/>
        <w:ind w:firstLine="709"/>
        <w:jc w:val="both"/>
        <w:rPr>
          <w:sz w:val="28"/>
          <w:szCs w:val="28"/>
        </w:rPr>
      </w:pPr>
      <w:r w:rsidRPr="003E3287">
        <w:rPr>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3E3287" w:rsidRPr="003E3287" w:rsidRDefault="003E3287" w:rsidP="003E3287">
      <w:pPr>
        <w:shd w:val="clear" w:color="auto" w:fill="FFFFFF"/>
        <w:ind w:firstLine="709"/>
        <w:jc w:val="both"/>
        <w:rPr>
          <w:sz w:val="28"/>
          <w:szCs w:val="28"/>
        </w:rPr>
      </w:pPr>
      <w:r w:rsidRPr="003E3287">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3E3287" w:rsidRPr="003E3287" w:rsidRDefault="003E3287" w:rsidP="003E3287">
      <w:pPr>
        <w:shd w:val="clear" w:color="auto" w:fill="FFFFFF"/>
        <w:ind w:firstLine="709"/>
        <w:jc w:val="both"/>
        <w:rPr>
          <w:sz w:val="28"/>
          <w:szCs w:val="28"/>
        </w:rPr>
      </w:pPr>
      <w:r w:rsidRPr="003E3287">
        <w:rPr>
          <w:sz w:val="28"/>
          <w:szCs w:val="28"/>
        </w:rPr>
        <w:t>6.</w:t>
      </w:r>
      <w:r w:rsidRPr="003E3287">
        <w:rPr>
          <w:rFonts w:eastAsia="Calibri"/>
          <w:sz w:val="28"/>
          <w:szCs w:val="28"/>
          <w:lang w:eastAsia="en-US"/>
        </w:rPr>
        <w:t xml:space="preserve"> Подготовку и проведение на территории </w:t>
      </w:r>
      <w:r w:rsidRPr="003E3287">
        <w:rPr>
          <w:sz w:val="28"/>
          <w:szCs w:val="28"/>
        </w:rPr>
        <w:t>сельского поселения</w:t>
      </w:r>
      <w:r w:rsidRPr="003E3287">
        <w:rPr>
          <w:rFonts w:eastAsia="Calibri"/>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3E3287" w:rsidRPr="003E3287" w:rsidRDefault="003E3287" w:rsidP="003E3287">
      <w:pPr>
        <w:shd w:val="clear" w:color="auto" w:fill="FFFFFF"/>
        <w:ind w:firstLine="709"/>
        <w:jc w:val="both"/>
        <w:rPr>
          <w:sz w:val="28"/>
          <w:szCs w:val="28"/>
        </w:rPr>
      </w:pPr>
      <w:r w:rsidRPr="003E3287">
        <w:rPr>
          <w:bCs/>
          <w:sz w:val="28"/>
          <w:szCs w:val="28"/>
        </w:rPr>
        <w:t>7</w:t>
      </w:r>
      <w:r w:rsidRPr="003E3287">
        <w:rPr>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3287" w:rsidRPr="003E3287" w:rsidRDefault="003E3287" w:rsidP="003E3287">
      <w:pPr>
        <w:ind w:firstLine="709"/>
        <w:jc w:val="both"/>
        <w:rPr>
          <w:bCs/>
          <w:sz w:val="28"/>
          <w:szCs w:val="28"/>
        </w:rPr>
      </w:pPr>
      <w:r w:rsidRPr="003E3287">
        <w:rPr>
          <w:sz w:val="28"/>
          <w:szCs w:val="28"/>
        </w:rPr>
        <w:t xml:space="preserve">8. Итоги голосования и принятое на местном референдуме решение подлежат официальному </w:t>
      </w:r>
      <w:r w:rsidRPr="003E3287">
        <w:rPr>
          <w:bCs/>
          <w:sz w:val="28"/>
          <w:szCs w:val="28"/>
        </w:rPr>
        <w:t>опубликованию.</w:t>
      </w:r>
    </w:p>
    <w:p w:rsidR="003E3287" w:rsidRPr="003E3287" w:rsidRDefault="003E3287" w:rsidP="003E3287">
      <w:pPr>
        <w:autoSpaceDE w:val="0"/>
        <w:autoSpaceDN w:val="0"/>
        <w:adjustRightInd w:val="0"/>
        <w:ind w:firstLine="709"/>
        <w:jc w:val="both"/>
        <w:outlineLvl w:val="1"/>
        <w:rPr>
          <w:bCs/>
          <w:sz w:val="28"/>
          <w:szCs w:val="28"/>
        </w:rPr>
      </w:pPr>
      <w:r w:rsidRPr="003E3287">
        <w:rPr>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3E3287" w:rsidRPr="003E3287" w:rsidRDefault="003E3287" w:rsidP="003E3287">
      <w:pPr>
        <w:autoSpaceDE w:val="0"/>
        <w:autoSpaceDN w:val="0"/>
        <w:adjustRightInd w:val="0"/>
        <w:ind w:firstLine="709"/>
        <w:jc w:val="both"/>
        <w:outlineLvl w:val="1"/>
        <w:rPr>
          <w:bCs/>
          <w:sz w:val="28"/>
          <w:szCs w:val="28"/>
        </w:rPr>
      </w:pPr>
      <w:r w:rsidRPr="003E3287">
        <w:rPr>
          <w:bCs/>
          <w:sz w:val="28"/>
          <w:szCs w:val="28"/>
        </w:rPr>
        <w:lastRenderedPageBreak/>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3E3287" w:rsidRPr="003E3287" w:rsidRDefault="003E3287" w:rsidP="003E3287">
      <w:pPr>
        <w:autoSpaceDE w:val="0"/>
        <w:autoSpaceDN w:val="0"/>
        <w:adjustRightInd w:val="0"/>
        <w:ind w:firstLine="709"/>
        <w:jc w:val="both"/>
        <w:outlineLvl w:val="1"/>
        <w:rPr>
          <w:rFonts w:ascii="PT Astra Serif" w:hAnsi="PT Astra Serif"/>
          <w:bCs/>
          <w:i/>
          <w:sz w:val="28"/>
          <w:szCs w:val="28"/>
        </w:rPr>
      </w:pPr>
    </w:p>
    <w:p w:rsidR="003E3287" w:rsidRPr="003E3287" w:rsidRDefault="003E3287" w:rsidP="003E3287">
      <w:pPr>
        <w:ind w:firstLine="709"/>
        <w:jc w:val="both"/>
        <w:rPr>
          <w:rFonts w:ascii="PT Astra Serif" w:hAnsi="PT Astra Serif"/>
          <w:b/>
          <w:bCs/>
          <w:kern w:val="2"/>
          <w:sz w:val="28"/>
          <w:szCs w:val="28"/>
        </w:rPr>
      </w:pPr>
      <w:r w:rsidRPr="003E3287">
        <w:rPr>
          <w:rFonts w:ascii="PT Astra Serif" w:hAnsi="PT Astra Serif"/>
          <w:b/>
          <w:kern w:val="2"/>
          <w:sz w:val="28"/>
          <w:szCs w:val="28"/>
        </w:rPr>
        <w:t>Статья 31. Муниципальные выборы</w:t>
      </w:r>
    </w:p>
    <w:p w:rsidR="003E3287" w:rsidRPr="003E3287" w:rsidRDefault="003E3287" w:rsidP="003E3287">
      <w:pPr>
        <w:overflowPunct w:val="0"/>
        <w:autoSpaceDE w:val="0"/>
        <w:autoSpaceDN w:val="0"/>
        <w:adjustRightInd w:val="0"/>
        <w:ind w:firstLine="709"/>
        <w:jc w:val="both"/>
        <w:rPr>
          <w:rFonts w:ascii="PT Astra Serif" w:hAnsi="PT Astra Serif"/>
          <w:b/>
          <w:bCs/>
          <w:kern w:val="2"/>
          <w:sz w:val="28"/>
          <w:szCs w:val="28"/>
        </w:rPr>
      </w:pP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3E3287" w:rsidRPr="003E3287" w:rsidRDefault="003E3287" w:rsidP="003E3287">
      <w:pPr>
        <w:autoSpaceDE w:val="0"/>
        <w:autoSpaceDN w:val="0"/>
        <w:adjustRightInd w:val="0"/>
        <w:ind w:firstLine="709"/>
        <w:jc w:val="both"/>
        <w:rPr>
          <w:sz w:val="28"/>
          <w:szCs w:val="28"/>
        </w:rPr>
      </w:pPr>
      <w:r w:rsidRPr="003E3287">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3E3287" w:rsidRPr="003E3287" w:rsidRDefault="003E3287" w:rsidP="003E3287">
      <w:pPr>
        <w:autoSpaceDE w:val="0"/>
        <w:autoSpaceDN w:val="0"/>
        <w:adjustRightInd w:val="0"/>
        <w:ind w:firstLine="709"/>
        <w:jc w:val="both"/>
        <w:rPr>
          <w:sz w:val="28"/>
          <w:szCs w:val="28"/>
        </w:rPr>
      </w:pPr>
      <w:r w:rsidRPr="003E3287">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3E3287" w:rsidRPr="003E3287" w:rsidRDefault="003E3287" w:rsidP="003E3287">
      <w:pPr>
        <w:autoSpaceDE w:val="0"/>
        <w:autoSpaceDN w:val="0"/>
        <w:adjustRightInd w:val="0"/>
        <w:ind w:firstLine="709"/>
        <w:jc w:val="both"/>
        <w:rPr>
          <w:sz w:val="28"/>
          <w:szCs w:val="28"/>
        </w:rPr>
      </w:pPr>
      <w:r w:rsidRPr="003E3287">
        <w:rPr>
          <w:rFonts w:eastAsia="Calibri"/>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Pr="003E3287">
        <w:rPr>
          <w:rFonts w:ascii="PT Astra Serif" w:eastAsia="Calibri" w:hAnsi="PT Astra Serif"/>
          <w:sz w:val="28"/>
          <w:szCs w:val="28"/>
          <w:lang w:eastAsia="en-US"/>
        </w:rPr>
        <w:t xml:space="preserve"> или судом.</w:t>
      </w:r>
    </w:p>
    <w:p w:rsidR="003E3287" w:rsidRPr="003E3287" w:rsidRDefault="003E3287" w:rsidP="003E3287">
      <w:pPr>
        <w:autoSpaceDE w:val="0"/>
        <w:autoSpaceDN w:val="0"/>
        <w:adjustRightInd w:val="0"/>
        <w:ind w:firstLine="709"/>
        <w:jc w:val="both"/>
        <w:rPr>
          <w:sz w:val="28"/>
          <w:szCs w:val="28"/>
        </w:rPr>
      </w:pPr>
      <w:r w:rsidRPr="003E3287">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3E3287" w:rsidRPr="003E3287" w:rsidRDefault="003E3287" w:rsidP="003E3287">
      <w:pPr>
        <w:autoSpaceDE w:val="0"/>
        <w:autoSpaceDN w:val="0"/>
        <w:adjustRightInd w:val="0"/>
        <w:ind w:firstLine="709"/>
        <w:jc w:val="both"/>
        <w:rPr>
          <w:bCs/>
          <w:sz w:val="28"/>
          <w:szCs w:val="28"/>
        </w:rPr>
      </w:pPr>
      <w:r w:rsidRPr="003E3287">
        <w:rPr>
          <w:sz w:val="28"/>
          <w:szCs w:val="28"/>
        </w:rPr>
        <w:t xml:space="preserve">4. Итоги муниципальных выборов подлежат официальному </w:t>
      </w:r>
      <w:r w:rsidRPr="003E3287">
        <w:rPr>
          <w:bCs/>
          <w:sz w:val="28"/>
          <w:szCs w:val="28"/>
        </w:rPr>
        <w:t>опубликованию.</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outlineLvl w:val="0"/>
        <w:rPr>
          <w:rFonts w:ascii="PT Astra Serif" w:hAnsi="PT Astra Serif"/>
          <w:b/>
          <w:bCs/>
          <w:sz w:val="28"/>
          <w:szCs w:val="28"/>
        </w:rPr>
      </w:pPr>
      <w:r w:rsidRPr="003E3287">
        <w:rPr>
          <w:rFonts w:ascii="PT Astra Serif" w:hAnsi="PT Astra Serif"/>
          <w:b/>
          <w:bCs/>
          <w:sz w:val="28"/>
          <w:szCs w:val="28"/>
        </w:rPr>
        <w:t>Статья 32. Сход граждан</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1. Сход граждан может проводиться:</w:t>
      </w:r>
    </w:p>
    <w:p w:rsidR="003E3287" w:rsidRPr="003E3287" w:rsidRDefault="003E3287" w:rsidP="003E3287">
      <w:pPr>
        <w:autoSpaceDE w:val="0"/>
        <w:autoSpaceDN w:val="0"/>
        <w:adjustRightInd w:val="0"/>
        <w:ind w:firstLine="709"/>
        <w:contextualSpacing/>
        <w:jc w:val="both"/>
        <w:rPr>
          <w:sz w:val="28"/>
          <w:szCs w:val="28"/>
        </w:rPr>
      </w:pPr>
      <w:r w:rsidRPr="003E3287">
        <w:rPr>
          <w:sz w:val="28"/>
          <w:szCs w:val="28"/>
        </w:rPr>
        <w:t xml:space="preserve">1) в населенном пункте, входящем в состав территории сельского </w:t>
      </w:r>
      <w:r w:rsidRPr="003E3287">
        <w:rPr>
          <w:rFonts w:eastAsia="Calibri"/>
          <w:sz w:val="28"/>
          <w:szCs w:val="28"/>
          <w:lang w:eastAsia="en-US"/>
        </w:rPr>
        <w:t>поселения</w:t>
      </w:r>
      <w:r w:rsidRPr="003E3287">
        <w:rPr>
          <w:sz w:val="28"/>
          <w:szCs w:val="28"/>
        </w:rPr>
        <w:t>, по вопросу введения и использования средств самообложения граждан на территории данного населенного пункта;</w:t>
      </w:r>
    </w:p>
    <w:p w:rsidR="003E3287" w:rsidRPr="003E3287" w:rsidRDefault="003E3287" w:rsidP="003E3287">
      <w:pPr>
        <w:autoSpaceDE w:val="0"/>
        <w:autoSpaceDN w:val="0"/>
        <w:adjustRightInd w:val="0"/>
        <w:spacing w:before="280"/>
        <w:ind w:firstLine="709"/>
        <w:contextualSpacing/>
        <w:jc w:val="both"/>
        <w:rPr>
          <w:sz w:val="28"/>
          <w:szCs w:val="28"/>
        </w:rPr>
      </w:pPr>
      <w:r w:rsidRPr="003E3287">
        <w:rPr>
          <w:sz w:val="28"/>
          <w:szCs w:val="28"/>
        </w:rPr>
        <w:t xml:space="preserve">2) на части территории </w:t>
      </w:r>
      <w:r w:rsidRPr="003E3287">
        <w:rPr>
          <w:rFonts w:ascii="PT Astra Serif" w:hAnsi="PT Astra Serif"/>
          <w:sz w:val="28"/>
          <w:szCs w:val="28"/>
        </w:rPr>
        <w:t xml:space="preserve">сельского </w:t>
      </w:r>
      <w:r w:rsidRPr="003E3287">
        <w:rPr>
          <w:rFonts w:ascii="PT Astra Serif" w:eastAsia="Calibri" w:hAnsi="PT Astra Serif"/>
          <w:sz w:val="28"/>
          <w:szCs w:val="28"/>
          <w:lang w:eastAsia="en-US"/>
        </w:rPr>
        <w:t>поселения</w:t>
      </w:r>
      <w:r w:rsidRPr="003E3287">
        <w:rPr>
          <w:sz w:val="28"/>
          <w:szCs w:val="28"/>
        </w:rPr>
        <w:t xml:space="preserve">, входящего в состав территории сельского </w:t>
      </w:r>
      <w:r w:rsidRPr="003E3287">
        <w:rPr>
          <w:rFonts w:eastAsia="Calibri"/>
          <w:sz w:val="28"/>
          <w:szCs w:val="28"/>
          <w:lang w:eastAsia="en-US"/>
        </w:rPr>
        <w:t>поселения</w:t>
      </w:r>
      <w:r w:rsidRPr="003E3287">
        <w:rPr>
          <w:sz w:val="28"/>
          <w:szCs w:val="28"/>
        </w:rPr>
        <w:t>, по вопросу введения и использования средств самообложения граждан на данной части территории населенного пункта;</w:t>
      </w:r>
    </w:p>
    <w:p w:rsidR="003E3287" w:rsidRPr="003E3287" w:rsidRDefault="003E3287" w:rsidP="003E3287">
      <w:pPr>
        <w:autoSpaceDE w:val="0"/>
        <w:autoSpaceDN w:val="0"/>
        <w:adjustRightInd w:val="0"/>
        <w:spacing w:before="280"/>
        <w:ind w:firstLine="709"/>
        <w:contextualSpacing/>
        <w:jc w:val="both"/>
        <w:rPr>
          <w:sz w:val="28"/>
          <w:szCs w:val="28"/>
        </w:rPr>
      </w:pPr>
      <w:r w:rsidRPr="003E3287">
        <w:rPr>
          <w:sz w:val="28"/>
          <w:szCs w:val="28"/>
        </w:rPr>
        <w:t xml:space="preserve">3) на территории сельского </w:t>
      </w:r>
      <w:r w:rsidRPr="003E3287">
        <w:rPr>
          <w:rFonts w:eastAsia="Calibri"/>
          <w:sz w:val="28"/>
          <w:szCs w:val="28"/>
          <w:lang w:eastAsia="en-US"/>
        </w:rPr>
        <w:t>поселения</w:t>
      </w:r>
      <w:r w:rsidRPr="003E3287">
        <w:rPr>
          <w:sz w:val="28"/>
          <w:szCs w:val="28"/>
        </w:rPr>
        <w:t xml:space="preserve"> или на части его территории по вопросу выявления мнения граждан о поддержке инициативного проекта.</w:t>
      </w:r>
    </w:p>
    <w:p w:rsidR="003E3287" w:rsidRPr="003E3287" w:rsidRDefault="003E3287" w:rsidP="003E3287">
      <w:pPr>
        <w:autoSpaceDE w:val="0"/>
        <w:autoSpaceDN w:val="0"/>
        <w:adjustRightInd w:val="0"/>
        <w:ind w:firstLine="708"/>
        <w:jc w:val="both"/>
        <w:rPr>
          <w:rFonts w:ascii="PT Astra Serif" w:hAnsi="PT Astra Serif"/>
          <w:sz w:val="28"/>
          <w:szCs w:val="28"/>
        </w:rPr>
      </w:pPr>
      <w:r w:rsidRPr="003E3287">
        <w:rPr>
          <w:rFonts w:ascii="PT Astra Serif"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3E3287" w:rsidRPr="003E3287" w:rsidRDefault="003E3287" w:rsidP="003E3287">
      <w:pPr>
        <w:autoSpaceDE w:val="0"/>
        <w:autoSpaceDN w:val="0"/>
        <w:adjustRightInd w:val="0"/>
        <w:ind w:firstLine="709"/>
        <w:contextualSpacing/>
        <w:jc w:val="both"/>
        <w:rPr>
          <w:sz w:val="28"/>
          <w:szCs w:val="28"/>
        </w:rPr>
      </w:pPr>
      <w:r w:rsidRPr="003E3287">
        <w:rPr>
          <w:sz w:val="28"/>
          <w:szCs w:val="28"/>
        </w:rPr>
        <w:lastRenderedPageBreak/>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3E3287" w:rsidRPr="003E3287" w:rsidRDefault="003E3287" w:rsidP="003E3287">
      <w:pPr>
        <w:autoSpaceDE w:val="0"/>
        <w:autoSpaceDN w:val="0"/>
        <w:adjustRightInd w:val="0"/>
        <w:spacing w:before="200"/>
        <w:ind w:firstLine="709"/>
        <w:contextualSpacing/>
        <w:jc w:val="both"/>
        <w:rPr>
          <w:sz w:val="28"/>
          <w:szCs w:val="28"/>
        </w:rPr>
      </w:pPr>
      <w:r w:rsidRPr="003E3287">
        <w:rPr>
          <w:sz w:val="28"/>
          <w:szCs w:val="28"/>
        </w:rPr>
        <w:t>4. Проведение схода граждан обеспечивается Главой.</w:t>
      </w:r>
    </w:p>
    <w:p w:rsidR="003E3287" w:rsidRPr="003E3287" w:rsidRDefault="003E3287" w:rsidP="003E3287">
      <w:pPr>
        <w:autoSpaceDE w:val="0"/>
        <w:autoSpaceDN w:val="0"/>
        <w:adjustRightInd w:val="0"/>
        <w:ind w:firstLine="709"/>
        <w:jc w:val="both"/>
        <w:rPr>
          <w:sz w:val="28"/>
          <w:szCs w:val="28"/>
        </w:rPr>
      </w:pPr>
      <w:r w:rsidRPr="003E3287">
        <w:rPr>
          <w:sz w:val="28"/>
          <w:szCs w:val="28"/>
        </w:rPr>
        <w:t>5. Сход граждан организуется и проводится в соответствии со следующим порядком.</w:t>
      </w:r>
    </w:p>
    <w:p w:rsidR="003E3287" w:rsidRPr="003E3287" w:rsidRDefault="003E3287" w:rsidP="003E3287">
      <w:pPr>
        <w:autoSpaceDE w:val="0"/>
        <w:autoSpaceDN w:val="0"/>
        <w:adjustRightInd w:val="0"/>
        <w:ind w:firstLine="709"/>
        <w:jc w:val="both"/>
        <w:rPr>
          <w:sz w:val="28"/>
          <w:szCs w:val="28"/>
        </w:rPr>
      </w:pPr>
      <w:r w:rsidRPr="003E3287">
        <w:rPr>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rsidR="003E3287" w:rsidRPr="003E3287" w:rsidRDefault="003E3287" w:rsidP="003E3287">
      <w:pPr>
        <w:autoSpaceDE w:val="0"/>
        <w:autoSpaceDN w:val="0"/>
        <w:adjustRightInd w:val="0"/>
        <w:ind w:firstLine="709"/>
        <w:jc w:val="both"/>
        <w:rPr>
          <w:sz w:val="28"/>
          <w:szCs w:val="28"/>
        </w:rPr>
      </w:pPr>
      <w:r w:rsidRPr="003E3287">
        <w:rPr>
          <w:sz w:val="28"/>
          <w:szCs w:val="28"/>
        </w:rPr>
        <w:t>В решении о проведении схода граждан указываются:</w:t>
      </w:r>
    </w:p>
    <w:p w:rsidR="003E3287" w:rsidRPr="003E3287" w:rsidRDefault="003E3287" w:rsidP="003E3287">
      <w:pPr>
        <w:autoSpaceDE w:val="0"/>
        <w:autoSpaceDN w:val="0"/>
        <w:adjustRightInd w:val="0"/>
        <w:ind w:firstLine="709"/>
        <w:jc w:val="both"/>
        <w:rPr>
          <w:sz w:val="28"/>
          <w:szCs w:val="28"/>
        </w:rPr>
      </w:pPr>
      <w:r w:rsidRPr="003E3287">
        <w:rPr>
          <w:sz w:val="28"/>
          <w:szCs w:val="28"/>
        </w:rPr>
        <w:t>вопрос (вопросы), выносимый (выносимые) на сход граждан;</w:t>
      </w:r>
    </w:p>
    <w:p w:rsidR="003E3287" w:rsidRPr="003E3287" w:rsidRDefault="003E3287" w:rsidP="003E3287">
      <w:pPr>
        <w:autoSpaceDE w:val="0"/>
        <w:autoSpaceDN w:val="0"/>
        <w:adjustRightInd w:val="0"/>
        <w:ind w:firstLine="709"/>
        <w:jc w:val="both"/>
        <w:rPr>
          <w:sz w:val="28"/>
          <w:szCs w:val="28"/>
        </w:rPr>
      </w:pPr>
      <w:r w:rsidRPr="003E3287">
        <w:rPr>
          <w:sz w:val="28"/>
          <w:szCs w:val="28"/>
        </w:rPr>
        <w:t>дата, время и место (места) проведения схода граждан.</w:t>
      </w:r>
    </w:p>
    <w:p w:rsidR="003E3287" w:rsidRPr="003E3287" w:rsidRDefault="003E3287" w:rsidP="003E3287">
      <w:pPr>
        <w:autoSpaceDE w:val="0"/>
        <w:autoSpaceDN w:val="0"/>
        <w:adjustRightInd w:val="0"/>
        <w:ind w:firstLine="709"/>
        <w:jc w:val="both"/>
        <w:rPr>
          <w:sz w:val="28"/>
          <w:szCs w:val="28"/>
        </w:rPr>
      </w:pPr>
      <w:r w:rsidRPr="003E3287">
        <w:rPr>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3E3287" w:rsidRPr="003E3287" w:rsidRDefault="003E3287" w:rsidP="003E3287">
      <w:pPr>
        <w:autoSpaceDE w:val="0"/>
        <w:autoSpaceDN w:val="0"/>
        <w:adjustRightInd w:val="0"/>
        <w:ind w:firstLine="709"/>
        <w:jc w:val="both"/>
        <w:rPr>
          <w:sz w:val="28"/>
          <w:szCs w:val="28"/>
        </w:rPr>
      </w:pPr>
      <w:r w:rsidRPr="003E3287">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3E3287" w:rsidRPr="003E3287" w:rsidRDefault="003E3287" w:rsidP="003E3287">
      <w:pPr>
        <w:autoSpaceDE w:val="0"/>
        <w:autoSpaceDN w:val="0"/>
        <w:adjustRightInd w:val="0"/>
        <w:ind w:firstLine="709"/>
        <w:jc w:val="both"/>
        <w:rPr>
          <w:sz w:val="28"/>
          <w:szCs w:val="28"/>
        </w:rPr>
      </w:pPr>
      <w:r w:rsidRPr="003E3287">
        <w:rPr>
          <w:sz w:val="28"/>
          <w:szCs w:val="28"/>
        </w:rPr>
        <w:t>Ход проведения и решения схода граждан отражаются в протоколе, который подписывается председателем и секретарем схода.</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3E3287" w:rsidRPr="003E3287" w:rsidRDefault="003E3287" w:rsidP="003E3287">
      <w:pPr>
        <w:autoSpaceDE w:val="0"/>
        <w:autoSpaceDN w:val="0"/>
        <w:adjustRightInd w:val="0"/>
        <w:ind w:firstLine="709"/>
        <w:jc w:val="both"/>
        <w:rPr>
          <w:sz w:val="28"/>
          <w:szCs w:val="28"/>
        </w:rPr>
      </w:pPr>
      <w:r w:rsidRPr="003E3287">
        <w:rPr>
          <w:sz w:val="28"/>
          <w:szCs w:val="28"/>
        </w:rPr>
        <w:t>Решение о поэтапном проведении схода принимается органом или должностным лицом, назначающим сход.</w:t>
      </w:r>
    </w:p>
    <w:p w:rsidR="003E3287" w:rsidRPr="003E3287" w:rsidRDefault="003E3287" w:rsidP="003E3287">
      <w:pPr>
        <w:autoSpaceDE w:val="0"/>
        <w:autoSpaceDN w:val="0"/>
        <w:adjustRightInd w:val="0"/>
        <w:ind w:firstLine="709"/>
        <w:jc w:val="both"/>
        <w:rPr>
          <w:sz w:val="28"/>
          <w:szCs w:val="28"/>
        </w:rPr>
      </w:pPr>
      <w:r w:rsidRPr="003E3287">
        <w:rPr>
          <w:sz w:val="28"/>
          <w:szCs w:val="28"/>
        </w:rPr>
        <w:t>Общий срок проведения схода не может превышать одного месяца со дня принятия решения о его проведении.</w:t>
      </w:r>
    </w:p>
    <w:p w:rsidR="003E3287" w:rsidRPr="003E3287" w:rsidRDefault="003E3287" w:rsidP="003E3287">
      <w:pPr>
        <w:autoSpaceDE w:val="0"/>
        <w:autoSpaceDN w:val="0"/>
        <w:adjustRightInd w:val="0"/>
        <w:ind w:firstLine="709"/>
        <w:jc w:val="both"/>
        <w:rPr>
          <w:sz w:val="28"/>
          <w:szCs w:val="28"/>
        </w:rPr>
      </w:pPr>
      <w:r w:rsidRPr="003E3287">
        <w:rPr>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3E3287" w:rsidRPr="003E3287" w:rsidRDefault="003E3287" w:rsidP="003E3287">
      <w:pPr>
        <w:autoSpaceDE w:val="0"/>
        <w:autoSpaceDN w:val="0"/>
        <w:adjustRightInd w:val="0"/>
        <w:ind w:firstLine="709"/>
        <w:jc w:val="both"/>
        <w:outlineLvl w:val="2"/>
        <w:rPr>
          <w:bCs/>
          <w:iCs/>
          <w:sz w:val="28"/>
          <w:szCs w:val="28"/>
        </w:rPr>
      </w:pPr>
      <w:r w:rsidRPr="003E3287">
        <w:rPr>
          <w:bCs/>
          <w:iCs/>
          <w:sz w:val="28"/>
          <w:szCs w:val="28"/>
        </w:rPr>
        <w:t>6. Решение схода граждан считается принятым, если за него проголосовало более половины участников схода граждан.</w:t>
      </w:r>
    </w:p>
    <w:p w:rsidR="003E3287" w:rsidRPr="003E3287" w:rsidRDefault="003E3287" w:rsidP="003E3287">
      <w:pPr>
        <w:autoSpaceDE w:val="0"/>
        <w:autoSpaceDN w:val="0"/>
        <w:adjustRightInd w:val="0"/>
        <w:ind w:firstLine="709"/>
        <w:jc w:val="both"/>
        <w:rPr>
          <w:sz w:val="28"/>
          <w:szCs w:val="28"/>
        </w:rPr>
      </w:pPr>
      <w:r w:rsidRPr="003E3287">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3E3287" w:rsidRPr="003E3287" w:rsidRDefault="003E3287" w:rsidP="003E3287">
      <w:pPr>
        <w:autoSpaceDE w:val="0"/>
        <w:autoSpaceDN w:val="0"/>
        <w:adjustRightInd w:val="0"/>
        <w:ind w:firstLine="709"/>
        <w:jc w:val="both"/>
        <w:rPr>
          <w:sz w:val="28"/>
          <w:szCs w:val="28"/>
        </w:rPr>
      </w:pPr>
      <w:r w:rsidRPr="003E3287">
        <w:rPr>
          <w:sz w:val="28"/>
          <w:szCs w:val="28"/>
        </w:rPr>
        <w:t>9. Решения, принятые на сходе граждан, подлежат официальному опубликованию.</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b/>
          <w:bCs/>
          <w:kern w:val="2"/>
          <w:sz w:val="28"/>
          <w:szCs w:val="28"/>
        </w:rPr>
      </w:pPr>
      <w:r w:rsidRPr="003E3287">
        <w:rPr>
          <w:rFonts w:ascii="PT Astra Serif" w:hAnsi="PT Astra Serif"/>
          <w:b/>
          <w:kern w:val="2"/>
          <w:sz w:val="28"/>
          <w:szCs w:val="28"/>
        </w:rPr>
        <w:lastRenderedPageBreak/>
        <w:t>Статья 33. Опрос граждан</w:t>
      </w:r>
    </w:p>
    <w:p w:rsidR="003E3287" w:rsidRPr="003E3287" w:rsidRDefault="003E3287" w:rsidP="003E3287">
      <w:pPr>
        <w:autoSpaceDE w:val="0"/>
        <w:autoSpaceDN w:val="0"/>
        <w:ind w:firstLine="709"/>
        <w:jc w:val="both"/>
        <w:rPr>
          <w:rFonts w:ascii="PT Astra Serif" w:hAnsi="PT Astra Serif"/>
          <w:i/>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Опрос граждан </w:t>
      </w:r>
      <w:r w:rsidRPr="003E3287">
        <w:rPr>
          <w:rFonts w:ascii="PT Astra Serif" w:hAnsi="PT Astra Serif"/>
          <w:sz w:val="28"/>
          <w:szCs w:val="28"/>
        </w:rPr>
        <w:t xml:space="preserve">(далее – опрос) </w:t>
      </w:r>
      <w:r w:rsidRPr="003E3287">
        <w:rPr>
          <w:sz w:val="28"/>
          <w:szCs w:val="28"/>
        </w:rPr>
        <w:t xml:space="preserve">может проводиться на всей территории </w:t>
      </w:r>
      <w:r w:rsidRPr="003E3287">
        <w:rPr>
          <w:bCs/>
          <w:kern w:val="2"/>
          <w:sz w:val="28"/>
          <w:szCs w:val="28"/>
        </w:rPr>
        <w:t>сельского поселения</w:t>
      </w:r>
      <w:r w:rsidRPr="003E3287">
        <w:rPr>
          <w:sz w:val="28"/>
          <w:szCs w:val="28"/>
        </w:rPr>
        <w:t xml:space="preserve"> или на части его территории для выявления мнения населения: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3E3287" w:rsidRPr="003E3287" w:rsidRDefault="003E3287" w:rsidP="003E3287">
      <w:pPr>
        <w:tabs>
          <w:tab w:val="left" w:pos="0"/>
        </w:tabs>
        <w:autoSpaceDE w:val="0"/>
        <w:autoSpaceDN w:val="0"/>
        <w:ind w:firstLine="709"/>
        <w:jc w:val="both"/>
        <w:rPr>
          <w:sz w:val="28"/>
          <w:szCs w:val="28"/>
        </w:rPr>
      </w:pPr>
      <w:r w:rsidRPr="003E3287">
        <w:rPr>
          <w:sz w:val="28"/>
          <w:szCs w:val="28"/>
        </w:rPr>
        <w:t xml:space="preserve">2. В опросе имеют право участвовать жители </w:t>
      </w:r>
      <w:r w:rsidRPr="003E3287">
        <w:rPr>
          <w:bCs/>
          <w:kern w:val="2"/>
          <w:sz w:val="28"/>
          <w:szCs w:val="28"/>
        </w:rPr>
        <w:t>сельского поселения</w:t>
      </w:r>
      <w:r w:rsidRPr="003E3287">
        <w:rPr>
          <w:sz w:val="28"/>
          <w:szCs w:val="28"/>
        </w:rPr>
        <w:t>, обладающие избирательным правом.</w:t>
      </w:r>
    </w:p>
    <w:p w:rsidR="003E3287" w:rsidRPr="003E3287" w:rsidRDefault="003E3287" w:rsidP="003E3287">
      <w:pPr>
        <w:tabs>
          <w:tab w:val="left" w:pos="0"/>
        </w:tabs>
        <w:autoSpaceDE w:val="0"/>
        <w:autoSpaceDN w:val="0"/>
        <w:ind w:firstLine="709"/>
        <w:jc w:val="both"/>
        <w:rPr>
          <w:sz w:val="28"/>
          <w:szCs w:val="28"/>
        </w:rPr>
      </w:pPr>
      <w:r w:rsidRPr="003E3287">
        <w:rPr>
          <w:sz w:val="28"/>
          <w:szCs w:val="28"/>
        </w:rPr>
        <w:t xml:space="preserve">3. В опросе по вопросу выявления мнения граждан о поддержке инициативного проекта вправе участвовать жители </w:t>
      </w:r>
      <w:r w:rsidRPr="003E3287">
        <w:rPr>
          <w:bCs/>
          <w:kern w:val="2"/>
          <w:sz w:val="28"/>
          <w:szCs w:val="28"/>
        </w:rPr>
        <w:t>сельского поселения</w:t>
      </w:r>
      <w:r w:rsidRPr="003E3287">
        <w:rPr>
          <w:sz w:val="28"/>
          <w:szCs w:val="28"/>
        </w:rPr>
        <w:t xml:space="preserve"> или его части, в которых предлагается реализовать инициативный проект, достигшие восемнадцатилетнего возраста.</w:t>
      </w:r>
    </w:p>
    <w:p w:rsidR="003E3287" w:rsidRPr="003E3287" w:rsidRDefault="003E3287" w:rsidP="003E3287">
      <w:pPr>
        <w:ind w:firstLine="709"/>
        <w:jc w:val="both"/>
        <w:rPr>
          <w:sz w:val="28"/>
          <w:szCs w:val="28"/>
        </w:rPr>
      </w:pPr>
      <w:r w:rsidRPr="003E3287">
        <w:rPr>
          <w:sz w:val="28"/>
          <w:szCs w:val="28"/>
        </w:rPr>
        <w:t>4. Опрос проводится по инициативе:</w:t>
      </w:r>
    </w:p>
    <w:p w:rsidR="003E3287" w:rsidRPr="003E3287" w:rsidRDefault="003E3287" w:rsidP="003E3287">
      <w:pPr>
        <w:autoSpaceDE w:val="0"/>
        <w:autoSpaceDN w:val="0"/>
        <w:adjustRightInd w:val="0"/>
        <w:ind w:firstLine="709"/>
        <w:jc w:val="both"/>
        <w:rPr>
          <w:sz w:val="28"/>
          <w:szCs w:val="28"/>
        </w:rPr>
      </w:pPr>
      <w:r w:rsidRPr="003E3287">
        <w:rPr>
          <w:sz w:val="28"/>
          <w:szCs w:val="28"/>
        </w:rPr>
        <w:t>1) Совета депутатов, Главы;</w:t>
      </w:r>
    </w:p>
    <w:p w:rsidR="003E3287" w:rsidRPr="003E3287" w:rsidRDefault="003E3287" w:rsidP="003E3287">
      <w:pPr>
        <w:autoSpaceDE w:val="0"/>
        <w:autoSpaceDN w:val="0"/>
        <w:adjustRightInd w:val="0"/>
        <w:spacing w:before="280"/>
        <w:ind w:firstLine="709"/>
        <w:contextualSpacing/>
        <w:jc w:val="both"/>
        <w:rPr>
          <w:sz w:val="28"/>
          <w:szCs w:val="28"/>
        </w:rPr>
      </w:pPr>
      <w:r w:rsidRPr="003E3287">
        <w:rPr>
          <w:sz w:val="28"/>
          <w:szCs w:val="28"/>
        </w:rPr>
        <w:t>2) органов государственной власти Оренбургской области;</w:t>
      </w:r>
    </w:p>
    <w:p w:rsidR="003E3287" w:rsidRPr="003E3287" w:rsidRDefault="003E3287" w:rsidP="003E3287">
      <w:pPr>
        <w:autoSpaceDE w:val="0"/>
        <w:autoSpaceDN w:val="0"/>
        <w:adjustRightInd w:val="0"/>
        <w:spacing w:before="280"/>
        <w:ind w:firstLine="709"/>
        <w:contextualSpacing/>
        <w:jc w:val="both"/>
        <w:rPr>
          <w:sz w:val="28"/>
          <w:szCs w:val="28"/>
        </w:rPr>
      </w:pPr>
      <w:r w:rsidRPr="003E3287">
        <w:rPr>
          <w:sz w:val="28"/>
          <w:szCs w:val="28"/>
        </w:rPr>
        <w:t xml:space="preserve">3) жителей </w:t>
      </w:r>
      <w:r w:rsidRPr="003E3287">
        <w:rPr>
          <w:bCs/>
          <w:kern w:val="2"/>
          <w:sz w:val="28"/>
          <w:szCs w:val="28"/>
        </w:rPr>
        <w:t>сельского поселения</w:t>
      </w:r>
      <w:r w:rsidRPr="003E3287">
        <w:rPr>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E3287" w:rsidRPr="003E3287" w:rsidRDefault="003E3287" w:rsidP="003E3287">
      <w:pPr>
        <w:autoSpaceDE w:val="0"/>
        <w:autoSpaceDN w:val="0"/>
        <w:ind w:firstLine="709"/>
        <w:jc w:val="both"/>
        <w:rPr>
          <w:rFonts w:ascii="PT Astra Serif" w:hAnsi="PT Astra Serif"/>
          <w:sz w:val="28"/>
          <w:szCs w:val="28"/>
        </w:rPr>
      </w:pPr>
      <w:r w:rsidRPr="003E3287">
        <w:rPr>
          <w:sz w:val="28"/>
          <w:szCs w:val="28"/>
        </w:rPr>
        <w:t xml:space="preserve">5. Порядок назначения и проведения опроса определяется </w:t>
      </w:r>
      <w:r w:rsidRPr="003E3287">
        <w:rPr>
          <w:rFonts w:ascii="PT Astra Serif" w:hAnsi="PT Astra Serif"/>
          <w:sz w:val="28"/>
          <w:szCs w:val="28"/>
        </w:rPr>
        <w:t xml:space="preserve">нормативным правовым актом </w:t>
      </w:r>
      <w:r w:rsidRPr="003E3287">
        <w:rPr>
          <w:sz w:val="28"/>
          <w:szCs w:val="28"/>
        </w:rPr>
        <w:t>Совета депутатов в соответствии с Законом Оренбургской области</w:t>
      </w:r>
      <w:r w:rsidRPr="003E3287">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6. Решение о назначении опроса должно быть принято Советом депутатов в течение трех месяцев </w:t>
      </w:r>
      <w:r w:rsidRPr="003E3287">
        <w:rPr>
          <w:rFonts w:ascii="PT Astra Serif" w:hAnsi="PT Astra Serif"/>
          <w:sz w:val="28"/>
          <w:szCs w:val="28"/>
        </w:rPr>
        <w:t xml:space="preserve">со дня </w:t>
      </w:r>
      <w:r w:rsidRPr="003E3287">
        <w:rPr>
          <w:sz w:val="28"/>
          <w:szCs w:val="28"/>
        </w:rPr>
        <w:t>поступления инициативы о проведения опроса, предусмотренной частью 3 настоящей статьи.</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9. Опрос проводится не позднее трех месяцев со дня принятия решения о назначении опроса.</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3E3287" w:rsidRPr="003E3287" w:rsidRDefault="003E3287" w:rsidP="003E3287">
      <w:pPr>
        <w:autoSpaceDE w:val="0"/>
        <w:autoSpaceDN w:val="0"/>
        <w:ind w:firstLine="709"/>
        <w:jc w:val="both"/>
        <w:rPr>
          <w:sz w:val="28"/>
          <w:szCs w:val="28"/>
        </w:rPr>
      </w:pPr>
      <w:r w:rsidRPr="003E3287">
        <w:rPr>
          <w:sz w:val="28"/>
          <w:szCs w:val="28"/>
        </w:rPr>
        <w:t>11. Результаты опроса носят рекомендательный характер.</w:t>
      </w: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sz w:val="28"/>
          <w:szCs w:val="28"/>
        </w:rPr>
        <w:t>12. Результаты опроса подлежат обнародованию</w:t>
      </w:r>
      <w:r w:rsidRPr="003E3287">
        <w:rPr>
          <w:rFonts w:ascii="PT Astra Serif" w:hAnsi="PT Astra Serif"/>
          <w:sz w:val="28"/>
          <w:szCs w:val="28"/>
        </w:rPr>
        <w:t xml:space="preserve"> в порядке, установленном статьей 40 настоящего Устава, не позднее десяти дней со дня его завершения.</w:t>
      </w:r>
    </w:p>
    <w:p w:rsidR="003E3287" w:rsidRPr="003E3287" w:rsidRDefault="003E3287" w:rsidP="003E3287">
      <w:pPr>
        <w:ind w:firstLine="709"/>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b/>
          <w:kern w:val="2"/>
          <w:sz w:val="28"/>
          <w:szCs w:val="28"/>
        </w:rPr>
        <w:t xml:space="preserve">Статья 34. Публичные слушания, </w:t>
      </w:r>
      <w:r w:rsidRPr="003E3287">
        <w:rPr>
          <w:rFonts w:ascii="PT Astra Serif" w:hAnsi="PT Astra Serif"/>
          <w:b/>
          <w:bCs/>
          <w:sz w:val="28"/>
          <w:szCs w:val="28"/>
        </w:rPr>
        <w:t>общественные обсуждения</w:t>
      </w:r>
    </w:p>
    <w:p w:rsidR="003E3287" w:rsidRPr="003E3287" w:rsidRDefault="003E3287" w:rsidP="003E3287">
      <w:pPr>
        <w:autoSpaceDE w:val="0"/>
        <w:autoSpaceDN w:val="0"/>
        <w:adjustRightInd w:val="0"/>
        <w:ind w:firstLine="709"/>
        <w:jc w:val="both"/>
        <w:outlineLvl w:val="0"/>
        <w:rPr>
          <w:rFonts w:ascii="PT Astra Serif" w:hAnsi="PT Astra Serif"/>
          <w:b/>
          <w:bCs/>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Публичные слушания могут проводиться на всей территории </w:t>
      </w:r>
      <w:r w:rsidRPr="003E3287">
        <w:rPr>
          <w:bCs/>
          <w:kern w:val="2"/>
          <w:sz w:val="28"/>
          <w:szCs w:val="28"/>
        </w:rPr>
        <w:t>сельского поселения</w:t>
      </w:r>
      <w:r w:rsidRPr="003E3287">
        <w:rPr>
          <w:sz w:val="28"/>
          <w:szCs w:val="28"/>
        </w:rPr>
        <w:t xml:space="preserve"> для обсуждения с участием жителей </w:t>
      </w:r>
      <w:r w:rsidRPr="003E3287">
        <w:rPr>
          <w:bCs/>
          <w:kern w:val="2"/>
          <w:sz w:val="28"/>
          <w:szCs w:val="28"/>
        </w:rPr>
        <w:t>сельского поселения</w:t>
      </w:r>
      <w:r w:rsidRPr="003E3287">
        <w:rPr>
          <w:sz w:val="28"/>
          <w:szCs w:val="28"/>
        </w:rPr>
        <w:t xml:space="preserve"> проектов муниципальных правовых актов по вопросам непосредственного обеспечения жизнедеятельности населения.</w:t>
      </w:r>
    </w:p>
    <w:p w:rsidR="003E3287" w:rsidRPr="003E3287" w:rsidRDefault="003E3287" w:rsidP="003E3287">
      <w:pPr>
        <w:autoSpaceDE w:val="0"/>
        <w:autoSpaceDN w:val="0"/>
        <w:ind w:firstLine="709"/>
        <w:jc w:val="both"/>
        <w:rPr>
          <w:sz w:val="28"/>
          <w:szCs w:val="28"/>
        </w:rPr>
      </w:pPr>
      <w:r w:rsidRPr="003E3287">
        <w:rPr>
          <w:sz w:val="28"/>
          <w:szCs w:val="28"/>
        </w:rPr>
        <w:t>2. На публичные слушания должны выноситься:</w:t>
      </w:r>
    </w:p>
    <w:p w:rsidR="003E3287" w:rsidRPr="003E3287" w:rsidRDefault="003E3287" w:rsidP="003E3287">
      <w:pPr>
        <w:ind w:firstLine="709"/>
        <w:jc w:val="both"/>
        <w:rPr>
          <w:sz w:val="28"/>
          <w:szCs w:val="28"/>
        </w:rPr>
      </w:pPr>
      <w:r w:rsidRPr="003E3287">
        <w:rPr>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3E3287">
        <w:rPr>
          <w:bCs/>
          <w:sz w:val="28"/>
          <w:szCs w:val="28"/>
        </w:rPr>
        <w:t>Оренбургской области</w:t>
      </w:r>
      <w:r w:rsidRPr="003E3287">
        <w:rPr>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3E3287" w:rsidRPr="003E3287" w:rsidRDefault="003E3287" w:rsidP="003E3287">
      <w:pPr>
        <w:ind w:firstLine="709"/>
        <w:jc w:val="both"/>
        <w:rPr>
          <w:sz w:val="28"/>
          <w:szCs w:val="28"/>
        </w:rPr>
      </w:pPr>
      <w:r w:rsidRPr="003E3287">
        <w:rPr>
          <w:sz w:val="28"/>
          <w:szCs w:val="28"/>
        </w:rPr>
        <w:t>2) проект местного бюджета и отчета о его исполнении;</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3) вопросы о преобразовании </w:t>
      </w:r>
      <w:r w:rsidRPr="003E3287">
        <w:rPr>
          <w:bCs/>
          <w:kern w:val="2"/>
          <w:sz w:val="28"/>
          <w:szCs w:val="28"/>
        </w:rPr>
        <w:t>сельского поселения</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3. В публичных слушаниях имеют право участвовать жители </w:t>
      </w:r>
      <w:r w:rsidRPr="003E3287">
        <w:rPr>
          <w:bCs/>
          <w:kern w:val="2"/>
          <w:sz w:val="28"/>
          <w:szCs w:val="28"/>
        </w:rPr>
        <w:t>сельского поселения</w:t>
      </w:r>
      <w:r w:rsidRPr="003E3287">
        <w:rPr>
          <w:sz w:val="28"/>
          <w:szCs w:val="28"/>
        </w:rPr>
        <w:t>, достигшие восемнадцатилетнего возраста.</w:t>
      </w:r>
    </w:p>
    <w:p w:rsidR="003E3287" w:rsidRPr="003E3287" w:rsidRDefault="003E3287" w:rsidP="003E3287">
      <w:pPr>
        <w:ind w:firstLine="709"/>
        <w:jc w:val="both"/>
        <w:rPr>
          <w:sz w:val="28"/>
          <w:szCs w:val="28"/>
        </w:rPr>
      </w:pPr>
      <w:r w:rsidRPr="003E3287">
        <w:rPr>
          <w:sz w:val="28"/>
          <w:szCs w:val="28"/>
        </w:rPr>
        <w:t xml:space="preserve">4. Публичные слушания проводятся по инициативе Совета депутатов, Главы, жителей </w:t>
      </w:r>
      <w:r w:rsidRPr="003E3287">
        <w:rPr>
          <w:bCs/>
          <w:kern w:val="2"/>
          <w:sz w:val="28"/>
          <w:szCs w:val="28"/>
        </w:rPr>
        <w:t>сельского поселения</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Публичные слушания, проводимые по инициативе жителей </w:t>
      </w:r>
      <w:r w:rsidRPr="003E3287">
        <w:rPr>
          <w:bCs/>
          <w:kern w:val="2"/>
          <w:sz w:val="28"/>
          <w:szCs w:val="28"/>
        </w:rPr>
        <w:t>сельского поселения</w:t>
      </w:r>
      <w:r w:rsidRPr="003E3287">
        <w:rPr>
          <w:sz w:val="28"/>
          <w:szCs w:val="28"/>
        </w:rPr>
        <w:t xml:space="preserve"> или Совета депутатов, назначаются Советом депутатов, а публичные слушания, проводимые по инициативе Главы, – Главой.</w:t>
      </w:r>
    </w:p>
    <w:p w:rsidR="003E3287" w:rsidRPr="003E3287" w:rsidRDefault="003E3287" w:rsidP="003E3287">
      <w:pPr>
        <w:autoSpaceDE w:val="0"/>
        <w:autoSpaceDN w:val="0"/>
        <w:adjustRightInd w:val="0"/>
        <w:ind w:firstLine="709"/>
        <w:jc w:val="both"/>
        <w:rPr>
          <w:rFonts w:ascii="PT Astra Serif" w:hAnsi="PT Astra Serif"/>
          <w:i/>
          <w:sz w:val="28"/>
          <w:szCs w:val="28"/>
        </w:rPr>
      </w:pPr>
      <w:r w:rsidRPr="003E3287">
        <w:rPr>
          <w:sz w:val="28"/>
          <w:szCs w:val="28"/>
        </w:rPr>
        <w:t xml:space="preserve">5. Порядок назначения и проведения публичных слушаний определяется </w:t>
      </w:r>
      <w:r w:rsidRPr="003E3287">
        <w:rPr>
          <w:rFonts w:ascii="PT Astra Serif" w:hAnsi="PT Astra Serif"/>
          <w:bCs/>
          <w:kern w:val="2"/>
          <w:sz w:val="28"/>
          <w:szCs w:val="28"/>
        </w:rPr>
        <w:t>нормативным правовым актом</w:t>
      </w:r>
      <w:r w:rsidRPr="003E3287">
        <w:rPr>
          <w:rFonts w:ascii="PT Astra Serif" w:hAnsi="PT Astra Serif"/>
          <w:sz w:val="28"/>
          <w:szCs w:val="28"/>
        </w:rPr>
        <w:t xml:space="preserve"> </w:t>
      </w:r>
      <w:r w:rsidRPr="003E3287">
        <w:rPr>
          <w:sz w:val="28"/>
          <w:szCs w:val="28"/>
        </w:rPr>
        <w:t>Совета депутатов в соответствии с Законом Оренбургской области</w:t>
      </w:r>
      <w:r w:rsidRPr="003E3287">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6. Решение о назначении публичных слушаний должно быть принято Советом депутатов или Главой в течение десяти дней </w:t>
      </w:r>
      <w:r w:rsidRPr="003E3287">
        <w:rPr>
          <w:rFonts w:ascii="PT Astra Serif" w:hAnsi="PT Astra Serif"/>
          <w:sz w:val="28"/>
          <w:szCs w:val="28"/>
        </w:rPr>
        <w:t xml:space="preserve">со дня </w:t>
      </w:r>
      <w:r w:rsidRPr="003E3287">
        <w:rPr>
          <w:sz w:val="28"/>
          <w:szCs w:val="28"/>
        </w:rPr>
        <w:t xml:space="preserve">поступления инициативы от </w:t>
      </w:r>
      <w:r w:rsidRPr="003E3287">
        <w:rPr>
          <w:rFonts w:ascii="PT Astra Serif" w:hAnsi="PT Astra Serif" w:cs="PT Astra Serif"/>
          <w:sz w:val="28"/>
          <w:szCs w:val="28"/>
        </w:rPr>
        <w:t>Совета депутатов, Главы, жителей сельского поселения</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rFonts w:ascii="PT Astra Serif" w:hAnsi="PT Astra Serif"/>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w:t>
      </w:r>
      <w:r w:rsidRPr="003E3287">
        <w:rPr>
          <w:sz w:val="28"/>
          <w:szCs w:val="28"/>
        </w:rPr>
        <w:lastRenderedPageBreak/>
        <w:t>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E3287" w:rsidRPr="003E3287" w:rsidRDefault="003E3287" w:rsidP="003E3287">
      <w:pPr>
        <w:autoSpaceDE w:val="0"/>
        <w:autoSpaceDN w:val="0"/>
        <w:adjustRightInd w:val="0"/>
        <w:ind w:firstLine="709"/>
        <w:jc w:val="both"/>
        <w:rPr>
          <w:sz w:val="28"/>
          <w:szCs w:val="28"/>
        </w:rPr>
      </w:pPr>
      <w:r w:rsidRPr="003E3287">
        <w:rPr>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3E3287" w:rsidRPr="003E3287" w:rsidRDefault="003E3287" w:rsidP="003E3287">
      <w:pPr>
        <w:autoSpaceDE w:val="0"/>
        <w:autoSpaceDN w:val="0"/>
        <w:adjustRightInd w:val="0"/>
        <w:spacing w:before="280"/>
        <w:ind w:firstLine="709"/>
        <w:contextualSpacing/>
        <w:jc w:val="both"/>
        <w:rPr>
          <w:rFonts w:ascii="PT Astra Serif" w:hAnsi="PT Astra Serif"/>
          <w:sz w:val="28"/>
          <w:szCs w:val="28"/>
        </w:rPr>
      </w:pPr>
      <w:r w:rsidRPr="003E3287">
        <w:rPr>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w:t>
      </w:r>
      <w:r w:rsidRPr="003E3287">
        <w:rPr>
          <w:rFonts w:ascii="PT Astra Serif" w:hAnsi="PT Astra Serif"/>
          <w:sz w:val="28"/>
          <w:szCs w:val="28"/>
        </w:rPr>
        <w:t xml:space="preserve"> в порядке, установленном статьей 40 настоящего Устава.</w:t>
      </w:r>
    </w:p>
    <w:p w:rsidR="003E3287" w:rsidRPr="003E3287" w:rsidRDefault="003E3287" w:rsidP="003E3287">
      <w:pPr>
        <w:ind w:firstLine="709"/>
        <w:jc w:val="both"/>
        <w:rPr>
          <w:sz w:val="28"/>
          <w:szCs w:val="28"/>
        </w:rPr>
      </w:pPr>
      <w:r w:rsidRPr="003E3287">
        <w:rPr>
          <w:sz w:val="28"/>
          <w:szCs w:val="28"/>
        </w:rPr>
        <w:t>11. Результаты публичных слушаний, общественных обсуждений носят рекомендательный характер.</w:t>
      </w:r>
    </w:p>
    <w:p w:rsidR="003E3287" w:rsidRPr="003E3287" w:rsidRDefault="003E3287" w:rsidP="003E3287">
      <w:pPr>
        <w:ind w:firstLine="709"/>
        <w:jc w:val="both"/>
        <w:rPr>
          <w:sz w:val="28"/>
          <w:szCs w:val="28"/>
        </w:rPr>
      </w:pPr>
    </w:p>
    <w:p w:rsidR="003E3287" w:rsidRPr="003E3287" w:rsidRDefault="003E3287" w:rsidP="003E3287">
      <w:pPr>
        <w:ind w:firstLine="709"/>
        <w:jc w:val="both"/>
        <w:rPr>
          <w:rFonts w:ascii="PT Astra Serif" w:hAnsi="PT Astra Serif"/>
          <w:b/>
          <w:kern w:val="2"/>
          <w:sz w:val="28"/>
          <w:szCs w:val="28"/>
        </w:rPr>
      </w:pPr>
      <w:r w:rsidRPr="003E3287">
        <w:rPr>
          <w:rFonts w:ascii="PT Astra Serif" w:hAnsi="PT Astra Serif"/>
          <w:b/>
          <w:kern w:val="2"/>
          <w:sz w:val="28"/>
          <w:szCs w:val="28"/>
        </w:rPr>
        <w:t>Статья 35. Собрание граждан</w:t>
      </w:r>
    </w:p>
    <w:p w:rsidR="003E3287" w:rsidRPr="003E3287" w:rsidRDefault="003E3287" w:rsidP="003E3287">
      <w:pPr>
        <w:ind w:firstLine="709"/>
        <w:jc w:val="both"/>
        <w:rPr>
          <w:rFonts w:ascii="PT Astra Serif" w:hAnsi="PT Astra Serif"/>
          <w:kern w:val="2"/>
          <w:sz w:val="28"/>
          <w:szCs w:val="28"/>
        </w:rPr>
      </w:pPr>
    </w:p>
    <w:p w:rsidR="003E3287" w:rsidRPr="003E3287" w:rsidRDefault="003E3287" w:rsidP="003E3287">
      <w:pPr>
        <w:autoSpaceDE w:val="0"/>
        <w:autoSpaceDN w:val="0"/>
        <w:adjustRightInd w:val="0"/>
        <w:ind w:firstLine="709"/>
        <w:jc w:val="both"/>
        <w:rPr>
          <w:sz w:val="28"/>
          <w:szCs w:val="28"/>
        </w:rPr>
      </w:pPr>
      <w:r w:rsidRPr="003E3287">
        <w:rPr>
          <w:bCs/>
          <w:sz w:val="28"/>
          <w:szCs w:val="28"/>
        </w:rPr>
        <w:t xml:space="preserve">1. </w:t>
      </w:r>
      <w:r w:rsidRPr="003E3287">
        <w:rPr>
          <w:sz w:val="28"/>
          <w:szCs w:val="28"/>
        </w:rPr>
        <w:t>Собрания граждан могут проводиться:</w:t>
      </w:r>
    </w:p>
    <w:p w:rsidR="003E3287" w:rsidRPr="003E3287" w:rsidRDefault="003E3287" w:rsidP="003E3287">
      <w:pPr>
        <w:autoSpaceDE w:val="0"/>
        <w:autoSpaceDN w:val="0"/>
        <w:adjustRightInd w:val="0"/>
        <w:ind w:firstLine="709"/>
        <w:jc w:val="both"/>
        <w:rPr>
          <w:sz w:val="28"/>
          <w:szCs w:val="28"/>
        </w:rPr>
      </w:pPr>
      <w:r w:rsidRPr="003E3287">
        <w:rPr>
          <w:sz w:val="28"/>
          <w:szCs w:val="28"/>
        </w:rPr>
        <w:t>1) для обсуждения вопросов непосредственного обеспечения жизнедеятельности населения;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3) на территории </w:t>
      </w:r>
      <w:r w:rsidRPr="003E3287">
        <w:rPr>
          <w:bCs/>
          <w:kern w:val="2"/>
          <w:sz w:val="28"/>
          <w:szCs w:val="28"/>
        </w:rPr>
        <w:t>сельского поселения</w:t>
      </w:r>
      <w:r w:rsidRPr="003E3287">
        <w:rPr>
          <w:sz w:val="28"/>
          <w:szCs w:val="28"/>
        </w:rPr>
        <w:t xml:space="preserve"> или на части его территории по вопросу выявления мнения граждан о поддержке инициативного проекта;</w:t>
      </w:r>
    </w:p>
    <w:p w:rsidR="003E3287" w:rsidRPr="003E3287" w:rsidRDefault="003E3287" w:rsidP="003E3287">
      <w:pPr>
        <w:autoSpaceDE w:val="0"/>
        <w:autoSpaceDN w:val="0"/>
        <w:adjustRightInd w:val="0"/>
        <w:ind w:firstLine="709"/>
        <w:jc w:val="both"/>
        <w:rPr>
          <w:sz w:val="28"/>
          <w:szCs w:val="28"/>
        </w:rPr>
      </w:pPr>
      <w:r w:rsidRPr="003E3287">
        <w:rPr>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5) в целях осуществления территориального общественного самоуправления на части территории </w:t>
      </w:r>
      <w:r w:rsidRPr="003E3287">
        <w:rPr>
          <w:bCs/>
          <w:kern w:val="2"/>
          <w:sz w:val="28"/>
          <w:szCs w:val="28"/>
        </w:rPr>
        <w:t>сельского поселения</w:t>
      </w:r>
      <w:r w:rsidRPr="003E3287">
        <w:rPr>
          <w:sz w:val="28"/>
          <w:szCs w:val="28"/>
        </w:rPr>
        <w:t>.</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3E3287" w:rsidRPr="003E3287" w:rsidRDefault="003E3287" w:rsidP="003E3287">
      <w:pPr>
        <w:autoSpaceDE w:val="0"/>
        <w:autoSpaceDN w:val="0"/>
        <w:adjustRightInd w:val="0"/>
        <w:ind w:firstLine="709"/>
        <w:jc w:val="both"/>
        <w:rPr>
          <w:sz w:val="28"/>
          <w:szCs w:val="28"/>
        </w:rPr>
      </w:pPr>
      <w:r w:rsidRPr="003E3287">
        <w:rPr>
          <w:sz w:val="28"/>
          <w:szCs w:val="28"/>
        </w:rPr>
        <w:t>Собрание граждан, проводимое по инициативе населения, назначается Советом депутатов в порядке, установленном нормативным</w:t>
      </w:r>
      <w:r w:rsidRPr="003E3287">
        <w:rPr>
          <w:bCs/>
          <w:sz w:val="28"/>
          <w:szCs w:val="28"/>
        </w:rPr>
        <w:t xml:space="preserve"> правовым актом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3. Порядок назначения и проведения собрания граждан, а также полномочия собрания граждан определяются Федеральным законом</w:t>
      </w:r>
      <w:r w:rsidRPr="003E3287">
        <w:rPr>
          <w:sz w:val="28"/>
          <w:szCs w:val="28"/>
        </w:rPr>
        <w:br/>
        <w:t>№ 33-ФЗ, нормативным</w:t>
      </w:r>
      <w:r w:rsidRPr="003E3287">
        <w:rPr>
          <w:bCs/>
          <w:sz w:val="28"/>
          <w:szCs w:val="28"/>
        </w:rPr>
        <w:t xml:space="preserve"> правовым актом </w:t>
      </w:r>
      <w:r w:rsidRPr="003E3287">
        <w:rPr>
          <w:sz w:val="28"/>
          <w:szCs w:val="28"/>
        </w:rPr>
        <w:t>Совета депутатов, уставом территориального общественного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6. Итоги собрания граждан подлежат официальному обнародованию.</w:t>
      </w:r>
    </w:p>
    <w:p w:rsidR="003E3287" w:rsidRPr="003E3287" w:rsidRDefault="003E3287" w:rsidP="003E3287">
      <w:pPr>
        <w:tabs>
          <w:tab w:val="left" w:pos="1601"/>
        </w:tabs>
        <w:ind w:firstLine="709"/>
        <w:rPr>
          <w:rFonts w:ascii="PT Astra Serif" w:hAnsi="PT Astra Serif"/>
          <w:sz w:val="28"/>
          <w:szCs w:val="28"/>
        </w:rPr>
      </w:pPr>
    </w:p>
    <w:p w:rsidR="003E3287" w:rsidRPr="003E3287" w:rsidRDefault="003E3287" w:rsidP="003E3287">
      <w:pPr>
        <w:autoSpaceDE w:val="0"/>
        <w:autoSpaceDN w:val="0"/>
        <w:adjustRightInd w:val="0"/>
        <w:ind w:firstLine="709"/>
        <w:jc w:val="both"/>
        <w:outlineLvl w:val="1"/>
        <w:rPr>
          <w:rFonts w:ascii="PT Astra Serif" w:hAnsi="PT Astra Serif"/>
          <w:b/>
          <w:sz w:val="28"/>
          <w:szCs w:val="28"/>
        </w:rPr>
      </w:pPr>
      <w:r w:rsidRPr="003E3287">
        <w:rPr>
          <w:rFonts w:ascii="PT Astra Serif" w:hAnsi="PT Astra Serif"/>
          <w:b/>
          <w:sz w:val="28"/>
          <w:szCs w:val="28"/>
        </w:rPr>
        <w:lastRenderedPageBreak/>
        <w:t>Статья 36. Инициативные проекты</w:t>
      </w:r>
    </w:p>
    <w:p w:rsidR="003E3287" w:rsidRPr="003E3287" w:rsidRDefault="003E3287" w:rsidP="003E3287">
      <w:pPr>
        <w:autoSpaceDE w:val="0"/>
        <w:autoSpaceDN w:val="0"/>
        <w:adjustRightInd w:val="0"/>
        <w:ind w:firstLine="709"/>
        <w:jc w:val="both"/>
        <w:outlineLvl w:val="1"/>
        <w:rPr>
          <w:rFonts w:ascii="PT Astra Serif" w:hAnsi="PT Astra Serif"/>
          <w:i/>
          <w:sz w:val="28"/>
          <w:szCs w:val="28"/>
        </w:rPr>
      </w:pP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3E3287">
        <w:rPr>
          <w:bCs/>
          <w:iCs/>
          <w:sz w:val="28"/>
          <w:szCs w:val="28"/>
        </w:rPr>
        <w:t>Совета депутатов</w:t>
      </w:r>
      <w:r w:rsidRPr="003E3287">
        <w:rPr>
          <w:sz w:val="28"/>
          <w:szCs w:val="28"/>
        </w:rPr>
        <w:t>.</w:t>
      </w:r>
    </w:p>
    <w:p w:rsidR="003E3287" w:rsidRPr="003E3287" w:rsidRDefault="003E3287" w:rsidP="003E3287">
      <w:pPr>
        <w:ind w:firstLine="709"/>
        <w:jc w:val="both"/>
        <w:rPr>
          <w:sz w:val="28"/>
          <w:szCs w:val="28"/>
        </w:rPr>
      </w:pPr>
      <w:r w:rsidRPr="003E3287">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4. Инициативный проект должен содержать сведения, предусмотренные частью 4 статьи 49 Федерального закона № 33-ФЗ.</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3E3287">
        <w:rPr>
          <w:bCs/>
          <w:iCs/>
          <w:sz w:val="28"/>
          <w:szCs w:val="28"/>
        </w:rPr>
        <w:t>Совета депутатов</w:t>
      </w:r>
      <w:r w:rsidRPr="003E3287">
        <w:rPr>
          <w:sz w:val="28"/>
          <w:szCs w:val="28"/>
        </w:rPr>
        <w:t>.</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E3287" w:rsidRPr="003E3287" w:rsidRDefault="003E3287" w:rsidP="003E3287">
      <w:pPr>
        <w:autoSpaceDE w:val="0"/>
        <w:autoSpaceDN w:val="0"/>
        <w:adjustRightInd w:val="0"/>
        <w:ind w:firstLine="709"/>
        <w:jc w:val="both"/>
        <w:rPr>
          <w:rFonts w:eastAsiaTheme="minorHAnsi"/>
          <w:sz w:val="28"/>
          <w:szCs w:val="28"/>
          <w:lang w:eastAsia="en-US"/>
        </w:rPr>
      </w:pPr>
      <w:r w:rsidRPr="003E3287">
        <w:rPr>
          <w:sz w:val="28"/>
          <w:szCs w:val="28"/>
        </w:rPr>
        <w:t xml:space="preserve">7. </w:t>
      </w:r>
      <w:r w:rsidRPr="003E3287">
        <w:rPr>
          <w:rFonts w:eastAsiaTheme="minorHAnsi"/>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3E3287">
        <w:rPr>
          <w:sz w:val="28"/>
          <w:szCs w:val="28"/>
        </w:rPr>
        <w:t>сельским</w:t>
      </w:r>
      <w:r w:rsidRPr="003E3287">
        <w:rPr>
          <w:rFonts w:eastAsiaTheme="minorHAnsi"/>
          <w:sz w:val="28"/>
          <w:szCs w:val="28"/>
          <w:lang w:eastAsia="en-US"/>
        </w:rPr>
        <w:t xml:space="preserve"> старостой.</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kern w:val="2"/>
          <w:sz w:val="28"/>
          <w:szCs w:val="28"/>
        </w:rPr>
        <w:t xml:space="preserve">Статья 37. </w:t>
      </w:r>
      <w:r w:rsidRPr="003E3287">
        <w:rPr>
          <w:rFonts w:ascii="PT Astra Serif" w:hAnsi="PT Astra Serif"/>
          <w:b/>
          <w:sz w:val="28"/>
          <w:szCs w:val="28"/>
        </w:rPr>
        <w:t>Территориальное общественное самоуправление</w:t>
      </w:r>
    </w:p>
    <w:p w:rsidR="003E3287" w:rsidRPr="003E3287" w:rsidRDefault="003E3287" w:rsidP="003E3287">
      <w:pPr>
        <w:autoSpaceDE w:val="0"/>
        <w:autoSpaceDN w:val="0"/>
        <w:ind w:firstLine="709"/>
        <w:jc w:val="both"/>
        <w:rPr>
          <w:rFonts w:ascii="PT Astra Serif" w:hAnsi="PT Astra Serif"/>
          <w:sz w:val="28"/>
          <w:szCs w:val="28"/>
        </w:rPr>
      </w:pPr>
    </w:p>
    <w:p w:rsidR="003E3287" w:rsidRPr="003E3287" w:rsidRDefault="003E3287" w:rsidP="003E3287">
      <w:pPr>
        <w:autoSpaceDE w:val="0"/>
        <w:autoSpaceDN w:val="0"/>
        <w:ind w:firstLine="709"/>
        <w:jc w:val="both"/>
        <w:rPr>
          <w:sz w:val="28"/>
          <w:szCs w:val="28"/>
        </w:rPr>
      </w:pPr>
      <w:r w:rsidRPr="003E3287">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3E3287" w:rsidRPr="003E3287" w:rsidRDefault="003E3287" w:rsidP="003E3287">
      <w:pPr>
        <w:autoSpaceDE w:val="0"/>
        <w:autoSpaceDN w:val="0"/>
        <w:ind w:firstLine="709"/>
        <w:jc w:val="both"/>
        <w:rPr>
          <w:sz w:val="28"/>
          <w:szCs w:val="28"/>
        </w:rPr>
      </w:pPr>
      <w:r w:rsidRPr="003E3287">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w:t>
      </w:r>
      <w:r w:rsidRPr="003E3287">
        <w:rPr>
          <w:sz w:val="28"/>
          <w:szCs w:val="28"/>
        </w:rPr>
        <w:lastRenderedPageBreak/>
        <w:t>граждан, а также посредством создания органов территориального общественного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E3287" w:rsidRPr="003E3287" w:rsidRDefault="003E3287" w:rsidP="003E3287">
      <w:pPr>
        <w:autoSpaceDE w:val="0"/>
        <w:autoSpaceDN w:val="0"/>
        <w:ind w:firstLine="709"/>
        <w:jc w:val="both"/>
        <w:rPr>
          <w:sz w:val="28"/>
          <w:szCs w:val="28"/>
        </w:rPr>
      </w:pPr>
      <w:r w:rsidRPr="003E3287">
        <w:rPr>
          <w:sz w:val="28"/>
          <w:szCs w:val="28"/>
        </w:rPr>
        <w:t xml:space="preserve">5. Порядок регистрации устава территориального общественного самоуправления определяется </w:t>
      </w:r>
      <w:r w:rsidRPr="003E3287">
        <w:rPr>
          <w:bCs/>
          <w:kern w:val="2"/>
          <w:sz w:val="28"/>
          <w:szCs w:val="28"/>
        </w:rPr>
        <w:t>нормативным правовым актом</w:t>
      </w:r>
      <w:r w:rsidRPr="003E3287">
        <w:rPr>
          <w:rFonts w:ascii="PT Astra Serif" w:hAnsi="PT Astra Serif"/>
          <w:sz w:val="28"/>
          <w:szCs w:val="28"/>
        </w:rPr>
        <w:t xml:space="preserve"> </w:t>
      </w:r>
      <w:r w:rsidRPr="003E3287">
        <w:rPr>
          <w:sz w:val="28"/>
          <w:szCs w:val="28"/>
        </w:rPr>
        <w:t>Совета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6. В случаях, предусмотренных</w:t>
      </w:r>
      <w:r w:rsidRPr="003E3287">
        <w:rPr>
          <w:bCs/>
          <w:kern w:val="2"/>
          <w:sz w:val="28"/>
          <w:szCs w:val="28"/>
        </w:rPr>
        <w:t xml:space="preserve"> нормативными правовыми актами</w:t>
      </w:r>
      <w:r w:rsidRPr="003E3287">
        <w:rPr>
          <w:sz w:val="28"/>
          <w:szCs w:val="28"/>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p>
    <w:p w:rsidR="003E3287" w:rsidRPr="003E3287" w:rsidRDefault="003E3287" w:rsidP="003E3287">
      <w:pPr>
        <w:autoSpaceDE w:val="0"/>
        <w:autoSpaceDN w:val="0"/>
        <w:adjustRightInd w:val="0"/>
        <w:ind w:firstLine="709"/>
        <w:jc w:val="both"/>
        <w:outlineLvl w:val="0"/>
        <w:rPr>
          <w:rFonts w:ascii="PT Astra Serif" w:hAnsi="PT Astra Serif"/>
          <w:b/>
          <w:bCs/>
          <w:sz w:val="28"/>
          <w:szCs w:val="28"/>
        </w:rPr>
      </w:pPr>
      <w:r w:rsidRPr="003E3287">
        <w:rPr>
          <w:rFonts w:ascii="PT Astra Serif" w:hAnsi="PT Astra Serif"/>
          <w:b/>
          <w:bCs/>
          <w:sz w:val="28"/>
          <w:szCs w:val="28"/>
        </w:rPr>
        <w:t>Статья 38. Сельский староста</w:t>
      </w:r>
    </w:p>
    <w:p w:rsidR="003E3287" w:rsidRPr="003E3287" w:rsidRDefault="003E3287" w:rsidP="003E3287">
      <w:pPr>
        <w:autoSpaceDE w:val="0"/>
        <w:autoSpaceDN w:val="0"/>
        <w:adjustRightInd w:val="0"/>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3E3287">
        <w:rPr>
          <w:kern w:val="2"/>
          <w:sz w:val="28"/>
          <w:szCs w:val="28"/>
        </w:rPr>
        <w:t>сельском поселении</w:t>
      </w:r>
      <w:r w:rsidRPr="003E3287">
        <w:rPr>
          <w:sz w:val="28"/>
          <w:szCs w:val="28"/>
        </w:rPr>
        <w:t>, назначается сельский староста.</w:t>
      </w:r>
    </w:p>
    <w:p w:rsidR="003E3287" w:rsidRPr="003E3287" w:rsidRDefault="003E3287" w:rsidP="003E3287">
      <w:pPr>
        <w:autoSpaceDE w:val="0"/>
        <w:autoSpaceDN w:val="0"/>
        <w:adjustRightInd w:val="0"/>
        <w:ind w:firstLine="709"/>
        <w:jc w:val="both"/>
        <w:rPr>
          <w:i/>
          <w:sz w:val="28"/>
          <w:szCs w:val="28"/>
        </w:rPr>
      </w:pPr>
      <w:r w:rsidRPr="003E3287">
        <w:rPr>
          <w:sz w:val="28"/>
          <w:szCs w:val="28"/>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3E3287">
        <w:rPr>
          <w:i/>
          <w:sz w:val="28"/>
          <w:szCs w:val="28"/>
        </w:rPr>
        <w:t xml:space="preserve">. </w:t>
      </w:r>
    </w:p>
    <w:p w:rsidR="003E3287" w:rsidRPr="003E3287" w:rsidRDefault="003E3287" w:rsidP="003E3287">
      <w:pPr>
        <w:autoSpaceDE w:val="0"/>
        <w:autoSpaceDN w:val="0"/>
        <w:adjustRightInd w:val="0"/>
        <w:ind w:firstLine="709"/>
        <w:jc w:val="both"/>
        <w:rPr>
          <w:sz w:val="28"/>
          <w:szCs w:val="28"/>
        </w:rPr>
      </w:pPr>
      <w:r w:rsidRPr="003E3287">
        <w:rPr>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3E3287" w:rsidRPr="003E3287" w:rsidRDefault="003E3287" w:rsidP="003E3287">
      <w:pPr>
        <w:autoSpaceDE w:val="0"/>
        <w:autoSpaceDN w:val="0"/>
        <w:adjustRightInd w:val="0"/>
        <w:ind w:firstLine="709"/>
        <w:jc w:val="both"/>
        <w:rPr>
          <w:sz w:val="28"/>
          <w:szCs w:val="28"/>
        </w:rPr>
      </w:pPr>
      <w:r w:rsidRPr="003E3287">
        <w:rPr>
          <w:sz w:val="28"/>
          <w:szCs w:val="28"/>
        </w:rPr>
        <w:t>4. Сельский староста для решения возложенных на него задач:</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взаимодействует с органами местного самоуправления, муниципальными предприятиями и </w:t>
      </w:r>
      <w:proofErr w:type="gramStart"/>
      <w:r w:rsidRPr="003E3287">
        <w:rPr>
          <w:sz w:val="28"/>
          <w:szCs w:val="28"/>
        </w:rPr>
        <w:t>учреждениями</w:t>
      </w:r>
      <w:proofErr w:type="gramEnd"/>
      <w:r w:rsidRPr="003E3287">
        <w:rPr>
          <w:sz w:val="28"/>
          <w:szCs w:val="28"/>
        </w:rPr>
        <w:t xml:space="preserve"> и иными организациями по вопросам непосредственного обеспечения жизнедеятельности населения в сельском населенном пункте;</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w:t>
      </w:r>
      <w:r w:rsidRPr="003E3287">
        <w:rPr>
          <w:sz w:val="28"/>
          <w:szCs w:val="28"/>
        </w:rPr>
        <w:lastRenderedPageBreak/>
        <w:t>обращения и предложения, подлежащие обязательному рассмотрению органами местного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3287" w:rsidRPr="003E3287" w:rsidRDefault="003E3287" w:rsidP="003E3287">
      <w:pPr>
        <w:autoSpaceDE w:val="0"/>
        <w:autoSpaceDN w:val="0"/>
        <w:adjustRightInd w:val="0"/>
        <w:ind w:firstLine="709"/>
        <w:jc w:val="both"/>
        <w:rPr>
          <w:sz w:val="28"/>
          <w:szCs w:val="28"/>
        </w:rPr>
      </w:pPr>
      <w:r w:rsidRPr="003E3287">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3287" w:rsidRPr="003E3287" w:rsidRDefault="003E3287" w:rsidP="003E3287">
      <w:pPr>
        <w:autoSpaceDE w:val="0"/>
        <w:autoSpaceDN w:val="0"/>
        <w:adjustRightInd w:val="0"/>
        <w:ind w:firstLine="709"/>
        <w:jc w:val="both"/>
        <w:rPr>
          <w:sz w:val="28"/>
          <w:szCs w:val="28"/>
        </w:rPr>
      </w:pPr>
      <w:r w:rsidRPr="003E3287">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E3287" w:rsidRPr="003E3287" w:rsidRDefault="003E3287" w:rsidP="003E3287">
      <w:pPr>
        <w:autoSpaceDE w:val="0"/>
        <w:autoSpaceDN w:val="0"/>
        <w:adjustRightInd w:val="0"/>
        <w:ind w:firstLine="709"/>
        <w:jc w:val="both"/>
        <w:rPr>
          <w:sz w:val="28"/>
          <w:szCs w:val="28"/>
        </w:rPr>
      </w:pPr>
      <w:r w:rsidRPr="003E3287">
        <w:rPr>
          <w:sz w:val="28"/>
          <w:szCs w:val="28"/>
        </w:rPr>
        <w:t>6) осуществляет иные полномочия, предусмотренные решением Совета депутатов в соответствии с законом Оренбургской области.</w:t>
      </w:r>
    </w:p>
    <w:p w:rsidR="003E3287" w:rsidRPr="003E3287" w:rsidRDefault="003E3287" w:rsidP="003E3287">
      <w:pPr>
        <w:autoSpaceDE w:val="0"/>
        <w:autoSpaceDN w:val="0"/>
        <w:adjustRightInd w:val="0"/>
        <w:ind w:firstLine="708"/>
        <w:jc w:val="both"/>
        <w:rPr>
          <w:rFonts w:ascii="PT Astra Serif" w:hAnsi="PT Astra Serif"/>
          <w:sz w:val="28"/>
          <w:szCs w:val="28"/>
        </w:rPr>
      </w:pPr>
      <w:r w:rsidRPr="003E3287">
        <w:rPr>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3E3287">
        <w:rPr>
          <w:rFonts w:ascii="PT Astra Serif" w:hAnsi="PT Astra Serif"/>
          <w:bCs/>
          <w:kern w:val="2"/>
          <w:sz w:val="28"/>
          <w:szCs w:val="28"/>
        </w:rPr>
        <w:t>нормативным правовым актом</w:t>
      </w:r>
      <w:r w:rsidRPr="003E3287">
        <w:rPr>
          <w:sz w:val="28"/>
          <w:szCs w:val="28"/>
        </w:rPr>
        <w:t xml:space="preserve"> Совета депутатов в соответствии с Законом Оренбургской области</w:t>
      </w:r>
      <w:r w:rsidRPr="003E3287">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rsidR="003E3287" w:rsidRPr="003E3287" w:rsidRDefault="003E3287" w:rsidP="003E3287">
      <w:pPr>
        <w:jc w:val="both"/>
        <w:rPr>
          <w:rFonts w:ascii="PT Astra Serif" w:hAnsi="PT Astra Serif"/>
          <w:i/>
          <w:sz w:val="28"/>
          <w:szCs w:val="28"/>
        </w:rPr>
      </w:pPr>
    </w:p>
    <w:p w:rsidR="003E3287" w:rsidRPr="003E3287" w:rsidRDefault="003E3287" w:rsidP="003E3287">
      <w:pPr>
        <w:ind w:firstLine="709"/>
        <w:rPr>
          <w:rFonts w:ascii="PT Astra Serif" w:hAnsi="PT Astra Serif"/>
          <w:b/>
          <w:bCs/>
          <w:sz w:val="28"/>
          <w:szCs w:val="28"/>
        </w:rPr>
      </w:pPr>
      <w:r w:rsidRPr="003E3287">
        <w:rPr>
          <w:rFonts w:ascii="PT Astra Serif" w:hAnsi="PT Astra Serif"/>
          <w:b/>
          <w:bCs/>
          <w:sz w:val="28"/>
          <w:szCs w:val="28"/>
        </w:rPr>
        <w:t xml:space="preserve">ГЛАВА </w:t>
      </w:r>
      <w:r w:rsidRPr="003E3287">
        <w:rPr>
          <w:rFonts w:ascii="PT Astra Serif" w:hAnsi="PT Astra Serif"/>
          <w:b/>
          <w:bCs/>
          <w:sz w:val="28"/>
          <w:szCs w:val="28"/>
          <w:lang w:val="en-US"/>
        </w:rPr>
        <w:t>VI</w:t>
      </w:r>
      <w:r w:rsidRPr="003E3287">
        <w:rPr>
          <w:rFonts w:ascii="PT Astra Serif" w:hAnsi="PT Astra Serif"/>
          <w:b/>
          <w:bCs/>
          <w:sz w:val="28"/>
          <w:szCs w:val="28"/>
        </w:rPr>
        <w:t>. МУНИЦИПАЛЬНЫЕ ПРАВОВЫЕ АКТЫ</w:t>
      </w:r>
    </w:p>
    <w:p w:rsidR="003E3287" w:rsidRPr="003E3287" w:rsidRDefault="003E3287" w:rsidP="003E3287">
      <w:pPr>
        <w:ind w:firstLine="709"/>
        <w:jc w:val="center"/>
        <w:rPr>
          <w:rFonts w:ascii="PT Astra Serif" w:hAnsi="PT Astra Serif"/>
          <w:b/>
          <w:bCs/>
          <w:sz w:val="28"/>
          <w:szCs w:val="28"/>
        </w:rPr>
      </w:pPr>
    </w:p>
    <w:p w:rsidR="003E3287" w:rsidRPr="003E3287" w:rsidRDefault="003E3287" w:rsidP="003E3287">
      <w:pPr>
        <w:ind w:firstLine="709"/>
        <w:rPr>
          <w:rFonts w:ascii="PT Astra Serif" w:hAnsi="PT Astra Serif"/>
          <w:b/>
          <w:kern w:val="2"/>
          <w:sz w:val="28"/>
          <w:szCs w:val="28"/>
        </w:rPr>
      </w:pPr>
      <w:r w:rsidRPr="003E3287">
        <w:rPr>
          <w:rFonts w:ascii="PT Astra Serif" w:hAnsi="PT Astra Serif"/>
          <w:b/>
          <w:kern w:val="2"/>
          <w:sz w:val="28"/>
          <w:szCs w:val="28"/>
        </w:rPr>
        <w:t>Статья 39. Система муниципальных правовых актов</w:t>
      </w:r>
    </w:p>
    <w:p w:rsidR="003E3287" w:rsidRPr="003E3287" w:rsidRDefault="003E3287" w:rsidP="003E3287">
      <w:pPr>
        <w:tabs>
          <w:tab w:val="left" w:pos="0"/>
        </w:tabs>
        <w:autoSpaceDE w:val="0"/>
        <w:autoSpaceDN w:val="0"/>
        <w:ind w:firstLine="709"/>
        <w:jc w:val="both"/>
        <w:rPr>
          <w:rFonts w:ascii="PT Astra Serif" w:hAnsi="PT Astra Serif"/>
          <w:sz w:val="28"/>
          <w:szCs w:val="28"/>
        </w:rPr>
      </w:pPr>
    </w:p>
    <w:p w:rsidR="003E3287" w:rsidRPr="003E3287" w:rsidRDefault="003E3287" w:rsidP="003E3287">
      <w:pPr>
        <w:tabs>
          <w:tab w:val="left" w:pos="0"/>
        </w:tabs>
        <w:overflowPunct w:val="0"/>
        <w:autoSpaceDE w:val="0"/>
        <w:autoSpaceDN w:val="0"/>
        <w:adjustRightInd w:val="0"/>
        <w:spacing w:before="20" w:after="20"/>
        <w:ind w:firstLine="709"/>
        <w:jc w:val="both"/>
        <w:rPr>
          <w:rFonts w:ascii="PT Astra Serif" w:hAnsi="PT Astra Serif"/>
          <w:sz w:val="28"/>
          <w:szCs w:val="28"/>
        </w:rPr>
      </w:pPr>
      <w:r w:rsidRPr="003E3287">
        <w:rPr>
          <w:rFonts w:ascii="PT Astra Serif" w:hAnsi="PT Astra Serif"/>
          <w:sz w:val="28"/>
          <w:szCs w:val="28"/>
        </w:rPr>
        <w:t>1. В систему муниципальных правовых актов сельского поселения входят:</w:t>
      </w:r>
    </w:p>
    <w:p w:rsidR="003E3287" w:rsidRPr="003E3287" w:rsidRDefault="003E3287" w:rsidP="003E3287">
      <w:pPr>
        <w:tabs>
          <w:tab w:val="left" w:pos="0"/>
        </w:tabs>
        <w:autoSpaceDE w:val="0"/>
        <w:autoSpaceDN w:val="0"/>
        <w:ind w:firstLine="709"/>
        <w:jc w:val="both"/>
        <w:rPr>
          <w:rFonts w:ascii="PT Astra Serif" w:hAnsi="PT Astra Serif"/>
          <w:sz w:val="28"/>
          <w:szCs w:val="28"/>
        </w:rPr>
      </w:pPr>
      <w:bookmarkStart w:id="1" w:name="p1169"/>
      <w:bookmarkEnd w:id="1"/>
      <w:r w:rsidRPr="003E3287">
        <w:rPr>
          <w:rFonts w:ascii="PT Astra Serif" w:hAnsi="PT Astra Serif"/>
          <w:sz w:val="28"/>
          <w:szCs w:val="28"/>
        </w:rPr>
        <w:t xml:space="preserve">1) Устав сельского поселения (далее – Устав), </w:t>
      </w:r>
      <w:bookmarkStart w:id="2" w:name="p1172"/>
      <w:bookmarkEnd w:id="2"/>
      <w:r w:rsidRPr="003E3287">
        <w:rPr>
          <w:rFonts w:ascii="PT Astra Serif" w:hAnsi="PT Astra Serif"/>
          <w:sz w:val="28"/>
          <w:szCs w:val="28"/>
        </w:rPr>
        <w:t>правовые акты, принятые на местном референдуме, сходе граждан;</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2) правовые акты Совета депутатов;</w:t>
      </w:r>
    </w:p>
    <w:p w:rsidR="003E3287" w:rsidRPr="003E3287" w:rsidRDefault="003E3287" w:rsidP="003E3287">
      <w:pPr>
        <w:ind w:firstLine="709"/>
        <w:jc w:val="both"/>
        <w:rPr>
          <w:rFonts w:ascii="PT Astra Serif" w:hAnsi="PT Astra Serif"/>
          <w:sz w:val="28"/>
          <w:szCs w:val="28"/>
        </w:rPr>
      </w:pPr>
      <w:bookmarkStart w:id="3" w:name="p1175"/>
      <w:bookmarkEnd w:id="3"/>
      <w:r w:rsidRPr="003E3287">
        <w:rPr>
          <w:rFonts w:ascii="PT Astra Serif" w:hAnsi="PT Astra Serif"/>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sz w:val="28"/>
          <w:szCs w:val="28"/>
        </w:rPr>
      </w:pPr>
      <w:r w:rsidRPr="003E3287">
        <w:rPr>
          <w:rFonts w:ascii="PT Astra Serif" w:hAnsi="PT Astra Serif"/>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sz w:val="28"/>
          <w:szCs w:val="28"/>
        </w:rPr>
      </w:pPr>
      <w:r w:rsidRPr="003E3287">
        <w:rPr>
          <w:rFonts w:ascii="PT Astra Serif" w:hAnsi="PT Astra Serif"/>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3E3287">
        <w:rPr>
          <w:rFonts w:ascii="PT Astra Serif" w:hAnsi="PT Astra Serif" w:cs="PT Astra Serif"/>
          <w:sz w:val="28"/>
          <w:szCs w:val="28"/>
        </w:rPr>
        <w:t xml:space="preserve">инициативные группы граждан, </w:t>
      </w:r>
      <w:r w:rsidRPr="003E3287">
        <w:rPr>
          <w:rFonts w:ascii="PT Astra Serif" w:hAnsi="PT Astra Serif"/>
          <w:sz w:val="28"/>
          <w:szCs w:val="28"/>
        </w:rPr>
        <w:t>органы прокуратуры.</w:t>
      </w:r>
    </w:p>
    <w:p w:rsidR="003E3287" w:rsidRPr="003E3287" w:rsidRDefault="003E3287" w:rsidP="003E3287">
      <w:pPr>
        <w:ind w:firstLine="709"/>
        <w:jc w:val="both"/>
        <w:rPr>
          <w:rFonts w:ascii="PT Astra Serif" w:hAnsi="PT Astra Serif"/>
          <w:bCs/>
          <w:sz w:val="28"/>
          <w:szCs w:val="28"/>
        </w:rPr>
      </w:pPr>
      <w:r w:rsidRPr="003E3287">
        <w:rPr>
          <w:rFonts w:ascii="PT Astra Serif" w:hAnsi="PT Astra Serif"/>
          <w:sz w:val="28"/>
          <w:szCs w:val="28"/>
        </w:rPr>
        <w:t>4.</w:t>
      </w:r>
      <w:r w:rsidRPr="003E3287">
        <w:rPr>
          <w:rFonts w:ascii="PT Astra Serif" w:hAnsi="PT Astra Serif"/>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sidRPr="003E3287">
        <w:rPr>
          <w:rFonts w:ascii="PT Astra Serif" w:hAnsi="PT Astra Serif"/>
          <w:bCs/>
          <w:sz w:val="28"/>
          <w:szCs w:val="28"/>
        </w:rPr>
        <w:lastRenderedPageBreak/>
        <w:t>принявшими (издавшими) соответствующий муниципальный правовой акт в порядке, установленном статьей 54 Федерального закона № 33-ФЗ.</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b/>
          <w:bCs/>
          <w:kern w:val="2"/>
          <w:sz w:val="28"/>
          <w:szCs w:val="28"/>
        </w:rPr>
      </w:pPr>
      <w:r w:rsidRPr="003E3287">
        <w:rPr>
          <w:rFonts w:ascii="PT Astra Serif" w:hAnsi="PT Astra Serif"/>
          <w:b/>
          <w:bCs/>
          <w:kern w:val="2"/>
          <w:sz w:val="28"/>
          <w:szCs w:val="28"/>
        </w:rPr>
        <w:t xml:space="preserve">Статья 40. Порядок обнародования </w:t>
      </w:r>
      <w:r w:rsidRPr="003E3287">
        <w:rPr>
          <w:rFonts w:ascii="PT Astra Serif" w:hAnsi="PT Astra Serif"/>
          <w:b/>
          <w:kern w:val="2"/>
          <w:sz w:val="28"/>
          <w:szCs w:val="28"/>
        </w:rPr>
        <w:t>муниципальных правовых актов</w:t>
      </w:r>
    </w:p>
    <w:p w:rsidR="003E3287" w:rsidRPr="003E3287" w:rsidRDefault="003E3287" w:rsidP="003E3287">
      <w:pPr>
        <w:tabs>
          <w:tab w:val="left" w:pos="1785"/>
        </w:tabs>
        <w:autoSpaceDE w:val="0"/>
        <w:autoSpaceDN w:val="0"/>
        <w:adjustRightInd w:val="0"/>
        <w:ind w:firstLine="709"/>
        <w:jc w:val="both"/>
        <w:outlineLvl w:val="2"/>
        <w:rPr>
          <w:rFonts w:ascii="PT Astra Serif" w:eastAsia="Calibri" w:hAnsi="PT Astra Serif"/>
          <w:sz w:val="28"/>
          <w:szCs w:val="28"/>
          <w:lang w:eastAsia="en-US"/>
        </w:rPr>
      </w:pPr>
    </w:p>
    <w:p w:rsidR="003E3287" w:rsidRPr="003E3287" w:rsidRDefault="003E3287" w:rsidP="003E3287">
      <w:pPr>
        <w:tabs>
          <w:tab w:val="left" w:pos="1785"/>
        </w:tabs>
        <w:autoSpaceDE w:val="0"/>
        <w:autoSpaceDN w:val="0"/>
        <w:adjustRightInd w:val="0"/>
        <w:ind w:firstLine="709"/>
        <w:jc w:val="both"/>
        <w:outlineLvl w:val="2"/>
        <w:rPr>
          <w:rFonts w:eastAsia="Calibri"/>
          <w:sz w:val="28"/>
          <w:szCs w:val="28"/>
          <w:lang w:eastAsia="en-US"/>
        </w:rPr>
      </w:pPr>
      <w:r w:rsidRPr="003E3287">
        <w:rPr>
          <w:rFonts w:eastAsia="Calibri"/>
          <w:sz w:val="28"/>
          <w:szCs w:val="28"/>
          <w:lang w:eastAsia="en-US"/>
        </w:rPr>
        <w:t>1. Под обнародованием муниципального правового акта понимается:</w:t>
      </w:r>
    </w:p>
    <w:p w:rsidR="003E3287" w:rsidRPr="003E3287" w:rsidRDefault="003E3287" w:rsidP="003E3287">
      <w:pPr>
        <w:ind w:firstLine="709"/>
        <w:jc w:val="both"/>
        <w:rPr>
          <w:bCs/>
          <w:kern w:val="2"/>
          <w:sz w:val="28"/>
          <w:szCs w:val="28"/>
        </w:rPr>
      </w:pPr>
      <w:r w:rsidRPr="003E3287">
        <w:rPr>
          <w:bCs/>
          <w:kern w:val="2"/>
          <w:sz w:val="28"/>
          <w:szCs w:val="28"/>
        </w:rPr>
        <w:t>1) официальное опубликование муниципального правового акта;</w:t>
      </w:r>
    </w:p>
    <w:p w:rsidR="003E3287" w:rsidRPr="003E3287" w:rsidRDefault="003E3287" w:rsidP="003E3287">
      <w:pPr>
        <w:ind w:firstLine="709"/>
        <w:jc w:val="both"/>
        <w:rPr>
          <w:sz w:val="28"/>
          <w:szCs w:val="28"/>
        </w:rPr>
      </w:pPr>
      <w:r w:rsidRPr="003E3287">
        <w:rPr>
          <w:bCs/>
          <w:kern w:val="2"/>
          <w:sz w:val="28"/>
          <w:szCs w:val="28"/>
        </w:rPr>
        <w:t xml:space="preserve">2) размещение муниципального правового акта на информационных стендах здания администрации </w:t>
      </w:r>
      <w:r w:rsidRPr="003E3287">
        <w:rPr>
          <w:sz w:val="28"/>
          <w:szCs w:val="28"/>
        </w:rPr>
        <w:t>по адресу: с. Верхние Чебеньки ул. Школьная д. 5,</w:t>
      </w:r>
      <w:r w:rsidRPr="003E3287">
        <w:rPr>
          <w:bCs/>
          <w:kern w:val="2"/>
          <w:sz w:val="28"/>
          <w:szCs w:val="28"/>
        </w:rPr>
        <w:t xml:space="preserve"> библиотеке</w:t>
      </w:r>
      <w:r w:rsidRPr="003E3287">
        <w:rPr>
          <w:sz w:val="28"/>
          <w:szCs w:val="28"/>
        </w:rPr>
        <w:t xml:space="preserve"> по адресу: с. Верхние Чебеньки ул. Школьная д. 2а; </w:t>
      </w:r>
    </w:p>
    <w:p w:rsidR="003E3287" w:rsidRPr="003E3287" w:rsidRDefault="003E3287" w:rsidP="003E3287">
      <w:pPr>
        <w:ind w:firstLine="709"/>
        <w:jc w:val="both"/>
        <w:rPr>
          <w:sz w:val="28"/>
          <w:szCs w:val="28"/>
        </w:rPr>
      </w:pPr>
      <w:r w:rsidRPr="003E3287">
        <w:rPr>
          <w:sz w:val="28"/>
          <w:szCs w:val="28"/>
        </w:rPr>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3E3287" w:rsidRPr="003E3287" w:rsidRDefault="003E3287" w:rsidP="003E3287">
      <w:pPr>
        <w:ind w:firstLine="709"/>
        <w:jc w:val="both"/>
        <w:rPr>
          <w:bCs/>
          <w:kern w:val="2"/>
          <w:sz w:val="28"/>
          <w:szCs w:val="28"/>
        </w:rPr>
      </w:pPr>
      <w:r w:rsidRPr="003E3287">
        <w:rPr>
          <w:bCs/>
          <w:kern w:val="2"/>
          <w:sz w:val="28"/>
          <w:szCs w:val="28"/>
        </w:rPr>
        <w:t>3) размещение муниципальных правовых актов на официальном сайте сельского поселения</w:t>
      </w:r>
      <w:r w:rsidRPr="003E3287">
        <w:rPr>
          <w:sz w:val="28"/>
          <w:szCs w:val="28"/>
        </w:rPr>
        <w:t xml:space="preserve"> </w:t>
      </w:r>
      <w:r w:rsidRPr="003E3287">
        <w:rPr>
          <w:bCs/>
          <w:kern w:val="2"/>
          <w:sz w:val="28"/>
          <w:szCs w:val="28"/>
        </w:rPr>
        <w:t>в информационно-телекоммуникационной сети «Интернет» https://верхнечебеньковский.сельсовет56.рф/</w:t>
      </w:r>
    </w:p>
    <w:p w:rsidR="003E3287" w:rsidRPr="003E3287" w:rsidRDefault="003E3287" w:rsidP="003E3287">
      <w:pPr>
        <w:ind w:firstLine="709"/>
        <w:jc w:val="both"/>
        <w:rPr>
          <w:b/>
          <w:sz w:val="28"/>
          <w:szCs w:val="28"/>
        </w:rPr>
      </w:pPr>
      <w:r w:rsidRPr="003E3287">
        <w:rPr>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муниципальной газете «Степные Просторы». </w:t>
      </w:r>
    </w:p>
    <w:p w:rsidR="003E3287" w:rsidRPr="003E3287" w:rsidRDefault="003E3287" w:rsidP="003E3287">
      <w:pPr>
        <w:ind w:firstLine="709"/>
        <w:jc w:val="both"/>
        <w:rPr>
          <w:bCs/>
          <w:kern w:val="2"/>
          <w:sz w:val="28"/>
          <w:szCs w:val="28"/>
        </w:rPr>
      </w:pPr>
      <w:r w:rsidRPr="003E3287">
        <w:rPr>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3E3287" w:rsidRPr="003E3287" w:rsidRDefault="003E3287" w:rsidP="003E3287">
      <w:pPr>
        <w:ind w:firstLine="709"/>
        <w:jc w:val="both"/>
        <w:rPr>
          <w:bCs/>
          <w:kern w:val="2"/>
          <w:sz w:val="28"/>
          <w:szCs w:val="28"/>
        </w:rPr>
      </w:pPr>
      <w:r w:rsidRPr="003E3287">
        <w:rPr>
          <w:bCs/>
          <w:kern w:val="2"/>
          <w:sz w:val="28"/>
          <w:szCs w:val="28"/>
        </w:rPr>
        <w:t>4.</w:t>
      </w:r>
      <w:r w:rsidRPr="003E3287">
        <w:rPr>
          <w:rFonts w:eastAsia="Calibri"/>
          <w:sz w:val="28"/>
          <w:szCs w:val="28"/>
          <w:lang w:eastAsia="en-US"/>
        </w:rPr>
        <w:t xml:space="preserve"> </w:t>
      </w:r>
      <w:r w:rsidRPr="003E3287">
        <w:rPr>
          <w:bCs/>
          <w:kern w:val="2"/>
          <w:sz w:val="28"/>
          <w:szCs w:val="28"/>
        </w:rPr>
        <w:t xml:space="preserve">Муниципальные правовые акты </w:t>
      </w:r>
      <w:r w:rsidRPr="003E3287">
        <w:rPr>
          <w:rFonts w:eastAsia="Calibri"/>
          <w:sz w:val="28"/>
          <w:szCs w:val="28"/>
          <w:lang w:eastAsia="en-US"/>
        </w:rPr>
        <w:t>органов местного самоуправления сельского поселения</w:t>
      </w:r>
      <w:r w:rsidRPr="003E3287">
        <w:rPr>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3E3287" w:rsidRPr="003E3287" w:rsidRDefault="003E3287" w:rsidP="003E3287">
      <w:pPr>
        <w:autoSpaceDE w:val="0"/>
        <w:autoSpaceDN w:val="0"/>
        <w:adjustRightInd w:val="0"/>
        <w:ind w:firstLine="709"/>
        <w:jc w:val="both"/>
        <w:outlineLvl w:val="1"/>
        <w:rPr>
          <w:kern w:val="2"/>
          <w:sz w:val="28"/>
          <w:szCs w:val="28"/>
        </w:rPr>
      </w:pPr>
      <w:r w:rsidRPr="003E3287">
        <w:rPr>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E3287" w:rsidRPr="003E3287" w:rsidRDefault="003E3287" w:rsidP="003E3287">
      <w:pPr>
        <w:autoSpaceDE w:val="0"/>
        <w:autoSpaceDN w:val="0"/>
        <w:ind w:firstLine="709"/>
        <w:jc w:val="both"/>
        <w:rPr>
          <w:kern w:val="2"/>
          <w:sz w:val="28"/>
          <w:szCs w:val="28"/>
        </w:rPr>
      </w:pPr>
      <w:r w:rsidRPr="003E3287">
        <w:rPr>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3E3287" w:rsidRPr="003E3287" w:rsidRDefault="003E3287" w:rsidP="003E3287">
      <w:pPr>
        <w:autoSpaceDE w:val="0"/>
        <w:autoSpaceDN w:val="0"/>
        <w:ind w:firstLine="709"/>
        <w:rPr>
          <w:sz w:val="28"/>
          <w:szCs w:val="28"/>
        </w:rPr>
      </w:pPr>
      <w:r w:rsidRPr="003E3287">
        <w:rPr>
          <w:sz w:val="28"/>
          <w:szCs w:val="28"/>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kern w:val="2"/>
          <w:sz w:val="28"/>
          <w:szCs w:val="28"/>
        </w:rPr>
      </w:pP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r w:rsidRPr="003E3287">
        <w:rPr>
          <w:rFonts w:ascii="PT Astra Serif" w:hAnsi="PT Astra Serif"/>
          <w:b/>
          <w:kern w:val="2"/>
          <w:sz w:val="28"/>
          <w:szCs w:val="28"/>
        </w:rPr>
        <w:lastRenderedPageBreak/>
        <w:t>Статья 41. Вступление в силу муниципальных правовых актов</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kern w:val="2"/>
          <w:sz w:val="28"/>
          <w:szCs w:val="28"/>
        </w:rPr>
      </w:pPr>
    </w:p>
    <w:p w:rsidR="003E3287" w:rsidRPr="003E3287" w:rsidRDefault="003E3287" w:rsidP="003E3287">
      <w:pPr>
        <w:overflowPunct w:val="0"/>
        <w:autoSpaceDE w:val="0"/>
        <w:autoSpaceDN w:val="0"/>
        <w:adjustRightInd w:val="0"/>
        <w:ind w:firstLine="709"/>
        <w:jc w:val="both"/>
        <w:rPr>
          <w:kern w:val="2"/>
          <w:sz w:val="28"/>
          <w:szCs w:val="28"/>
        </w:rPr>
      </w:pPr>
      <w:r w:rsidRPr="003E3287">
        <w:rPr>
          <w:kern w:val="2"/>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3E3287" w:rsidRPr="003E3287" w:rsidRDefault="003E3287" w:rsidP="003E3287">
      <w:pPr>
        <w:overflowPunct w:val="0"/>
        <w:autoSpaceDE w:val="0"/>
        <w:autoSpaceDN w:val="0"/>
        <w:adjustRightInd w:val="0"/>
        <w:spacing w:before="20" w:after="20"/>
        <w:ind w:firstLine="709"/>
        <w:jc w:val="both"/>
        <w:rPr>
          <w:kern w:val="2"/>
          <w:sz w:val="28"/>
          <w:szCs w:val="28"/>
        </w:rPr>
      </w:pPr>
      <w:r w:rsidRPr="003E3287">
        <w:rPr>
          <w:kern w:val="2"/>
          <w:sz w:val="28"/>
          <w:szCs w:val="28"/>
        </w:rPr>
        <w:t>2. Решения, принятые на местном референдуме, вступают в силу после официального опубликования результатов референдума.</w:t>
      </w:r>
    </w:p>
    <w:p w:rsidR="003E3287" w:rsidRPr="003E3287" w:rsidRDefault="003E3287" w:rsidP="003E3287">
      <w:pPr>
        <w:overflowPunct w:val="0"/>
        <w:autoSpaceDE w:val="0"/>
        <w:autoSpaceDN w:val="0"/>
        <w:adjustRightInd w:val="0"/>
        <w:spacing w:before="20" w:after="20"/>
        <w:ind w:firstLine="709"/>
        <w:jc w:val="both"/>
        <w:rPr>
          <w:kern w:val="2"/>
          <w:sz w:val="28"/>
          <w:szCs w:val="28"/>
        </w:rPr>
      </w:pPr>
      <w:r w:rsidRPr="003E3287">
        <w:rPr>
          <w:kern w:val="2"/>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3E3287" w:rsidRPr="003E3287" w:rsidRDefault="003E3287" w:rsidP="003E3287">
      <w:pPr>
        <w:overflowPunct w:val="0"/>
        <w:autoSpaceDE w:val="0"/>
        <w:autoSpaceDN w:val="0"/>
        <w:adjustRightInd w:val="0"/>
        <w:spacing w:before="20" w:after="20"/>
        <w:ind w:firstLine="709"/>
        <w:jc w:val="both"/>
        <w:rPr>
          <w:kern w:val="2"/>
          <w:sz w:val="28"/>
          <w:szCs w:val="28"/>
        </w:rPr>
      </w:pPr>
      <w:r w:rsidRPr="003E3287">
        <w:rPr>
          <w:kern w:val="2"/>
          <w:sz w:val="28"/>
          <w:szCs w:val="28"/>
        </w:rPr>
        <w:t>4. Решения Совета депутатов о налогах и сборах вступают в силу в соответствии с Налоговым кодексом Российской Федерации.</w:t>
      </w:r>
    </w:p>
    <w:p w:rsidR="003E3287" w:rsidRPr="003E3287" w:rsidRDefault="003E3287" w:rsidP="003E3287">
      <w:pPr>
        <w:autoSpaceDE w:val="0"/>
        <w:autoSpaceDN w:val="0"/>
        <w:ind w:firstLine="709"/>
        <w:jc w:val="both"/>
        <w:rPr>
          <w:kern w:val="2"/>
          <w:sz w:val="28"/>
          <w:szCs w:val="28"/>
        </w:rPr>
      </w:pPr>
      <w:r w:rsidRPr="003E3287">
        <w:rPr>
          <w:kern w:val="2"/>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3E3287" w:rsidRPr="003E3287" w:rsidRDefault="003E3287" w:rsidP="003E3287">
      <w:pPr>
        <w:autoSpaceDE w:val="0"/>
        <w:autoSpaceDN w:val="0"/>
        <w:ind w:firstLine="709"/>
        <w:jc w:val="both"/>
        <w:rPr>
          <w:rFonts w:ascii="PT Astra Serif" w:hAnsi="PT Astra Serif"/>
          <w:kern w:val="2"/>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kern w:val="2"/>
          <w:sz w:val="28"/>
          <w:szCs w:val="28"/>
        </w:rPr>
        <w:t>Статья 42. Порядок принятия Устава, муниципального правового акта о внесение изменений и дополнений в Устав</w:t>
      </w:r>
    </w:p>
    <w:p w:rsidR="003E3287" w:rsidRPr="003E3287" w:rsidRDefault="003E3287" w:rsidP="003E3287">
      <w:pPr>
        <w:tabs>
          <w:tab w:val="left" w:pos="1114"/>
        </w:tabs>
        <w:autoSpaceDE w:val="0"/>
        <w:autoSpaceDN w:val="0"/>
        <w:adjustRightInd w:val="0"/>
        <w:ind w:firstLine="709"/>
        <w:jc w:val="both"/>
        <w:rPr>
          <w:rFonts w:ascii="PT Astra Serif" w:hAnsi="PT Astra Serif"/>
          <w:b/>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3E3287">
        <w:rPr>
          <w:bCs/>
          <w:sz w:val="28"/>
          <w:szCs w:val="28"/>
        </w:rPr>
        <w:t xml:space="preserve">опубликованию </w:t>
      </w:r>
      <w:r w:rsidRPr="003E3287">
        <w:rPr>
          <w:sz w:val="28"/>
          <w:szCs w:val="28"/>
        </w:rPr>
        <w:t xml:space="preserve">с одновременным официальным </w:t>
      </w:r>
      <w:r w:rsidRPr="003E3287">
        <w:rPr>
          <w:bCs/>
          <w:sz w:val="28"/>
          <w:szCs w:val="28"/>
        </w:rPr>
        <w:t xml:space="preserve">опубликованием </w:t>
      </w:r>
      <w:r w:rsidRPr="003E3287">
        <w:rPr>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3E3287" w:rsidRPr="003E3287" w:rsidRDefault="003E3287" w:rsidP="003E3287">
      <w:pPr>
        <w:overflowPunct w:val="0"/>
        <w:autoSpaceDE w:val="0"/>
        <w:autoSpaceDN w:val="0"/>
        <w:adjustRightInd w:val="0"/>
        <w:ind w:firstLine="709"/>
        <w:jc w:val="both"/>
        <w:rPr>
          <w:sz w:val="28"/>
          <w:szCs w:val="28"/>
        </w:rPr>
      </w:pPr>
      <w:r w:rsidRPr="003E3287">
        <w:rPr>
          <w:bCs/>
          <w:sz w:val="28"/>
          <w:szCs w:val="28"/>
        </w:rPr>
        <w:t xml:space="preserve">Не требуется </w:t>
      </w:r>
      <w:r w:rsidRPr="003E3287">
        <w:rPr>
          <w:sz w:val="28"/>
          <w:szCs w:val="28"/>
        </w:rPr>
        <w:t xml:space="preserve">официальное </w:t>
      </w:r>
      <w:r w:rsidRPr="003E3287">
        <w:rPr>
          <w:bCs/>
          <w:sz w:val="28"/>
          <w:szCs w:val="28"/>
        </w:rPr>
        <w:t xml:space="preserve">опубликование порядка учета предложений по проекту </w:t>
      </w:r>
      <w:r w:rsidRPr="003E3287">
        <w:rPr>
          <w:sz w:val="28"/>
          <w:szCs w:val="28"/>
        </w:rPr>
        <w:t xml:space="preserve">муниципального правового акта </w:t>
      </w:r>
      <w:r w:rsidRPr="003E3287">
        <w:rPr>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3E3287" w:rsidRPr="003E3287" w:rsidRDefault="003E3287" w:rsidP="003E3287">
      <w:pPr>
        <w:autoSpaceDE w:val="0"/>
        <w:autoSpaceDN w:val="0"/>
        <w:adjustRightInd w:val="0"/>
        <w:ind w:firstLine="709"/>
        <w:jc w:val="both"/>
        <w:rPr>
          <w:i/>
          <w:sz w:val="28"/>
          <w:szCs w:val="28"/>
        </w:rPr>
      </w:pPr>
      <w:r w:rsidRPr="003E3287">
        <w:rPr>
          <w:sz w:val="28"/>
          <w:szCs w:val="28"/>
        </w:rPr>
        <w:t>После официального опубликования</w:t>
      </w:r>
      <w:r w:rsidRPr="003E3287">
        <w:rPr>
          <w:i/>
          <w:sz w:val="28"/>
          <w:szCs w:val="28"/>
        </w:rPr>
        <w:t xml:space="preserve"> </w:t>
      </w:r>
      <w:r w:rsidRPr="003E3287">
        <w:rPr>
          <w:sz w:val="28"/>
          <w:szCs w:val="28"/>
        </w:rPr>
        <w:t>не менее чем через 15 дней</w:t>
      </w:r>
      <w:r w:rsidRPr="003E3287">
        <w:rPr>
          <w:i/>
          <w:sz w:val="28"/>
          <w:szCs w:val="28"/>
        </w:rPr>
        <w:t xml:space="preserve"> </w:t>
      </w:r>
      <w:r w:rsidRPr="003E3287">
        <w:rPr>
          <w:rFonts w:ascii="PT Astra Serif" w:hAnsi="PT Astra Serif" w:cs="Arial"/>
          <w:sz w:val="28"/>
          <w:szCs w:val="28"/>
        </w:rPr>
        <w:t xml:space="preserve">в соответствии с положением о проведении публичных слушаний, </w:t>
      </w:r>
      <w:r w:rsidRPr="003E3287">
        <w:rPr>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3E3287">
        <w:rPr>
          <w:i/>
          <w:sz w:val="28"/>
          <w:szCs w:val="28"/>
        </w:rPr>
        <w:t xml:space="preserve"> </w:t>
      </w:r>
    </w:p>
    <w:p w:rsidR="003E3287" w:rsidRPr="003E3287" w:rsidRDefault="003E3287" w:rsidP="003E3287">
      <w:pPr>
        <w:autoSpaceDE w:val="0"/>
        <w:autoSpaceDN w:val="0"/>
        <w:adjustRightInd w:val="0"/>
        <w:ind w:firstLine="709"/>
        <w:rPr>
          <w:sz w:val="28"/>
          <w:szCs w:val="28"/>
        </w:rPr>
      </w:pPr>
      <w:r w:rsidRPr="003E3287">
        <w:rPr>
          <w:sz w:val="28"/>
          <w:szCs w:val="28"/>
        </w:rPr>
        <w:lastRenderedPageBreak/>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 xml:space="preserve">4. Устав, муниципальный правовой акт о внесении изменений и дополнений в Устав подлежат официальному </w:t>
      </w:r>
      <w:r w:rsidRPr="003E3287">
        <w:rPr>
          <w:bCs/>
          <w:sz w:val="28"/>
          <w:szCs w:val="28"/>
        </w:rPr>
        <w:t xml:space="preserve">опубликованию </w:t>
      </w:r>
      <w:r w:rsidRPr="003E3287">
        <w:rPr>
          <w:sz w:val="28"/>
          <w:szCs w:val="28"/>
        </w:rPr>
        <w:t>после их государственной регистрации.</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w:t>
      </w:r>
      <w:r w:rsidRPr="003E3287">
        <w:rPr>
          <w:sz w:val="22"/>
          <w:szCs w:val="22"/>
        </w:rPr>
        <w:t xml:space="preserve"> </w:t>
      </w:r>
      <w:r w:rsidRPr="003E3287">
        <w:rPr>
          <w:sz w:val="28"/>
          <w:szCs w:val="28"/>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3E3287">
        <w:rPr>
          <w:bCs/>
          <w:sz w:val="28"/>
          <w:szCs w:val="28"/>
        </w:rPr>
        <w:t xml:space="preserve">опубликованию </w:t>
      </w:r>
      <w:r w:rsidRPr="003E3287">
        <w:rPr>
          <w:sz w:val="28"/>
          <w:szCs w:val="28"/>
        </w:rPr>
        <w:t xml:space="preserve">после их государственной регистрации и вступают в силу после их официального </w:t>
      </w:r>
      <w:r w:rsidRPr="003E3287">
        <w:rPr>
          <w:bCs/>
          <w:sz w:val="28"/>
          <w:szCs w:val="28"/>
        </w:rPr>
        <w:t>опубликования</w:t>
      </w:r>
      <w:r w:rsidRPr="003E3287">
        <w:rPr>
          <w:sz w:val="28"/>
          <w:szCs w:val="28"/>
        </w:rPr>
        <w:t>.</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3E3287" w:rsidRPr="003E3287" w:rsidRDefault="003E3287" w:rsidP="003E3287">
      <w:pPr>
        <w:autoSpaceDE w:val="0"/>
        <w:autoSpaceDN w:val="0"/>
        <w:adjustRightInd w:val="0"/>
        <w:ind w:firstLine="709"/>
        <w:jc w:val="both"/>
        <w:rPr>
          <w:sz w:val="28"/>
          <w:szCs w:val="28"/>
        </w:rPr>
      </w:pPr>
      <w:r w:rsidRPr="003E3287">
        <w:rPr>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3E3287">
        <w:rPr>
          <w:bCs/>
          <w:sz w:val="28"/>
          <w:szCs w:val="28"/>
        </w:rPr>
        <w:t xml:space="preserve">опубликования </w:t>
      </w:r>
      <w:r w:rsidRPr="003E3287">
        <w:rPr>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3E3287">
        <w:rPr>
          <w:bCs/>
          <w:sz w:val="28"/>
          <w:szCs w:val="28"/>
        </w:rPr>
        <w:t xml:space="preserve">опубликования </w:t>
      </w:r>
      <w:r w:rsidRPr="003E3287">
        <w:rPr>
          <w:sz w:val="28"/>
          <w:szCs w:val="28"/>
        </w:rPr>
        <w:t>такого муниципального правового акта и, как правило, не должен превышать шесть месяцев.</w:t>
      </w:r>
    </w:p>
    <w:p w:rsidR="003E3287" w:rsidRPr="003E3287" w:rsidRDefault="003E3287" w:rsidP="003E3287">
      <w:pPr>
        <w:autoSpaceDE w:val="0"/>
        <w:autoSpaceDN w:val="0"/>
        <w:adjustRightInd w:val="0"/>
        <w:jc w:val="both"/>
        <w:rPr>
          <w:rFonts w:ascii="PT Astra Serif" w:hAnsi="PT Astra Serif"/>
          <w:b/>
          <w:sz w:val="28"/>
          <w:szCs w:val="28"/>
        </w:rPr>
      </w:pP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r w:rsidRPr="003E3287">
        <w:rPr>
          <w:rFonts w:ascii="PT Astra Serif" w:hAnsi="PT Astra Serif"/>
          <w:b/>
          <w:kern w:val="2"/>
          <w:sz w:val="28"/>
          <w:szCs w:val="28"/>
        </w:rPr>
        <w:lastRenderedPageBreak/>
        <w:t>Статья 43. Решения, принятые путем прямого волеизъявления граждан</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p>
    <w:p w:rsidR="003E3287" w:rsidRPr="003E3287" w:rsidRDefault="003E3287" w:rsidP="003E3287">
      <w:pPr>
        <w:overflowPunct w:val="0"/>
        <w:autoSpaceDE w:val="0"/>
        <w:autoSpaceDN w:val="0"/>
        <w:adjustRightInd w:val="0"/>
        <w:spacing w:before="20" w:after="20"/>
        <w:ind w:firstLine="709"/>
        <w:jc w:val="both"/>
        <w:rPr>
          <w:rFonts w:ascii="PT Astra Serif" w:hAnsi="PT Astra Serif"/>
          <w:kern w:val="2"/>
          <w:sz w:val="28"/>
          <w:szCs w:val="28"/>
        </w:rPr>
      </w:pPr>
      <w:r w:rsidRPr="003E3287">
        <w:rPr>
          <w:rFonts w:ascii="PT Astra Serif" w:hAnsi="PT Astra Serif"/>
          <w:kern w:val="2"/>
          <w:sz w:val="28"/>
          <w:szCs w:val="28"/>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kern w:val="2"/>
          <w:sz w:val="28"/>
          <w:szCs w:val="28"/>
        </w:rPr>
      </w:pPr>
      <w:r w:rsidRPr="003E3287">
        <w:rPr>
          <w:rFonts w:ascii="PT Astra Serif" w:hAnsi="PT Astra Serif"/>
          <w:kern w:val="2"/>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kern w:val="2"/>
          <w:sz w:val="28"/>
          <w:szCs w:val="28"/>
        </w:rPr>
      </w:pPr>
      <w:r w:rsidRPr="003E3287">
        <w:rPr>
          <w:rFonts w:ascii="PT Astra Serif" w:hAnsi="PT Astra Serif"/>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r w:rsidRPr="003E3287">
        <w:rPr>
          <w:rFonts w:ascii="PT Astra Serif" w:hAnsi="PT Astra Serif"/>
          <w:b/>
          <w:kern w:val="2"/>
          <w:sz w:val="28"/>
          <w:szCs w:val="28"/>
        </w:rPr>
        <w:t>Статья 44. Нормативные и иные правовые акты Совета депутатов, порядок их принятия (издания)</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b/>
          <w:kern w:val="2"/>
          <w:sz w:val="28"/>
          <w:szCs w:val="28"/>
        </w:rPr>
      </w:pP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1. К нормативным правовым актам Совета депутатов относятся: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1) нормативный правовой акт об утверждении Устава сельского поселения;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2) нормативный правовой акт об утверждении бюджета сельского поселения;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3) правила благоустройства территории сельского поселения;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1) решения, устанавливающие правила, обязательные для исполнения на территории сельского поселения;</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2) решение об удалении Главы в отставку;</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3) решения по вопросам организации деятельности Совета депутатов;</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3E3287" w:rsidRPr="003E3287" w:rsidRDefault="003E3287" w:rsidP="003E3287">
      <w:pPr>
        <w:overflowPunct w:val="0"/>
        <w:autoSpaceDE w:val="0"/>
        <w:autoSpaceDN w:val="0"/>
        <w:adjustRightInd w:val="0"/>
        <w:spacing w:before="20" w:after="20"/>
        <w:ind w:firstLine="709"/>
        <w:jc w:val="both"/>
        <w:rPr>
          <w:i/>
          <w:sz w:val="28"/>
          <w:szCs w:val="28"/>
        </w:rPr>
      </w:pPr>
      <w:r w:rsidRPr="003E3287">
        <w:rPr>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w:t>
      </w:r>
      <w:r w:rsidRPr="003E3287">
        <w:rPr>
          <w:sz w:val="28"/>
          <w:szCs w:val="28"/>
        </w:rPr>
        <w:lastRenderedPageBreak/>
        <w:t>(сборов),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3E3287">
        <w:rPr>
          <w:i/>
          <w:sz w:val="28"/>
          <w:szCs w:val="28"/>
        </w:rPr>
        <w:t xml:space="preserve"> </w:t>
      </w:r>
      <w:r w:rsidRPr="003E3287">
        <w:rPr>
          <w:sz w:val="28"/>
          <w:szCs w:val="28"/>
        </w:rPr>
        <w:t>20</w:t>
      </w:r>
      <w:r w:rsidRPr="003E3287">
        <w:rPr>
          <w:i/>
          <w:sz w:val="28"/>
          <w:szCs w:val="28"/>
        </w:rPr>
        <w:t xml:space="preserve"> </w:t>
      </w:r>
      <w:r w:rsidRPr="003E3287">
        <w:rPr>
          <w:sz w:val="28"/>
          <w:szCs w:val="28"/>
        </w:rPr>
        <w:t xml:space="preserve">дней до рассмотрения </w:t>
      </w:r>
      <w:r w:rsidRPr="003E3287">
        <w:rPr>
          <w:rFonts w:ascii="PT Astra Serif" w:hAnsi="PT Astra Serif"/>
          <w:sz w:val="28"/>
          <w:szCs w:val="28"/>
        </w:rPr>
        <w:t xml:space="preserve">указанных </w:t>
      </w:r>
      <w:r w:rsidRPr="003E3287">
        <w:rPr>
          <w:sz w:val="28"/>
          <w:szCs w:val="28"/>
        </w:rPr>
        <w:t>проектов.</w:t>
      </w:r>
      <w:r w:rsidRPr="003E3287">
        <w:rPr>
          <w:i/>
          <w:sz w:val="28"/>
          <w:szCs w:val="28"/>
        </w:rPr>
        <w:t xml:space="preserve"> </w:t>
      </w:r>
    </w:p>
    <w:p w:rsidR="003E3287" w:rsidRPr="003E3287" w:rsidRDefault="003E3287" w:rsidP="003E3287">
      <w:pPr>
        <w:autoSpaceDE w:val="0"/>
        <w:autoSpaceDN w:val="0"/>
        <w:adjustRightInd w:val="0"/>
        <w:ind w:firstLine="709"/>
        <w:jc w:val="both"/>
        <w:outlineLvl w:val="1"/>
        <w:rPr>
          <w:sz w:val="28"/>
          <w:szCs w:val="28"/>
        </w:rPr>
      </w:pPr>
      <w:r w:rsidRPr="003E3287">
        <w:rPr>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3E3287" w:rsidRPr="003E3287" w:rsidRDefault="003E3287" w:rsidP="003E3287">
      <w:pPr>
        <w:autoSpaceDE w:val="0"/>
        <w:autoSpaceDN w:val="0"/>
        <w:adjustRightInd w:val="0"/>
        <w:ind w:firstLine="709"/>
        <w:jc w:val="both"/>
        <w:rPr>
          <w:sz w:val="28"/>
          <w:szCs w:val="28"/>
        </w:rPr>
      </w:pPr>
      <w:r w:rsidRPr="003E3287">
        <w:rPr>
          <w:sz w:val="28"/>
          <w:szCs w:val="28"/>
        </w:rPr>
        <w:t>5. Глава подписывает и обнародует нормативный правовой акт, принятый Советом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3E3287" w:rsidRPr="003E3287" w:rsidRDefault="003E3287" w:rsidP="003E3287">
      <w:pPr>
        <w:autoSpaceDE w:val="0"/>
        <w:autoSpaceDN w:val="0"/>
        <w:adjustRightInd w:val="0"/>
        <w:ind w:firstLine="709"/>
        <w:jc w:val="both"/>
        <w:rPr>
          <w:sz w:val="28"/>
          <w:szCs w:val="28"/>
        </w:rPr>
      </w:pPr>
      <w:r w:rsidRPr="003E3287">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3E3287" w:rsidRPr="003E3287" w:rsidRDefault="003E3287" w:rsidP="003E3287">
      <w:pPr>
        <w:autoSpaceDE w:val="0"/>
        <w:autoSpaceDN w:val="0"/>
        <w:adjustRightInd w:val="0"/>
        <w:ind w:firstLine="709"/>
        <w:jc w:val="both"/>
        <w:rPr>
          <w:sz w:val="28"/>
          <w:szCs w:val="28"/>
        </w:rPr>
      </w:pPr>
      <w:r w:rsidRPr="003E3287">
        <w:rPr>
          <w:sz w:val="28"/>
          <w:szCs w:val="28"/>
        </w:rPr>
        <w:t>8. Отклоненный Главой нормативный правовой акт повторно рассматривается Советом депутатов.</w:t>
      </w:r>
    </w:p>
    <w:p w:rsidR="003E3287" w:rsidRPr="003E3287" w:rsidRDefault="003E3287" w:rsidP="003E3287">
      <w:pPr>
        <w:autoSpaceDE w:val="0"/>
        <w:autoSpaceDN w:val="0"/>
        <w:adjustRightInd w:val="0"/>
        <w:ind w:firstLine="709"/>
        <w:jc w:val="both"/>
        <w:rPr>
          <w:sz w:val="28"/>
          <w:szCs w:val="28"/>
        </w:rPr>
      </w:pPr>
      <w:r w:rsidRPr="003E3287">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b/>
          <w:sz w:val="28"/>
          <w:szCs w:val="28"/>
        </w:rPr>
      </w:pPr>
      <w:r w:rsidRPr="003E3287">
        <w:rPr>
          <w:rFonts w:ascii="PT Astra Serif" w:hAnsi="PT Astra Serif"/>
          <w:b/>
          <w:sz w:val="28"/>
          <w:szCs w:val="28"/>
        </w:rPr>
        <w:t>Статья 45. Правовые акты Главы</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widowControl w:val="0"/>
        <w:autoSpaceDE w:val="0"/>
        <w:autoSpaceDN w:val="0"/>
        <w:adjustRightInd w:val="0"/>
        <w:ind w:firstLine="709"/>
        <w:jc w:val="both"/>
        <w:rPr>
          <w:rFonts w:ascii="PT Astra Serif" w:hAnsi="PT Astra Serif"/>
          <w:b/>
          <w:sz w:val="28"/>
          <w:szCs w:val="28"/>
        </w:rPr>
      </w:pPr>
      <w:r w:rsidRPr="003E3287">
        <w:rPr>
          <w:rFonts w:ascii="PT Astra Serif" w:hAnsi="PT Astra Serif"/>
          <w:b/>
          <w:sz w:val="28"/>
          <w:szCs w:val="28"/>
        </w:rPr>
        <w:t>Статья 46. Правовые акты должностных лиц местного самоуправления</w:t>
      </w:r>
    </w:p>
    <w:p w:rsidR="003E3287" w:rsidRPr="003E3287" w:rsidRDefault="003E3287" w:rsidP="003E3287">
      <w:pPr>
        <w:widowControl w:val="0"/>
        <w:autoSpaceDE w:val="0"/>
        <w:autoSpaceDN w:val="0"/>
        <w:adjustRightInd w:val="0"/>
        <w:ind w:firstLine="709"/>
        <w:jc w:val="both"/>
        <w:rPr>
          <w:rFonts w:ascii="PT Astra Serif" w:hAnsi="PT Astra Serif"/>
          <w:sz w:val="28"/>
          <w:szCs w:val="28"/>
        </w:rPr>
      </w:pPr>
    </w:p>
    <w:p w:rsidR="003E3287" w:rsidRPr="003E3287" w:rsidRDefault="003E3287" w:rsidP="003E3287">
      <w:pPr>
        <w:widowControl w:val="0"/>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3E3287" w:rsidRPr="003E3287" w:rsidRDefault="003E3287" w:rsidP="003E3287">
      <w:pPr>
        <w:widowControl w:val="0"/>
        <w:autoSpaceDE w:val="0"/>
        <w:autoSpaceDN w:val="0"/>
        <w:adjustRightInd w:val="0"/>
        <w:ind w:firstLine="709"/>
        <w:jc w:val="both"/>
        <w:rPr>
          <w:rFonts w:ascii="PT Astra Serif" w:hAnsi="PT Astra Serif"/>
          <w:sz w:val="28"/>
          <w:szCs w:val="28"/>
        </w:rPr>
      </w:pPr>
      <w:r w:rsidRPr="003E3287">
        <w:rPr>
          <w:rFonts w:ascii="PT Astra Serif" w:hAnsi="PT Astra Serif"/>
          <w:sz w:val="28"/>
          <w:szCs w:val="28"/>
        </w:rPr>
        <w:t>2. Иные должностные лица местного самоуправления издают распоряжения и приказы по вопросам, отнесенным к их полномочиям.</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rFonts w:ascii="PT Astra Serif" w:hAnsi="PT Astra Serif"/>
          <w:b/>
          <w:bCs/>
          <w:kern w:val="2"/>
          <w:sz w:val="28"/>
          <w:szCs w:val="28"/>
        </w:rPr>
      </w:pPr>
      <w:r w:rsidRPr="003E3287">
        <w:rPr>
          <w:rFonts w:ascii="PT Astra Serif" w:hAnsi="PT Astra Serif"/>
          <w:b/>
          <w:bCs/>
          <w:kern w:val="2"/>
          <w:sz w:val="28"/>
          <w:szCs w:val="28"/>
        </w:rPr>
        <w:t>ГЛАВА</w:t>
      </w:r>
      <w:r w:rsidRPr="003E3287">
        <w:rPr>
          <w:rFonts w:ascii="PT Astra Serif" w:hAnsi="PT Astra Serif"/>
          <w:sz w:val="28"/>
          <w:szCs w:val="28"/>
        </w:rPr>
        <w:t xml:space="preserve"> </w:t>
      </w:r>
      <w:r w:rsidRPr="003E3287">
        <w:rPr>
          <w:rFonts w:ascii="PT Astra Serif" w:hAnsi="PT Astra Serif"/>
          <w:b/>
          <w:bCs/>
          <w:kern w:val="2"/>
          <w:sz w:val="28"/>
          <w:szCs w:val="28"/>
          <w:lang w:val="en-US"/>
        </w:rPr>
        <w:t>VII</w:t>
      </w:r>
      <w:r w:rsidRPr="003E3287">
        <w:rPr>
          <w:rFonts w:ascii="PT Astra Serif" w:hAnsi="PT Astra Serif"/>
          <w:b/>
          <w:bCs/>
          <w:kern w:val="2"/>
          <w:sz w:val="28"/>
          <w:szCs w:val="28"/>
        </w:rPr>
        <w:t>. ЭКОНОМИЧЕСКАЯ ОСНОВА МЕСТНОГО САМОУПРАВЛЕНИЯ</w:t>
      </w:r>
    </w:p>
    <w:p w:rsidR="003E3287" w:rsidRPr="003E3287" w:rsidRDefault="003E3287" w:rsidP="003E3287">
      <w:pPr>
        <w:autoSpaceDE w:val="0"/>
        <w:autoSpaceDN w:val="0"/>
        <w:adjustRightInd w:val="0"/>
        <w:ind w:firstLine="709"/>
        <w:jc w:val="both"/>
        <w:outlineLvl w:val="1"/>
        <w:rPr>
          <w:rFonts w:ascii="PT Astra Serif" w:hAnsi="PT Astra Serif"/>
          <w:sz w:val="28"/>
          <w:szCs w:val="28"/>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sz w:val="28"/>
          <w:szCs w:val="28"/>
        </w:rPr>
        <w:t>Статья 47. Бюджет сельского поселения</w:t>
      </w:r>
    </w:p>
    <w:p w:rsidR="003E3287" w:rsidRPr="003E3287" w:rsidRDefault="003E3287" w:rsidP="003E3287">
      <w:pPr>
        <w:ind w:firstLine="709"/>
        <w:jc w:val="both"/>
        <w:rPr>
          <w:rFonts w:ascii="PT Astra Serif" w:hAnsi="PT Astra Serif"/>
          <w:b/>
          <w:bCs/>
          <w:sz w:val="28"/>
          <w:szCs w:val="28"/>
        </w:rPr>
      </w:pPr>
    </w:p>
    <w:p w:rsidR="003E3287" w:rsidRPr="003E3287" w:rsidRDefault="003E3287" w:rsidP="003E3287">
      <w:pPr>
        <w:ind w:firstLine="709"/>
        <w:jc w:val="both"/>
        <w:rPr>
          <w:sz w:val="28"/>
          <w:szCs w:val="28"/>
        </w:rPr>
      </w:pPr>
      <w:r w:rsidRPr="003E3287">
        <w:rPr>
          <w:sz w:val="28"/>
          <w:szCs w:val="28"/>
        </w:rPr>
        <w:t>1. Сельское поселение имеет собственный бюджет (местный бюджет).</w:t>
      </w:r>
    </w:p>
    <w:p w:rsidR="003E3287" w:rsidRPr="003E3287" w:rsidRDefault="003E3287" w:rsidP="003E3287">
      <w:pPr>
        <w:ind w:firstLine="709"/>
        <w:jc w:val="both"/>
        <w:rPr>
          <w:sz w:val="28"/>
          <w:szCs w:val="28"/>
        </w:rPr>
      </w:pPr>
      <w:r w:rsidRPr="003E3287">
        <w:rPr>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0" w:tgtFrame="_blank" w:history="1">
        <w:r w:rsidRPr="003E3287">
          <w:rPr>
            <w:sz w:val="28"/>
            <w:szCs w:val="28"/>
          </w:rPr>
          <w:t>Бюджетным кодексом Российской Федерации</w:t>
        </w:r>
      </w:hyperlink>
      <w:r w:rsidRPr="003E3287">
        <w:rPr>
          <w:b/>
          <w:bCs/>
          <w:sz w:val="28"/>
          <w:szCs w:val="28"/>
        </w:rPr>
        <w:t>.</w:t>
      </w:r>
    </w:p>
    <w:p w:rsidR="003E3287" w:rsidRPr="003E3287" w:rsidRDefault="003E3287" w:rsidP="003E3287">
      <w:pPr>
        <w:ind w:firstLine="709"/>
        <w:jc w:val="both"/>
        <w:rPr>
          <w:sz w:val="28"/>
          <w:szCs w:val="28"/>
        </w:rPr>
      </w:pPr>
      <w:r w:rsidRPr="003E3287">
        <w:rPr>
          <w:sz w:val="28"/>
          <w:szCs w:val="28"/>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1" w:tgtFrame="_blank" w:history="1">
        <w:r w:rsidRPr="003E3287">
          <w:rPr>
            <w:sz w:val="28"/>
            <w:szCs w:val="28"/>
          </w:rPr>
          <w:t>Бюджетным кодексом Российской Федерации</w:t>
        </w:r>
      </w:hyperlink>
      <w:r w:rsidRPr="003E3287">
        <w:rPr>
          <w:sz w:val="28"/>
          <w:szCs w:val="28"/>
        </w:rPr>
        <w:t>.</w:t>
      </w:r>
    </w:p>
    <w:p w:rsidR="003E3287" w:rsidRPr="003E3287" w:rsidRDefault="003E3287" w:rsidP="003E3287">
      <w:pPr>
        <w:ind w:firstLine="709"/>
        <w:jc w:val="both"/>
        <w:rPr>
          <w:sz w:val="28"/>
          <w:szCs w:val="28"/>
        </w:rPr>
      </w:pPr>
      <w:r w:rsidRPr="003E3287">
        <w:rPr>
          <w:sz w:val="28"/>
          <w:szCs w:val="28"/>
        </w:rPr>
        <w:t>4. Местный бюджет составляется и утверждается сроком на три года (очередной финансовый год и плановый период).</w:t>
      </w:r>
    </w:p>
    <w:p w:rsidR="003E3287" w:rsidRPr="003E3287" w:rsidRDefault="003E3287" w:rsidP="003E3287">
      <w:pPr>
        <w:ind w:firstLine="709"/>
        <w:jc w:val="both"/>
        <w:rPr>
          <w:sz w:val="28"/>
          <w:szCs w:val="28"/>
        </w:rPr>
      </w:pPr>
      <w:r w:rsidRPr="003E3287">
        <w:rPr>
          <w:sz w:val="28"/>
          <w:szCs w:val="28"/>
        </w:rPr>
        <w:t>5. Разработку проекта 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3E3287" w:rsidRPr="003E3287" w:rsidRDefault="003E3287" w:rsidP="003E3287">
      <w:pPr>
        <w:ind w:firstLine="709"/>
        <w:jc w:val="both"/>
        <w:rPr>
          <w:sz w:val="28"/>
          <w:szCs w:val="28"/>
        </w:rPr>
      </w:pPr>
      <w:r w:rsidRPr="003E3287">
        <w:rPr>
          <w:sz w:val="28"/>
          <w:szCs w:val="28"/>
        </w:rPr>
        <w:t xml:space="preserve">Проект местного бюджета составляется в порядке, установленном Администрацией, в соответствии с </w:t>
      </w:r>
      <w:hyperlink r:id="rId12" w:tgtFrame="_blank" w:history="1">
        <w:r w:rsidRPr="003E3287">
          <w:rPr>
            <w:sz w:val="28"/>
            <w:szCs w:val="28"/>
          </w:rPr>
          <w:t>Бюджетным кодексом Российской Федерации</w:t>
        </w:r>
      </w:hyperlink>
      <w:r w:rsidRPr="003E3287">
        <w:rPr>
          <w:sz w:val="28"/>
          <w:szCs w:val="28"/>
        </w:rPr>
        <w:t xml:space="preserve"> принимаемыми с соблюдением его требований муниципальными правовыми актами Совета депутатов.</w:t>
      </w:r>
    </w:p>
    <w:p w:rsidR="003E3287" w:rsidRPr="003E3287" w:rsidRDefault="003E3287" w:rsidP="003E3287">
      <w:pPr>
        <w:ind w:firstLine="709"/>
        <w:jc w:val="both"/>
        <w:rPr>
          <w:sz w:val="28"/>
          <w:szCs w:val="28"/>
        </w:rPr>
      </w:pPr>
      <w:r w:rsidRPr="003E3287">
        <w:rPr>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3E3287" w:rsidRPr="003E3287" w:rsidRDefault="003E3287" w:rsidP="003E3287">
      <w:pPr>
        <w:ind w:firstLine="709"/>
        <w:jc w:val="both"/>
        <w:rPr>
          <w:sz w:val="28"/>
          <w:szCs w:val="28"/>
        </w:rPr>
      </w:pPr>
      <w:r w:rsidRPr="003E3287">
        <w:rPr>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Сакмарского муниципального района для проведения экспертизы.</w:t>
      </w:r>
    </w:p>
    <w:p w:rsidR="003E3287" w:rsidRPr="003E3287" w:rsidRDefault="003E3287" w:rsidP="003E3287">
      <w:pPr>
        <w:ind w:firstLine="709"/>
        <w:jc w:val="both"/>
        <w:rPr>
          <w:sz w:val="28"/>
          <w:szCs w:val="28"/>
        </w:rPr>
      </w:pPr>
      <w:r w:rsidRPr="003E3287">
        <w:rPr>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3E3287" w:rsidRPr="003E3287" w:rsidRDefault="003E3287" w:rsidP="003E3287">
      <w:pPr>
        <w:ind w:firstLine="709"/>
        <w:jc w:val="both"/>
        <w:rPr>
          <w:sz w:val="28"/>
          <w:szCs w:val="28"/>
        </w:rPr>
      </w:pPr>
      <w:r w:rsidRPr="003E3287">
        <w:rPr>
          <w:sz w:val="28"/>
          <w:szCs w:val="28"/>
        </w:rPr>
        <w:t xml:space="preserve">5. Исполнение местного бюджета осуществляется Администрацией в соответствии </w:t>
      </w:r>
      <w:hyperlink r:id="rId13" w:tgtFrame="_blank" w:history="1">
        <w:r w:rsidRPr="003E3287">
          <w:rPr>
            <w:sz w:val="28"/>
            <w:szCs w:val="28"/>
          </w:rPr>
          <w:t>Бюджетным кодексом Российской Федерации</w:t>
        </w:r>
      </w:hyperlink>
      <w:r w:rsidRPr="003E3287">
        <w:rPr>
          <w:sz w:val="28"/>
          <w:szCs w:val="28"/>
        </w:rPr>
        <w:t>, решением Совета депутатов о местном бюджете и иными решениями Совета депутатов, правовыми актами Администрации.</w:t>
      </w:r>
    </w:p>
    <w:p w:rsidR="003E3287" w:rsidRPr="003E3287" w:rsidRDefault="003E3287" w:rsidP="003E3287">
      <w:pPr>
        <w:ind w:firstLine="709"/>
        <w:jc w:val="both"/>
        <w:rPr>
          <w:sz w:val="28"/>
          <w:szCs w:val="28"/>
        </w:rPr>
      </w:pPr>
      <w:r w:rsidRPr="003E3287">
        <w:rPr>
          <w:sz w:val="28"/>
          <w:szCs w:val="28"/>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Сакмарского муниципального района в соответствии с </w:t>
      </w:r>
      <w:hyperlink r:id="rId14" w:tgtFrame="_blank" w:history="1">
        <w:r w:rsidRPr="003E3287">
          <w:rPr>
            <w:sz w:val="28"/>
            <w:szCs w:val="28"/>
          </w:rPr>
          <w:t>Бюджетным кодексом Российской Федерации</w:t>
        </w:r>
      </w:hyperlink>
      <w:r w:rsidRPr="003E3287">
        <w:rPr>
          <w:sz w:val="28"/>
          <w:szCs w:val="28"/>
        </w:rPr>
        <w:t>.</w:t>
      </w:r>
    </w:p>
    <w:p w:rsidR="003E3287" w:rsidRPr="003E3287" w:rsidRDefault="003E3287" w:rsidP="003E3287">
      <w:pPr>
        <w:ind w:firstLine="709"/>
        <w:jc w:val="both"/>
        <w:rPr>
          <w:sz w:val="28"/>
          <w:szCs w:val="28"/>
        </w:rPr>
      </w:pPr>
      <w:r w:rsidRPr="003E3287">
        <w:rPr>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3E3287" w:rsidRPr="003E3287" w:rsidRDefault="003E3287" w:rsidP="003E3287">
      <w:pPr>
        <w:ind w:firstLine="709"/>
        <w:jc w:val="both"/>
        <w:rPr>
          <w:sz w:val="28"/>
          <w:szCs w:val="28"/>
        </w:rPr>
      </w:pPr>
      <w:r w:rsidRPr="003E3287">
        <w:rPr>
          <w:sz w:val="28"/>
          <w:szCs w:val="28"/>
        </w:rPr>
        <w:lastRenderedPageBreak/>
        <w:t>Годовой отчет об исполнении местного бюджета представляется Администрацией в Совет депутатов после получения заключения от Контрольно-счетной палаты Сакмарского муниципального района.</w:t>
      </w:r>
    </w:p>
    <w:p w:rsidR="003E3287" w:rsidRPr="003E3287" w:rsidRDefault="003E3287" w:rsidP="003E3287">
      <w:pPr>
        <w:ind w:firstLine="709"/>
        <w:jc w:val="both"/>
        <w:rPr>
          <w:sz w:val="28"/>
          <w:szCs w:val="28"/>
        </w:rPr>
      </w:pPr>
      <w:r w:rsidRPr="003E3287">
        <w:rPr>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3287" w:rsidRPr="003E3287" w:rsidRDefault="003E3287" w:rsidP="003E3287">
      <w:pPr>
        <w:ind w:firstLine="709"/>
        <w:jc w:val="both"/>
        <w:rPr>
          <w:rFonts w:ascii="PT Astra Serif" w:hAnsi="PT Astra Serif"/>
          <w:b/>
          <w:bCs/>
          <w:sz w:val="28"/>
          <w:szCs w:val="28"/>
        </w:rPr>
      </w:pPr>
    </w:p>
    <w:p w:rsidR="003E3287" w:rsidRPr="003E3287" w:rsidRDefault="003E3287" w:rsidP="003E3287">
      <w:pPr>
        <w:ind w:firstLine="709"/>
        <w:jc w:val="both"/>
        <w:rPr>
          <w:rFonts w:ascii="PT Astra Serif" w:hAnsi="PT Astra Serif"/>
          <w:b/>
          <w:sz w:val="28"/>
          <w:szCs w:val="28"/>
        </w:rPr>
      </w:pPr>
      <w:r w:rsidRPr="003E3287">
        <w:rPr>
          <w:rFonts w:ascii="PT Astra Serif" w:hAnsi="PT Astra Serif"/>
          <w:b/>
          <w:sz w:val="28"/>
          <w:szCs w:val="28"/>
        </w:rPr>
        <w:t>Статья 48. Расходы бюджета сельского поселения</w:t>
      </w:r>
    </w:p>
    <w:p w:rsidR="003E3287" w:rsidRPr="003E3287" w:rsidRDefault="003E3287" w:rsidP="003E3287">
      <w:pPr>
        <w:ind w:firstLine="709"/>
        <w:jc w:val="both"/>
        <w:rPr>
          <w:rFonts w:ascii="PT Astra Serif" w:hAnsi="PT Astra Serif"/>
          <w:sz w:val="28"/>
          <w:szCs w:val="28"/>
        </w:rPr>
      </w:pP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5" w:tgtFrame="_blank" w:history="1">
        <w:r w:rsidRPr="003E3287">
          <w:rPr>
            <w:rFonts w:ascii="PT Astra Serif" w:hAnsi="PT Astra Serif"/>
            <w:sz w:val="28"/>
            <w:szCs w:val="28"/>
          </w:rPr>
          <w:t>Бюджетного кодекса</w:t>
        </w:r>
      </w:hyperlink>
      <w:r w:rsidRPr="003E3287">
        <w:rPr>
          <w:rFonts w:ascii="PT Astra Serif" w:hAnsi="PT Astra Serif"/>
          <w:sz w:val="28"/>
          <w:szCs w:val="28"/>
        </w:rPr>
        <w:t xml:space="preserve"> Российской Федерации.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3</w:t>
      </w:r>
      <w:r w:rsidRPr="003E3287">
        <w:rPr>
          <w:rFonts w:ascii="PT Astra Serif" w:hAnsi="PT Astra Serif"/>
          <w:i/>
          <w:sz w:val="28"/>
          <w:szCs w:val="28"/>
        </w:rPr>
        <w:t xml:space="preserve">. </w:t>
      </w:r>
      <w:r w:rsidRPr="003E3287">
        <w:rPr>
          <w:rFonts w:ascii="PT Astra Serif" w:hAnsi="PT Astra Serif"/>
          <w:sz w:val="28"/>
          <w:szCs w:val="28"/>
        </w:rPr>
        <w:t>Администрация</w:t>
      </w:r>
      <w:r w:rsidRPr="003E3287">
        <w:rPr>
          <w:rFonts w:ascii="PT Astra Serif" w:hAnsi="PT Astra Serif"/>
          <w:i/>
          <w:sz w:val="28"/>
          <w:szCs w:val="28"/>
        </w:rPr>
        <w:t xml:space="preserve"> </w:t>
      </w:r>
      <w:r w:rsidRPr="003E3287">
        <w:rPr>
          <w:rFonts w:ascii="PT Astra Serif" w:hAnsi="PT Astra Serif"/>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3E3287" w:rsidRPr="003E3287" w:rsidRDefault="003E3287" w:rsidP="003E3287">
      <w:pPr>
        <w:ind w:firstLine="709"/>
        <w:jc w:val="both"/>
        <w:rPr>
          <w:rFonts w:ascii="PT Astra Serif" w:hAnsi="PT Astra Serif"/>
          <w:sz w:val="28"/>
          <w:szCs w:val="28"/>
        </w:rPr>
      </w:pPr>
      <w:r w:rsidRPr="003E3287">
        <w:rPr>
          <w:rFonts w:ascii="PT Astra Serif" w:hAnsi="PT Astra Serif"/>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3E3287" w:rsidRPr="003E3287" w:rsidRDefault="003E3287" w:rsidP="003E3287">
      <w:pPr>
        <w:overflowPunct w:val="0"/>
        <w:autoSpaceDE w:val="0"/>
        <w:autoSpaceDN w:val="0"/>
        <w:adjustRightInd w:val="0"/>
        <w:ind w:firstLine="709"/>
        <w:jc w:val="both"/>
        <w:rPr>
          <w:rFonts w:ascii="PT Astra Serif" w:hAnsi="PT Astra Serif"/>
          <w:b/>
          <w:sz w:val="28"/>
          <w:szCs w:val="28"/>
        </w:rPr>
      </w:pPr>
    </w:p>
    <w:p w:rsidR="003E3287" w:rsidRPr="003E3287" w:rsidRDefault="003E3287" w:rsidP="003E3287">
      <w:pPr>
        <w:overflowPunct w:val="0"/>
        <w:autoSpaceDE w:val="0"/>
        <w:autoSpaceDN w:val="0"/>
        <w:adjustRightInd w:val="0"/>
        <w:ind w:firstLine="709"/>
        <w:jc w:val="both"/>
        <w:rPr>
          <w:rFonts w:ascii="PT Astra Serif" w:hAnsi="PT Astra Serif"/>
          <w:sz w:val="28"/>
          <w:szCs w:val="28"/>
        </w:rPr>
      </w:pPr>
      <w:r w:rsidRPr="003E3287">
        <w:rPr>
          <w:rFonts w:ascii="PT Astra Serif" w:hAnsi="PT Astra Serif"/>
          <w:b/>
          <w:sz w:val="28"/>
          <w:szCs w:val="28"/>
        </w:rPr>
        <w:t>Статья 49. Закупки для обеспечения муниципальных нужд</w:t>
      </w:r>
    </w:p>
    <w:p w:rsidR="003E3287" w:rsidRPr="003E3287" w:rsidRDefault="003E3287" w:rsidP="003E3287">
      <w:pPr>
        <w:autoSpaceDE w:val="0"/>
        <w:autoSpaceDN w:val="0"/>
        <w:adjustRightInd w:val="0"/>
        <w:ind w:firstLine="709"/>
        <w:jc w:val="both"/>
        <w:rPr>
          <w:rFonts w:ascii="PT Astra Serif" w:hAnsi="PT Astra Serif"/>
          <w:sz w:val="28"/>
          <w:szCs w:val="28"/>
        </w:rPr>
      </w:pPr>
    </w:p>
    <w:p w:rsidR="003E3287" w:rsidRPr="003E3287" w:rsidRDefault="003E3287" w:rsidP="003E3287">
      <w:pPr>
        <w:autoSpaceDE w:val="0"/>
        <w:autoSpaceDN w:val="0"/>
        <w:adjustRightInd w:val="0"/>
        <w:ind w:firstLine="709"/>
        <w:jc w:val="both"/>
        <w:rPr>
          <w:sz w:val="28"/>
          <w:szCs w:val="28"/>
        </w:rPr>
      </w:pPr>
      <w:r w:rsidRPr="003E3287">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3287" w:rsidRPr="003E3287" w:rsidRDefault="003E3287" w:rsidP="003E3287">
      <w:pPr>
        <w:autoSpaceDE w:val="0"/>
        <w:autoSpaceDN w:val="0"/>
        <w:adjustRightInd w:val="0"/>
        <w:ind w:firstLine="709"/>
        <w:jc w:val="both"/>
        <w:rPr>
          <w:sz w:val="28"/>
          <w:szCs w:val="28"/>
        </w:rPr>
      </w:pPr>
      <w:r w:rsidRPr="003E3287">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3E3287" w:rsidRPr="003E3287" w:rsidRDefault="003E3287" w:rsidP="003E3287">
      <w:pPr>
        <w:jc w:val="both"/>
        <w:rPr>
          <w:rFonts w:ascii="PT Astra Serif" w:hAnsi="PT Astra Serif"/>
          <w:sz w:val="28"/>
          <w:szCs w:val="28"/>
        </w:rPr>
      </w:pPr>
    </w:p>
    <w:p w:rsidR="003E3287" w:rsidRPr="003E3287" w:rsidRDefault="003E3287" w:rsidP="003E3287">
      <w:pPr>
        <w:ind w:firstLine="709"/>
        <w:jc w:val="both"/>
        <w:rPr>
          <w:b/>
          <w:sz w:val="28"/>
          <w:szCs w:val="28"/>
        </w:rPr>
      </w:pPr>
      <w:r w:rsidRPr="003E3287">
        <w:rPr>
          <w:b/>
          <w:bCs/>
          <w:sz w:val="28"/>
          <w:szCs w:val="28"/>
        </w:rPr>
        <w:t xml:space="preserve">Статья 50. Доходы бюджета </w:t>
      </w:r>
      <w:r w:rsidRPr="003E3287">
        <w:rPr>
          <w:b/>
          <w:sz w:val="28"/>
          <w:szCs w:val="28"/>
        </w:rPr>
        <w:t>сельского поселения</w:t>
      </w:r>
    </w:p>
    <w:p w:rsidR="003E3287" w:rsidRPr="003E3287" w:rsidRDefault="003E3287" w:rsidP="003E3287">
      <w:pPr>
        <w:ind w:firstLine="709"/>
        <w:jc w:val="both"/>
        <w:rPr>
          <w:b/>
          <w:sz w:val="28"/>
          <w:szCs w:val="28"/>
        </w:rPr>
      </w:pPr>
    </w:p>
    <w:p w:rsidR="003E3287" w:rsidRPr="003E3287" w:rsidRDefault="003E3287" w:rsidP="003E3287">
      <w:pPr>
        <w:ind w:firstLine="709"/>
        <w:jc w:val="both"/>
        <w:rPr>
          <w:sz w:val="28"/>
          <w:szCs w:val="28"/>
        </w:rPr>
      </w:pPr>
      <w:r w:rsidRPr="003E3287">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E3287" w:rsidRPr="003E3287" w:rsidRDefault="003E3287" w:rsidP="003E3287">
      <w:pPr>
        <w:ind w:firstLine="709"/>
        <w:jc w:val="both"/>
        <w:rPr>
          <w:sz w:val="28"/>
          <w:szCs w:val="28"/>
        </w:rPr>
      </w:pPr>
      <w:r w:rsidRPr="003E3287">
        <w:rPr>
          <w:sz w:val="28"/>
          <w:szCs w:val="28"/>
        </w:rPr>
        <w:t>2. К собственным доходам местного бюджета относятся:</w:t>
      </w:r>
    </w:p>
    <w:p w:rsidR="003E3287" w:rsidRPr="003E3287" w:rsidRDefault="003E3287" w:rsidP="003E3287">
      <w:pPr>
        <w:ind w:firstLine="709"/>
        <w:jc w:val="both"/>
        <w:rPr>
          <w:sz w:val="28"/>
          <w:szCs w:val="28"/>
        </w:rPr>
      </w:pPr>
      <w:r w:rsidRPr="003E3287">
        <w:rPr>
          <w:sz w:val="28"/>
          <w:szCs w:val="28"/>
        </w:rPr>
        <w:lastRenderedPageBreak/>
        <w:t>1) средства самообложения граждан в соответствии со статьей 51 настоящего Устава;</w:t>
      </w:r>
    </w:p>
    <w:p w:rsidR="003E3287" w:rsidRPr="003E3287" w:rsidRDefault="003E3287" w:rsidP="003E3287">
      <w:pPr>
        <w:ind w:firstLine="709"/>
        <w:jc w:val="both"/>
        <w:rPr>
          <w:sz w:val="28"/>
          <w:szCs w:val="28"/>
        </w:rPr>
      </w:pPr>
      <w:r w:rsidRPr="003E3287">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3E3287" w:rsidRPr="003E3287" w:rsidRDefault="003E3287" w:rsidP="003E3287">
      <w:pPr>
        <w:ind w:firstLine="709"/>
        <w:jc w:val="both"/>
        <w:rPr>
          <w:sz w:val="28"/>
          <w:szCs w:val="28"/>
        </w:rPr>
      </w:pPr>
      <w:r w:rsidRPr="003E3287">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3E3287" w:rsidRPr="003E3287" w:rsidRDefault="003E3287" w:rsidP="003E3287">
      <w:pPr>
        <w:ind w:firstLine="709"/>
        <w:jc w:val="both"/>
        <w:rPr>
          <w:sz w:val="28"/>
          <w:szCs w:val="28"/>
        </w:rPr>
      </w:pPr>
      <w:r w:rsidRPr="003E3287">
        <w:rPr>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3E3287" w:rsidRPr="003E3287" w:rsidRDefault="003E3287" w:rsidP="003E3287">
      <w:pPr>
        <w:ind w:firstLine="709"/>
        <w:jc w:val="both"/>
        <w:rPr>
          <w:sz w:val="28"/>
          <w:szCs w:val="28"/>
        </w:rPr>
      </w:pPr>
      <w:r w:rsidRPr="003E3287">
        <w:rPr>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3E3287" w:rsidRPr="003E3287" w:rsidRDefault="003E3287" w:rsidP="003E3287">
      <w:pPr>
        <w:ind w:firstLine="709"/>
        <w:jc w:val="both"/>
        <w:rPr>
          <w:sz w:val="28"/>
          <w:szCs w:val="28"/>
        </w:rPr>
      </w:pPr>
      <w:r w:rsidRPr="003E3287">
        <w:rPr>
          <w:sz w:val="28"/>
          <w:szCs w:val="28"/>
        </w:rPr>
        <w:t>6) доходы от имущества, находящегося в муниципальной собственности сельского поселения;</w:t>
      </w:r>
    </w:p>
    <w:p w:rsidR="003E3287" w:rsidRPr="003E3287" w:rsidRDefault="003E3287" w:rsidP="003E3287">
      <w:pPr>
        <w:ind w:firstLine="709"/>
        <w:jc w:val="both"/>
        <w:rPr>
          <w:sz w:val="28"/>
          <w:szCs w:val="28"/>
        </w:rPr>
      </w:pPr>
      <w:r w:rsidRPr="003E3287">
        <w:rPr>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3E3287" w:rsidRPr="003E3287" w:rsidRDefault="003E3287" w:rsidP="003E3287">
      <w:pPr>
        <w:ind w:firstLine="709"/>
        <w:jc w:val="both"/>
        <w:rPr>
          <w:sz w:val="28"/>
          <w:szCs w:val="28"/>
        </w:rPr>
      </w:pPr>
      <w:r w:rsidRPr="003E3287">
        <w:rPr>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3E3287" w:rsidRPr="003E3287" w:rsidRDefault="003E3287" w:rsidP="003E3287">
      <w:pPr>
        <w:ind w:firstLine="709"/>
        <w:jc w:val="both"/>
        <w:rPr>
          <w:sz w:val="28"/>
          <w:szCs w:val="28"/>
        </w:rPr>
      </w:pPr>
      <w:r w:rsidRPr="003E3287">
        <w:rPr>
          <w:sz w:val="28"/>
          <w:szCs w:val="28"/>
        </w:rPr>
        <w:t>9) добровольные пожертвования;</w:t>
      </w:r>
    </w:p>
    <w:p w:rsidR="003E3287" w:rsidRPr="003E3287" w:rsidRDefault="003E3287" w:rsidP="003E3287">
      <w:pPr>
        <w:ind w:firstLine="709"/>
        <w:jc w:val="both"/>
        <w:rPr>
          <w:sz w:val="28"/>
          <w:szCs w:val="28"/>
        </w:rPr>
      </w:pPr>
      <w:r w:rsidRPr="003E3287">
        <w:rPr>
          <w:sz w:val="28"/>
          <w:szCs w:val="28"/>
        </w:rPr>
        <w:t>10) иные поступления в соответствии с федеральными законами, законами Оренбургской области.</w:t>
      </w:r>
    </w:p>
    <w:p w:rsidR="003E3287" w:rsidRPr="003E3287" w:rsidRDefault="003E3287" w:rsidP="003E3287">
      <w:pPr>
        <w:autoSpaceDE w:val="0"/>
        <w:autoSpaceDN w:val="0"/>
        <w:adjustRightInd w:val="0"/>
        <w:ind w:firstLine="709"/>
        <w:jc w:val="both"/>
        <w:rPr>
          <w:b/>
          <w:kern w:val="2"/>
          <w:sz w:val="28"/>
          <w:szCs w:val="28"/>
        </w:rPr>
      </w:pPr>
    </w:p>
    <w:p w:rsidR="003E3287" w:rsidRPr="003E3287" w:rsidRDefault="003E3287" w:rsidP="003E3287">
      <w:pPr>
        <w:autoSpaceDE w:val="0"/>
        <w:autoSpaceDN w:val="0"/>
        <w:adjustRightInd w:val="0"/>
        <w:ind w:firstLine="709"/>
        <w:jc w:val="both"/>
        <w:rPr>
          <w:b/>
          <w:kern w:val="2"/>
          <w:sz w:val="28"/>
          <w:szCs w:val="28"/>
        </w:rPr>
      </w:pPr>
      <w:r w:rsidRPr="003E3287">
        <w:rPr>
          <w:b/>
          <w:kern w:val="2"/>
          <w:sz w:val="28"/>
          <w:szCs w:val="28"/>
        </w:rPr>
        <w:t>Статья 51. Средства самообложения граждан</w:t>
      </w:r>
    </w:p>
    <w:p w:rsidR="003E3287" w:rsidRPr="003E3287" w:rsidRDefault="003E3287" w:rsidP="003E3287">
      <w:pPr>
        <w:autoSpaceDE w:val="0"/>
        <w:autoSpaceDN w:val="0"/>
        <w:adjustRightInd w:val="0"/>
        <w:ind w:firstLine="709"/>
        <w:jc w:val="both"/>
        <w:rPr>
          <w:b/>
          <w:bCs/>
          <w:sz w:val="28"/>
          <w:szCs w:val="28"/>
        </w:rPr>
      </w:pP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w:t>
      </w:r>
      <w:r w:rsidRPr="003E3287">
        <w:rPr>
          <w:sz w:val="28"/>
          <w:szCs w:val="28"/>
        </w:rPr>
        <w:lastRenderedPageBreak/>
        <w:t>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3. Порядок сбора и расходования средств самообложения граждан определяется нормативным правовым актом Совета депутатов.</w:t>
      </w:r>
    </w:p>
    <w:p w:rsidR="003E3287" w:rsidRPr="003E3287" w:rsidRDefault="003E3287" w:rsidP="003E3287">
      <w:pPr>
        <w:overflowPunct w:val="0"/>
        <w:autoSpaceDE w:val="0"/>
        <w:autoSpaceDN w:val="0"/>
        <w:adjustRightInd w:val="0"/>
        <w:ind w:firstLine="709"/>
        <w:jc w:val="both"/>
        <w:rPr>
          <w:sz w:val="28"/>
          <w:szCs w:val="28"/>
        </w:rPr>
      </w:pPr>
    </w:p>
    <w:p w:rsidR="003E3287" w:rsidRPr="003E3287" w:rsidRDefault="003E3287" w:rsidP="003E3287">
      <w:pPr>
        <w:overflowPunct w:val="0"/>
        <w:autoSpaceDE w:val="0"/>
        <w:autoSpaceDN w:val="0"/>
        <w:adjustRightInd w:val="0"/>
        <w:ind w:firstLine="709"/>
        <w:jc w:val="both"/>
        <w:rPr>
          <w:b/>
          <w:bCs/>
          <w:kern w:val="2"/>
          <w:sz w:val="28"/>
          <w:szCs w:val="28"/>
        </w:rPr>
      </w:pPr>
      <w:r w:rsidRPr="003E3287">
        <w:rPr>
          <w:b/>
          <w:bCs/>
          <w:kern w:val="2"/>
          <w:sz w:val="28"/>
          <w:szCs w:val="28"/>
        </w:rPr>
        <w:t>Статья 52. Финансовое и иное обеспечение реализации инициативных проектов</w:t>
      </w:r>
    </w:p>
    <w:p w:rsidR="003E3287" w:rsidRPr="003E3287" w:rsidRDefault="003E3287" w:rsidP="003E3287">
      <w:pPr>
        <w:overflowPunct w:val="0"/>
        <w:autoSpaceDE w:val="0"/>
        <w:autoSpaceDN w:val="0"/>
        <w:adjustRightInd w:val="0"/>
        <w:ind w:firstLine="709"/>
        <w:jc w:val="both"/>
        <w:rPr>
          <w:sz w:val="28"/>
          <w:szCs w:val="28"/>
        </w:rPr>
      </w:pPr>
    </w:p>
    <w:p w:rsidR="003E3287" w:rsidRPr="003E3287" w:rsidRDefault="003E3287" w:rsidP="003E3287">
      <w:pPr>
        <w:overflowPunct w:val="0"/>
        <w:autoSpaceDE w:val="0"/>
        <w:autoSpaceDN w:val="0"/>
        <w:adjustRightInd w:val="0"/>
        <w:ind w:firstLine="709"/>
        <w:jc w:val="both"/>
        <w:rPr>
          <w:sz w:val="28"/>
          <w:szCs w:val="28"/>
        </w:rPr>
      </w:pPr>
      <w:r w:rsidRPr="003E3287">
        <w:rPr>
          <w:bCs/>
          <w:kern w:val="2"/>
          <w:sz w:val="28"/>
          <w:szCs w:val="28"/>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3E3287" w:rsidRPr="003E3287" w:rsidRDefault="003E3287" w:rsidP="003E3287">
      <w:pPr>
        <w:overflowPunct w:val="0"/>
        <w:autoSpaceDE w:val="0"/>
        <w:autoSpaceDN w:val="0"/>
        <w:adjustRightInd w:val="0"/>
        <w:spacing w:before="20" w:after="20"/>
        <w:ind w:firstLine="709"/>
        <w:jc w:val="both"/>
        <w:rPr>
          <w:sz w:val="28"/>
          <w:szCs w:val="28"/>
        </w:rPr>
      </w:pPr>
      <w:r w:rsidRPr="003E3287">
        <w:rPr>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3E3287" w:rsidRPr="003E3287" w:rsidRDefault="003E3287" w:rsidP="003E3287">
      <w:pPr>
        <w:overflowPunct w:val="0"/>
        <w:autoSpaceDE w:val="0"/>
        <w:autoSpaceDN w:val="0"/>
        <w:adjustRightInd w:val="0"/>
        <w:spacing w:before="20" w:after="20"/>
        <w:ind w:firstLine="709"/>
        <w:jc w:val="both"/>
        <w:rPr>
          <w:sz w:val="28"/>
          <w:szCs w:val="28"/>
        </w:rPr>
      </w:pPr>
      <w:r w:rsidRPr="003E3287">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E3287" w:rsidRPr="003E3287" w:rsidRDefault="003E3287" w:rsidP="003E3287">
      <w:pPr>
        <w:overflowPunct w:val="0"/>
        <w:autoSpaceDE w:val="0"/>
        <w:autoSpaceDN w:val="0"/>
        <w:adjustRightInd w:val="0"/>
        <w:spacing w:before="20" w:after="20"/>
        <w:ind w:firstLine="709"/>
        <w:jc w:val="both"/>
        <w:rPr>
          <w:sz w:val="28"/>
          <w:szCs w:val="28"/>
        </w:rPr>
      </w:pPr>
      <w:r w:rsidRPr="003E3287">
        <w:rPr>
          <w:sz w:val="28"/>
          <w:szCs w:val="28"/>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3E3287">
        <w:rPr>
          <w:bCs/>
          <w:kern w:val="2"/>
          <w:sz w:val="28"/>
          <w:szCs w:val="28"/>
        </w:rPr>
        <w:t>нормативным правовым актом</w:t>
      </w:r>
      <w:r w:rsidRPr="003E3287">
        <w:rPr>
          <w:sz w:val="28"/>
          <w:szCs w:val="28"/>
        </w:rPr>
        <w:t xml:space="preserve"> Совета депутатов.</w:t>
      </w: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5</w:t>
      </w:r>
      <w:r w:rsidRPr="003E3287">
        <w:rPr>
          <w:bCs/>
          <w:kern w:val="2"/>
          <w:sz w:val="28"/>
          <w:szCs w:val="28"/>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3E3287">
        <w:rPr>
          <w:sz w:val="28"/>
          <w:szCs w:val="28"/>
        </w:rPr>
        <w:t xml:space="preserve"> </w:t>
      </w:r>
      <w:r w:rsidRPr="003E3287">
        <w:rPr>
          <w:bCs/>
          <w:kern w:val="2"/>
          <w:sz w:val="28"/>
          <w:szCs w:val="28"/>
        </w:rPr>
        <w:t>в порядке, определенном нормативным правовым актом Совета депутатов.</w:t>
      </w:r>
    </w:p>
    <w:p w:rsidR="003E3287" w:rsidRPr="003E3287" w:rsidRDefault="003E3287" w:rsidP="003E3287">
      <w:pPr>
        <w:overflowPunct w:val="0"/>
        <w:autoSpaceDE w:val="0"/>
        <w:autoSpaceDN w:val="0"/>
        <w:adjustRightInd w:val="0"/>
        <w:ind w:firstLine="709"/>
        <w:jc w:val="both"/>
        <w:rPr>
          <w:b/>
          <w:bCs/>
          <w:kern w:val="2"/>
          <w:sz w:val="28"/>
          <w:szCs w:val="28"/>
        </w:rPr>
      </w:pPr>
    </w:p>
    <w:p w:rsidR="003E3287" w:rsidRPr="003E3287" w:rsidRDefault="003E3287" w:rsidP="003E3287">
      <w:pPr>
        <w:overflowPunct w:val="0"/>
        <w:autoSpaceDE w:val="0"/>
        <w:autoSpaceDN w:val="0"/>
        <w:adjustRightInd w:val="0"/>
        <w:ind w:firstLine="709"/>
        <w:jc w:val="both"/>
        <w:rPr>
          <w:b/>
          <w:bCs/>
          <w:kern w:val="2"/>
          <w:sz w:val="28"/>
          <w:szCs w:val="28"/>
        </w:rPr>
      </w:pPr>
      <w:r w:rsidRPr="003E3287">
        <w:rPr>
          <w:b/>
          <w:bCs/>
          <w:kern w:val="2"/>
          <w:sz w:val="28"/>
          <w:szCs w:val="28"/>
        </w:rPr>
        <w:t>Статья 53. Муниципальные заимствования</w:t>
      </w:r>
    </w:p>
    <w:p w:rsidR="003E3287" w:rsidRPr="003E3287" w:rsidRDefault="003E3287" w:rsidP="003E3287">
      <w:pPr>
        <w:overflowPunct w:val="0"/>
        <w:autoSpaceDE w:val="0"/>
        <w:autoSpaceDN w:val="0"/>
        <w:adjustRightInd w:val="0"/>
        <w:ind w:firstLine="709"/>
        <w:jc w:val="both"/>
        <w:rPr>
          <w:b/>
          <w:bCs/>
          <w:kern w:val="2"/>
          <w:sz w:val="28"/>
          <w:szCs w:val="28"/>
        </w:rPr>
      </w:pPr>
    </w:p>
    <w:p w:rsidR="003E3287" w:rsidRPr="003E3287" w:rsidRDefault="003E3287" w:rsidP="003E3287">
      <w:pPr>
        <w:overflowPunct w:val="0"/>
        <w:autoSpaceDE w:val="0"/>
        <w:autoSpaceDN w:val="0"/>
        <w:adjustRightInd w:val="0"/>
        <w:ind w:firstLine="709"/>
        <w:jc w:val="both"/>
        <w:rPr>
          <w:bCs/>
          <w:kern w:val="2"/>
          <w:sz w:val="28"/>
          <w:szCs w:val="28"/>
        </w:rPr>
      </w:pPr>
      <w:r w:rsidRPr="003E3287">
        <w:rPr>
          <w:bCs/>
          <w:kern w:val="2"/>
          <w:sz w:val="28"/>
          <w:szCs w:val="28"/>
        </w:rPr>
        <w:t>1.</w:t>
      </w:r>
      <w:r w:rsidRPr="003E3287">
        <w:rPr>
          <w:rFonts w:eastAsia="Calibri"/>
          <w:sz w:val="28"/>
          <w:szCs w:val="28"/>
          <w:lang w:eastAsia="en-US"/>
        </w:rPr>
        <w:t xml:space="preserve"> </w:t>
      </w:r>
      <w:r w:rsidRPr="003E3287">
        <w:rPr>
          <w:bCs/>
          <w:kern w:val="2"/>
          <w:sz w:val="28"/>
          <w:szCs w:val="28"/>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w:t>
      </w:r>
      <w:r w:rsidRPr="003E3287">
        <w:rPr>
          <w:bCs/>
          <w:kern w:val="2"/>
          <w:sz w:val="28"/>
          <w:szCs w:val="28"/>
        </w:rPr>
        <w:lastRenderedPageBreak/>
        <w:t xml:space="preserve">форме кредитов, по которым возникают долговые обязательства публично-правового образования как заемщика. </w:t>
      </w:r>
    </w:p>
    <w:p w:rsidR="003E3287" w:rsidRPr="003E3287" w:rsidRDefault="003E3287" w:rsidP="003E3287">
      <w:pPr>
        <w:overflowPunct w:val="0"/>
        <w:autoSpaceDE w:val="0"/>
        <w:autoSpaceDN w:val="0"/>
        <w:adjustRightInd w:val="0"/>
        <w:ind w:firstLine="709"/>
        <w:jc w:val="both"/>
        <w:rPr>
          <w:bCs/>
          <w:kern w:val="2"/>
          <w:sz w:val="28"/>
          <w:szCs w:val="28"/>
        </w:rPr>
      </w:pPr>
      <w:r w:rsidRPr="003E3287">
        <w:rPr>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3E3287">
        <w:rPr>
          <w:rFonts w:eastAsia="Calibri"/>
          <w:sz w:val="28"/>
          <w:szCs w:val="28"/>
          <w:lang w:eastAsia="en-US"/>
        </w:rPr>
        <w:t xml:space="preserve"> </w:t>
      </w:r>
    </w:p>
    <w:p w:rsidR="003E3287" w:rsidRPr="003E3287" w:rsidRDefault="003E3287" w:rsidP="003E3287">
      <w:pPr>
        <w:overflowPunct w:val="0"/>
        <w:autoSpaceDE w:val="0"/>
        <w:autoSpaceDN w:val="0"/>
        <w:adjustRightInd w:val="0"/>
        <w:ind w:firstLine="709"/>
        <w:jc w:val="both"/>
        <w:rPr>
          <w:bCs/>
          <w:kern w:val="2"/>
          <w:sz w:val="28"/>
          <w:szCs w:val="28"/>
        </w:rPr>
      </w:pPr>
      <w:r w:rsidRPr="003E3287">
        <w:rPr>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3E3287" w:rsidRPr="003E3287" w:rsidRDefault="003E3287" w:rsidP="003E3287">
      <w:pPr>
        <w:overflowPunct w:val="0"/>
        <w:autoSpaceDE w:val="0"/>
        <w:autoSpaceDN w:val="0"/>
        <w:adjustRightInd w:val="0"/>
        <w:spacing w:before="20" w:after="20"/>
        <w:ind w:firstLine="709"/>
        <w:jc w:val="both"/>
        <w:rPr>
          <w:sz w:val="28"/>
          <w:szCs w:val="28"/>
        </w:rPr>
      </w:pPr>
    </w:p>
    <w:p w:rsidR="003E3287" w:rsidRPr="003E3287" w:rsidRDefault="003E3287" w:rsidP="003E3287">
      <w:pPr>
        <w:overflowPunct w:val="0"/>
        <w:autoSpaceDE w:val="0"/>
        <w:autoSpaceDN w:val="0"/>
        <w:adjustRightInd w:val="0"/>
        <w:spacing w:before="20" w:after="20"/>
        <w:ind w:firstLine="709"/>
        <w:jc w:val="both"/>
        <w:rPr>
          <w:b/>
          <w:sz w:val="28"/>
          <w:szCs w:val="28"/>
        </w:rPr>
      </w:pPr>
      <w:r w:rsidRPr="003E3287">
        <w:rPr>
          <w:b/>
          <w:sz w:val="28"/>
          <w:szCs w:val="28"/>
        </w:rPr>
        <w:t xml:space="preserve">ГЛАВА </w:t>
      </w:r>
      <w:r w:rsidRPr="003E3287">
        <w:rPr>
          <w:b/>
          <w:bCs/>
          <w:kern w:val="2"/>
          <w:sz w:val="28"/>
          <w:szCs w:val="28"/>
          <w:lang w:val="en-US"/>
        </w:rPr>
        <w:t>VIII</w:t>
      </w:r>
      <w:r w:rsidRPr="003E3287">
        <w:rPr>
          <w:b/>
          <w:sz w:val="28"/>
          <w:szCs w:val="28"/>
        </w:rPr>
        <w:t>. ЗАКЛЮЧИТЕЛЬНЫЕ И ПЕРЕХОДНЫЕ ПОЛОЖЕНИЯ</w:t>
      </w:r>
    </w:p>
    <w:p w:rsidR="003E3287" w:rsidRPr="003E3287" w:rsidRDefault="003E3287" w:rsidP="003E3287">
      <w:pPr>
        <w:overflowPunct w:val="0"/>
        <w:autoSpaceDE w:val="0"/>
        <w:autoSpaceDN w:val="0"/>
        <w:adjustRightInd w:val="0"/>
        <w:spacing w:before="20" w:after="20"/>
        <w:ind w:firstLine="709"/>
        <w:jc w:val="both"/>
        <w:rPr>
          <w:b/>
          <w:sz w:val="28"/>
          <w:szCs w:val="28"/>
        </w:rPr>
      </w:pPr>
    </w:p>
    <w:p w:rsidR="003E3287" w:rsidRPr="003E3287" w:rsidRDefault="003E3287" w:rsidP="003E3287">
      <w:pPr>
        <w:overflowPunct w:val="0"/>
        <w:autoSpaceDE w:val="0"/>
        <w:autoSpaceDN w:val="0"/>
        <w:adjustRightInd w:val="0"/>
        <w:ind w:firstLine="709"/>
        <w:jc w:val="both"/>
        <w:rPr>
          <w:b/>
          <w:sz w:val="28"/>
          <w:szCs w:val="28"/>
        </w:rPr>
      </w:pPr>
      <w:r w:rsidRPr="003E3287">
        <w:rPr>
          <w:b/>
          <w:sz w:val="28"/>
          <w:szCs w:val="28"/>
        </w:rPr>
        <w:t>Статья 54. Заключительные и переходные положения</w:t>
      </w:r>
    </w:p>
    <w:p w:rsidR="003E3287" w:rsidRPr="003E3287" w:rsidRDefault="003E3287" w:rsidP="003E3287">
      <w:pPr>
        <w:overflowPunct w:val="0"/>
        <w:autoSpaceDE w:val="0"/>
        <w:autoSpaceDN w:val="0"/>
        <w:adjustRightInd w:val="0"/>
        <w:ind w:firstLine="709"/>
        <w:jc w:val="both"/>
        <w:rPr>
          <w:b/>
          <w:sz w:val="28"/>
          <w:szCs w:val="28"/>
        </w:rPr>
      </w:pPr>
    </w:p>
    <w:p w:rsidR="003E3287" w:rsidRPr="003E3287" w:rsidRDefault="003E3287" w:rsidP="003E3287">
      <w:pPr>
        <w:overflowPunct w:val="0"/>
        <w:autoSpaceDE w:val="0"/>
        <w:autoSpaceDN w:val="0"/>
        <w:adjustRightInd w:val="0"/>
        <w:ind w:firstLine="709"/>
        <w:jc w:val="both"/>
        <w:rPr>
          <w:sz w:val="28"/>
          <w:szCs w:val="28"/>
        </w:rPr>
      </w:pPr>
      <w:r w:rsidRPr="003E3287">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3E3287" w:rsidRPr="003E3287" w:rsidRDefault="003E3287" w:rsidP="003E3287">
      <w:pPr>
        <w:overflowPunct w:val="0"/>
        <w:autoSpaceDE w:val="0"/>
        <w:autoSpaceDN w:val="0"/>
        <w:adjustRightInd w:val="0"/>
        <w:spacing w:before="20" w:after="20"/>
        <w:ind w:firstLine="709"/>
        <w:rPr>
          <w:sz w:val="28"/>
          <w:szCs w:val="28"/>
        </w:rPr>
      </w:pPr>
      <w:r w:rsidRPr="003E3287">
        <w:rPr>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3E3287">
        <w:rPr>
          <w:bCs/>
          <w:kern w:val="2"/>
          <w:sz w:val="28"/>
          <w:szCs w:val="28"/>
        </w:rPr>
        <w:t xml:space="preserve">от 06.10.2003 </w:t>
      </w:r>
      <w:r w:rsidRPr="003E3287">
        <w:rPr>
          <w:sz w:val="28"/>
          <w:szCs w:val="28"/>
        </w:rPr>
        <w:t xml:space="preserve">№ 131-Ф3 </w:t>
      </w:r>
      <w:r w:rsidRPr="003E3287">
        <w:rPr>
          <w:bCs/>
          <w:kern w:val="2"/>
          <w:sz w:val="28"/>
          <w:szCs w:val="28"/>
        </w:rPr>
        <w:t xml:space="preserve">«Об общих принципах организации местного самоуправления в Российской Федерации» (далее – Федеральный закон № 131-ФЗ) </w:t>
      </w:r>
      <w:r w:rsidRPr="003E3287">
        <w:rPr>
          <w:sz w:val="28"/>
          <w:szCs w:val="28"/>
        </w:rPr>
        <w:t>до 1 января 2028 года.</w:t>
      </w:r>
    </w:p>
    <w:p w:rsidR="003E3287" w:rsidRPr="003E3287" w:rsidRDefault="003E3287" w:rsidP="003E3287">
      <w:pPr>
        <w:overflowPunct w:val="0"/>
        <w:autoSpaceDE w:val="0"/>
        <w:autoSpaceDN w:val="0"/>
        <w:adjustRightInd w:val="0"/>
        <w:spacing w:before="20" w:after="20"/>
        <w:ind w:firstLine="709"/>
        <w:jc w:val="both"/>
        <w:rPr>
          <w:sz w:val="28"/>
          <w:szCs w:val="28"/>
        </w:rPr>
      </w:pPr>
      <w:r w:rsidRPr="003E3287">
        <w:rPr>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2028года.</w:t>
      </w:r>
    </w:p>
    <w:p w:rsidR="003E3287" w:rsidRPr="003E3287" w:rsidRDefault="003E3287" w:rsidP="003E3287">
      <w:pPr>
        <w:overflowPunct w:val="0"/>
        <w:autoSpaceDE w:val="0"/>
        <w:autoSpaceDN w:val="0"/>
        <w:adjustRightInd w:val="0"/>
        <w:spacing w:before="20" w:after="20"/>
        <w:ind w:firstLine="709"/>
        <w:jc w:val="both"/>
        <w:rPr>
          <w:sz w:val="28"/>
          <w:szCs w:val="28"/>
        </w:rPr>
      </w:pPr>
      <w:r w:rsidRPr="003E3287">
        <w:rPr>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2028года.</w:t>
      </w:r>
    </w:p>
    <w:p w:rsidR="003E3287" w:rsidRPr="003E3287" w:rsidRDefault="003E3287" w:rsidP="003E3287">
      <w:pPr>
        <w:overflowPunct w:val="0"/>
        <w:autoSpaceDE w:val="0"/>
        <w:autoSpaceDN w:val="0"/>
        <w:adjustRightInd w:val="0"/>
        <w:spacing w:before="20" w:after="20"/>
        <w:ind w:firstLine="709"/>
        <w:jc w:val="both"/>
        <w:rPr>
          <w:rFonts w:ascii="PT Astra Serif" w:hAnsi="PT Astra Serif"/>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0778E8" w:rsidRDefault="003E3287" w:rsidP="003E3287">
      <w:pPr>
        <w:rPr>
          <w:szCs w:val="28"/>
        </w:rPr>
      </w:pPr>
      <w:r w:rsidRPr="000778E8">
        <w:rPr>
          <w:szCs w:val="28"/>
        </w:rPr>
        <w:t xml:space="preserve">            Совет депутатов</w:t>
      </w:r>
      <w:r>
        <w:rPr>
          <w:szCs w:val="28"/>
        </w:rPr>
        <w:t xml:space="preserve">                                                       </w:t>
      </w:r>
    </w:p>
    <w:p w:rsidR="003E3287" w:rsidRPr="000778E8" w:rsidRDefault="003E3287" w:rsidP="003E3287">
      <w:pPr>
        <w:rPr>
          <w:szCs w:val="28"/>
        </w:rPr>
      </w:pPr>
      <w:r w:rsidRPr="000778E8">
        <w:rPr>
          <w:szCs w:val="28"/>
        </w:rPr>
        <w:t xml:space="preserve">  муниципального образования</w:t>
      </w:r>
    </w:p>
    <w:p w:rsidR="003E3287" w:rsidRPr="000778E8" w:rsidRDefault="003E3287" w:rsidP="003E3287">
      <w:pPr>
        <w:rPr>
          <w:szCs w:val="28"/>
        </w:rPr>
      </w:pPr>
      <w:r w:rsidRPr="000778E8">
        <w:rPr>
          <w:szCs w:val="28"/>
        </w:rPr>
        <w:t>Верхнечебеньковский сельсовет</w:t>
      </w:r>
    </w:p>
    <w:p w:rsidR="003E3287" w:rsidRPr="000778E8" w:rsidRDefault="003E3287" w:rsidP="003E3287">
      <w:pPr>
        <w:rPr>
          <w:szCs w:val="28"/>
        </w:rPr>
      </w:pPr>
      <w:r w:rsidRPr="000778E8">
        <w:rPr>
          <w:szCs w:val="28"/>
        </w:rPr>
        <w:t xml:space="preserve">        Сакмарского района</w:t>
      </w:r>
      <w:r>
        <w:rPr>
          <w:szCs w:val="28"/>
        </w:rPr>
        <w:t xml:space="preserve">                                                                         </w:t>
      </w:r>
      <w:r w:rsidRPr="000778E8">
        <w:rPr>
          <w:szCs w:val="28"/>
        </w:rPr>
        <w:t xml:space="preserve">     </w:t>
      </w:r>
      <w:r>
        <w:rPr>
          <w:szCs w:val="28"/>
        </w:rPr>
        <w:t xml:space="preserve">      </w:t>
      </w:r>
      <w:r w:rsidRPr="000778E8">
        <w:rPr>
          <w:szCs w:val="28"/>
        </w:rPr>
        <w:t>Оренбургской области</w:t>
      </w:r>
    </w:p>
    <w:p w:rsidR="003E3287" w:rsidRDefault="003E3287" w:rsidP="003E3287">
      <w:pPr>
        <w:rPr>
          <w:szCs w:val="28"/>
        </w:rPr>
      </w:pPr>
      <w:r>
        <w:rPr>
          <w:szCs w:val="28"/>
        </w:rPr>
        <w:lastRenderedPageBreak/>
        <w:t xml:space="preserve">            пятого созыва</w:t>
      </w:r>
      <w:r w:rsidRPr="000778E8">
        <w:rPr>
          <w:szCs w:val="28"/>
        </w:rPr>
        <w:t xml:space="preserve">           </w:t>
      </w:r>
    </w:p>
    <w:p w:rsidR="003E3287" w:rsidRPr="000778E8" w:rsidRDefault="003E3287" w:rsidP="003E3287">
      <w:pPr>
        <w:rPr>
          <w:szCs w:val="28"/>
        </w:rPr>
      </w:pPr>
      <w:r>
        <w:rPr>
          <w:szCs w:val="28"/>
        </w:rPr>
        <w:t xml:space="preserve">             </w:t>
      </w:r>
      <w:r w:rsidRPr="000778E8">
        <w:rPr>
          <w:szCs w:val="28"/>
        </w:rPr>
        <w:t>РЕШЕНИЕ</w:t>
      </w:r>
    </w:p>
    <w:p w:rsidR="003E3287" w:rsidRDefault="003E3287" w:rsidP="003E3287">
      <w:pPr>
        <w:rPr>
          <w:szCs w:val="28"/>
        </w:rPr>
      </w:pPr>
      <w:r w:rsidRPr="000778E8">
        <w:rPr>
          <w:szCs w:val="28"/>
        </w:rPr>
        <w:t xml:space="preserve">    </w:t>
      </w:r>
      <w:r>
        <w:rPr>
          <w:szCs w:val="28"/>
        </w:rPr>
        <w:t xml:space="preserve">от «04» июня 2026г. </w:t>
      </w:r>
      <w:r w:rsidRPr="000778E8">
        <w:rPr>
          <w:szCs w:val="28"/>
        </w:rPr>
        <w:t>№</w:t>
      </w:r>
      <w:r>
        <w:rPr>
          <w:szCs w:val="28"/>
        </w:rPr>
        <w:t xml:space="preserve"> 39</w:t>
      </w:r>
    </w:p>
    <w:p w:rsidR="003E3287" w:rsidRPr="000778E8" w:rsidRDefault="003E3287" w:rsidP="003E3287">
      <w:pPr>
        <w:rPr>
          <w:szCs w:val="28"/>
        </w:rPr>
      </w:pPr>
    </w:p>
    <w:p w:rsidR="003E3287" w:rsidRPr="00493ACF" w:rsidRDefault="003E3287" w:rsidP="003E3287">
      <w:pPr>
        <w:rPr>
          <w:rFonts w:eastAsia="Calibri"/>
          <w:lang w:eastAsia="en-US"/>
        </w:rPr>
      </w:pPr>
      <w:r w:rsidRPr="000778E8">
        <w:rPr>
          <w:szCs w:val="28"/>
        </w:rPr>
        <w:t xml:space="preserve"> </w:t>
      </w:r>
      <w:r>
        <w:rPr>
          <w:rFonts w:eastAsia="Calibri"/>
          <w:lang w:eastAsia="en-US"/>
        </w:rPr>
        <w:t xml:space="preserve">    с. Верхние Чебеньки</w:t>
      </w:r>
    </w:p>
    <w:p w:rsidR="003E3287" w:rsidRDefault="003E3287" w:rsidP="003E3287">
      <w:pPr>
        <w:autoSpaceDE w:val="0"/>
        <w:autoSpaceDN w:val="0"/>
        <w:jc w:val="both"/>
      </w:pPr>
    </w:p>
    <w:p w:rsidR="003E3287" w:rsidRPr="006E1111" w:rsidRDefault="003E3287" w:rsidP="003E3287">
      <w:pPr>
        <w:shd w:val="clear" w:color="auto" w:fill="FFFFFF"/>
        <w:tabs>
          <w:tab w:val="left" w:pos="5812"/>
          <w:tab w:val="left" w:pos="9354"/>
        </w:tabs>
        <w:ind w:left="29" w:right="-2" w:firstLine="680"/>
        <w:jc w:val="center"/>
        <w:rPr>
          <w:color w:val="000000"/>
          <w:spacing w:val="11"/>
          <w:szCs w:val="28"/>
        </w:rPr>
      </w:pPr>
      <w:r w:rsidRPr="006E1111">
        <w:rPr>
          <w:szCs w:val="28"/>
        </w:rPr>
        <w:t xml:space="preserve">О </w:t>
      </w:r>
      <w:r>
        <w:rPr>
          <w:szCs w:val="28"/>
        </w:rPr>
        <w:t>внесении изменения в решение Совета депутатов от 06.09.2013г. № 95 «О муниципальном дорожном фонде Верхнечебеньковского</w:t>
      </w:r>
      <w:r w:rsidRPr="006E1111">
        <w:rPr>
          <w:szCs w:val="28"/>
        </w:rPr>
        <w:t xml:space="preserve"> сельсовет</w:t>
      </w:r>
      <w:r>
        <w:rPr>
          <w:szCs w:val="28"/>
        </w:rPr>
        <w:t>а Сакмарского района Оренбургской области»</w:t>
      </w:r>
      <w:r w:rsidRPr="006E1111">
        <w:rPr>
          <w:szCs w:val="28"/>
        </w:rPr>
        <w:t xml:space="preserve"> </w:t>
      </w:r>
      <w:r>
        <w:rPr>
          <w:szCs w:val="28"/>
        </w:rPr>
        <w:t xml:space="preserve">с изменениями от 23.12.2021 № 53 от 15.04.2022г. № 65, от 24.11.2022 № 80, от 12.12.2023 № 122 от 05.06.2024 № 135, от 01.08.2024 № 141, от 17.09.2024 № 145, от 20.11.2024 № 149, от 24.12.2024 № 156, от 06.03.2026 № 22 </w:t>
      </w:r>
    </w:p>
    <w:p w:rsidR="003E3287" w:rsidRPr="006E1111" w:rsidRDefault="003E3287" w:rsidP="003E3287">
      <w:pPr>
        <w:shd w:val="clear" w:color="auto" w:fill="FFFFFF"/>
        <w:ind w:right="50"/>
        <w:jc w:val="both"/>
        <w:rPr>
          <w:color w:val="000000"/>
          <w:spacing w:val="11"/>
          <w:szCs w:val="28"/>
        </w:rPr>
      </w:pPr>
    </w:p>
    <w:p w:rsidR="003E3287" w:rsidRPr="006E1111" w:rsidRDefault="003E3287" w:rsidP="003E3287">
      <w:pPr>
        <w:ind w:firstLine="709"/>
        <w:jc w:val="both"/>
        <w:rPr>
          <w:szCs w:val="28"/>
        </w:rPr>
      </w:pPr>
      <w:r w:rsidRPr="006E1111">
        <w:rPr>
          <w:szCs w:val="28"/>
        </w:rPr>
        <w:t>В соответствии с</w:t>
      </w:r>
      <w:r>
        <w:rPr>
          <w:szCs w:val="28"/>
        </w:rPr>
        <w:t>о статьей 179.4 Бюджетного кодекса Российской Федерации от 31 июля 1998 года № 145-ФЗ, с Законом Оренбургской области от 28 июня 2011 года № 252/42-</w:t>
      </w:r>
      <w:r>
        <w:rPr>
          <w:szCs w:val="28"/>
          <w:lang w:val="en-US"/>
        </w:rPr>
        <w:t>V</w:t>
      </w:r>
      <w:r w:rsidRPr="00182D64">
        <w:rPr>
          <w:szCs w:val="28"/>
        </w:rPr>
        <w:t>-</w:t>
      </w:r>
      <w:r>
        <w:rPr>
          <w:szCs w:val="28"/>
        </w:rPr>
        <w:t>ОЗ «О дорожном фонде Оренбургской области»</w:t>
      </w:r>
      <w:r w:rsidRPr="006E1111">
        <w:rPr>
          <w:szCs w:val="28"/>
        </w:rPr>
        <w:t xml:space="preserve"> </w:t>
      </w:r>
    </w:p>
    <w:p w:rsidR="003E3287" w:rsidRPr="006E1111" w:rsidRDefault="003E3287" w:rsidP="003E3287">
      <w:pPr>
        <w:ind w:firstLine="709"/>
        <w:jc w:val="both"/>
        <w:rPr>
          <w:szCs w:val="28"/>
        </w:rPr>
      </w:pPr>
    </w:p>
    <w:p w:rsidR="003E3287" w:rsidRPr="006E1111" w:rsidRDefault="003E3287" w:rsidP="003E3287">
      <w:pPr>
        <w:ind w:firstLine="709"/>
        <w:jc w:val="center"/>
        <w:rPr>
          <w:szCs w:val="28"/>
        </w:rPr>
      </w:pPr>
      <w:r w:rsidRPr="006E1111">
        <w:rPr>
          <w:spacing w:val="60"/>
          <w:szCs w:val="28"/>
        </w:rPr>
        <w:t>РЕШИЛ:</w:t>
      </w:r>
    </w:p>
    <w:p w:rsidR="003E3287" w:rsidRPr="005E5B53" w:rsidRDefault="003E3287" w:rsidP="003E3287">
      <w:pPr>
        <w:jc w:val="both"/>
        <w:rPr>
          <w:szCs w:val="28"/>
        </w:rPr>
      </w:pPr>
    </w:p>
    <w:p w:rsidR="003E3287" w:rsidRPr="00EA01B7" w:rsidRDefault="003E3287" w:rsidP="003E3287">
      <w:pPr>
        <w:tabs>
          <w:tab w:val="left" w:pos="709"/>
        </w:tabs>
        <w:jc w:val="both"/>
        <w:rPr>
          <w:szCs w:val="28"/>
        </w:rPr>
      </w:pPr>
      <w:r w:rsidRPr="005E5B53">
        <w:rPr>
          <w:szCs w:val="28"/>
        </w:rPr>
        <w:t xml:space="preserve">         1.</w:t>
      </w:r>
      <w:r>
        <w:rPr>
          <w:szCs w:val="28"/>
        </w:rPr>
        <w:t xml:space="preserve"> </w:t>
      </w:r>
      <w:r w:rsidRPr="00EA01B7">
        <w:rPr>
          <w:szCs w:val="28"/>
        </w:rPr>
        <w:t>Внести в решение Совета депутатов от 06.09.2013 № 95 «О муниципальном дорожном фонде Верхнечебеньковского сельсовета Сакмарского района Оренбургской области» (далее – решение Совета депутатов от 06.09.2013 г. № 95 (с последними изменениями от 24.11.2022г. № 80, от 12.12.2023 № 122, от 05.06.2024 № 135, от 01.08.2024 № 141, от 17.09.2024 № 145, от 20.11.2024 № 149, от 24.12.2024 № 156</w:t>
      </w:r>
      <w:r>
        <w:rPr>
          <w:szCs w:val="28"/>
        </w:rPr>
        <w:t>, от 06.03.2026 № 22</w:t>
      </w:r>
      <w:r w:rsidRPr="00EA01B7">
        <w:rPr>
          <w:szCs w:val="28"/>
        </w:rPr>
        <w:t>) следующие изменения:</w:t>
      </w:r>
    </w:p>
    <w:p w:rsidR="003E3287" w:rsidRPr="00EA01B7" w:rsidRDefault="003E3287" w:rsidP="003E3287">
      <w:pPr>
        <w:tabs>
          <w:tab w:val="left" w:pos="709"/>
        </w:tabs>
        <w:jc w:val="both"/>
        <w:rPr>
          <w:szCs w:val="28"/>
        </w:rPr>
      </w:pPr>
      <w:r w:rsidRPr="00EA01B7">
        <w:rPr>
          <w:szCs w:val="28"/>
        </w:rPr>
        <w:t>2.1 п. 2 Положение о муниципальном дорожном фонде Верхнечебеньковского сельсовета Сакмарского района «далее по тексту – Положение изложить в новой редакции: («</w:t>
      </w:r>
      <w:r w:rsidRPr="0046775C">
        <w:rPr>
          <w:szCs w:val="28"/>
        </w:rPr>
        <w:t>2.1.1 Поступление в виде годовых дотаций на выравнивание бюджетной обеспеченности, бюджетом субъектов Российской Федерации и</w:t>
      </w:r>
      <w:r>
        <w:rPr>
          <w:szCs w:val="28"/>
        </w:rPr>
        <w:t xml:space="preserve"> муниципального образования – 25</w:t>
      </w:r>
      <w:r w:rsidRPr="0046775C">
        <w:rPr>
          <w:szCs w:val="28"/>
        </w:rPr>
        <w:t>%;</w:t>
      </w:r>
      <w:r w:rsidRPr="00EA01B7">
        <w:rPr>
          <w:szCs w:val="28"/>
        </w:rPr>
        <w:t xml:space="preserve"> п. 2.1.2</w:t>
      </w:r>
      <w:r w:rsidRPr="00EA01B7">
        <w:rPr>
          <w:rFonts w:ascii="Arial" w:hAnsi="Arial" w:cs="Arial"/>
          <w:sz w:val="23"/>
          <w:szCs w:val="23"/>
          <w:shd w:val="clear" w:color="auto" w:fill="FFFFFF"/>
        </w:rPr>
        <w:t> </w:t>
      </w:r>
      <w:r w:rsidRPr="00EA01B7">
        <w:rPr>
          <w:szCs w:val="28"/>
          <w:shd w:val="clear" w:color="auto" w:fill="FFFFFF"/>
        </w:rPr>
        <w:t>Поступление в виде годового налога на доходы физических лиц - 17%</w:t>
      </w:r>
      <w:r w:rsidRPr="00EA01B7">
        <w:rPr>
          <w:szCs w:val="28"/>
        </w:rPr>
        <w:t xml:space="preserve">) </w:t>
      </w:r>
    </w:p>
    <w:p w:rsidR="003E3287" w:rsidRDefault="003E3287" w:rsidP="003E3287">
      <w:pPr>
        <w:jc w:val="both"/>
        <w:rPr>
          <w:szCs w:val="28"/>
        </w:rPr>
      </w:pPr>
      <w:r w:rsidRPr="005E5B53">
        <w:rPr>
          <w:szCs w:val="28"/>
        </w:rPr>
        <w:t xml:space="preserve">         2.</w:t>
      </w:r>
      <w:r>
        <w:rPr>
          <w:szCs w:val="28"/>
        </w:rPr>
        <w:t xml:space="preserve"> </w:t>
      </w:r>
      <w:r w:rsidRPr="005E5B53">
        <w:rPr>
          <w:szCs w:val="28"/>
        </w:rPr>
        <w:t xml:space="preserve">Настоящее решение вступает в силу после </w:t>
      </w:r>
      <w:r>
        <w:rPr>
          <w:szCs w:val="28"/>
        </w:rPr>
        <w:t>его обнародования и распространяет свое действие на правовое отношение, возникшее с 01.01.2026г.</w:t>
      </w:r>
    </w:p>
    <w:p w:rsidR="003E3287" w:rsidRDefault="003E3287" w:rsidP="003E3287">
      <w:pPr>
        <w:jc w:val="both"/>
        <w:rPr>
          <w:szCs w:val="28"/>
        </w:rPr>
      </w:pPr>
    </w:p>
    <w:p w:rsidR="003E3287" w:rsidRPr="005E5B53" w:rsidRDefault="003E3287" w:rsidP="003E3287">
      <w:pPr>
        <w:ind w:firstLine="567"/>
        <w:jc w:val="both"/>
        <w:rPr>
          <w:szCs w:val="28"/>
        </w:rPr>
      </w:pPr>
      <w:r>
        <w:rPr>
          <w:szCs w:val="28"/>
        </w:rPr>
        <w:t>3. Контроль за исполнением настоящего решения возложить на комиссию по бюджету, агропромышленному комплексу и экономике.</w:t>
      </w:r>
    </w:p>
    <w:p w:rsidR="003E3287" w:rsidRDefault="003E3287" w:rsidP="003E3287">
      <w:pPr>
        <w:autoSpaceDE w:val="0"/>
        <w:autoSpaceDN w:val="0"/>
        <w:jc w:val="both"/>
      </w:pPr>
    </w:p>
    <w:p w:rsidR="003E3287" w:rsidRDefault="003E3287" w:rsidP="003E3287">
      <w:pPr>
        <w:autoSpaceDE w:val="0"/>
        <w:autoSpaceDN w:val="0"/>
        <w:jc w:val="both"/>
      </w:pPr>
      <w:r>
        <w:t>Председатель Совета депутатов               Глава муниципального образования</w:t>
      </w:r>
    </w:p>
    <w:p w:rsidR="003E3287" w:rsidRDefault="003E3287" w:rsidP="003E3287">
      <w:pPr>
        <w:autoSpaceDE w:val="0"/>
        <w:autoSpaceDN w:val="0"/>
        <w:jc w:val="both"/>
      </w:pPr>
      <w:r>
        <w:t>муниципального образования                  Верхнечебеньковский сельсовет</w:t>
      </w:r>
    </w:p>
    <w:p w:rsidR="003E3287" w:rsidRDefault="003E3287" w:rsidP="003E3287">
      <w:pPr>
        <w:autoSpaceDE w:val="0"/>
        <w:autoSpaceDN w:val="0"/>
        <w:jc w:val="both"/>
      </w:pPr>
      <w:r>
        <w:t>Верхнечебеньковский сельсовет</w:t>
      </w:r>
    </w:p>
    <w:p w:rsidR="003E3287" w:rsidRDefault="003E3287" w:rsidP="003E3287">
      <w:pPr>
        <w:autoSpaceDE w:val="0"/>
        <w:autoSpaceDN w:val="0"/>
        <w:jc w:val="both"/>
      </w:pPr>
    </w:p>
    <w:p w:rsidR="003E3287" w:rsidRPr="00791FB2" w:rsidRDefault="003E3287" w:rsidP="003E3287">
      <w:pPr>
        <w:autoSpaceDE w:val="0"/>
        <w:autoSpaceDN w:val="0"/>
        <w:jc w:val="both"/>
      </w:pPr>
      <w:r>
        <w:t xml:space="preserve">______________Х.З. Зинатуллин           ______________Р.Б. Рахматуллин         </w:t>
      </w: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ind w:left="709"/>
        <w:contextualSpacing/>
        <w:jc w:val="both"/>
        <w:rPr>
          <w:bCs/>
          <w:kern w:val="2"/>
          <w:sz w:val="28"/>
          <w:szCs w:val="28"/>
        </w:rPr>
      </w:pPr>
    </w:p>
    <w:p w:rsidR="003E3287" w:rsidRPr="003E3287" w:rsidRDefault="003E3287" w:rsidP="003E3287">
      <w:pPr>
        <w:tabs>
          <w:tab w:val="left" w:pos="540"/>
        </w:tabs>
        <w:suppressAutoHyphens/>
        <w:jc w:val="both"/>
        <w:rPr>
          <w:bCs/>
          <w:kern w:val="2"/>
          <w:sz w:val="28"/>
          <w:szCs w:val="28"/>
        </w:rPr>
      </w:pPr>
    </w:p>
    <w:p w:rsidR="003E3287" w:rsidRPr="00C55105" w:rsidRDefault="003E3287" w:rsidP="003E3287">
      <w:r w:rsidRPr="009D087E">
        <w:rPr>
          <w:sz w:val="22"/>
          <w:szCs w:val="22"/>
        </w:rPr>
        <w:t xml:space="preserve">                                                                                                                                          </w:t>
      </w:r>
    </w:p>
    <w:p w:rsidR="003E3287" w:rsidRPr="009D087E" w:rsidRDefault="003E3287" w:rsidP="003E3287">
      <w:pPr>
        <w:tabs>
          <w:tab w:val="left" w:pos="8430"/>
        </w:tabs>
        <w:jc w:val="both"/>
        <w:rPr>
          <w:sz w:val="28"/>
          <w:szCs w:val="28"/>
        </w:rPr>
      </w:pPr>
      <w:r w:rsidRPr="008B4E99">
        <w:rPr>
          <w:sz w:val="28"/>
          <w:szCs w:val="28"/>
        </w:rPr>
        <w:t xml:space="preserve">   </w:t>
      </w:r>
      <w:r>
        <w:rPr>
          <w:sz w:val="28"/>
          <w:szCs w:val="28"/>
        </w:rPr>
        <w:t xml:space="preserve">  </w:t>
      </w:r>
      <w:r w:rsidRPr="008B4E99">
        <w:rPr>
          <w:sz w:val="28"/>
          <w:szCs w:val="28"/>
        </w:rPr>
        <w:t xml:space="preserve">   </w:t>
      </w:r>
      <w:r>
        <w:rPr>
          <w:sz w:val="28"/>
          <w:szCs w:val="28"/>
        </w:rPr>
        <w:t xml:space="preserve">  </w:t>
      </w:r>
      <w:r w:rsidRPr="009D087E">
        <w:rPr>
          <w:sz w:val="28"/>
          <w:szCs w:val="28"/>
        </w:rPr>
        <w:t>СОВЕТ ДЕПУТАТОВ</w:t>
      </w:r>
    </w:p>
    <w:p w:rsidR="003E3287" w:rsidRPr="009D087E" w:rsidRDefault="003E3287" w:rsidP="003E3287">
      <w:pPr>
        <w:tabs>
          <w:tab w:val="left" w:pos="8430"/>
        </w:tabs>
        <w:jc w:val="both"/>
        <w:rPr>
          <w:sz w:val="28"/>
          <w:szCs w:val="28"/>
        </w:rPr>
      </w:pPr>
      <w:r w:rsidRPr="009D087E">
        <w:rPr>
          <w:sz w:val="28"/>
          <w:szCs w:val="28"/>
        </w:rPr>
        <w:t xml:space="preserve">  муниципального образования                                   </w:t>
      </w:r>
    </w:p>
    <w:p w:rsidR="003E3287" w:rsidRPr="009D087E" w:rsidRDefault="003E3287" w:rsidP="003E3287">
      <w:pPr>
        <w:jc w:val="both"/>
        <w:rPr>
          <w:sz w:val="28"/>
          <w:szCs w:val="28"/>
        </w:rPr>
      </w:pPr>
      <w:r w:rsidRPr="009D087E">
        <w:rPr>
          <w:sz w:val="28"/>
          <w:szCs w:val="28"/>
        </w:rPr>
        <w:t xml:space="preserve">  Верхнечебеньковский сельсовет       </w:t>
      </w:r>
    </w:p>
    <w:p w:rsidR="003E3287" w:rsidRPr="009D087E" w:rsidRDefault="003E3287" w:rsidP="003E3287">
      <w:pPr>
        <w:jc w:val="both"/>
        <w:rPr>
          <w:sz w:val="28"/>
          <w:szCs w:val="28"/>
        </w:rPr>
      </w:pPr>
      <w:r w:rsidRPr="009D087E">
        <w:rPr>
          <w:sz w:val="28"/>
          <w:szCs w:val="28"/>
        </w:rPr>
        <w:t xml:space="preserve">             Сакмарского района</w:t>
      </w:r>
    </w:p>
    <w:p w:rsidR="003E3287" w:rsidRPr="009D087E" w:rsidRDefault="003E3287" w:rsidP="003E3287">
      <w:pPr>
        <w:jc w:val="both"/>
        <w:rPr>
          <w:sz w:val="28"/>
          <w:szCs w:val="28"/>
        </w:rPr>
      </w:pPr>
      <w:r w:rsidRPr="009D087E">
        <w:rPr>
          <w:sz w:val="28"/>
          <w:szCs w:val="28"/>
        </w:rPr>
        <w:lastRenderedPageBreak/>
        <w:t xml:space="preserve">           Оренбургской области                                                      </w:t>
      </w:r>
    </w:p>
    <w:p w:rsidR="003E3287" w:rsidRPr="009D087E" w:rsidRDefault="003E3287" w:rsidP="003E3287">
      <w:pPr>
        <w:jc w:val="both"/>
        <w:rPr>
          <w:sz w:val="28"/>
          <w:szCs w:val="28"/>
        </w:rPr>
      </w:pPr>
      <w:r w:rsidRPr="009D087E">
        <w:rPr>
          <w:sz w:val="28"/>
          <w:szCs w:val="28"/>
        </w:rPr>
        <w:t xml:space="preserve">                 пятого созыва</w:t>
      </w:r>
    </w:p>
    <w:p w:rsidR="003E3287" w:rsidRPr="009D087E" w:rsidRDefault="003E3287" w:rsidP="003E3287">
      <w:pPr>
        <w:jc w:val="both"/>
        <w:rPr>
          <w:sz w:val="28"/>
          <w:szCs w:val="28"/>
        </w:rPr>
      </w:pPr>
      <w:r w:rsidRPr="009D087E">
        <w:rPr>
          <w:sz w:val="28"/>
          <w:szCs w:val="28"/>
        </w:rPr>
        <w:t xml:space="preserve">                   РЕШЕНИЕ </w:t>
      </w:r>
    </w:p>
    <w:p w:rsidR="003E3287" w:rsidRPr="009D087E" w:rsidRDefault="003E3287" w:rsidP="003E3287">
      <w:pPr>
        <w:jc w:val="both"/>
        <w:rPr>
          <w:sz w:val="28"/>
          <w:szCs w:val="28"/>
        </w:rPr>
      </w:pPr>
      <w:r>
        <w:rPr>
          <w:sz w:val="28"/>
          <w:szCs w:val="28"/>
        </w:rPr>
        <w:t>от «04» июня</w:t>
      </w:r>
      <w:r w:rsidRPr="009D087E">
        <w:rPr>
          <w:sz w:val="28"/>
          <w:szCs w:val="28"/>
        </w:rPr>
        <w:t xml:space="preserve"> 2026г. № </w:t>
      </w:r>
      <w:r>
        <w:rPr>
          <w:sz w:val="28"/>
          <w:szCs w:val="28"/>
        </w:rPr>
        <w:t>40</w:t>
      </w:r>
    </w:p>
    <w:p w:rsidR="003E3287" w:rsidRPr="009D087E" w:rsidRDefault="003E3287" w:rsidP="003E3287">
      <w:pPr>
        <w:jc w:val="both"/>
        <w:rPr>
          <w:sz w:val="28"/>
          <w:szCs w:val="28"/>
        </w:rPr>
      </w:pPr>
    </w:p>
    <w:p w:rsidR="003E3287" w:rsidRDefault="003E3287" w:rsidP="003E3287">
      <w:pPr>
        <w:contextualSpacing/>
        <w:rPr>
          <w:sz w:val="28"/>
          <w:szCs w:val="28"/>
        </w:rPr>
      </w:pPr>
      <w:r w:rsidRPr="00377D3E">
        <w:rPr>
          <w:sz w:val="28"/>
          <w:szCs w:val="28"/>
        </w:rPr>
        <w:t xml:space="preserve">О </w:t>
      </w:r>
      <w:r>
        <w:rPr>
          <w:sz w:val="28"/>
          <w:szCs w:val="28"/>
        </w:rPr>
        <w:t>внесении изменений в решение Совета</w:t>
      </w:r>
    </w:p>
    <w:p w:rsidR="003E3287" w:rsidRDefault="003E3287" w:rsidP="003E3287">
      <w:pPr>
        <w:contextualSpacing/>
        <w:rPr>
          <w:sz w:val="28"/>
          <w:szCs w:val="28"/>
        </w:rPr>
      </w:pPr>
      <w:r>
        <w:rPr>
          <w:sz w:val="28"/>
          <w:szCs w:val="28"/>
        </w:rPr>
        <w:t>депутатов Верхнечебеньковский</w:t>
      </w:r>
      <w:r w:rsidRPr="00377D3E">
        <w:rPr>
          <w:sz w:val="28"/>
          <w:szCs w:val="28"/>
        </w:rPr>
        <w:t xml:space="preserve"> </w:t>
      </w:r>
    </w:p>
    <w:p w:rsidR="003E3287" w:rsidRDefault="003E3287" w:rsidP="003E3287">
      <w:pPr>
        <w:contextualSpacing/>
        <w:rPr>
          <w:sz w:val="28"/>
          <w:szCs w:val="28"/>
        </w:rPr>
      </w:pPr>
      <w:r>
        <w:rPr>
          <w:sz w:val="28"/>
          <w:szCs w:val="28"/>
        </w:rPr>
        <w:t>сельсовет</w:t>
      </w:r>
      <w:r w:rsidRPr="00377D3E">
        <w:rPr>
          <w:sz w:val="28"/>
          <w:szCs w:val="28"/>
        </w:rPr>
        <w:t xml:space="preserve"> </w:t>
      </w:r>
      <w:r>
        <w:rPr>
          <w:sz w:val="28"/>
          <w:szCs w:val="28"/>
        </w:rPr>
        <w:t xml:space="preserve">от 26.12.2025 № 14 </w:t>
      </w:r>
    </w:p>
    <w:p w:rsidR="003E3287" w:rsidRDefault="003E3287" w:rsidP="003E3287">
      <w:pPr>
        <w:contextualSpacing/>
        <w:rPr>
          <w:sz w:val="28"/>
          <w:szCs w:val="28"/>
        </w:rPr>
      </w:pPr>
      <w:r>
        <w:rPr>
          <w:sz w:val="28"/>
          <w:szCs w:val="28"/>
        </w:rPr>
        <w:t xml:space="preserve">«О бюджете МО Верхнечебеньковский </w:t>
      </w:r>
    </w:p>
    <w:p w:rsidR="003E3287" w:rsidRDefault="003E3287" w:rsidP="003E3287">
      <w:pPr>
        <w:contextualSpacing/>
        <w:rPr>
          <w:sz w:val="28"/>
          <w:szCs w:val="28"/>
        </w:rPr>
      </w:pPr>
      <w:r>
        <w:rPr>
          <w:sz w:val="28"/>
          <w:szCs w:val="28"/>
        </w:rPr>
        <w:t xml:space="preserve">сельсовет на </w:t>
      </w:r>
      <w:r w:rsidRPr="00377D3E">
        <w:rPr>
          <w:sz w:val="28"/>
          <w:szCs w:val="28"/>
        </w:rPr>
        <w:t>20</w:t>
      </w:r>
      <w:r>
        <w:rPr>
          <w:sz w:val="28"/>
          <w:szCs w:val="28"/>
        </w:rPr>
        <w:t>26</w:t>
      </w:r>
      <w:r w:rsidRPr="00377D3E">
        <w:rPr>
          <w:sz w:val="28"/>
          <w:szCs w:val="28"/>
        </w:rPr>
        <w:t xml:space="preserve"> год и плановый </w:t>
      </w:r>
    </w:p>
    <w:p w:rsidR="003E3287" w:rsidRDefault="003E3287" w:rsidP="003E3287">
      <w:pPr>
        <w:contextualSpacing/>
        <w:rPr>
          <w:sz w:val="28"/>
          <w:szCs w:val="28"/>
        </w:rPr>
      </w:pPr>
      <w:r w:rsidRPr="00377D3E">
        <w:rPr>
          <w:sz w:val="28"/>
          <w:szCs w:val="28"/>
        </w:rPr>
        <w:t>период 202</w:t>
      </w:r>
      <w:r>
        <w:rPr>
          <w:sz w:val="28"/>
          <w:szCs w:val="28"/>
        </w:rPr>
        <w:t xml:space="preserve">7 </w:t>
      </w:r>
      <w:r w:rsidRPr="00377D3E">
        <w:rPr>
          <w:sz w:val="28"/>
          <w:szCs w:val="28"/>
        </w:rPr>
        <w:t>- 202</w:t>
      </w:r>
      <w:r>
        <w:rPr>
          <w:sz w:val="28"/>
          <w:szCs w:val="28"/>
        </w:rPr>
        <w:t>8</w:t>
      </w:r>
      <w:r w:rsidRPr="00377D3E">
        <w:rPr>
          <w:sz w:val="28"/>
          <w:szCs w:val="28"/>
        </w:rPr>
        <w:t xml:space="preserve"> годов</w:t>
      </w:r>
      <w:r>
        <w:rPr>
          <w:sz w:val="28"/>
          <w:szCs w:val="28"/>
        </w:rPr>
        <w:t xml:space="preserve"> (с изменениями от 06.03.2026 г. №23)»</w:t>
      </w:r>
      <w:r w:rsidRPr="00377D3E">
        <w:rPr>
          <w:sz w:val="28"/>
          <w:szCs w:val="28"/>
        </w:rPr>
        <w:t>.</w:t>
      </w:r>
    </w:p>
    <w:p w:rsidR="003E3287" w:rsidRPr="00377D3E" w:rsidRDefault="003E3287" w:rsidP="003E3287">
      <w:pPr>
        <w:spacing w:line="360" w:lineRule="auto"/>
        <w:rPr>
          <w:sz w:val="28"/>
          <w:szCs w:val="28"/>
        </w:rPr>
      </w:pPr>
    </w:p>
    <w:p w:rsidR="003E3287" w:rsidRDefault="003E3287" w:rsidP="003E3287">
      <w:pPr>
        <w:pStyle w:val="ConsPlusNormal"/>
        <w:ind w:firstLine="540"/>
        <w:jc w:val="both"/>
        <w:rPr>
          <w:rFonts w:ascii="Times New Roman" w:hAnsi="Times New Roman"/>
          <w:sz w:val="28"/>
          <w:szCs w:val="28"/>
        </w:rPr>
      </w:pPr>
      <w:r w:rsidRPr="00976EC4">
        <w:rPr>
          <w:rFonts w:ascii="Times New Roman" w:hAnsi="Times New Roman"/>
          <w:sz w:val="28"/>
          <w:szCs w:val="28"/>
        </w:rPr>
        <w:t>Сове</w:t>
      </w:r>
      <w:r>
        <w:rPr>
          <w:rFonts w:ascii="Times New Roman" w:hAnsi="Times New Roman"/>
          <w:sz w:val="28"/>
          <w:szCs w:val="28"/>
        </w:rPr>
        <w:t>т депутатов Верхнечебеньковский сельсовет</w:t>
      </w:r>
      <w:r w:rsidRPr="00976EC4">
        <w:rPr>
          <w:rFonts w:ascii="Times New Roman" w:hAnsi="Times New Roman"/>
          <w:sz w:val="28"/>
          <w:szCs w:val="28"/>
        </w:rPr>
        <w:t xml:space="preserve"> РЕШИЛ:</w:t>
      </w:r>
    </w:p>
    <w:p w:rsidR="003E3287" w:rsidRPr="00976EC4" w:rsidRDefault="003E3287" w:rsidP="003E3287">
      <w:pPr>
        <w:pStyle w:val="ConsPlusNormal"/>
        <w:numPr>
          <w:ilvl w:val="0"/>
          <w:numId w:val="21"/>
        </w:numPr>
        <w:jc w:val="both"/>
        <w:rPr>
          <w:rFonts w:ascii="Times New Roman" w:hAnsi="Times New Roman"/>
          <w:sz w:val="28"/>
          <w:szCs w:val="28"/>
        </w:rPr>
      </w:pPr>
      <w:r>
        <w:rPr>
          <w:rFonts w:ascii="Times New Roman" w:hAnsi="Times New Roman"/>
          <w:sz w:val="28"/>
          <w:szCs w:val="28"/>
        </w:rPr>
        <w:t>Внести в решение Совета депутатов Верхнечебеньковский сельсовет от 26.12.2025 № 14 «О бюджете МО Верхнечебеньковский сельсовет на 2026 год и плановый период 2027-2028 годов (с изменениями от 06.03.2026 г. №23)» следующие изменения:</w:t>
      </w:r>
    </w:p>
    <w:p w:rsidR="003E3287" w:rsidRDefault="003E3287" w:rsidP="003E3287">
      <w:pPr>
        <w:pStyle w:val="ConsPlusNormal"/>
        <w:ind w:firstLine="540"/>
        <w:jc w:val="both"/>
        <w:rPr>
          <w:rFonts w:ascii="Times New Roman" w:hAnsi="Times New Roman"/>
          <w:sz w:val="28"/>
          <w:szCs w:val="28"/>
        </w:rPr>
      </w:pPr>
    </w:p>
    <w:p w:rsidR="003E3287" w:rsidRPr="00976EC4"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1.1. Изложить статью 1 в следующей редакции:</w:t>
      </w:r>
    </w:p>
    <w:p w:rsidR="003E3287" w:rsidRPr="00976EC4" w:rsidRDefault="003E3287" w:rsidP="003E3287">
      <w:pPr>
        <w:pStyle w:val="ConsPlusNormal"/>
        <w:ind w:firstLine="540"/>
        <w:jc w:val="both"/>
        <w:rPr>
          <w:rFonts w:ascii="Times New Roman" w:hAnsi="Times New Roman"/>
          <w:sz w:val="28"/>
          <w:szCs w:val="28"/>
        </w:rPr>
      </w:pPr>
      <w:r w:rsidRPr="00976EC4">
        <w:rPr>
          <w:rFonts w:ascii="Times New Roman" w:hAnsi="Times New Roman"/>
          <w:b/>
          <w:sz w:val="28"/>
          <w:szCs w:val="28"/>
        </w:rPr>
        <w:t>Статья 1.</w:t>
      </w:r>
      <w:r w:rsidRPr="00976EC4">
        <w:rPr>
          <w:rFonts w:ascii="Times New Roman" w:hAnsi="Times New Roman"/>
          <w:sz w:val="28"/>
          <w:szCs w:val="28"/>
        </w:rPr>
        <w:t xml:space="preserve"> </w:t>
      </w:r>
    </w:p>
    <w:p w:rsidR="003E3287" w:rsidRPr="00991AB4"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1</w:t>
      </w:r>
      <w:r w:rsidRPr="00991AB4">
        <w:rPr>
          <w:rFonts w:ascii="Times New Roman" w:hAnsi="Times New Roman"/>
          <w:sz w:val="28"/>
          <w:szCs w:val="28"/>
        </w:rPr>
        <w:t xml:space="preserve">. Утвердить основные характеристики </w:t>
      </w:r>
      <w:r>
        <w:rPr>
          <w:rFonts w:ascii="Times New Roman" w:hAnsi="Times New Roman"/>
          <w:sz w:val="28"/>
          <w:szCs w:val="28"/>
        </w:rPr>
        <w:t>бюджета МО Верхнечебеньковский сельсовет</w:t>
      </w:r>
      <w:r w:rsidRPr="00991AB4">
        <w:rPr>
          <w:rFonts w:ascii="Times New Roman" w:hAnsi="Times New Roman"/>
          <w:sz w:val="28"/>
          <w:szCs w:val="28"/>
        </w:rPr>
        <w:t xml:space="preserve"> на 20</w:t>
      </w:r>
      <w:r>
        <w:rPr>
          <w:rFonts w:ascii="Times New Roman" w:hAnsi="Times New Roman"/>
          <w:sz w:val="28"/>
          <w:szCs w:val="28"/>
        </w:rPr>
        <w:t>26</w:t>
      </w:r>
      <w:r w:rsidRPr="00991AB4">
        <w:rPr>
          <w:rFonts w:ascii="Times New Roman" w:hAnsi="Times New Roman"/>
          <w:sz w:val="28"/>
          <w:szCs w:val="28"/>
        </w:rPr>
        <w:t xml:space="preserve"> год:</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1.1. Прогнозируемый общий объем доходов</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в сумме </w:t>
      </w:r>
      <w:r>
        <w:rPr>
          <w:rFonts w:ascii="Times New Roman" w:hAnsi="Times New Roman"/>
          <w:sz w:val="28"/>
          <w:szCs w:val="28"/>
        </w:rPr>
        <w:t>16768,7</w:t>
      </w:r>
      <w:r w:rsidRPr="00991AB4">
        <w:rPr>
          <w:rFonts w:ascii="Times New Roman" w:hAnsi="Times New Roman"/>
          <w:sz w:val="28"/>
          <w:szCs w:val="28"/>
        </w:rPr>
        <w:t xml:space="preserve"> тыс. рублей, в том числе безвозмездные поступления от других бюджетов</w:t>
      </w:r>
      <w:r>
        <w:rPr>
          <w:rFonts w:ascii="Times New Roman" w:hAnsi="Times New Roman"/>
          <w:sz w:val="28"/>
          <w:szCs w:val="28"/>
        </w:rPr>
        <w:t xml:space="preserve"> бюджетной системы РФ 5822,2</w:t>
      </w:r>
      <w:r w:rsidRPr="00991AB4">
        <w:rPr>
          <w:rFonts w:ascii="Times New Roman" w:hAnsi="Times New Roman"/>
          <w:sz w:val="28"/>
          <w:szCs w:val="28"/>
        </w:rPr>
        <w:t xml:space="preserve"> тыс.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 xml:space="preserve">1.2. Общий объем расходов бюджета МО </w:t>
      </w:r>
      <w:r>
        <w:rPr>
          <w:rFonts w:ascii="Times New Roman" w:hAnsi="Times New Roman"/>
          <w:sz w:val="28"/>
          <w:szCs w:val="28"/>
        </w:rPr>
        <w:t>Верхнечебеньковский сельсовет</w:t>
      </w:r>
      <w:r w:rsidRPr="00991AB4">
        <w:rPr>
          <w:rFonts w:ascii="Times New Roman" w:hAnsi="Times New Roman"/>
          <w:sz w:val="28"/>
          <w:szCs w:val="28"/>
        </w:rPr>
        <w:t xml:space="preserve"> в сумме   </w:t>
      </w:r>
      <w:r>
        <w:rPr>
          <w:rFonts w:ascii="Times New Roman" w:hAnsi="Times New Roman"/>
          <w:sz w:val="28"/>
          <w:szCs w:val="28"/>
        </w:rPr>
        <w:t xml:space="preserve">18874,4 </w:t>
      </w:r>
      <w:r w:rsidRPr="00991AB4">
        <w:rPr>
          <w:rFonts w:ascii="Times New Roman" w:hAnsi="Times New Roman"/>
          <w:sz w:val="28"/>
          <w:szCs w:val="28"/>
        </w:rPr>
        <w:t>тыс.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1.3. Прогнозируемый дефицит бюджета МО Верхнечеб</w:t>
      </w:r>
      <w:r>
        <w:rPr>
          <w:rFonts w:ascii="Times New Roman" w:hAnsi="Times New Roman"/>
          <w:sz w:val="28"/>
          <w:szCs w:val="28"/>
        </w:rPr>
        <w:t>еньковский сельсовет в сумме 2105</w:t>
      </w:r>
      <w:r w:rsidRPr="00991AB4">
        <w:rPr>
          <w:rFonts w:ascii="Times New Roman" w:hAnsi="Times New Roman"/>
          <w:sz w:val="28"/>
          <w:szCs w:val="28"/>
        </w:rPr>
        <w:t>,</w:t>
      </w:r>
      <w:r>
        <w:rPr>
          <w:rFonts w:ascii="Times New Roman" w:hAnsi="Times New Roman"/>
          <w:sz w:val="28"/>
          <w:szCs w:val="28"/>
        </w:rPr>
        <w:t>7</w:t>
      </w:r>
      <w:r w:rsidRPr="00991AB4">
        <w:rPr>
          <w:rFonts w:ascii="Times New Roman" w:hAnsi="Times New Roman"/>
          <w:sz w:val="28"/>
          <w:szCs w:val="28"/>
        </w:rPr>
        <w:t xml:space="preserve"> тыс.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1.4. Верхний предел муниципально</w:t>
      </w:r>
      <w:r>
        <w:rPr>
          <w:rFonts w:ascii="Times New Roman" w:hAnsi="Times New Roman"/>
          <w:sz w:val="28"/>
          <w:szCs w:val="28"/>
        </w:rPr>
        <w:t>го долга МО Верхнечебеньковский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7</w:t>
      </w:r>
      <w:r w:rsidRPr="00991AB4">
        <w:rPr>
          <w:rFonts w:ascii="Times New Roman" w:hAnsi="Times New Roman"/>
          <w:sz w:val="28"/>
          <w:szCs w:val="28"/>
        </w:rPr>
        <w:t xml:space="preserve"> года 0 тысяч рублей, в том числе верхний предел по муниципальным гарантиям в сумме 0 тысяч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2. Утвердить основные характеристики</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на 202</w:t>
      </w:r>
      <w:r>
        <w:rPr>
          <w:rFonts w:ascii="Times New Roman" w:hAnsi="Times New Roman"/>
          <w:sz w:val="28"/>
          <w:szCs w:val="28"/>
        </w:rPr>
        <w:t>7</w:t>
      </w:r>
      <w:r w:rsidRPr="00991AB4">
        <w:rPr>
          <w:rFonts w:ascii="Times New Roman" w:hAnsi="Times New Roman"/>
          <w:sz w:val="28"/>
          <w:szCs w:val="28"/>
        </w:rPr>
        <w:t xml:space="preserve"> и 202</w:t>
      </w:r>
      <w:r>
        <w:rPr>
          <w:rFonts w:ascii="Times New Roman" w:hAnsi="Times New Roman"/>
          <w:sz w:val="28"/>
          <w:szCs w:val="28"/>
        </w:rPr>
        <w:t>8</w:t>
      </w:r>
      <w:r w:rsidRPr="00991AB4">
        <w:rPr>
          <w:rFonts w:ascii="Times New Roman" w:hAnsi="Times New Roman"/>
          <w:sz w:val="28"/>
          <w:szCs w:val="28"/>
        </w:rPr>
        <w:t xml:space="preserve"> годы:</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2</w:t>
      </w:r>
      <w:r w:rsidRPr="00584CFD">
        <w:rPr>
          <w:rFonts w:ascii="Times New Roman" w:hAnsi="Times New Roman"/>
          <w:sz w:val="28"/>
          <w:szCs w:val="28"/>
        </w:rPr>
        <w:t>.1 Прогнозируемый общий объем доходов бюджета МО Верхне</w:t>
      </w:r>
      <w:r>
        <w:rPr>
          <w:rFonts w:ascii="Times New Roman" w:hAnsi="Times New Roman"/>
          <w:sz w:val="28"/>
          <w:szCs w:val="28"/>
        </w:rPr>
        <w:t>чебеньковский сельсовет</w:t>
      </w:r>
      <w:r w:rsidRPr="00584CFD">
        <w:rPr>
          <w:rFonts w:ascii="Times New Roman" w:hAnsi="Times New Roman"/>
          <w:sz w:val="28"/>
          <w:szCs w:val="28"/>
        </w:rPr>
        <w:t xml:space="preserve"> на 202</w:t>
      </w:r>
      <w:r>
        <w:rPr>
          <w:rFonts w:ascii="Times New Roman" w:hAnsi="Times New Roman"/>
          <w:sz w:val="28"/>
          <w:szCs w:val="28"/>
        </w:rPr>
        <w:t>7</w:t>
      </w:r>
      <w:r w:rsidRPr="00584CFD">
        <w:rPr>
          <w:rFonts w:ascii="Times New Roman" w:hAnsi="Times New Roman"/>
          <w:sz w:val="28"/>
          <w:szCs w:val="28"/>
        </w:rPr>
        <w:t xml:space="preserve"> год в сумме </w:t>
      </w:r>
      <w:r>
        <w:rPr>
          <w:rFonts w:ascii="Times New Roman" w:hAnsi="Times New Roman"/>
          <w:sz w:val="28"/>
          <w:szCs w:val="28"/>
        </w:rPr>
        <w:t>14347,1</w:t>
      </w:r>
      <w:r w:rsidRPr="00584CFD">
        <w:rPr>
          <w:rFonts w:ascii="Times New Roman" w:hAnsi="Times New Roman"/>
          <w:sz w:val="28"/>
          <w:szCs w:val="28"/>
        </w:rPr>
        <w:t xml:space="preserve"> тыс. рублей, в том числе безвозмездные поступления от других бюджетов бюджетной системы РФ </w:t>
      </w:r>
      <w:r>
        <w:rPr>
          <w:rFonts w:ascii="Times New Roman" w:hAnsi="Times New Roman"/>
          <w:sz w:val="28"/>
          <w:szCs w:val="28"/>
        </w:rPr>
        <w:t>2354,9 тыс.</w:t>
      </w:r>
      <w:r w:rsidRPr="00584CFD">
        <w:rPr>
          <w:rFonts w:ascii="Times New Roman" w:hAnsi="Times New Roman"/>
          <w:sz w:val="28"/>
          <w:szCs w:val="28"/>
        </w:rPr>
        <w:t xml:space="preserve"> рублей, на 202</w:t>
      </w:r>
      <w:r>
        <w:rPr>
          <w:rFonts w:ascii="Times New Roman" w:hAnsi="Times New Roman"/>
          <w:sz w:val="28"/>
          <w:szCs w:val="28"/>
        </w:rPr>
        <w:t>8</w:t>
      </w:r>
      <w:r w:rsidRPr="00584CFD">
        <w:rPr>
          <w:rFonts w:ascii="Times New Roman" w:hAnsi="Times New Roman"/>
          <w:sz w:val="28"/>
          <w:szCs w:val="28"/>
        </w:rPr>
        <w:t xml:space="preserve"> год в сумме </w:t>
      </w:r>
      <w:r>
        <w:rPr>
          <w:rFonts w:ascii="Times New Roman" w:hAnsi="Times New Roman"/>
          <w:sz w:val="28"/>
          <w:szCs w:val="28"/>
        </w:rPr>
        <w:t xml:space="preserve">13964,4 </w:t>
      </w:r>
      <w:r w:rsidRPr="00584CFD">
        <w:rPr>
          <w:rFonts w:ascii="Times New Roman" w:hAnsi="Times New Roman"/>
          <w:sz w:val="28"/>
          <w:szCs w:val="28"/>
        </w:rPr>
        <w:t>тыс. рублей, в том числе безвозмездные поступления от других бюджетов бюджетной</w:t>
      </w:r>
      <w:r w:rsidRPr="00991AB4">
        <w:rPr>
          <w:rFonts w:ascii="Times New Roman" w:hAnsi="Times New Roman"/>
          <w:sz w:val="28"/>
          <w:szCs w:val="28"/>
        </w:rPr>
        <w:t xml:space="preserve"> системы РФ </w:t>
      </w:r>
      <w:r>
        <w:rPr>
          <w:rFonts w:ascii="Times New Roman" w:hAnsi="Times New Roman"/>
          <w:sz w:val="28"/>
          <w:szCs w:val="28"/>
        </w:rPr>
        <w:t>1736,3 тыс.</w:t>
      </w:r>
      <w:r w:rsidRPr="00991AB4">
        <w:rPr>
          <w:rFonts w:ascii="Times New Roman" w:hAnsi="Times New Roman"/>
          <w:sz w:val="28"/>
          <w:szCs w:val="28"/>
        </w:rPr>
        <w:t xml:space="preserve">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2.2 Общий объем расходов</w:t>
      </w:r>
      <w:r>
        <w:rPr>
          <w:rFonts w:ascii="Times New Roman" w:hAnsi="Times New Roman"/>
          <w:sz w:val="28"/>
          <w:szCs w:val="28"/>
        </w:rPr>
        <w:t xml:space="preserve"> бюджета МО Верхнечебеньковский</w:t>
      </w:r>
      <w:r w:rsidRPr="00991AB4">
        <w:rPr>
          <w:rFonts w:ascii="Times New Roman" w:hAnsi="Times New Roman"/>
          <w:sz w:val="28"/>
          <w:szCs w:val="28"/>
        </w:rPr>
        <w:t xml:space="preserve"> сельсовет на 202</w:t>
      </w:r>
      <w:r>
        <w:rPr>
          <w:rFonts w:ascii="Times New Roman" w:hAnsi="Times New Roman"/>
          <w:sz w:val="28"/>
          <w:szCs w:val="28"/>
        </w:rPr>
        <w:t>7</w:t>
      </w:r>
      <w:r w:rsidRPr="00991AB4">
        <w:rPr>
          <w:rFonts w:ascii="Times New Roman" w:hAnsi="Times New Roman"/>
          <w:sz w:val="28"/>
          <w:szCs w:val="28"/>
        </w:rPr>
        <w:t xml:space="preserve"> год в сумме   </w:t>
      </w:r>
      <w:r>
        <w:rPr>
          <w:rFonts w:ascii="Times New Roman" w:hAnsi="Times New Roman"/>
          <w:sz w:val="28"/>
          <w:szCs w:val="28"/>
        </w:rPr>
        <w:t>14347,1</w:t>
      </w:r>
      <w:r w:rsidRPr="00991AB4">
        <w:rPr>
          <w:rFonts w:ascii="Times New Roman" w:hAnsi="Times New Roman"/>
          <w:sz w:val="28"/>
          <w:szCs w:val="28"/>
        </w:rPr>
        <w:t xml:space="preserve"> тыс. рублей, в том числе условно утвержденные в сумме </w:t>
      </w:r>
      <w:r>
        <w:rPr>
          <w:rFonts w:ascii="Times New Roman" w:hAnsi="Times New Roman"/>
          <w:sz w:val="28"/>
          <w:szCs w:val="28"/>
        </w:rPr>
        <w:t>412,4</w:t>
      </w:r>
      <w:r w:rsidRPr="00991AB4">
        <w:rPr>
          <w:rFonts w:ascii="Times New Roman" w:hAnsi="Times New Roman"/>
          <w:sz w:val="28"/>
          <w:szCs w:val="28"/>
        </w:rPr>
        <w:t xml:space="preserve"> тыс. рублей и на 202</w:t>
      </w:r>
      <w:r>
        <w:rPr>
          <w:rFonts w:ascii="Times New Roman" w:hAnsi="Times New Roman"/>
          <w:sz w:val="28"/>
          <w:szCs w:val="28"/>
        </w:rPr>
        <w:t>8</w:t>
      </w:r>
      <w:r w:rsidRPr="00991AB4">
        <w:rPr>
          <w:rFonts w:ascii="Times New Roman" w:hAnsi="Times New Roman"/>
          <w:sz w:val="28"/>
          <w:szCs w:val="28"/>
        </w:rPr>
        <w:t xml:space="preserve"> год в сумме </w:t>
      </w:r>
      <w:r>
        <w:rPr>
          <w:rFonts w:ascii="Times New Roman" w:hAnsi="Times New Roman"/>
          <w:sz w:val="28"/>
          <w:szCs w:val="28"/>
        </w:rPr>
        <w:t>13964,4</w:t>
      </w:r>
      <w:r w:rsidRPr="00991AB4">
        <w:rPr>
          <w:rFonts w:ascii="Times New Roman" w:hAnsi="Times New Roman"/>
          <w:sz w:val="28"/>
          <w:szCs w:val="28"/>
        </w:rPr>
        <w:t xml:space="preserve"> тыс. рублей, в том числе условно утвержденные </w:t>
      </w:r>
      <w:r>
        <w:rPr>
          <w:rFonts w:ascii="Times New Roman" w:hAnsi="Times New Roman"/>
          <w:sz w:val="28"/>
          <w:szCs w:val="28"/>
        </w:rPr>
        <w:t>824,7</w:t>
      </w:r>
      <w:r w:rsidRPr="00991AB4">
        <w:rPr>
          <w:rFonts w:ascii="Times New Roman" w:hAnsi="Times New Roman"/>
          <w:sz w:val="28"/>
          <w:szCs w:val="28"/>
        </w:rPr>
        <w:t xml:space="preserve"> тыс.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lastRenderedPageBreak/>
        <w:t>2.3 Прогнозируемый дефицит</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на 202</w:t>
      </w:r>
      <w:r>
        <w:rPr>
          <w:rFonts w:ascii="Times New Roman" w:hAnsi="Times New Roman"/>
          <w:sz w:val="28"/>
          <w:szCs w:val="28"/>
        </w:rPr>
        <w:t>7</w:t>
      </w:r>
      <w:r w:rsidRPr="00991AB4">
        <w:rPr>
          <w:rFonts w:ascii="Times New Roman" w:hAnsi="Times New Roman"/>
          <w:sz w:val="28"/>
          <w:szCs w:val="28"/>
        </w:rPr>
        <w:t xml:space="preserve"> год в сумме 0,0 тыс. рублей, на 202</w:t>
      </w:r>
      <w:r>
        <w:rPr>
          <w:rFonts w:ascii="Times New Roman" w:hAnsi="Times New Roman"/>
          <w:sz w:val="28"/>
          <w:szCs w:val="28"/>
        </w:rPr>
        <w:t>8</w:t>
      </w:r>
      <w:r w:rsidRPr="00991AB4">
        <w:rPr>
          <w:rFonts w:ascii="Times New Roman" w:hAnsi="Times New Roman"/>
          <w:sz w:val="28"/>
          <w:szCs w:val="28"/>
        </w:rPr>
        <w:t xml:space="preserve"> год в сумме 0,0 тыс. рублей.</w:t>
      </w:r>
    </w:p>
    <w:p w:rsidR="003E3287" w:rsidRPr="00991AB4"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2.4 Верхний предел муниципального долга МО Верхнечебе</w:t>
      </w:r>
      <w:r>
        <w:rPr>
          <w:rFonts w:ascii="Times New Roman" w:hAnsi="Times New Roman"/>
          <w:sz w:val="28"/>
          <w:szCs w:val="28"/>
        </w:rPr>
        <w:t>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8</w:t>
      </w:r>
      <w:r w:rsidRPr="00991AB4">
        <w:rPr>
          <w:rFonts w:ascii="Times New Roman" w:hAnsi="Times New Roman"/>
          <w:sz w:val="28"/>
          <w:szCs w:val="28"/>
        </w:rPr>
        <w:t xml:space="preserve"> года 0 тысяч рублей, в том числе верхний предел по муниципальным гарантиям в сумме 0 тысяч рублей.</w:t>
      </w:r>
    </w:p>
    <w:p w:rsidR="003E3287" w:rsidRDefault="003E3287" w:rsidP="003E3287">
      <w:pPr>
        <w:pStyle w:val="ConsPlusNormal"/>
        <w:ind w:firstLine="540"/>
        <w:jc w:val="both"/>
        <w:rPr>
          <w:rFonts w:ascii="Times New Roman" w:hAnsi="Times New Roman"/>
          <w:sz w:val="28"/>
          <w:szCs w:val="28"/>
        </w:rPr>
      </w:pPr>
      <w:r w:rsidRPr="00991AB4">
        <w:rPr>
          <w:rFonts w:ascii="Times New Roman" w:hAnsi="Times New Roman"/>
          <w:sz w:val="28"/>
          <w:szCs w:val="28"/>
        </w:rPr>
        <w:t>Верхний предел муниципально</w:t>
      </w:r>
      <w:r>
        <w:rPr>
          <w:rFonts w:ascii="Times New Roman" w:hAnsi="Times New Roman"/>
          <w:sz w:val="28"/>
          <w:szCs w:val="28"/>
        </w:rPr>
        <w:t>го долга МО Верхнечебеньковский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9</w:t>
      </w:r>
      <w:r w:rsidRPr="00991AB4">
        <w:rPr>
          <w:rFonts w:ascii="Times New Roman" w:hAnsi="Times New Roman"/>
          <w:sz w:val="28"/>
          <w:szCs w:val="28"/>
        </w:rPr>
        <w:t xml:space="preserve"> года 0 тысяч рублей, в том</w:t>
      </w:r>
      <w:r w:rsidRPr="00377D3E">
        <w:rPr>
          <w:rFonts w:ascii="Times New Roman" w:hAnsi="Times New Roman"/>
          <w:sz w:val="28"/>
          <w:szCs w:val="28"/>
        </w:rPr>
        <w:t xml:space="preserve"> числе верхний предел по муниципальным гарантиям в сумме 0 тысяч рублей.</w:t>
      </w:r>
    </w:p>
    <w:p w:rsidR="003E3287" w:rsidRDefault="003E3287" w:rsidP="003E3287">
      <w:pPr>
        <w:pStyle w:val="ConsPlusNormal"/>
        <w:ind w:firstLine="540"/>
        <w:jc w:val="both"/>
        <w:rPr>
          <w:rFonts w:ascii="Times New Roman" w:hAnsi="Times New Roman"/>
          <w:sz w:val="28"/>
          <w:szCs w:val="28"/>
        </w:rPr>
      </w:pPr>
    </w:p>
    <w:p w:rsidR="003E3287"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1.2. Изложить статью 9 в следующей редакции:</w:t>
      </w:r>
    </w:p>
    <w:p w:rsidR="003E3287"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 xml:space="preserve"> </w:t>
      </w:r>
    </w:p>
    <w:p w:rsidR="003E3287"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Утвердить общий объем бюджетных ассигнований муниципального дорожного фонда на 2026 год в сумме 4469,8 тыс. рублей, на 2027 год в сумме 3035,8 тыс. рублей, на 2028 год в сумме 2918,6 тыс. рублей. Средства дорожного фонда направляются на дорожную деятельность в отношении автомобильных дорог общего пользования местного значения МО Верхнечебеньковский сельсовет.</w:t>
      </w:r>
    </w:p>
    <w:p w:rsidR="003E3287" w:rsidRPr="00377D3E" w:rsidRDefault="003E3287" w:rsidP="003E3287">
      <w:pPr>
        <w:pStyle w:val="ConsPlusNormal"/>
        <w:jc w:val="both"/>
        <w:rPr>
          <w:rFonts w:ascii="Times New Roman" w:hAnsi="Times New Roman"/>
          <w:sz w:val="28"/>
          <w:szCs w:val="28"/>
        </w:rPr>
      </w:pPr>
    </w:p>
    <w:p w:rsidR="003E3287" w:rsidRPr="004C2611" w:rsidRDefault="003E3287" w:rsidP="003E3287">
      <w:pPr>
        <w:autoSpaceDE w:val="0"/>
        <w:autoSpaceDN w:val="0"/>
        <w:adjustRightInd w:val="0"/>
        <w:jc w:val="both"/>
        <w:rPr>
          <w:sz w:val="28"/>
          <w:szCs w:val="28"/>
        </w:rPr>
      </w:pPr>
      <w:r>
        <w:rPr>
          <w:sz w:val="28"/>
          <w:szCs w:val="28"/>
        </w:rPr>
        <w:t xml:space="preserve">       1.3.  Изложить приложения 4,5,6,7 в новой редакции.</w:t>
      </w:r>
    </w:p>
    <w:p w:rsidR="003E3287" w:rsidRDefault="003E3287" w:rsidP="003E3287">
      <w:pPr>
        <w:autoSpaceDE w:val="0"/>
        <w:autoSpaceDN w:val="0"/>
        <w:adjustRightInd w:val="0"/>
        <w:jc w:val="both"/>
      </w:pPr>
      <w:r>
        <w:t xml:space="preserve">                </w:t>
      </w:r>
    </w:p>
    <w:p w:rsidR="003E3287" w:rsidRPr="000F7B1E" w:rsidRDefault="003E3287" w:rsidP="003E3287">
      <w:pPr>
        <w:autoSpaceDE w:val="0"/>
        <w:autoSpaceDN w:val="0"/>
        <w:adjustRightInd w:val="0"/>
        <w:jc w:val="both"/>
        <w:rPr>
          <w:sz w:val="28"/>
          <w:szCs w:val="28"/>
        </w:rPr>
      </w:pPr>
    </w:p>
    <w:p w:rsidR="003E3287" w:rsidRPr="000F7B1E"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 xml:space="preserve">2. </w:t>
      </w:r>
      <w:r w:rsidRPr="00747CAB">
        <w:rPr>
          <w:rFonts w:ascii="Times New Roman" w:hAnsi="Times New Roman"/>
          <w:sz w:val="28"/>
          <w:szCs w:val="28"/>
        </w:rPr>
        <w:t>Поручить организацию исполнения настоящег</w:t>
      </w:r>
      <w:r>
        <w:rPr>
          <w:rFonts w:ascii="Times New Roman" w:hAnsi="Times New Roman"/>
          <w:sz w:val="28"/>
          <w:szCs w:val="28"/>
        </w:rPr>
        <w:t>о решения Совета депутатов администрации МО</w:t>
      </w:r>
      <w:r w:rsidRPr="00747CAB">
        <w:rPr>
          <w:rFonts w:ascii="Times New Roman" w:hAnsi="Times New Roman"/>
          <w:sz w:val="28"/>
          <w:szCs w:val="28"/>
        </w:rPr>
        <w:t xml:space="preserve"> Верхнечебеньковск</w:t>
      </w:r>
      <w:r>
        <w:rPr>
          <w:rFonts w:ascii="Times New Roman" w:hAnsi="Times New Roman"/>
          <w:sz w:val="28"/>
          <w:szCs w:val="28"/>
        </w:rPr>
        <w:t>ий</w:t>
      </w:r>
      <w:r w:rsidRPr="00747CAB">
        <w:rPr>
          <w:rFonts w:ascii="Times New Roman" w:hAnsi="Times New Roman"/>
          <w:sz w:val="28"/>
          <w:szCs w:val="28"/>
        </w:rPr>
        <w:t xml:space="preserve"> сельсовет</w:t>
      </w:r>
      <w:r>
        <w:rPr>
          <w:rFonts w:ascii="Times New Roman" w:hAnsi="Times New Roman"/>
          <w:sz w:val="28"/>
          <w:szCs w:val="28"/>
        </w:rPr>
        <w:t>.</w:t>
      </w:r>
    </w:p>
    <w:p w:rsidR="003E3287" w:rsidRDefault="003E3287" w:rsidP="003E3287">
      <w:pPr>
        <w:pStyle w:val="ConsPlusNormal"/>
        <w:ind w:firstLine="540"/>
        <w:jc w:val="both"/>
        <w:rPr>
          <w:rFonts w:ascii="Times New Roman" w:hAnsi="Times New Roman"/>
          <w:b/>
          <w:sz w:val="28"/>
          <w:szCs w:val="28"/>
        </w:rPr>
      </w:pPr>
    </w:p>
    <w:p w:rsidR="003E3287" w:rsidRPr="00747CAB"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 xml:space="preserve">3. </w:t>
      </w:r>
      <w:r w:rsidRPr="00747CAB">
        <w:rPr>
          <w:rFonts w:ascii="Times New Roman" w:hAnsi="Times New Roman"/>
          <w:sz w:val="28"/>
          <w:szCs w:val="28"/>
        </w:rPr>
        <w:t xml:space="preserve">Контроль за исполнением настоящего решения возложить на постоянную комиссию по бюджету, агропромышленному комплексу и экономике. </w:t>
      </w:r>
    </w:p>
    <w:p w:rsidR="003E3287" w:rsidRPr="00747CAB" w:rsidRDefault="003E3287" w:rsidP="003E3287">
      <w:pPr>
        <w:pStyle w:val="ConsPlusNormal"/>
        <w:ind w:firstLine="540"/>
        <w:jc w:val="both"/>
        <w:rPr>
          <w:rFonts w:ascii="Times New Roman" w:hAnsi="Times New Roman"/>
          <w:sz w:val="28"/>
          <w:szCs w:val="28"/>
        </w:rPr>
      </w:pPr>
    </w:p>
    <w:p w:rsidR="003E3287" w:rsidRDefault="003E3287" w:rsidP="003E3287">
      <w:pPr>
        <w:pStyle w:val="ConsPlusNormal"/>
        <w:ind w:firstLine="540"/>
        <w:jc w:val="both"/>
        <w:rPr>
          <w:rFonts w:ascii="Times New Roman" w:hAnsi="Times New Roman"/>
          <w:sz w:val="28"/>
          <w:szCs w:val="28"/>
        </w:rPr>
      </w:pPr>
      <w:r>
        <w:rPr>
          <w:rFonts w:ascii="Times New Roman" w:hAnsi="Times New Roman"/>
          <w:sz w:val="28"/>
          <w:szCs w:val="28"/>
        </w:rPr>
        <w:t xml:space="preserve">4. </w:t>
      </w:r>
      <w:r w:rsidRPr="00747CAB">
        <w:rPr>
          <w:rFonts w:ascii="Times New Roman" w:hAnsi="Times New Roman"/>
          <w:sz w:val="28"/>
          <w:szCs w:val="28"/>
        </w:rPr>
        <w:t xml:space="preserve"> </w:t>
      </w:r>
      <w:r>
        <w:rPr>
          <w:rFonts w:ascii="Times New Roman" w:hAnsi="Times New Roman"/>
          <w:sz w:val="28"/>
          <w:szCs w:val="28"/>
        </w:rPr>
        <w:t>Установить, что изменения в р</w:t>
      </w:r>
      <w:r w:rsidRPr="00747CAB">
        <w:rPr>
          <w:rFonts w:ascii="Times New Roman" w:hAnsi="Times New Roman"/>
          <w:sz w:val="28"/>
          <w:szCs w:val="28"/>
        </w:rPr>
        <w:t>ешение</w:t>
      </w:r>
      <w:r>
        <w:rPr>
          <w:rFonts w:ascii="Times New Roman" w:hAnsi="Times New Roman"/>
          <w:sz w:val="28"/>
          <w:szCs w:val="28"/>
        </w:rPr>
        <w:t xml:space="preserve"> Совета депутатов</w:t>
      </w:r>
      <w:r w:rsidRPr="00747CAB">
        <w:rPr>
          <w:rFonts w:ascii="Times New Roman" w:hAnsi="Times New Roman"/>
          <w:sz w:val="28"/>
          <w:szCs w:val="28"/>
        </w:rPr>
        <w:t xml:space="preserve"> вступают в силу с</w:t>
      </w:r>
      <w:r>
        <w:rPr>
          <w:rFonts w:ascii="Times New Roman" w:hAnsi="Times New Roman"/>
          <w:sz w:val="28"/>
          <w:szCs w:val="28"/>
        </w:rPr>
        <w:t>о</w:t>
      </w:r>
      <w:r w:rsidRPr="00747CAB">
        <w:rPr>
          <w:rFonts w:ascii="Times New Roman" w:hAnsi="Times New Roman"/>
          <w:sz w:val="28"/>
          <w:szCs w:val="28"/>
        </w:rPr>
        <w:t xml:space="preserve"> </w:t>
      </w:r>
      <w:r>
        <w:rPr>
          <w:rFonts w:ascii="Times New Roman" w:hAnsi="Times New Roman"/>
          <w:sz w:val="28"/>
          <w:szCs w:val="28"/>
        </w:rPr>
        <w:t>дня его официального опубликования и подписания.</w:t>
      </w:r>
    </w:p>
    <w:p w:rsidR="003E3287" w:rsidRDefault="003E3287" w:rsidP="003E3287">
      <w:pPr>
        <w:pStyle w:val="ConsPlusNormal"/>
        <w:ind w:firstLine="540"/>
        <w:jc w:val="both"/>
        <w:rPr>
          <w:rFonts w:ascii="Times New Roman" w:hAnsi="Times New Roman"/>
          <w:sz w:val="28"/>
          <w:szCs w:val="28"/>
        </w:rPr>
      </w:pPr>
    </w:p>
    <w:p w:rsidR="003E3287" w:rsidRPr="00747CAB" w:rsidRDefault="003E3287" w:rsidP="003E3287">
      <w:pPr>
        <w:pStyle w:val="ConsPlusNormal"/>
        <w:ind w:firstLine="540"/>
        <w:jc w:val="both"/>
        <w:rPr>
          <w:rFonts w:ascii="Times New Roman" w:hAnsi="Times New Roman"/>
          <w:sz w:val="28"/>
          <w:szCs w:val="28"/>
        </w:rPr>
      </w:pPr>
    </w:p>
    <w:p w:rsidR="003E3287" w:rsidRPr="00747CAB" w:rsidRDefault="003E3287" w:rsidP="003E3287">
      <w:pPr>
        <w:pStyle w:val="ConsPlusNormal"/>
        <w:jc w:val="both"/>
        <w:rPr>
          <w:rFonts w:ascii="Times New Roman" w:hAnsi="Times New Roman"/>
          <w:sz w:val="28"/>
          <w:szCs w:val="28"/>
        </w:rPr>
      </w:pPr>
    </w:p>
    <w:p w:rsidR="003E3287" w:rsidRDefault="003E3287" w:rsidP="003E3287">
      <w:pPr>
        <w:pStyle w:val="ConsPlusNormal"/>
        <w:jc w:val="both"/>
        <w:rPr>
          <w:rFonts w:ascii="Times New Roman" w:hAnsi="Times New Roman"/>
          <w:sz w:val="28"/>
          <w:szCs w:val="28"/>
        </w:rPr>
      </w:pPr>
      <w:r>
        <w:rPr>
          <w:rFonts w:ascii="Times New Roman" w:hAnsi="Times New Roman"/>
          <w:sz w:val="28"/>
          <w:szCs w:val="28"/>
        </w:rPr>
        <w:t>Глава администрации                                                             Р. Б. Рахматуллин</w:t>
      </w:r>
    </w:p>
    <w:p w:rsidR="003E3287" w:rsidRDefault="003E3287" w:rsidP="003E3287">
      <w:pPr>
        <w:pStyle w:val="ConsPlusNormal"/>
        <w:jc w:val="both"/>
        <w:rPr>
          <w:rFonts w:ascii="Times New Roman" w:hAnsi="Times New Roman"/>
          <w:sz w:val="28"/>
          <w:szCs w:val="28"/>
        </w:rPr>
      </w:pPr>
    </w:p>
    <w:p w:rsidR="003E3287" w:rsidRPr="00747CAB" w:rsidRDefault="003E3287" w:rsidP="003E3287">
      <w:pPr>
        <w:pStyle w:val="ConsPlusNormal"/>
        <w:jc w:val="both"/>
        <w:rPr>
          <w:rFonts w:ascii="Times New Roman" w:hAnsi="Times New Roman"/>
          <w:sz w:val="28"/>
          <w:szCs w:val="28"/>
        </w:rPr>
      </w:pPr>
    </w:p>
    <w:p w:rsidR="003E3287" w:rsidRPr="00E34D31" w:rsidRDefault="003E3287" w:rsidP="003E3287">
      <w:pPr>
        <w:pStyle w:val="ConsPlusNormal"/>
        <w:tabs>
          <w:tab w:val="left" w:pos="8520"/>
        </w:tabs>
        <w:rPr>
          <w:sz w:val="28"/>
          <w:szCs w:val="28"/>
        </w:rPr>
      </w:pPr>
      <w:r w:rsidRPr="00747CAB">
        <w:rPr>
          <w:rFonts w:ascii="Times New Roman" w:hAnsi="Times New Roman"/>
          <w:sz w:val="28"/>
          <w:szCs w:val="28"/>
        </w:rPr>
        <w:t xml:space="preserve">Председатель Совета Депутатов      </w:t>
      </w:r>
      <w:r>
        <w:rPr>
          <w:rFonts w:ascii="Times New Roman" w:hAnsi="Times New Roman"/>
          <w:sz w:val="28"/>
          <w:szCs w:val="28"/>
        </w:rPr>
        <w:t xml:space="preserve">                                     Х. З. Зинатуллин </w:t>
      </w:r>
      <w:r w:rsidRPr="00747CAB">
        <w:rPr>
          <w:rFonts w:ascii="Times New Roman" w:hAnsi="Times New Roman"/>
          <w:sz w:val="28"/>
          <w:szCs w:val="28"/>
        </w:rPr>
        <w:tab/>
      </w:r>
      <w:r>
        <w:rPr>
          <w:rFonts w:ascii="Times New Roman" w:hAnsi="Times New Roman"/>
          <w:sz w:val="28"/>
          <w:szCs w:val="28"/>
        </w:rPr>
        <w:tab/>
      </w:r>
    </w:p>
    <w:p w:rsidR="00E735DE" w:rsidRDefault="00E735DE" w:rsidP="002E5FEE">
      <w:pPr>
        <w:widowControl w:val="0"/>
        <w:autoSpaceDE w:val="0"/>
        <w:autoSpaceDN w:val="0"/>
        <w:ind w:right="3118"/>
        <w:rPr>
          <w:bCs/>
        </w:rPr>
      </w:pPr>
    </w:p>
    <w:sectPr w:rsidR="00E735DE" w:rsidSect="003E3287">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E539B"/>
    <w:multiLevelType w:val="hybridMultilevel"/>
    <w:tmpl w:val="7720A036"/>
    <w:lvl w:ilvl="0" w:tplc="B9E281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3404DDE"/>
    <w:multiLevelType w:val="hybridMultilevel"/>
    <w:tmpl w:val="95DA34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3661DBE"/>
    <w:multiLevelType w:val="multilevel"/>
    <w:tmpl w:val="8C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49A7B77"/>
    <w:multiLevelType w:val="hybridMultilevel"/>
    <w:tmpl w:val="957E75E4"/>
    <w:lvl w:ilvl="0" w:tplc="71E28854">
      <w:start w:val="1"/>
      <w:numFmt w:val="decimal"/>
      <w:lvlText w:val="%1."/>
      <w:lvlJc w:val="left"/>
      <w:pPr>
        <w:ind w:left="3576" w:hanging="360"/>
      </w:pPr>
    </w:lvl>
    <w:lvl w:ilvl="1" w:tplc="04190019">
      <w:start w:val="1"/>
      <w:numFmt w:val="lowerLetter"/>
      <w:lvlText w:val="%2."/>
      <w:lvlJc w:val="left"/>
      <w:pPr>
        <w:ind w:left="4296" w:hanging="360"/>
      </w:pPr>
    </w:lvl>
    <w:lvl w:ilvl="2" w:tplc="0419001B">
      <w:start w:val="1"/>
      <w:numFmt w:val="lowerRoman"/>
      <w:lvlText w:val="%3."/>
      <w:lvlJc w:val="right"/>
      <w:pPr>
        <w:ind w:left="5016" w:hanging="180"/>
      </w:pPr>
    </w:lvl>
    <w:lvl w:ilvl="3" w:tplc="0419000F">
      <w:start w:val="1"/>
      <w:numFmt w:val="decimal"/>
      <w:lvlText w:val="%4."/>
      <w:lvlJc w:val="left"/>
      <w:pPr>
        <w:ind w:left="5736" w:hanging="360"/>
      </w:pPr>
    </w:lvl>
    <w:lvl w:ilvl="4" w:tplc="04190019">
      <w:start w:val="1"/>
      <w:numFmt w:val="lowerLetter"/>
      <w:lvlText w:val="%5."/>
      <w:lvlJc w:val="left"/>
      <w:pPr>
        <w:ind w:left="6456" w:hanging="360"/>
      </w:pPr>
    </w:lvl>
    <w:lvl w:ilvl="5" w:tplc="0419001B">
      <w:start w:val="1"/>
      <w:numFmt w:val="lowerRoman"/>
      <w:lvlText w:val="%6."/>
      <w:lvlJc w:val="right"/>
      <w:pPr>
        <w:ind w:left="7176" w:hanging="180"/>
      </w:pPr>
    </w:lvl>
    <w:lvl w:ilvl="6" w:tplc="0419000F">
      <w:start w:val="1"/>
      <w:numFmt w:val="decimal"/>
      <w:lvlText w:val="%7."/>
      <w:lvlJc w:val="left"/>
      <w:pPr>
        <w:ind w:left="7896" w:hanging="360"/>
      </w:pPr>
    </w:lvl>
    <w:lvl w:ilvl="7" w:tplc="04190019">
      <w:start w:val="1"/>
      <w:numFmt w:val="lowerLetter"/>
      <w:lvlText w:val="%8."/>
      <w:lvlJc w:val="left"/>
      <w:pPr>
        <w:ind w:left="8616" w:hanging="360"/>
      </w:pPr>
    </w:lvl>
    <w:lvl w:ilvl="8" w:tplc="0419001B">
      <w:start w:val="1"/>
      <w:numFmt w:val="lowerRoman"/>
      <w:lvlText w:val="%9."/>
      <w:lvlJc w:val="right"/>
      <w:pPr>
        <w:ind w:left="9336" w:hanging="180"/>
      </w:pPr>
    </w:lvl>
  </w:abstractNum>
  <w:abstractNum w:abstractNumId="10" w15:restartNumberingAfterBreak="0">
    <w:nsid w:val="46915D22"/>
    <w:multiLevelType w:val="hybridMultilevel"/>
    <w:tmpl w:val="9F5CFFE6"/>
    <w:lvl w:ilvl="0" w:tplc="4F7801C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2" w15:restartNumberingAfterBreak="0">
    <w:nsid w:val="47A53620"/>
    <w:multiLevelType w:val="multilevel"/>
    <w:tmpl w:val="6076E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A005E3"/>
    <w:multiLevelType w:val="multilevel"/>
    <w:tmpl w:val="F46455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D35905"/>
    <w:multiLevelType w:val="hybridMultilevel"/>
    <w:tmpl w:val="11C06BC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B964FE0"/>
    <w:multiLevelType w:val="multilevel"/>
    <w:tmpl w:val="1D42C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2"/>
  </w:num>
  <w:num w:numId="7">
    <w:abstractNumId w:val="14"/>
  </w:num>
  <w:num w:numId="8">
    <w:abstractNumId w:val="1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3"/>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EE"/>
    <w:rsid w:val="000E579D"/>
    <w:rsid w:val="002E5FEE"/>
    <w:rsid w:val="00361AF9"/>
    <w:rsid w:val="003E3287"/>
    <w:rsid w:val="003F1FCB"/>
    <w:rsid w:val="00887B6B"/>
    <w:rsid w:val="00E73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0EE1"/>
  <w15:docId w15:val="{58570144-470E-4F4C-A71B-E74F958C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F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3287"/>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qFormat/>
    <w:rsid w:val="003E3287"/>
    <w:pPr>
      <w:keepNext/>
      <w:jc w:val="center"/>
      <w:outlineLvl w:val="1"/>
    </w:pPr>
    <w:rPr>
      <w:b/>
      <w:bCs/>
      <w:sz w:val="56"/>
      <w:szCs w:val="56"/>
    </w:rPr>
  </w:style>
  <w:style w:type="paragraph" w:styleId="3">
    <w:name w:val="heading 3"/>
    <w:basedOn w:val="a"/>
    <w:next w:val="a"/>
    <w:link w:val="30"/>
    <w:qFormat/>
    <w:rsid w:val="003E3287"/>
    <w:pPr>
      <w:keepNext/>
      <w:ind w:hanging="13"/>
      <w:jc w:val="both"/>
      <w:outlineLvl w:val="2"/>
    </w:pPr>
    <w:rPr>
      <w:b/>
      <w:bCs/>
      <w:i/>
      <w:iCs/>
      <w:color w:val="FF0000"/>
    </w:rPr>
  </w:style>
  <w:style w:type="paragraph" w:styleId="7">
    <w:name w:val="heading 7"/>
    <w:basedOn w:val="a"/>
    <w:next w:val="a"/>
    <w:link w:val="70"/>
    <w:qFormat/>
    <w:rsid w:val="003E3287"/>
    <w:pPr>
      <w:keepNext/>
      <w:keepLines/>
      <w:widowControl w:val="0"/>
      <w:spacing w:line="360" w:lineRule="auto"/>
      <w:outlineLvl w:val="6"/>
    </w:pPr>
    <w:rPr>
      <w:b/>
      <w:bCs/>
      <w:kern w:val="2"/>
      <w:sz w:val="28"/>
      <w:szCs w:val="28"/>
    </w:rPr>
  </w:style>
  <w:style w:type="paragraph" w:styleId="9">
    <w:name w:val="heading 9"/>
    <w:basedOn w:val="a"/>
    <w:next w:val="a"/>
    <w:link w:val="90"/>
    <w:qFormat/>
    <w:rsid w:val="003E3287"/>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aliases w:val="Знак Знак Знак Знак,Знак Знак Знак1"/>
    <w:basedOn w:val="a0"/>
    <w:link w:val="a4"/>
    <w:locked/>
    <w:rsid w:val="002E5FEE"/>
    <w:rPr>
      <w:sz w:val="28"/>
      <w:szCs w:val="28"/>
    </w:rPr>
  </w:style>
  <w:style w:type="paragraph" w:styleId="a4">
    <w:name w:val="Title"/>
    <w:aliases w:val="Знак Знак Знак,Знак Знак"/>
    <w:basedOn w:val="a"/>
    <w:link w:val="a3"/>
    <w:qFormat/>
    <w:rsid w:val="002E5FEE"/>
    <w:pPr>
      <w:jc w:val="center"/>
    </w:pPr>
    <w:rPr>
      <w:rFonts w:asciiTheme="minorHAnsi" w:eastAsiaTheme="minorHAnsi" w:hAnsiTheme="minorHAnsi" w:cstheme="minorBidi"/>
      <w:sz w:val="28"/>
      <w:szCs w:val="28"/>
      <w:lang w:eastAsia="en-US"/>
    </w:rPr>
  </w:style>
  <w:style w:type="character" w:customStyle="1" w:styleId="11">
    <w:name w:val="Название Знак1"/>
    <w:basedOn w:val="a0"/>
    <w:uiPriority w:val="10"/>
    <w:rsid w:val="002E5FE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PlusTitle">
    <w:name w:val="ConsPlusTitle"/>
    <w:rsid w:val="002E5FEE"/>
    <w:pPr>
      <w:widowControl w:val="0"/>
      <w:autoSpaceDE w:val="0"/>
      <w:autoSpaceDN w:val="0"/>
      <w:adjustRightInd w:val="0"/>
      <w:spacing w:after="0" w:line="240" w:lineRule="auto"/>
    </w:pPr>
    <w:rPr>
      <w:rFonts w:ascii="Calibri" w:eastAsia="Times New Roman" w:hAnsi="Calibri" w:cs="Calibri"/>
      <w:b/>
      <w:bCs/>
      <w:lang w:eastAsia="ru-RU"/>
    </w:rPr>
  </w:style>
  <w:style w:type="character" w:styleId="a5">
    <w:name w:val="Hyperlink"/>
    <w:basedOn w:val="a0"/>
    <w:unhideWhenUsed/>
    <w:rsid w:val="002E5FEE"/>
    <w:rPr>
      <w:color w:val="0000FF"/>
      <w:u w:val="single"/>
    </w:rPr>
  </w:style>
  <w:style w:type="paragraph" w:customStyle="1" w:styleId="ConsPlusNormal">
    <w:name w:val="ConsPlusNormal"/>
    <w:qFormat/>
    <w:rsid w:val="002E5FEE"/>
    <w:pPr>
      <w:autoSpaceDE w:val="0"/>
      <w:autoSpaceDN w:val="0"/>
      <w:adjustRightInd w:val="0"/>
      <w:spacing w:after="0" w:line="240" w:lineRule="auto"/>
    </w:pPr>
    <w:rPr>
      <w:rFonts w:ascii="Arial" w:eastAsia="Times New Roman" w:hAnsi="Arial" w:cs="Arial"/>
      <w:sz w:val="20"/>
      <w:szCs w:val="20"/>
      <w:lang w:eastAsia="ru-RU"/>
    </w:rPr>
  </w:style>
  <w:style w:type="character" w:styleId="a6">
    <w:name w:val="Strong"/>
    <w:qFormat/>
    <w:rsid w:val="002E5FEE"/>
    <w:rPr>
      <w:rFonts w:cs="Times New Roman"/>
      <w:b/>
      <w:bCs/>
      <w:i/>
      <w:sz w:val="28"/>
      <w:lang w:val="en-GB" w:eastAsia="ar-SA" w:bidi="ar-SA"/>
    </w:rPr>
  </w:style>
  <w:style w:type="paragraph" w:customStyle="1" w:styleId="ConsNormal">
    <w:name w:val="ConsNormal"/>
    <w:rsid w:val="002E5FEE"/>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7">
    <w:name w:val="Table Grid"/>
    <w:basedOn w:val="a1"/>
    <w:uiPriority w:val="59"/>
    <w:rsid w:val="002E5FEE"/>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39"/>
    <w:rsid w:val="002E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E3287"/>
    <w:pPr>
      <w:spacing w:before="100" w:beforeAutospacing="1" w:after="100" w:afterAutospacing="1"/>
    </w:pPr>
  </w:style>
  <w:style w:type="character" w:customStyle="1" w:styleId="10">
    <w:name w:val="Заголовок 1 Знак"/>
    <w:basedOn w:val="a0"/>
    <w:link w:val="1"/>
    <w:rsid w:val="003E3287"/>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3E3287"/>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3E3287"/>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3E3287"/>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3E3287"/>
    <w:rPr>
      <w:rFonts w:ascii="Times New Roman" w:eastAsia="Times New Roman" w:hAnsi="Times New Roman" w:cs="Times New Roman"/>
      <w:b/>
      <w:bCs/>
      <w:sz w:val="28"/>
      <w:szCs w:val="28"/>
      <w:lang w:eastAsia="ru-RU"/>
    </w:rPr>
  </w:style>
  <w:style w:type="numbering" w:customStyle="1" w:styleId="13">
    <w:name w:val="Нет списка1"/>
    <w:next w:val="a2"/>
    <w:uiPriority w:val="99"/>
    <w:semiHidden/>
    <w:unhideWhenUsed/>
    <w:rsid w:val="003E3287"/>
  </w:style>
  <w:style w:type="paragraph" w:styleId="a9">
    <w:name w:val="List Paragraph"/>
    <w:basedOn w:val="a"/>
    <w:uiPriority w:val="34"/>
    <w:qFormat/>
    <w:rsid w:val="003E328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4">
    <w:name w:val="Абзац списка1"/>
    <w:basedOn w:val="a"/>
    <w:rsid w:val="003E3287"/>
    <w:pPr>
      <w:ind w:left="720"/>
      <w:contextualSpacing/>
    </w:pPr>
  </w:style>
  <w:style w:type="paragraph" w:styleId="aa">
    <w:name w:val="Balloon Text"/>
    <w:basedOn w:val="a"/>
    <w:link w:val="ab"/>
    <w:unhideWhenUsed/>
    <w:rsid w:val="003E3287"/>
    <w:rPr>
      <w:rFonts w:ascii="Segoe UI" w:eastAsia="Calibri" w:hAnsi="Segoe UI" w:cs="Segoe UI"/>
      <w:sz w:val="18"/>
      <w:szCs w:val="18"/>
      <w:lang w:eastAsia="en-US"/>
    </w:rPr>
  </w:style>
  <w:style w:type="character" w:customStyle="1" w:styleId="ab">
    <w:name w:val="Текст выноски Знак"/>
    <w:basedOn w:val="a0"/>
    <w:link w:val="aa"/>
    <w:rsid w:val="003E3287"/>
    <w:rPr>
      <w:rFonts w:ascii="Segoe UI" w:eastAsia="Calibri" w:hAnsi="Segoe UI" w:cs="Segoe UI"/>
      <w:sz w:val="18"/>
      <w:szCs w:val="18"/>
    </w:rPr>
  </w:style>
  <w:style w:type="numbering" w:customStyle="1" w:styleId="110">
    <w:name w:val="Нет списка11"/>
    <w:next w:val="a2"/>
    <w:uiPriority w:val="99"/>
    <w:semiHidden/>
    <w:unhideWhenUsed/>
    <w:rsid w:val="003E3287"/>
  </w:style>
  <w:style w:type="character" w:customStyle="1" w:styleId="ac">
    <w:name w:val="Текст сноски Знак"/>
    <w:link w:val="ad"/>
    <w:semiHidden/>
    <w:locked/>
    <w:rsid w:val="003E3287"/>
  </w:style>
  <w:style w:type="paragraph" w:styleId="ad">
    <w:name w:val="footnote text"/>
    <w:basedOn w:val="a"/>
    <w:link w:val="ac"/>
    <w:semiHidden/>
    <w:rsid w:val="003E3287"/>
    <w:rPr>
      <w:rFonts w:asciiTheme="minorHAnsi" w:eastAsiaTheme="minorHAnsi" w:hAnsiTheme="minorHAnsi" w:cstheme="minorBidi"/>
      <w:sz w:val="22"/>
      <w:szCs w:val="22"/>
      <w:lang w:eastAsia="en-US"/>
    </w:rPr>
  </w:style>
  <w:style w:type="character" w:customStyle="1" w:styleId="15">
    <w:name w:val="Текст сноски Знак1"/>
    <w:basedOn w:val="a0"/>
    <w:uiPriority w:val="99"/>
    <w:semiHidden/>
    <w:rsid w:val="003E3287"/>
    <w:rPr>
      <w:rFonts w:ascii="Times New Roman" w:eastAsia="Times New Roman" w:hAnsi="Times New Roman" w:cs="Times New Roman"/>
      <w:sz w:val="20"/>
      <w:szCs w:val="20"/>
      <w:lang w:eastAsia="ru-RU"/>
    </w:rPr>
  </w:style>
  <w:style w:type="character" w:customStyle="1" w:styleId="ae">
    <w:name w:val="Верхний колонтитул Знак"/>
    <w:link w:val="af"/>
    <w:uiPriority w:val="99"/>
    <w:locked/>
    <w:rsid w:val="003E3287"/>
    <w:rPr>
      <w:sz w:val="24"/>
      <w:szCs w:val="24"/>
    </w:rPr>
  </w:style>
  <w:style w:type="paragraph" w:styleId="af">
    <w:name w:val="header"/>
    <w:basedOn w:val="a"/>
    <w:link w:val="ae"/>
    <w:uiPriority w:val="99"/>
    <w:rsid w:val="003E3287"/>
    <w:pPr>
      <w:tabs>
        <w:tab w:val="center" w:pos="4677"/>
        <w:tab w:val="right" w:pos="9355"/>
      </w:tabs>
    </w:pPr>
    <w:rPr>
      <w:rFonts w:asciiTheme="minorHAnsi" w:eastAsiaTheme="minorHAnsi" w:hAnsiTheme="minorHAnsi" w:cstheme="minorBidi"/>
      <w:lang w:eastAsia="en-US"/>
    </w:rPr>
  </w:style>
  <w:style w:type="character" w:customStyle="1" w:styleId="16">
    <w:name w:val="Верхний колонтитул Знак1"/>
    <w:basedOn w:val="a0"/>
    <w:uiPriority w:val="99"/>
    <w:semiHidden/>
    <w:rsid w:val="003E3287"/>
    <w:rPr>
      <w:rFonts w:ascii="Times New Roman" w:eastAsia="Times New Roman" w:hAnsi="Times New Roman" w:cs="Times New Roman"/>
      <w:sz w:val="24"/>
      <w:szCs w:val="24"/>
      <w:lang w:eastAsia="ru-RU"/>
    </w:rPr>
  </w:style>
  <w:style w:type="character" w:customStyle="1" w:styleId="af0">
    <w:name w:val="Нижний колонтитул Знак"/>
    <w:link w:val="af1"/>
    <w:uiPriority w:val="99"/>
    <w:locked/>
    <w:rsid w:val="003E3287"/>
    <w:rPr>
      <w:sz w:val="28"/>
      <w:szCs w:val="28"/>
    </w:rPr>
  </w:style>
  <w:style w:type="paragraph" w:styleId="af1">
    <w:name w:val="footer"/>
    <w:basedOn w:val="a"/>
    <w:link w:val="af0"/>
    <w:uiPriority w:val="99"/>
    <w:rsid w:val="003E3287"/>
    <w:pPr>
      <w:tabs>
        <w:tab w:val="center" w:pos="4677"/>
        <w:tab w:val="right" w:pos="9355"/>
      </w:tabs>
    </w:pPr>
    <w:rPr>
      <w:rFonts w:asciiTheme="minorHAnsi" w:eastAsiaTheme="minorHAnsi" w:hAnsiTheme="minorHAnsi" w:cstheme="minorBidi"/>
      <w:sz w:val="28"/>
      <w:szCs w:val="28"/>
      <w:lang w:eastAsia="en-US"/>
    </w:rPr>
  </w:style>
  <w:style w:type="character" w:customStyle="1" w:styleId="17">
    <w:name w:val="Нижний колонтитул Знак1"/>
    <w:basedOn w:val="a0"/>
    <w:uiPriority w:val="99"/>
    <w:semiHidden/>
    <w:rsid w:val="003E3287"/>
    <w:rPr>
      <w:rFonts w:ascii="Times New Roman" w:eastAsia="Times New Roman" w:hAnsi="Times New Roman" w:cs="Times New Roman"/>
      <w:sz w:val="24"/>
      <w:szCs w:val="24"/>
      <w:lang w:eastAsia="ru-RU"/>
    </w:rPr>
  </w:style>
  <w:style w:type="character" w:customStyle="1" w:styleId="af2">
    <w:name w:val="Название Знак"/>
    <w:link w:val="18"/>
    <w:locked/>
    <w:rsid w:val="003E3287"/>
    <w:rPr>
      <w:b/>
      <w:bCs/>
      <w:kern w:val="2"/>
      <w:sz w:val="28"/>
      <w:szCs w:val="28"/>
    </w:rPr>
  </w:style>
  <w:style w:type="paragraph" w:customStyle="1" w:styleId="18">
    <w:name w:val="Заголовок1"/>
    <w:aliases w:val="Title"/>
    <w:basedOn w:val="a"/>
    <w:link w:val="af2"/>
    <w:qFormat/>
    <w:rsid w:val="003E3287"/>
    <w:pPr>
      <w:keepLines/>
      <w:widowControl w:val="0"/>
      <w:jc w:val="center"/>
    </w:pPr>
    <w:rPr>
      <w:rFonts w:asciiTheme="minorHAnsi" w:eastAsiaTheme="minorHAnsi" w:hAnsiTheme="minorHAnsi" w:cstheme="minorBidi"/>
      <w:b/>
      <w:bCs/>
      <w:kern w:val="2"/>
      <w:sz w:val="28"/>
      <w:szCs w:val="28"/>
      <w:lang w:eastAsia="en-US"/>
    </w:rPr>
  </w:style>
  <w:style w:type="character" w:customStyle="1" w:styleId="af3">
    <w:name w:val="Основной текст Знак"/>
    <w:link w:val="af4"/>
    <w:locked/>
    <w:rsid w:val="003E3287"/>
    <w:rPr>
      <w:sz w:val="28"/>
      <w:szCs w:val="28"/>
    </w:rPr>
  </w:style>
  <w:style w:type="paragraph" w:styleId="af4">
    <w:name w:val="Body Text"/>
    <w:basedOn w:val="a"/>
    <w:link w:val="af3"/>
    <w:rsid w:val="003E3287"/>
    <w:rPr>
      <w:rFonts w:asciiTheme="minorHAnsi" w:eastAsiaTheme="minorHAnsi" w:hAnsiTheme="minorHAnsi" w:cstheme="minorBidi"/>
      <w:sz w:val="28"/>
      <w:szCs w:val="28"/>
      <w:lang w:eastAsia="en-US"/>
    </w:rPr>
  </w:style>
  <w:style w:type="character" w:customStyle="1" w:styleId="19">
    <w:name w:val="Основной текст Знак1"/>
    <w:basedOn w:val="a0"/>
    <w:uiPriority w:val="99"/>
    <w:semiHidden/>
    <w:rsid w:val="003E3287"/>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3E3287"/>
    <w:rPr>
      <w:b/>
      <w:bCs/>
      <w:sz w:val="28"/>
      <w:szCs w:val="28"/>
    </w:rPr>
  </w:style>
  <w:style w:type="paragraph" w:styleId="af6">
    <w:name w:val="Body Text Indent"/>
    <w:basedOn w:val="a"/>
    <w:link w:val="af5"/>
    <w:rsid w:val="003E3287"/>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sz w:val="28"/>
      <w:szCs w:val="28"/>
      <w:lang w:eastAsia="en-US"/>
    </w:rPr>
  </w:style>
  <w:style w:type="character" w:customStyle="1" w:styleId="1a">
    <w:name w:val="Основной текст с отступом Знак1"/>
    <w:basedOn w:val="a0"/>
    <w:uiPriority w:val="99"/>
    <w:semiHidden/>
    <w:rsid w:val="003E3287"/>
    <w:rPr>
      <w:rFonts w:ascii="Times New Roman" w:eastAsia="Times New Roman" w:hAnsi="Times New Roman" w:cs="Times New Roman"/>
      <w:sz w:val="24"/>
      <w:szCs w:val="24"/>
      <w:lang w:eastAsia="ru-RU"/>
    </w:rPr>
  </w:style>
  <w:style w:type="character" w:customStyle="1" w:styleId="af7">
    <w:name w:val="Подзаголовок Знак"/>
    <w:link w:val="af8"/>
    <w:locked/>
    <w:rsid w:val="003E3287"/>
    <w:rPr>
      <w:b/>
      <w:bCs/>
      <w:sz w:val="28"/>
      <w:szCs w:val="28"/>
    </w:rPr>
  </w:style>
  <w:style w:type="paragraph" w:styleId="af8">
    <w:name w:val="Subtitle"/>
    <w:basedOn w:val="a"/>
    <w:link w:val="af7"/>
    <w:qFormat/>
    <w:rsid w:val="003E3287"/>
    <w:pPr>
      <w:spacing w:line="360" w:lineRule="auto"/>
      <w:jc w:val="center"/>
    </w:pPr>
    <w:rPr>
      <w:rFonts w:asciiTheme="minorHAnsi" w:eastAsiaTheme="minorHAnsi" w:hAnsiTheme="minorHAnsi" w:cstheme="minorBidi"/>
      <w:b/>
      <w:bCs/>
      <w:sz w:val="28"/>
      <w:szCs w:val="28"/>
      <w:lang w:eastAsia="en-US"/>
    </w:rPr>
  </w:style>
  <w:style w:type="character" w:customStyle="1" w:styleId="1b">
    <w:name w:val="Подзаголовок Знак1"/>
    <w:basedOn w:val="a0"/>
    <w:uiPriority w:val="11"/>
    <w:rsid w:val="003E3287"/>
    <w:rPr>
      <w:rFonts w:eastAsiaTheme="minorEastAsia"/>
      <w:color w:val="5A5A5A" w:themeColor="text1" w:themeTint="A5"/>
      <w:spacing w:val="15"/>
      <w:lang w:eastAsia="ru-RU"/>
    </w:rPr>
  </w:style>
  <w:style w:type="character" w:customStyle="1" w:styleId="21">
    <w:name w:val="Основной текст 2 Знак"/>
    <w:link w:val="22"/>
    <w:locked/>
    <w:rsid w:val="003E3287"/>
    <w:rPr>
      <w:sz w:val="28"/>
      <w:szCs w:val="28"/>
    </w:rPr>
  </w:style>
  <w:style w:type="paragraph" w:styleId="22">
    <w:name w:val="Body Text 2"/>
    <w:basedOn w:val="a"/>
    <w:link w:val="21"/>
    <w:rsid w:val="003E3287"/>
    <w:pPr>
      <w:jc w:val="both"/>
    </w:pPr>
    <w:rPr>
      <w:rFonts w:asciiTheme="minorHAnsi" w:eastAsiaTheme="minorHAnsi" w:hAnsiTheme="minorHAnsi" w:cstheme="minorBidi"/>
      <w:sz w:val="28"/>
      <w:szCs w:val="28"/>
      <w:lang w:eastAsia="en-US"/>
    </w:rPr>
  </w:style>
  <w:style w:type="character" w:customStyle="1" w:styleId="210">
    <w:name w:val="Основной текст 2 Знак1"/>
    <w:basedOn w:val="a0"/>
    <w:uiPriority w:val="99"/>
    <w:semiHidden/>
    <w:rsid w:val="003E3287"/>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3E3287"/>
    <w:rPr>
      <w:sz w:val="24"/>
      <w:szCs w:val="24"/>
    </w:rPr>
  </w:style>
  <w:style w:type="paragraph" w:styleId="32">
    <w:name w:val="Body Text 3"/>
    <w:basedOn w:val="a"/>
    <w:link w:val="31"/>
    <w:rsid w:val="003E3287"/>
    <w:pPr>
      <w:spacing w:line="360" w:lineRule="auto"/>
      <w:jc w:val="both"/>
    </w:pPr>
    <w:rPr>
      <w:rFonts w:asciiTheme="minorHAnsi" w:eastAsiaTheme="minorHAnsi" w:hAnsiTheme="minorHAnsi" w:cstheme="minorBidi"/>
      <w:lang w:eastAsia="en-US"/>
    </w:rPr>
  </w:style>
  <w:style w:type="character" w:customStyle="1" w:styleId="310">
    <w:name w:val="Основной текст 3 Знак1"/>
    <w:basedOn w:val="a0"/>
    <w:uiPriority w:val="99"/>
    <w:semiHidden/>
    <w:rsid w:val="003E3287"/>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3E3287"/>
    <w:rPr>
      <w:sz w:val="28"/>
      <w:szCs w:val="28"/>
    </w:rPr>
  </w:style>
  <w:style w:type="paragraph" w:styleId="24">
    <w:name w:val="Body Text Indent 2"/>
    <w:basedOn w:val="a"/>
    <w:link w:val="23"/>
    <w:rsid w:val="003E3287"/>
    <w:pPr>
      <w:overflowPunct w:val="0"/>
      <w:autoSpaceDE w:val="0"/>
      <w:autoSpaceDN w:val="0"/>
      <w:adjustRightInd w:val="0"/>
      <w:spacing w:before="20" w:after="20"/>
      <w:ind w:firstLine="708"/>
      <w:jc w:val="both"/>
    </w:pPr>
    <w:rPr>
      <w:rFonts w:asciiTheme="minorHAnsi" w:eastAsiaTheme="minorHAnsi" w:hAnsiTheme="minorHAnsi" w:cstheme="minorBidi"/>
      <w:sz w:val="28"/>
      <w:szCs w:val="28"/>
      <w:lang w:eastAsia="en-US"/>
    </w:rPr>
  </w:style>
  <w:style w:type="character" w:customStyle="1" w:styleId="211">
    <w:name w:val="Основной текст с отступом 2 Знак1"/>
    <w:basedOn w:val="a0"/>
    <w:uiPriority w:val="99"/>
    <w:semiHidden/>
    <w:rsid w:val="003E3287"/>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3E3287"/>
    <w:rPr>
      <w:sz w:val="24"/>
      <w:szCs w:val="24"/>
    </w:rPr>
  </w:style>
  <w:style w:type="paragraph" w:styleId="34">
    <w:name w:val="Body Text Indent 3"/>
    <w:basedOn w:val="a"/>
    <w:link w:val="33"/>
    <w:rsid w:val="003E3287"/>
    <w:pPr>
      <w:autoSpaceDE w:val="0"/>
      <w:autoSpaceDN w:val="0"/>
      <w:adjustRightInd w:val="0"/>
      <w:ind w:firstLine="540"/>
    </w:pPr>
    <w:rPr>
      <w:rFonts w:asciiTheme="minorHAnsi" w:eastAsiaTheme="minorHAnsi" w:hAnsiTheme="minorHAnsi" w:cstheme="minorBidi"/>
      <w:lang w:eastAsia="en-US"/>
    </w:rPr>
  </w:style>
  <w:style w:type="character" w:customStyle="1" w:styleId="311">
    <w:name w:val="Основной текст с отступом 3 Знак1"/>
    <w:basedOn w:val="a0"/>
    <w:uiPriority w:val="99"/>
    <w:semiHidden/>
    <w:rsid w:val="003E3287"/>
    <w:rPr>
      <w:rFonts w:ascii="Times New Roman" w:eastAsia="Times New Roman" w:hAnsi="Times New Roman" w:cs="Times New Roman"/>
      <w:sz w:val="16"/>
      <w:szCs w:val="16"/>
      <w:lang w:eastAsia="ru-RU"/>
    </w:rPr>
  </w:style>
  <w:style w:type="character" w:customStyle="1" w:styleId="1c">
    <w:name w:val="Текст выноски Знак1"/>
    <w:basedOn w:val="a0"/>
    <w:uiPriority w:val="99"/>
    <w:semiHidden/>
    <w:rsid w:val="003E3287"/>
    <w:rPr>
      <w:rFonts w:ascii="Segoe UI" w:hAnsi="Segoe UI" w:cs="Segoe UI"/>
      <w:sz w:val="18"/>
      <w:szCs w:val="18"/>
    </w:rPr>
  </w:style>
  <w:style w:type="paragraph" w:customStyle="1" w:styleId="af9">
    <w:name w:val="адресат"/>
    <w:basedOn w:val="a"/>
    <w:next w:val="a"/>
    <w:rsid w:val="003E3287"/>
    <w:pPr>
      <w:autoSpaceDE w:val="0"/>
      <w:autoSpaceDN w:val="0"/>
      <w:jc w:val="center"/>
    </w:pPr>
    <w:rPr>
      <w:sz w:val="30"/>
      <w:szCs w:val="30"/>
    </w:rPr>
  </w:style>
  <w:style w:type="character" w:customStyle="1" w:styleId="afa">
    <w:name w:val="Гипертекстовая ссылка"/>
    <w:rsid w:val="003E3287"/>
    <w:rPr>
      <w:rFonts w:ascii="Times New Roman" w:hAnsi="Times New Roman" w:cs="Times New Roman" w:hint="default"/>
      <w:b/>
      <w:bCs/>
      <w:color w:val="008000"/>
    </w:rPr>
  </w:style>
  <w:style w:type="paragraph" w:customStyle="1" w:styleId="ConsNonformat">
    <w:name w:val="ConsNonformat"/>
    <w:rsid w:val="003E32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3E3287"/>
    <w:pPr>
      <w:ind w:firstLine="390"/>
      <w:jc w:val="both"/>
    </w:pPr>
    <w:rPr>
      <w:color w:val="000000"/>
    </w:rPr>
  </w:style>
  <w:style w:type="character" w:customStyle="1" w:styleId="FontStyle51">
    <w:name w:val="Font Style51"/>
    <w:rsid w:val="003E3287"/>
    <w:rPr>
      <w:rFonts w:ascii="Times New Roman" w:hAnsi="Times New Roman" w:cs="Times New Roman"/>
      <w:sz w:val="22"/>
      <w:szCs w:val="22"/>
    </w:rPr>
  </w:style>
  <w:style w:type="character" w:styleId="afb">
    <w:name w:val="footnote reference"/>
    <w:rsid w:val="003E3287"/>
    <w:rPr>
      <w:vertAlign w:val="superscript"/>
    </w:rPr>
  </w:style>
  <w:style w:type="paragraph" w:styleId="afc">
    <w:name w:val="endnote text"/>
    <w:basedOn w:val="a"/>
    <w:link w:val="afd"/>
    <w:rsid w:val="003E3287"/>
    <w:rPr>
      <w:sz w:val="20"/>
      <w:szCs w:val="20"/>
    </w:rPr>
  </w:style>
  <w:style w:type="character" w:customStyle="1" w:styleId="afd">
    <w:name w:val="Текст концевой сноски Знак"/>
    <w:basedOn w:val="a0"/>
    <w:link w:val="afc"/>
    <w:rsid w:val="003E3287"/>
    <w:rPr>
      <w:rFonts w:ascii="Times New Roman" w:eastAsia="Times New Roman" w:hAnsi="Times New Roman" w:cs="Times New Roman"/>
      <w:sz w:val="20"/>
      <w:szCs w:val="20"/>
      <w:lang w:eastAsia="ru-RU"/>
    </w:rPr>
  </w:style>
  <w:style w:type="character" w:styleId="afe">
    <w:name w:val="endnote reference"/>
    <w:basedOn w:val="a0"/>
    <w:rsid w:val="003E3287"/>
    <w:rPr>
      <w:vertAlign w:val="superscript"/>
    </w:rPr>
  </w:style>
  <w:style w:type="paragraph" w:customStyle="1" w:styleId="article">
    <w:name w:val="article"/>
    <w:basedOn w:val="a"/>
    <w:rsid w:val="003E3287"/>
    <w:pPr>
      <w:ind w:firstLine="567"/>
      <w:jc w:val="both"/>
    </w:pPr>
    <w:rPr>
      <w:rFonts w:ascii="Arial" w:hAnsi="Arial" w:cs="Arial"/>
      <w:sz w:val="26"/>
      <w:szCs w:val="26"/>
    </w:rPr>
  </w:style>
  <w:style w:type="character" w:customStyle="1" w:styleId="25">
    <w:name w:val="Основной текст (2)_"/>
    <w:basedOn w:val="a0"/>
    <w:link w:val="26"/>
    <w:locked/>
    <w:rsid w:val="003E3287"/>
    <w:rPr>
      <w:shd w:val="clear" w:color="auto" w:fill="FFFFFF"/>
    </w:rPr>
  </w:style>
  <w:style w:type="paragraph" w:customStyle="1" w:styleId="26">
    <w:name w:val="Основной текст (2)"/>
    <w:basedOn w:val="a"/>
    <w:link w:val="25"/>
    <w:rsid w:val="003E3287"/>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fontstyle01">
    <w:name w:val="fontstyle01"/>
    <w:basedOn w:val="a0"/>
    <w:rsid w:val="003E3287"/>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3E3287"/>
    <w:rPr>
      <w:sz w:val="28"/>
      <w:szCs w:val="28"/>
      <w:shd w:val="clear" w:color="auto" w:fill="FFFFFF"/>
    </w:rPr>
  </w:style>
  <w:style w:type="paragraph" w:customStyle="1" w:styleId="121">
    <w:name w:val="Заголовок №1 (2)"/>
    <w:basedOn w:val="a"/>
    <w:link w:val="120"/>
    <w:rsid w:val="003E3287"/>
    <w:pPr>
      <w:widowControl w:val="0"/>
      <w:shd w:val="clear" w:color="auto" w:fill="FFFFFF"/>
      <w:spacing w:before="300" w:after="420" w:line="0" w:lineRule="atLeast"/>
      <w:ind w:firstLine="740"/>
      <w:jc w:val="both"/>
      <w:outlineLvl w:val="0"/>
    </w:pPr>
    <w:rPr>
      <w:rFonts w:asciiTheme="minorHAnsi" w:eastAsiaTheme="minorHAnsi" w:hAnsiTheme="minorHAnsi" w:cstheme="minorBidi"/>
      <w:sz w:val="28"/>
      <w:szCs w:val="28"/>
      <w:lang w:eastAsia="en-US"/>
    </w:rPr>
  </w:style>
  <w:style w:type="character" w:styleId="aff">
    <w:name w:val="FollowedHyperlink"/>
    <w:basedOn w:val="a0"/>
    <w:uiPriority w:val="99"/>
    <w:semiHidden/>
    <w:unhideWhenUsed/>
    <w:rsid w:val="003E3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A48369-618A-4BB4-B4B8-AE15F2B7EBF6" TargetMode="Externa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7" Type="http://schemas.openxmlformats.org/officeDocument/2006/relationships/hyperlink" Target="https://pravo-search.minjust.ru/bigs/showDocument.html?id=CF1F5643-3AEB-4438-9333-2E47F2A9D0E7"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1074;&#1077;&#1088;&#1093;&#1085;&#1077;&#1095;&#1077;&#1073;&#1077;&#1085;&#1100;&#1082;&#1086;&#1074;&#1089;&#1082;&#1080;&#1081;.&#1089;&#1077;&#1083;&#1100;&#1089;&#1086;&#1074;&#1077;&#1090;56.&#1088;&#1092;/" TargetMode="Externa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53</Pages>
  <Words>19583</Words>
  <Characters>111626</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2026-05-29T03:44:00Z</dcterms:created>
  <dcterms:modified xsi:type="dcterms:W3CDTF">2026-06-05T03:49:00Z</dcterms:modified>
</cp:coreProperties>
</file>