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A0" w:rsidRDefault="003A292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A852A0" w:rsidRPr="003518DB" w:rsidRDefault="00A852A0" w:rsidP="00A852A0">
      <w:pPr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3518DB">
        <w:rPr>
          <w:rFonts w:ascii="Times New Roman" w:hAnsi="Times New Roman"/>
          <w:sz w:val="28"/>
          <w:szCs w:val="28"/>
        </w:rPr>
        <w:t xml:space="preserve">ПРОЕКТ                                </w:t>
      </w:r>
    </w:p>
    <w:p w:rsidR="00A852A0" w:rsidRPr="003518DB" w:rsidRDefault="00A852A0" w:rsidP="00A852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 АДМИНИСТРАЦИЯ                      </w:t>
      </w:r>
    </w:p>
    <w:p w:rsidR="00A852A0" w:rsidRPr="003518DB" w:rsidRDefault="00A852A0" w:rsidP="00A852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МУНИЦИПАЛЬНОГО ОБРАЗОВАНИЯ        </w:t>
      </w:r>
    </w:p>
    <w:p w:rsidR="00A852A0" w:rsidRPr="003518DB" w:rsidRDefault="00A852A0" w:rsidP="00A852A0">
      <w:pPr>
        <w:spacing w:line="240" w:lineRule="auto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                           ВЕРХНЕЧЕБЕНЬКОВСКИЙ СЕЛЬСОВЕТ</w:t>
      </w:r>
    </w:p>
    <w:p w:rsidR="00A852A0" w:rsidRPr="003518DB" w:rsidRDefault="00A852A0" w:rsidP="00A852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>САКМАРСКОГО РАЙОНА</w:t>
      </w:r>
    </w:p>
    <w:p w:rsidR="00A852A0" w:rsidRPr="003518DB" w:rsidRDefault="00A852A0" w:rsidP="00A852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>ОРЕНБУРГСКОЙ ОБЛАСТИ</w:t>
      </w:r>
    </w:p>
    <w:p w:rsidR="00A852A0" w:rsidRPr="003518DB" w:rsidRDefault="00A852A0" w:rsidP="00A852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52A0" w:rsidRPr="003518DB" w:rsidRDefault="00A852A0" w:rsidP="00A852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>ПОСТАНОВЛЕНИЕ</w:t>
      </w:r>
    </w:p>
    <w:p w:rsidR="0090452F" w:rsidRDefault="00A852A0" w:rsidP="00A852A0">
      <w:pPr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         от __                                                                                           №  </w:t>
      </w:r>
      <w:proofErr w:type="gramStart"/>
      <w:r w:rsidRPr="003518DB">
        <w:rPr>
          <w:rFonts w:ascii="Times New Roman" w:hAnsi="Times New Roman"/>
          <w:sz w:val="28"/>
          <w:szCs w:val="28"/>
        </w:rPr>
        <w:t>-п</w:t>
      </w:r>
      <w:proofErr w:type="gramEnd"/>
      <w:r w:rsidRPr="003518DB">
        <w:rPr>
          <w:rFonts w:ascii="Times New Roman" w:hAnsi="Times New Roman"/>
          <w:sz w:val="28"/>
          <w:szCs w:val="28"/>
        </w:rPr>
        <w:t xml:space="preserve">   </w:t>
      </w:r>
    </w:p>
    <w:p w:rsidR="00A852A0" w:rsidRPr="003518DB" w:rsidRDefault="00A852A0" w:rsidP="00A852A0">
      <w:pPr>
        <w:rPr>
          <w:rFonts w:ascii="Times New Roman" w:hAnsi="Times New Roman"/>
          <w:b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     </w:t>
      </w:r>
      <w:r w:rsidRPr="003518DB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D56B17" w:rsidRDefault="00D56B17" w:rsidP="00D56B17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D56B17" w:rsidRPr="00D56B17" w:rsidRDefault="00A852A0" w:rsidP="00D56B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D56B17">
        <w:rPr>
          <w:rFonts w:ascii="Times New Roman" w:hAnsi="Times New Roman"/>
          <w:sz w:val="28"/>
          <w:szCs w:val="28"/>
        </w:rPr>
        <w:t xml:space="preserve"> </w:t>
      </w:r>
      <w:r w:rsidR="00D56B17" w:rsidRPr="00D56B17">
        <w:rPr>
          <w:rFonts w:ascii="Times New Roman" w:eastAsia="Liberation Serif" w:hAnsi="Times New Roman" w:cs="Times New Roman"/>
          <w:bCs/>
          <w:sz w:val="28"/>
          <w:szCs w:val="28"/>
        </w:rPr>
        <w:t xml:space="preserve">«Выдача выписки из </w:t>
      </w:r>
      <w:proofErr w:type="spellStart"/>
      <w:r w:rsidR="00D56B17" w:rsidRPr="00D56B17">
        <w:rPr>
          <w:rFonts w:ascii="Times New Roman" w:eastAsia="Liberation Serif" w:hAnsi="Times New Roman" w:cs="Times New Roman"/>
          <w:bCs/>
          <w:sz w:val="28"/>
          <w:szCs w:val="28"/>
        </w:rPr>
        <w:t>похозяйственной</w:t>
      </w:r>
      <w:proofErr w:type="spellEnd"/>
      <w:r w:rsidR="00D56B17" w:rsidRPr="00D56B17">
        <w:rPr>
          <w:rFonts w:ascii="Times New Roman" w:eastAsia="Liberation Serif" w:hAnsi="Times New Roman" w:cs="Times New Roman"/>
          <w:bCs/>
          <w:sz w:val="28"/>
          <w:szCs w:val="28"/>
        </w:rPr>
        <w:t xml:space="preserve"> книги»</w:t>
      </w:r>
    </w:p>
    <w:p w:rsidR="00D56B17" w:rsidRDefault="00D56B17" w:rsidP="00D56B17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852A0" w:rsidRPr="003518DB" w:rsidRDefault="00A852A0" w:rsidP="00A852A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 w:rsidRPr="003518DB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3518DB"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 w:rsidRPr="003518DB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3518DB">
        <w:rPr>
          <w:rFonts w:ascii="Times New Roman" w:hAnsi="Times New Roman"/>
          <w:sz w:val="28"/>
          <w:szCs w:val="28"/>
        </w:rPr>
        <w:t xml:space="preserve"> района Оренбургской области  ПОСТАНОВЛЯЕТ:</w:t>
      </w:r>
    </w:p>
    <w:p w:rsidR="00D56B17" w:rsidRPr="00D56B17" w:rsidRDefault="00A852A0" w:rsidP="00D56B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518DB">
        <w:rPr>
          <w:sz w:val="28"/>
          <w:szCs w:val="28"/>
        </w:rPr>
        <w:t xml:space="preserve">       1</w:t>
      </w:r>
      <w:r>
        <w:rPr>
          <w:rFonts w:ascii="Times New Roman" w:hAnsi="Times New Roman"/>
          <w:sz w:val="28"/>
          <w:szCs w:val="28"/>
        </w:rPr>
        <w:t>.</w:t>
      </w:r>
      <w:r w:rsidRPr="003518DB">
        <w:rPr>
          <w:rFonts w:ascii="Times New Roman" w:hAnsi="Times New Roman"/>
          <w:sz w:val="28"/>
          <w:szCs w:val="28"/>
        </w:rPr>
        <w:t xml:space="preserve"> Утвердить      Административный        регламент        предоставления муниципальной услуги </w:t>
      </w:r>
      <w:r w:rsidR="00D56B17" w:rsidRPr="00D56B1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«Выдача выписки из </w:t>
      </w:r>
      <w:proofErr w:type="spellStart"/>
      <w:r w:rsidR="00D56B17" w:rsidRPr="00D56B17">
        <w:rPr>
          <w:rFonts w:ascii="Liberation Serif" w:eastAsia="Liberation Serif" w:hAnsi="Liberation Serif" w:cs="Liberation Serif"/>
          <w:bCs/>
          <w:sz w:val="28"/>
          <w:szCs w:val="28"/>
        </w:rPr>
        <w:t>похозяйственной</w:t>
      </w:r>
      <w:proofErr w:type="spellEnd"/>
      <w:r w:rsidR="00D56B17" w:rsidRPr="00D56B1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книги»</w:t>
      </w:r>
    </w:p>
    <w:p w:rsidR="00A852A0" w:rsidRDefault="00D56B17" w:rsidP="00D56B17">
      <w:pPr>
        <w:tabs>
          <w:tab w:val="left" w:pos="-283"/>
        </w:tabs>
        <w:spacing w:after="0" w:line="240" w:lineRule="auto"/>
        <w:ind w:left="-283" w:firstLine="567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 </w:t>
      </w:r>
      <w:r w:rsidR="00A852A0" w:rsidRPr="003518DB">
        <w:rPr>
          <w:rFonts w:ascii="Times New Roman" w:hAnsi="Times New Roman"/>
          <w:sz w:val="28"/>
          <w:szCs w:val="28"/>
        </w:rPr>
        <w:t>согласно приложению.</w:t>
      </w:r>
    </w:p>
    <w:p w:rsidR="00A852A0" w:rsidRPr="003518DB" w:rsidRDefault="00A852A0" w:rsidP="00A852A0">
      <w:pPr>
        <w:rPr>
          <w:rFonts w:ascii="Times New Roman" w:hAnsi="Times New Roman" w:cs="Times New Roman"/>
          <w:sz w:val="28"/>
          <w:szCs w:val="28"/>
        </w:rPr>
      </w:pPr>
      <w:r w:rsidRPr="003518DB">
        <w:rPr>
          <w:rFonts w:ascii="Times New Roman" w:hAnsi="Times New Roman" w:cs="Times New Roman"/>
        </w:rPr>
        <w:t xml:space="preserve">            </w:t>
      </w:r>
      <w:r w:rsidRPr="003518DB">
        <w:rPr>
          <w:rFonts w:ascii="Times New Roman" w:hAnsi="Times New Roman" w:cs="Times New Roman"/>
          <w:sz w:val="28"/>
          <w:szCs w:val="28"/>
        </w:rPr>
        <w:t>2.  Признать утратившими силу:</w:t>
      </w:r>
    </w:p>
    <w:p w:rsidR="00D56B17" w:rsidRPr="00D56B17" w:rsidRDefault="00A852A0" w:rsidP="00D56B17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3518D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Верхнечебеньковский сельсовет </w:t>
      </w:r>
      <w:proofErr w:type="spellStart"/>
      <w:r w:rsidRPr="003518DB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3518DB">
        <w:rPr>
          <w:rFonts w:ascii="Times New Roman" w:hAnsi="Times New Roman" w:cs="Times New Roman"/>
          <w:sz w:val="28"/>
          <w:szCs w:val="28"/>
        </w:rPr>
        <w:t xml:space="preserve"> района Оренбу</w:t>
      </w:r>
      <w:r w:rsidR="00D56B17">
        <w:rPr>
          <w:rFonts w:ascii="Times New Roman" w:hAnsi="Times New Roman" w:cs="Times New Roman"/>
          <w:sz w:val="28"/>
          <w:szCs w:val="28"/>
        </w:rPr>
        <w:t>ргской области от 24.03.2025 № 22</w:t>
      </w:r>
      <w:r w:rsidRPr="003518DB">
        <w:rPr>
          <w:rFonts w:ascii="Times New Roman" w:hAnsi="Times New Roman" w:cs="Times New Roman"/>
          <w:sz w:val="28"/>
          <w:szCs w:val="28"/>
        </w:rPr>
        <w:t xml:space="preserve">-п </w:t>
      </w:r>
      <w:r w:rsidR="00D56B17" w:rsidRPr="00D56B1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«Выдача выписки из </w:t>
      </w:r>
      <w:proofErr w:type="spellStart"/>
      <w:r w:rsidR="00D56B17" w:rsidRPr="00D56B17">
        <w:rPr>
          <w:rFonts w:ascii="Liberation Serif" w:eastAsia="Liberation Serif" w:hAnsi="Liberation Serif" w:cs="Liberation Serif"/>
          <w:bCs/>
          <w:sz w:val="28"/>
          <w:szCs w:val="28"/>
        </w:rPr>
        <w:t>похозяйственной</w:t>
      </w:r>
      <w:proofErr w:type="spellEnd"/>
      <w:r w:rsidR="00D56B17" w:rsidRPr="00D56B17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книги»</w:t>
      </w:r>
      <w:r w:rsidR="00D56B17">
        <w:rPr>
          <w:rFonts w:ascii="Liberation Serif" w:eastAsia="Liberation Serif" w:hAnsi="Liberation Serif" w:cs="Liberation Serif"/>
          <w:bCs/>
          <w:sz w:val="28"/>
          <w:szCs w:val="28"/>
        </w:rPr>
        <w:t>.</w:t>
      </w:r>
      <w:bookmarkStart w:id="0" w:name="_GoBack"/>
      <w:bookmarkEnd w:id="0"/>
    </w:p>
    <w:p w:rsidR="00D56B17" w:rsidRDefault="00D56B17" w:rsidP="00D56B17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852A0" w:rsidRPr="003518DB" w:rsidRDefault="00D56B17" w:rsidP="00D56B17">
      <w:pPr>
        <w:tabs>
          <w:tab w:val="left" w:pos="-283"/>
        </w:tabs>
        <w:spacing w:after="0" w:line="240" w:lineRule="auto"/>
        <w:ind w:left="-283" w:firstLine="567"/>
        <w:rPr>
          <w:rFonts w:ascii="Times New Roman" w:eastAsia="Calibri" w:hAnsi="Times New Roman" w:cs="Times New Roman"/>
          <w:sz w:val="28"/>
          <w:szCs w:val="28"/>
        </w:rPr>
      </w:pPr>
      <w:r w:rsidRPr="003518DB">
        <w:rPr>
          <w:rFonts w:ascii="Times New Roman" w:hAnsi="Times New Roman" w:cs="Times New Roman"/>
          <w:sz w:val="28"/>
          <w:szCs w:val="28"/>
        </w:rPr>
        <w:t xml:space="preserve"> </w:t>
      </w:r>
      <w:r w:rsidR="00A852A0">
        <w:rPr>
          <w:rFonts w:ascii="Times New Roman" w:eastAsia="Calibri" w:hAnsi="Times New Roman" w:cs="Times New Roman"/>
          <w:sz w:val="28"/>
          <w:szCs w:val="28"/>
        </w:rPr>
        <w:t xml:space="preserve">        3</w:t>
      </w:r>
      <w:r w:rsidR="00A852A0" w:rsidRPr="003518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852A0" w:rsidRPr="003518DB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A852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2A0" w:rsidRPr="003518DB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 w:rsidR="00A852A0" w:rsidRPr="003518D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852A0" w:rsidRDefault="00A852A0" w:rsidP="00A852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</w:t>
      </w:r>
      <w:r w:rsidRPr="003518DB">
        <w:rPr>
          <w:rFonts w:ascii="Times New Roman" w:hAnsi="Times New Roman"/>
          <w:sz w:val="28"/>
          <w:szCs w:val="28"/>
        </w:rPr>
        <w:t>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A852A0" w:rsidRPr="003518DB" w:rsidRDefault="00A852A0" w:rsidP="00A852A0">
      <w:pPr>
        <w:rPr>
          <w:rFonts w:ascii="Times New Roman" w:hAnsi="Times New Roman"/>
          <w:sz w:val="28"/>
          <w:szCs w:val="28"/>
        </w:rPr>
      </w:pPr>
    </w:p>
    <w:p w:rsidR="00A852A0" w:rsidRDefault="00A852A0" w:rsidP="00A852A0">
      <w:pPr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Глава администрации                            </w:t>
      </w:r>
      <w:proofErr w:type="spellStart"/>
      <w:r w:rsidRPr="003518DB">
        <w:rPr>
          <w:rFonts w:ascii="Times New Roman" w:hAnsi="Times New Roman"/>
          <w:sz w:val="28"/>
          <w:szCs w:val="28"/>
        </w:rPr>
        <w:t>Р.Б.Рахматуллин</w:t>
      </w:r>
      <w:proofErr w:type="spellEnd"/>
    </w:p>
    <w:p w:rsidR="0090452F" w:rsidRPr="003518DB" w:rsidRDefault="0090452F" w:rsidP="00A852A0">
      <w:pPr>
        <w:jc w:val="center"/>
        <w:rPr>
          <w:rFonts w:ascii="Times New Roman" w:hAnsi="Times New Roman"/>
          <w:sz w:val="28"/>
          <w:szCs w:val="28"/>
        </w:rPr>
      </w:pPr>
    </w:p>
    <w:p w:rsidR="00B31159" w:rsidRPr="00A852A0" w:rsidRDefault="003A292B">
      <w:pPr>
        <w:jc w:val="right"/>
        <w:rPr>
          <w:rFonts w:ascii="Liberation Serif" w:hAnsi="Liberation Serif" w:cs="Liberation Serif"/>
          <w:sz w:val="28"/>
          <w:szCs w:val="28"/>
        </w:rPr>
      </w:pPr>
      <w:r w:rsidRPr="00A852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A852A0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 </w:t>
      </w:r>
      <w:r w:rsidR="00A852A0" w:rsidRPr="00A852A0">
        <w:rPr>
          <w:rFonts w:ascii="Liberation Serif" w:eastAsia="Liberation Serif" w:hAnsi="Liberation Serif" w:cs="Liberation Serif"/>
          <w:sz w:val="28"/>
          <w:szCs w:val="28"/>
        </w:rPr>
        <w:t>Приложение  к постановлению</w:t>
      </w:r>
    </w:p>
    <w:p w:rsidR="00B31159" w:rsidRPr="00A852A0" w:rsidRDefault="00A852A0" w:rsidP="00A852A0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</w:t>
      </w:r>
      <w:r w:rsidRPr="00A852A0">
        <w:rPr>
          <w:rFonts w:ascii="Liberation Serif" w:eastAsia="Liberation Serif" w:hAnsi="Liberation Serif" w:cs="Liberation Serif"/>
          <w:sz w:val="28"/>
          <w:szCs w:val="28"/>
        </w:rPr>
        <w:t>от  __________ года  № __</w:t>
      </w:r>
    </w:p>
    <w:p w:rsidR="00B31159" w:rsidRDefault="00B31159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B31159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3A29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B31159" w:rsidRDefault="003A29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B31159" w:rsidRDefault="003A29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B31159" w:rsidRDefault="00B31159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</w:t>
      </w:r>
      <w:r w:rsidR="00A852A0">
        <w:rPr>
          <w:rFonts w:ascii="Liberation Serif" w:eastAsia="Liberation Serif" w:hAnsi="Liberation Serif" w:cs="Liberation Serif"/>
          <w:sz w:val="28"/>
          <w:szCs w:val="28"/>
        </w:rPr>
        <w:t>трацией муниципального образования Верхнечебеньковский сельсовет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(перечень условных обозначений и сокращений приведен в приложении к настоящему Административному регламенту).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2. Муниципальная услуга предоставляется физическим лицам, ведущим личное подсобное хозяйство на территор</w:t>
      </w:r>
      <w:r w:rsidR="00A852A0">
        <w:rPr>
          <w:rFonts w:ascii="Liberation Serif" w:eastAsia="Liberation Serif" w:hAnsi="Liberation Serif" w:cs="Liberation Serif"/>
          <w:sz w:val="28"/>
          <w:szCs w:val="28"/>
        </w:rPr>
        <w:t xml:space="preserve">ии администрации муниципального образования Верхнечебеньковский сельсовет </w:t>
      </w:r>
      <w:proofErr w:type="spellStart"/>
      <w:r w:rsidR="00A852A0"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 w:rsidR="00A852A0"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B31159" w:rsidRDefault="003A29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B31159" w:rsidRDefault="003A29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муниципальную услугу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5. Предоставление муници</w:t>
      </w:r>
      <w:r w:rsidR="00A852A0">
        <w:rPr>
          <w:rFonts w:ascii="Liberation Serif" w:eastAsia="Liberation Serif" w:hAnsi="Liberation Serif" w:cs="Liberation Serif"/>
          <w:sz w:val="28"/>
          <w:szCs w:val="28"/>
        </w:rPr>
        <w:t xml:space="preserve">пальной услуги осуществляется администрацией муниципального образования Верхнечебеньковский сельсовет </w:t>
      </w:r>
      <w:proofErr w:type="spellStart"/>
      <w:r w:rsidR="00A852A0"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 w:rsidR="00A852A0"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полное наименование органа местного самоуправления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  <w:proofErr w:type="gramEnd"/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B31159" w:rsidRDefault="003A29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B31159" w:rsidRDefault="003A29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запроса о предоставлении муниципальной услуги и при получении результата предоставления муниципальной услуги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13. Срок регистрации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его поступления.</w:t>
      </w:r>
    </w:p>
    <w:p w:rsidR="00B31159" w:rsidRDefault="003A29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B31159" w:rsidRDefault="00B31159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B31159" w:rsidRDefault="00B3115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3A292B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B31159" w:rsidRDefault="00B3115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106"/>
      <w:bookmarkEnd w:id="1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</w:t>
      </w:r>
      <w:proofErr w:type="gramStart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  <w:proofErr w:type="gramEnd"/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lastRenderedPageBreak/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B31159" w:rsidRDefault="003A292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B31159" w:rsidRDefault="003A292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B31159" w:rsidRDefault="003A292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B31159" w:rsidRDefault="00B3115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3A292B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B31159" w:rsidRDefault="00B3115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B31159" w:rsidRDefault="003A29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B31159" w:rsidRDefault="003A29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B31159" w:rsidRDefault="003A29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B31159" w:rsidRDefault="003A29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B31159" w:rsidRDefault="00B3115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3A292B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B31159" w:rsidRDefault="003A292B">
      <w:pPr>
        <w:pStyle w:val="aff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муниципальной услуги также может быть получена заявителем при его личном обращении в уполномоченный орган, либо по телефону.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B31159" w:rsidRDefault="003A292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B31159" w:rsidRDefault="003A292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B31159" w:rsidRDefault="00B31159">
      <w:pPr>
        <w:rPr>
          <w:rFonts w:ascii="Liberation Serif" w:hAnsi="Liberation Serif" w:cs="Liberation Serif"/>
          <w:b/>
        </w:rPr>
      </w:pPr>
    </w:p>
    <w:p w:rsidR="00B31159" w:rsidRDefault="003A29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B31159" w:rsidRDefault="003A29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B31159" w:rsidRDefault="003A292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31159" w:rsidRDefault="003A29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B31159" w:rsidRDefault="003A29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B31159" w:rsidRDefault="003A29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B31159" w:rsidRDefault="003A292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B31159" w:rsidRDefault="003A292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208" w:type="dxa"/>
        <w:tblLook w:val="04A0" w:firstRow="1" w:lastRow="0" w:firstColumn="1" w:lastColumn="0" w:noHBand="0" w:noVBand="1"/>
      </w:tblPr>
      <w:tblGrid>
        <w:gridCol w:w="907"/>
        <w:gridCol w:w="3483"/>
        <w:gridCol w:w="2409"/>
        <w:gridCol w:w="2409"/>
      </w:tblGrid>
      <w:tr w:rsidR="00B31159">
        <w:trPr>
          <w:trHeight w:val="1275"/>
        </w:trPr>
        <w:tc>
          <w:tcPr>
            <w:tcW w:w="907" w:type="dxa"/>
          </w:tcPr>
          <w:p w:rsidR="00B31159" w:rsidRDefault="003A29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</w:rPr>
              <w:t>/п</w:t>
            </w:r>
          </w:p>
        </w:tc>
        <w:tc>
          <w:tcPr>
            <w:tcW w:w="3483" w:type="dxa"/>
          </w:tcPr>
          <w:p w:rsidR="00B31159" w:rsidRDefault="003A29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B31159" w:rsidRDefault="003A29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B31159" w:rsidRDefault="003A29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B31159" w:rsidRDefault="003A292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B31159">
        <w:tc>
          <w:tcPr>
            <w:tcW w:w="907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B31159" w:rsidRDefault="003A29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B31159">
        <w:tc>
          <w:tcPr>
            <w:tcW w:w="907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483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B31159" w:rsidRDefault="003A29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B31159">
        <w:tc>
          <w:tcPr>
            <w:tcW w:w="907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B31159" w:rsidRDefault="003A29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B31159">
        <w:tc>
          <w:tcPr>
            <w:tcW w:w="907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B31159" w:rsidRDefault="003A29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B31159">
        <w:tc>
          <w:tcPr>
            <w:tcW w:w="907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документах</w:t>
            </w:r>
            <w:proofErr w:type="gramEnd"/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</w:t>
            </w:r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письмо об отказе в предоставлении муниципальной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услуги</w:t>
            </w:r>
          </w:p>
        </w:tc>
      </w:tr>
      <w:tr w:rsidR="00B31159">
        <w:tc>
          <w:tcPr>
            <w:tcW w:w="907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483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B31159" w:rsidRDefault="00B3115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31159">
        <w:tc>
          <w:tcPr>
            <w:tcW w:w="907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483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B31159">
        <w:trPr>
          <w:trHeight w:val="276"/>
        </w:trPr>
        <w:tc>
          <w:tcPr>
            <w:tcW w:w="907" w:type="dxa"/>
            <w:vMerge w:val="restart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vMerge w:val="restart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09" w:type="dxa"/>
            <w:vMerge w:val="restart"/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B31159" w:rsidSect="0090452F">
          <w:footerReference w:type="default" r:id="rId8"/>
          <w:pgSz w:w="11906" w:h="16838"/>
          <w:pgMar w:top="568" w:right="850" w:bottom="709" w:left="1701" w:header="709" w:footer="709" w:gutter="0"/>
          <w:cols w:space="708"/>
          <w:docGrid w:linePitch="360"/>
        </w:sectPr>
      </w:pPr>
    </w:p>
    <w:p w:rsidR="00B31159" w:rsidRDefault="003A292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B31159" w:rsidRDefault="003A292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B31159" w:rsidRDefault="003A292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884"/>
        <w:gridCol w:w="2410"/>
        <w:gridCol w:w="3119"/>
        <w:gridCol w:w="3119"/>
      </w:tblGrid>
      <w:tr w:rsidR="00B3115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B31159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3115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Подлинник.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- «оттенки серого» (при наличии в документе графических изображений, отличных от цветного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графического изображения);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B3115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B3115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B3115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B31159" w:rsidRDefault="003A292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B3115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rPr>
                <w:rFonts w:ascii="Liberation Serif" w:hAnsi="Liberation Serif" w:cs="Liberation Serif"/>
              </w:rPr>
            </w:pPr>
          </w:p>
        </w:tc>
      </w:tr>
      <w:tr w:rsidR="00B31159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31159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B31159" w:rsidRDefault="00B31159">
      <w:pPr>
        <w:rPr>
          <w:rFonts w:ascii="Liberation Serif" w:hAnsi="Liberation Serif" w:cs="Liberation Serif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B31159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31159" w:rsidRDefault="003A292B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B31159" w:rsidRDefault="003A29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B31159" w:rsidRDefault="003A29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31159" w:rsidRDefault="00B3115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B31159" w:rsidRDefault="003A292B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B31159" w:rsidRDefault="00B31159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B3115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31159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31159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B31159" w:rsidRDefault="00B3115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B3115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B31159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3115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B31159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59" w:rsidRDefault="003A292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3115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  <w:proofErr w:type="gramEnd"/>
          </w:p>
        </w:tc>
      </w:tr>
      <w:tr w:rsidR="00B3115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</w:rPr>
              <w:t>А-З</w:t>
            </w:r>
            <w:proofErr w:type="gramEnd"/>
          </w:p>
        </w:tc>
      </w:tr>
      <w:tr w:rsidR="00B3115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B3115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3A29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B31159" w:rsidRDefault="00B31159">
      <w:pPr>
        <w:rPr>
          <w:rFonts w:ascii="Liberation Serif" w:hAnsi="Liberation Serif" w:cs="Liberation Serif"/>
          <w:b/>
          <w:bCs/>
        </w:rPr>
      </w:pPr>
    </w:p>
    <w:p w:rsidR="00B31159" w:rsidRDefault="003A292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B31159" w:rsidRDefault="003A292B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B31159" w:rsidRDefault="00B31159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B31159" w:rsidRDefault="003A292B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B31159" w:rsidRDefault="003A292B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br w:type="page" w:clear="all"/>
      </w:r>
    </w:p>
    <w:p w:rsidR="00B31159" w:rsidRDefault="00B3115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65"/>
        <w:gridCol w:w="1259"/>
        <w:gridCol w:w="4592"/>
      </w:tblGrid>
      <w:tr w:rsidR="00B31159">
        <w:tc>
          <w:tcPr>
            <w:tcW w:w="4478" w:type="dxa"/>
            <w:gridSpan w:val="3"/>
            <w:vMerge w:val="restart"/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  <w:proofErr w:type="gramEnd"/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(когда и кем 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)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B31159">
        <w:tc>
          <w:tcPr>
            <w:tcW w:w="4478" w:type="dxa"/>
            <w:gridSpan w:val="3"/>
            <w:vMerge/>
          </w:tcPr>
          <w:p w:rsidR="00B31159" w:rsidRDefault="00B311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B311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undefined"/>
            <w:bookmarkEnd w:id="2"/>
          </w:p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B311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B3115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311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B3115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B311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B3115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311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B31159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гражданину, ведущему хозяйство;</w:t>
            </w:r>
          </w:p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31159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A850A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9" w:tooltip="consultantplus://offline/ref=57FF2AFF27C58A55EB61BA1BC2FD7DE6DFA2B242035BF304928BF595ED4D13FAACC3FFBFC78C436F29C64C917F3D8C46A2B78F84CFA6E80Ai7e1L" w:history="1">
              <w:r w:rsidR="003A292B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3A292B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 w:rsidR="003A292B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 w:rsidR="003A292B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 w:rsidR="003A292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</w:t>
            </w:r>
            <w:proofErr w:type="gramStart"/>
            <w:r w:rsidR="003A292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="003A292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/0368</w:t>
            </w:r>
            <w:r w:rsidR="003A292B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н(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на).</w:t>
            </w:r>
          </w:p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10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B31159">
        <w:tc>
          <w:tcPr>
            <w:tcW w:w="4478" w:type="dxa"/>
            <w:gridSpan w:val="3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B31159">
        <w:tc>
          <w:tcPr>
            <w:tcW w:w="3219" w:type="dxa"/>
            <w:gridSpan w:val="2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B31159">
        <w:tc>
          <w:tcPr>
            <w:tcW w:w="4478" w:type="dxa"/>
            <w:gridSpan w:val="3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B31159" w:rsidRDefault="003A292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B31159">
        <w:tc>
          <w:tcPr>
            <w:tcW w:w="3219" w:type="dxa"/>
            <w:gridSpan w:val="2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B31159" w:rsidRDefault="00B3115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B31159">
        <w:tc>
          <w:tcPr>
            <w:tcW w:w="3219" w:type="dxa"/>
            <w:gridSpan w:val="2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B31159">
        <w:tc>
          <w:tcPr>
            <w:tcW w:w="9070" w:type="dxa"/>
            <w:gridSpan w:val="4"/>
          </w:tcPr>
          <w:p w:rsidR="00B31159" w:rsidRDefault="003A29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B31159" w:rsidRDefault="00B31159">
      <w:pPr>
        <w:rPr>
          <w:rFonts w:ascii="Liberation Serif" w:hAnsi="Liberation Serif" w:cs="Liberation Serif"/>
          <w:sz w:val="28"/>
          <w:szCs w:val="28"/>
        </w:rPr>
      </w:pPr>
    </w:p>
    <w:p w:rsidR="00B31159" w:rsidRDefault="00B3115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B31159" w:rsidRDefault="00B3115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B31159" w:rsidRDefault="00B3115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B31159" w:rsidRDefault="00B31159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B31159" w:rsidRDefault="00B31159">
      <w:pPr>
        <w:rPr>
          <w:rFonts w:ascii="Liberation Serif" w:hAnsi="Liberation Serif" w:cs="Liberation Serif"/>
        </w:rPr>
      </w:pPr>
    </w:p>
    <w:sectPr w:rsidR="00B3115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A2" w:rsidRDefault="00A850A2">
      <w:pPr>
        <w:spacing w:after="0" w:line="240" w:lineRule="auto"/>
      </w:pPr>
      <w:r>
        <w:separator/>
      </w:r>
    </w:p>
  </w:endnote>
  <w:endnote w:type="continuationSeparator" w:id="0">
    <w:p w:rsidR="00A850A2" w:rsidRDefault="00A8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59" w:rsidRDefault="00B311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A2" w:rsidRDefault="00A850A2">
      <w:pPr>
        <w:spacing w:after="0" w:line="240" w:lineRule="auto"/>
      </w:pPr>
      <w:r>
        <w:separator/>
      </w:r>
    </w:p>
  </w:footnote>
  <w:footnote w:type="continuationSeparator" w:id="0">
    <w:p w:rsidR="00A850A2" w:rsidRDefault="00A8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CE2"/>
    <w:multiLevelType w:val="hybridMultilevel"/>
    <w:tmpl w:val="F43AECC8"/>
    <w:lvl w:ilvl="0" w:tplc="7E62E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1CAF20">
      <w:start w:val="1"/>
      <w:numFmt w:val="lowerLetter"/>
      <w:lvlText w:val="%2."/>
      <w:lvlJc w:val="left"/>
      <w:pPr>
        <w:ind w:left="1440" w:hanging="360"/>
      </w:pPr>
    </w:lvl>
    <w:lvl w:ilvl="2" w:tplc="ED685A9E">
      <w:start w:val="1"/>
      <w:numFmt w:val="lowerRoman"/>
      <w:lvlText w:val="%3."/>
      <w:lvlJc w:val="right"/>
      <w:pPr>
        <w:ind w:left="2160" w:hanging="180"/>
      </w:pPr>
    </w:lvl>
    <w:lvl w:ilvl="3" w:tplc="FA7C2A74">
      <w:start w:val="1"/>
      <w:numFmt w:val="decimal"/>
      <w:lvlText w:val="%4."/>
      <w:lvlJc w:val="left"/>
      <w:pPr>
        <w:ind w:left="2880" w:hanging="360"/>
      </w:pPr>
    </w:lvl>
    <w:lvl w:ilvl="4" w:tplc="248EA402">
      <w:start w:val="1"/>
      <w:numFmt w:val="lowerLetter"/>
      <w:lvlText w:val="%5."/>
      <w:lvlJc w:val="left"/>
      <w:pPr>
        <w:ind w:left="3600" w:hanging="360"/>
      </w:pPr>
    </w:lvl>
    <w:lvl w:ilvl="5" w:tplc="661802DA">
      <w:start w:val="1"/>
      <w:numFmt w:val="lowerRoman"/>
      <w:lvlText w:val="%6."/>
      <w:lvlJc w:val="right"/>
      <w:pPr>
        <w:ind w:left="4320" w:hanging="180"/>
      </w:pPr>
    </w:lvl>
    <w:lvl w:ilvl="6" w:tplc="9FCE3728">
      <w:start w:val="1"/>
      <w:numFmt w:val="decimal"/>
      <w:lvlText w:val="%7."/>
      <w:lvlJc w:val="left"/>
      <w:pPr>
        <w:ind w:left="5040" w:hanging="360"/>
      </w:pPr>
    </w:lvl>
    <w:lvl w:ilvl="7" w:tplc="5B7ACFCE">
      <w:start w:val="1"/>
      <w:numFmt w:val="lowerLetter"/>
      <w:lvlText w:val="%8."/>
      <w:lvlJc w:val="left"/>
      <w:pPr>
        <w:ind w:left="5760" w:hanging="360"/>
      </w:pPr>
    </w:lvl>
    <w:lvl w:ilvl="8" w:tplc="B7D861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3FA7"/>
    <w:multiLevelType w:val="hybridMultilevel"/>
    <w:tmpl w:val="43DA62D8"/>
    <w:lvl w:ilvl="0" w:tplc="6928A838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A8607FA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445E1552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2ABCCB4A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6AA266D2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FD0EB8B6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C04236CA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2BBE964A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F81E3C86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2">
    <w:nsid w:val="32DD0511"/>
    <w:multiLevelType w:val="hybridMultilevel"/>
    <w:tmpl w:val="101A3C94"/>
    <w:lvl w:ilvl="0" w:tplc="7F1CB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ECC80">
      <w:start w:val="1"/>
      <w:numFmt w:val="lowerLetter"/>
      <w:lvlText w:val="%2."/>
      <w:lvlJc w:val="left"/>
      <w:pPr>
        <w:ind w:left="1440" w:hanging="360"/>
      </w:pPr>
    </w:lvl>
    <w:lvl w:ilvl="2" w:tplc="F9F271D8">
      <w:start w:val="1"/>
      <w:numFmt w:val="lowerRoman"/>
      <w:lvlText w:val="%3."/>
      <w:lvlJc w:val="right"/>
      <w:pPr>
        <w:ind w:left="2160" w:hanging="180"/>
      </w:pPr>
    </w:lvl>
    <w:lvl w:ilvl="3" w:tplc="EF16C666">
      <w:start w:val="1"/>
      <w:numFmt w:val="decimal"/>
      <w:lvlText w:val="%4."/>
      <w:lvlJc w:val="left"/>
      <w:pPr>
        <w:ind w:left="2880" w:hanging="360"/>
      </w:pPr>
    </w:lvl>
    <w:lvl w:ilvl="4" w:tplc="F2843E9E">
      <w:start w:val="1"/>
      <w:numFmt w:val="lowerLetter"/>
      <w:lvlText w:val="%5."/>
      <w:lvlJc w:val="left"/>
      <w:pPr>
        <w:ind w:left="3600" w:hanging="360"/>
      </w:pPr>
    </w:lvl>
    <w:lvl w:ilvl="5" w:tplc="8A24080E">
      <w:start w:val="1"/>
      <w:numFmt w:val="lowerRoman"/>
      <w:lvlText w:val="%6."/>
      <w:lvlJc w:val="right"/>
      <w:pPr>
        <w:ind w:left="4320" w:hanging="180"/>
      </w:pPr>
    </w:lvl>
    <w:lvl w:ilvl="6" w:tplc="6E6CAC5C">
      <w:start w:val="1"/>
      <w:numFmt w:val="decimal"/>
      <w:lvlText w:val="%7."/>
      <w:lvlJc w:val="left"/>
      <w:pPr>
        <w:ind w:left="5040" w:hanging="360"/>
      </w:pPr>
    </w:lvl>
    <w:lvl w:ilvl="7" w:tplc="B54E121E">
      <w:start w:val="1"/>
      <w:numFmt w:val="lowerLetter"/>
      <w:lvlText w:val="%8."/>
      <w:lvlJc w:val="left"/>
      <w:pPr>
        <w:ind w:left="5760" w:hanging="360"/>
      </w:pPr>
    </w:lvl>
    <w:lvl w:ilvl="8" w:tplc="524EF0A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F3FB2"/>
    <w:multiLevelType w:val="hybridMultilevel"/>
    <w:tmpl w:val="AB904B84"/>
    <w:lvl w:ilvl="0" w:tplc="97C61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2A6A8">
      <w:start w:val="1"/>
      <w:numFmt w:val="lowerLetter"/>
      <w:lvlText w:val="%2."/>
      <w:lvlJc w:val="left"/>
      <w:pPr>
        <w:ind w:left="1440" w:hanging="360"/>
      </w:pPr>
    </w:lvl>
    <w:lvl w:ilvl="2" w:tplc="F41A3B22">
      <w:start w:val="1"/>
      <w:numFmt w:val="lowerRoman"/>
      <w:lvlText w:val="%3."/>
      <w:lvlJc w:val="right"/>
      <w:pPr>
        <w:ind w:left="2160" w:hanging="180"/>
      </w:pPr>
    </w:lvl>
    <w:lvl w:ilvl="3" w:tplc="F522A31E">
      <w:start w:val="1"/>
      <w:numFmt w:val="decimal"/>
      <w:lvlText w:val="%4."/>
      <w:lvlJc w:val="left"/>
      <w:pPr>
        <w:ind w:left="2880" w:hanging="360"/>
      </w:pPr>
    </w:lvl>
    <w:lvl w:ilvl="4" w:tplc="50A8C2E2">
      <w:start w:val="1"/>
      <w:numFmt w:val="lowerLetter"/>
      <w:lvlText w:val="%5."/>
      <w:lvlJc w:val="left"/>
      <w:pPr>
        <w:ind w:left="3600" w:hanging="360"/>
      </w:pPr>
    </w:lvl>
    <w:lvl w:ilvl="5" w:tplc="08924DC4">
      <w:start w:val="1"/>
      <w:numFmt w:val="lowerRoman"/>
      <w:lvlText w:val="%6."/>
      <w:lvlJc w:val="right"/>
      <w:pPr>
        <w:ind w:left="4320" w:hanging="180"/>
      </w:pPr>
    </w:lvl>
    <w:lvl w:ilvl="6" w:tplc="CDEED758">
      <w:start w:val="1"/>
      <w:numFmt w:val="decimal"/>
      <w:lvlText w:val="%7."/>
      <w:lvlJc w:val="left"/>
      <w:pPr>
        <w:ind w:left="5040" w:hanging="360"/>
      </w:pPr>
    </w:lvl>
    <w:lvl w:ilvl="7" w:tplc="E31086AA">
      <w:start w:val="1"/>
      <w:numFmt w:val="lowerLetter"/>
      <w:lvlText w:val="%8."/>
      <w:lvlJc w:val="left"/>
      <w:pPr>
        <w:ind w:left="5760" w:hanging="360"/>
      </w:pPr>
    </w:lvl>
    <w:lvl w:ilvl="8" w:tplc="8BE204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F7156"/>
    <w:multiLevelType w:val="hybridMultilevel"/>
    <w:tmpl w:val="66ECE756"/>
    <w:lvl w:ilvl="0" w:tplc="6EF65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1A7882">
      <w:start w:val="1"/>
      <w:numFmt w:val="lowerLetter"/>
      <w:lvlText w:val="%2."/>
      <w:lvlJc w:val="left"/>
      <w:pPr>
        <w:ind w:left="1440" w:hanging="360"/>
      </w:pPr>
    </w:lvl>
    <w:lvl w:ilvl="2" w:tplc="77186D3A">
      <w:start w:val="1"/>
      <w:numFmt w:val="lowerRoman"/>
      <w:lvlText w:val="%3."/>
      <w:lvlJc w:val="right"/>
      <w:pPr>
        <w:ind w:left="2160" w:hanging="180"/>
      </w:pPr>
    </w:lvl>
    <w:lvl w:ilvl="3" w:tplc="C2FE1090">
      <w:start w:val="1"/>
      <w:numFmt w:val="decimal"/>
      <w:lvlText w:val="%4."/>
      <w:lvlJc w:val="left"/>
      <w:pPr>
        <w:ind w:left="2880" w:hanging="360"/>
      </w:pPr>
    </w:lvl>
    <w:lvl w:ilvl="4" w:tplc="C0760FAE">
      <w:start w:val="1"/>
      <w:numFmt w:val="lowerLetter"/>
      <w:lvlText w:val="%5."/>
      <w:lvlJc w:val="left"/>
      <w:pPr>
        <w:ind w:left="3600" w:hanging="360"/>
      </w:pPr>
    </w:lvl>
    <w:lvl w:ilvl="5" w:tplc="E1E82290">
      <w:start w:val="1"/>
      <w:numFmt w:val="lowerRoman"/>
      <w:lvlText w:val="%6."/>
      <w:lvlJc w:val="right"/>
      <w:pPr>
        <w:ind w:left="4320" w:hanging="180"/>
      </w:pPr>
    </w:lvl>
    <w:lvl w:ilvl="6" w:tplc="3E4A144A">
      <w:start w:val="1"/>
      <w:numFmt w:val="decimal"/>
      <w:lvlText w:val="%7."/>
      <w:lvlJc w:val="left"/>
      <w:pPr>
        <w:ind w:left="5040" w:hanging="360"/>
      </w:pPr>
    </w:lvl>
    <w:lvl w:ilvl="7" w:tplc="D5D029D2">
      <w:start w:val="1"/>
      <w:numFmt w:val="lowerLetter"/>
      <w:lvlText w:val="%8."/>
      <w:lvlJc w:val="left"/>
      <w:pPr>
        <w:ind w:left="5760" w:hanging="360"/>
      </w:pPr>
    </w:lvl>
    <w:lvl w:ilvl="8" w:tplc="A860D8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3FE7"/>
    <w:multiLevelType w:val="hybridMultilevel"/>
    <w:tmpl w:val="A1443BF0"/>
    <w:lvl w:ilvl="0" w:tplc="D6B2E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DA6F10">
      <w:start w:val="1"/>
      <w:numFmt w:val="lowerLetter"/>
      <w:lvlText w:val="%2."/>
      <w:lvlJc w:val="left"/>
      <w:pPr>
        <w:ind w:left="1440" w:hanging="360"/>
      </w:pPr>
    </w:lvl>
    <w:lvl w:ilvl="2" w:tplc="25AC8686">
      <w:start w:val="1"/>
      <w:numFmt w:val="lowerRoman"/>
      <w:lvlText w:val="%3."/>
      <w:lvlJc w:val="right"/>
      <w:pPr>
        <w:ind w:left="2160" w:hanging="180"/>
      </w:pPr>
    </w:lvl>
    <w:lvl w:ilvl="3" w:tplc="496294B6">
      <w:start w:val="1"/>
      <w:numFmt w:val="decimal"/>
      <w:lvlText w:val="%4."/>
      <w:lvlJc w:val="left"/>
      <w:pPr>
        <w:ind w:left="2880" w:hanging="360"/>
      </w:pPr>
    </w:lvl>
    <w:lvl w:ilvl="4" w:tplc="7F708C54">
      <w:start w:val="1"/>
      <w:numFmt w:val="lowerLetter"/>
      <w:lvlText w:val="%5."/>
      <w:lvlJc w:val="left"/>
      <w:pPr>
        <w:ind w:left="3600" w:hanging="360"/>
      </w:pPr>
    </w:lvl>
    <w:lvl w:ilvl="5" w:tplc="18C8FF08">
      <w:start w:val="1"/>
      <w:numFmt w:val="lowerRoman"/>
      <w:lvlText w:val="%6."/>
      <w:lvlJc w:val="right"/>
      <w:pPr>
        <w:ind w:left="4320" w:hanging="180"/>
      </w:pPr>
    </w:lvl>
    <w:lvl w:ilvl="6" w:tplc="8E921742">
      <w:start w:val="1"/>
      <w:numFmt w:val="decimal"/>
      <w:lvlText w:val="%7."/>
      <w:lvlJc w:val="left"/>
      <w:pPr>
        <w:ind w:left="5040" w:hanging="360"/>
      </w:pPr>
    </w:lvl>
    <w:lvl w:ilvl="7" w:tplc="B986C330">
      <w:start w:val="1"/>
      <w:numFmt w:val="lowerLetter"/>
      <w:lvlText w:val="%8."/>
      <w:lvlJc w:val="left"/>
      <w:pPr>
        <w:ind w:left="5760" w:hanging="360"/>
      </w:pPr>
    </w:lvl>
    <w:lvl w:ilvl="8" w:tplc="A07666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59"/>
    <w:rsid w:val="003A292B"/>
    <w:rsid w:val="0090452F"/>
    <w:rsid w:val="00A850A2"/>
    <w:rsid w:val="00A852A0"/>
    <w:rsid w:val="00B31159"/>
    <w:rsid w:val="00D56B17"/>
    <w:rsid w:val="00E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FF2AFF27C58A55EB61BA1BC2FD7DE6DDA8B2470350F304928BF595ED4D13FABEC3A7B3C58D5D6E2AD31AC039i6e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FF2AFF27C58A55EB61BA1BC2FD7DE6DFA2B242035BF304928BF595ED4D13FAACC3FFBFC78C436F29C64C917F3D8C46A2B78F84CFA6E80Ai7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3791</Words>
  <Characters>21614</Characters>
  <Application>Microsoft Office Word</Application>
  <DocSecurity>0</DocSecurity>
  <Lines>180</Lines>
  <Paragraphs>50</Paragraphs>
  <ScaleCrop>false</ScaleCrop>
  <Company/>
  <LinksUpToDate>false</LinksUpToDate>
  <CharactersWithSpaces>25355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User</cp:lastModifiedBy>
  <cp:revision>13</cp:revision>
  <dcterms:created xsi:type="dcterms:W3CDTF">2025-03-05T04:58:00Z</dcterms:created>
  <dcterms:modified xsi:type="dcterms:W3CDTF">2026-05-25T06:48:00Z</dcterms:modified>
</cp:coreProperties>
</file>