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8F" w:rsidRPr="007E6146" w:rsidRDefault="007E548F" w:rsidP="007E548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7E6146">
        <w:rPr>
          <w:rFonts w:ascii="Arial" w:hAnsi="Arial" w:cs="Arial"/>
          <w:b/>
          <w:sz w:val="28"/>
          <w:szCs w:val="28"/>
        </w:rPr>
        <w:t>АДМИНИСТРАЦИЯ</w:t>
      </w:r>
    </w:p>
    <w:p w:rsidR="007E548F" w:rsidRPr="007E6146" w:rsidRDefault="007E548F" w:rsidP="007E548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7E6146">
        <w:rPr>
          <w:rFonts w:ascii="Arial" w:hAnsi="Arial" w:cs="Arial"/>
          <w:b/>
          <w:sz w:val="28"/>
          <w:szCs w:val="28"/>
        </w:rPr>
        <w:t>МУНИЦИПАЛЬНОГО ОБРАЗОВАНИЯ</w:t>
      </w:r>
    </w:p>
    <w:p w:rsidR="007E548F" w:rsidRPr="007E6146" w:rsidRDefault="007505E0" w:rsidP="007E548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ВЕРПХНЕЧЕБЕНЬКО</w:t>
      </w:r>
      <w:r w:rsidR="00B86C5D">
        <w:rPr>
          <w:rFonts w:ascii="Arial" w:hAnsi="Arial" w:cs="Arial"/>
          <w:b/>
          <w:sz w:val="28"/>
          <w:szCs w:val="28"/>
        </w:rPr>
        <w:t>ВСКИЙ</w:t>
      </w:r>
      <w:r w:rsidR="007E548F" w:rsidRPr="007E6146">
        <w:rPr>
          <w:rFonts w:ascii="Arial" w:hAnsi="Arial" w:cs="Arial"/>
          <w:b/>
          <w:sz w:val="28"/>
          <w:szCs w:val="28"/>
        </w:rPr>
        <w:t xml:space="preserve"> СЕЛЬСОВЕТ</w:t>
      </w:r>
    </w:p>
    <w:p w:rsidR="007E548F" w:rsidRPr="007E6146" w:rsidRDefault="007E548F" w:rsidP="007E548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7E6146">
        <w:rPr>
          <w:rFonts w:ascii="Arial" w:hAnsi="Arial" w:cs="Arial"/>
          <w:b/>
          <w:sz w:val="28"/>
          <w:szCs w:val="28"/>
        </w:rPr>
        <w:t>САКМАРСКОГО РАЙОНА</w:t>
      </w:r>
    </w:p>
    <w:p w:rsidR="007E548F" w:rsidRPr="007E6146" w:rsidRDefault="007E548F" w:rsidP="007E548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7E6146">
        <w:rPr>
          <w:rFonts w:ascii="Arial" w:hAnsi="Arial" w:cs="Arial"/>
          <w:b/>
          <w:sz w:val="28"/>
          <w:szCs w:val="28"/>
        </w:rPr>
        <w:t>ОРЕНБУРГСКОЙ ОБЛАСТИ</w:t>
      </w:r>
    </w:p>
    <w:p w:rsidR="007E548F" w:rsidRPr="007E6146" w:rsidRDefault="007E548F" w:rsidP="007E548F">
      <w:pPr>
        <w:pStyle w:val="a3"/>
        <w:rPr>
          <w:rFonts w:ascii="Arial" w:hAnsi="Arial" w:cs="Arial"/>
          <w:b/>
          <w:sz w:val="28"/>
          <w:szCs w:val="28"/>
        </w:rPr>
      </w:pPr>
    </w:p>
    <w:p w:rsidR="007E548F" w:rsidRPr="007E6146" w:rsidRDefault="007E548F" w:rsidP="007E548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7E6146">
        <w:rPr>
          <w:rFonts w:ascii="Arial" w:hAnsi="Arial" w:cs="Arial"/>
          <w:b/>
          <w:sz w:val="28"/>
          <w:szCs w:val="28"/>
        </w:rPr>
        <w:t>ПОСТАНОВЛЕНИЕ</w:t>
      </w:r>
    </w:p>
    <w:p w:rsidR="007E548F" w:rsidRPr="007E6146" w:rsidRDefault="007E548F" w:rsidP="007E548F">
      <w:pPr>
        <w:pStyle w:val="a3"/>
        <w:rPr>
          <w:rFonts w:ascii="Arial" w:hAnsi="Arial" w:cs="Arial"/>
          <w:b/>
          <w:sz w:val="28"/>
          <w:szCs w:val="28"/>
        </w:rPr>
      </w:pPr>
    </w:p>
    <w:p w:rsidR="007E548F" w:rsidRPr="007E6146" w:rsidRDefault="007E548F" w:rsidP="007E548F">
      <w:pPr>
        <w:pStyle w:val="a3"/>
        <w:rPr>
          <w:rFonts w:ascii="Arial" w:hAnsi="Arial" w:cs="Arial"/>
          <w:b/>
          <w:sz w:val="28"/>
          <w:szCs w:val="28"/>
        </w:rPr>
      </w:pPr>
      <w:r w:rsidRPr="007E6146">
        <w:rPr>
          <w:rFonts w:ascii="Arial" w:hAnsi="Arial" w:cs="Arial"/>
          <w:b/>
          <w:sz w:val="28"/>
          <w:szCs w:val="28"/>
        </w:rPr>
        <w:t xml:space="preserve">от </w:t>
      </w:r>
      <w:r w:rsidR="007505E0">
        <w:rPr>
          <w:rFonts w:ascii="Arial" w:hAnsi="Arial" w:cs="Arial"/>
          <w:b/>
          <w:sz w:val="28"/>
          <w:szCs w:val="28"/>
        </w:rPr>
        <w:t>14</w:t>
      </w:r>
      <w:r w:rsidR="00C825BB" w:rsidRPr="007E6146">
        <w:rPr>
          <w:rFonts w:ascii="Arial" w:hAnsi="Arial" w:cs="Arial"/>
          <w:b/>
          <w:sz w:val="28"/>
          <w:szCs w:val="28"/>
        </w:rPr>
        <w:t>.04</w:t>
      </w:r>
      <w:r w:rsidR="00934AEE">
        <w:rPr>
          <w:rFonts w:ascii="Arial" w:hAnsi="Arial" w:cs="Arial"/>
          <w:b/>
          <w:sz w:val="28"/>
          <w:szCs w:val="28"/>
        </w:rPr>
        <w:t>.2026</w:t>
      </w:r>
      <w:r w:rsidRPr="007E6146">
        <w:rPr>
          <w:rFonts w:ascii="Arial" w:hAnsi="Arial" w:cs="Arial"/>
          <w:b/>
          <w:sz w:val="28"/>
          <w:szCs w:val="28"/>
        </w:rPr>
        <w:t xml:space="preserve">                                                        </w:t>
      </w:r>
      <w:r w:rsidR="007E6146">
        <w:rPr>
          <w:rFonts w:ascii="Arial" w:hAnsi="Arial" w:cs="Arial"/>
          <w:b/>
          <w:sz w:val="28"/>
          <w:szCs w:val="28"/>
        </w:rPr>
        <w:t xml:space="preserve">                </w:t>
      </w:r>
      <w:r w:rsidRPr="007E6146">
        <w:rPr>
          <w:rFonts w:ascii="Arial" w:hAnsi="Arial" w:cs="Arial"/>
          <w:b/>
          <w:sz w:val="28"/>
          <w:szCs w:val="28"/>
        </w:rPr>
        <w:t xml:space="preserve">           №</w:t>
      </w:r>
      <w:r w:rsidR="007505E0">
        <w:rPr>
          <w:rFonts w:ascii="Arial" w:hAnsi="Arial" w:cs="Arial"/>
          <w:b/>
          <w:sz w:val="28"/>
          <w:szCs w:val="28"/>
        </w:rPr>
        <w:t xml:space="preserve"> 35</w:t>
      </w:r>
      <w:r w:rsidRPr="007E6146">
        <w:rPr>
          <w:rFonts w:ascii="Arial" w:hAnsi="Arial" w:cs="Arial"/>
          <w:b/>
          <w:sz w:val="28"/>
          <w:szCs w:val="28"/>
        </w:rPr>
        <w:t>-п</w:t>
      </w:r>
    </w:p>
    <w:p w:rsidR="007E548F" w:rsidRPr="007E6146" w:rsidRDefault="007E548F" w:rsidP="007E548F">
      <w:pPr>
        <w:pStyle w:val="Default"/>
        <w:rPr>
          <w:rFonts w:ascii="Arial" w:hAnsi="Arial" w:cs="Arial"/>
          <w:sz w:val="28"/>
          <w:szCs w:val="28"/>
        </w:rPr>
      </w:pPr>
    </w:p>
    <w:p w:rsidR="007E548F" w:rsidRPr="007E6146" w:rsidRDefault="007E548F" w:rsidP="007E548F">
      <w:pPr>
        <w:ind w:firstLine="567"/>
        <w:jc w:val="center"/>
        <w:rPr>
          <w:rFonts w:ascii="Arial" w:hAnsi="Arial" w:cs="Arial"/>
          <w:sz w:val="28"/>
          <w:szCs w:val="28"/>
        </w:rPr>
      </w:pPr>
      <w:r w:rsidRPr="007E6146">
        <w:rPr>
          <w:rFonts w:ascii="Arial" w:hAnsi="Arial" w:cs="Arial"/>
          <w:b/>
          <w:bCs/>
          <w:sz w:val="28"/>
          <w:szCs w:val="28"/>
        </w:rPr>
        <w:t xml:space="preserve">«Об утверждении Положения об оперативных группах для реагирования на ландшафтные (природные) пожары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 на территориях муниципального образования </w:t>
      </w:r>
      <w:r w:rsidR="007505E0">
        <w:rPr>
          <w:rFonts w:ascii="Arial" w:hAnsi="Arial" w:cs="Arial"/>
          <w:b/>
          <w:bCs/>
          <w:sz w:val="28"/>
          <w:szCs w:val="28"/>
        </w:rPr>
        <w:t>Верхнечебенько</w:t>
      </w:r>
      <w:r w:rsidR="00AF730C" w:rsidRPr="007E6146">
        <w:rPr>
          <w:rFonts w:ascii="Arial" w:hAnsi="Arial" w:cs="Arial"/>
          <w:b/>
          <w:bCs/>
          <w:sz w:val="28"/>
          <w:szCs w:val="28"/>
        </w:rPr>
        <w:t>вский</w:t>
      </w:r>
      <w:r w:rsidRPr="007E6146">
        <w:rPr>
          <w:rFonts w:ascii="Arial" w:hAnsi="Arial" w:cs="Arial"/>
          <w:b/>
          <w:bCs/>
          <w:sz w:val="28"/>
          <w:szCs w:val="28"/>
        </w:rPr>
        <w:t xml:space="preserve"> сельсовет </w:t>
      </w:r>
      <w:proofErr w:type="spellStart"/>
      <w:r w:rsidRPr="007E6146">
        <w:rPr>
          <w:rFonts w:ascii="Arial" w:hAnsi="Arial" w:cs="Arial"/>
          <w:b/>
          <w:bCs/>
          <w:sz w:val="28"/>
          <w:szCs w:val="28"/>
        </w:rPr>
        <w:t>Сакмарского</w:t>
      </w:r>
      <w:proofErr w:type="spellEnd"/>
      <w:r w:rsidRPr="007E6146">
        <w:rPr>
          <w:rFonts w:ascii="Arial" w:hAnsi="Arial" w:cs="Arial"/>
          <w:b/>
          <w:bCs/>
          <w:sz w:val="28"/>
          <w:szCs w:val="28"/>
        </w:rPr>
        <w:t xml:space="preserve"> района Оренбургской области»</w:t>
      </w:r>
    </w:p>
    <w:p w:rsidR="007E548F" w:rsidRPr="007E6146" w:rsidRDefault="007E548F" w:rsidP="007E548F">
      <w:pPr>
        <w:ind w:firstLine="567"/>
        <w:jc w:val="both"/>
        <w:rPr>
          <w:rFonts w:ascii="Arial" w:hAnsi="Arial" w:cs="Arial"/>
          <w:sz w:val="32"/>
          <w:szCs w:val="32"/>
        </w:rPr>
      </w:pPr>
    </w:p>
    <w:p w:rsidR="007E548F" w:rsidRDefault="007E548F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           </w:t>
      </w:r>
      <w:proofErr w:type="gramStart"/>
      <w:r w:rsidRPr="007E6146">
        <w:rPr>
          <w:rFonts w:ascii="Arial" w:hAnsi="Arial" w:cs="Arial"/>
        </w:rPr>
        <w:t>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Указом Губерн</w:t>
      </w:r>
      <w:r w:rsidR="00934AEE">
        <w:rPr>
          <w:rFonts w:ascii="Arial" w:hAnsi="Arial" w:cs="Arial"/>
        </w:rPr>
        <w:t>атора Оренбургской области от 03.04.2026</w:t>
      </w:r>
      <w:r w:rsidRPr="007E6146">
        <w:rPr>
          <w:rFonts w:ascii="Arial" w:hAnsi="Arial" w:cs="Arial"/>
        </w:rPr>
        <w:t xml:space="preserve"> № </w:t>
      </w:r>
      <w:r w:rsidR="00934AEE">
        <w:rPr>
          <w:rFonts w:ascii="Arial" w:hAnsi="Arial" w:cs="Arial"/>
        </w:rPr>
        <w:t>147</w:t>
      </w:r>
      <w:r w:rsidRPr="007E6146">
        <w:rPr>
          <w:rFonts w:ascii="Arial" w:hAnsi="Arial" w:cs="Arial"/>
        </w:rPr>
        <w:t xml:space="preserve"> «Об утверждении Плана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</w:t>
      </w:r>
      <w:proofErr w:type="gramEnd"/>
      <w:r w:rsidRPr="007E6146">
        <w:rPr>
          <w:rFonts w:ascii="Arial" w:hAnsi="Arial" w:cs="Arial"/>
        </w:rPr>
        <w:t xml:space="preserve"> территорий) на террито</w:t>
      </w:r>
      <w:r w:rsidR="00F81DBA">
        <w:rPr>
          <w:rFonts w:ascii="Arial" w:hAnsi="Arial" w:cs="Arial"/>
        </w:rPr>
        <w:t>рии Оренбургской области на 2026</w:t>
      </w:r>
      <w:r w:rsidRPr="007E6146">
        <w:rPr>
          <w:rFonts w:ascii="Arial" w:hAnsi="Arial" w:cs="Arial"/>
        </w:rPr>
        <w:t xml:space="preserve"> год», Устава муниципального образования </w:t>
      </w:r>
      <w:r w:rsidR="007505E0">
        <w:rPr>
          <w:rFonts w:ascii="Arial" w:hAnsi="Arial" w:cs="Arial"/>
        </w:rPr>
        <w:t>Верхнечебенько</w:t>
      </w:r>
      <w:r w:rsidR="001B385C" w:rsidRPr="007E6146">
        <w:rPr>
          <w:rFonts w:ascii="Arial" w:hAnsi="Arial" w:cs="Arial"/>
        </w:rPr>
        <w:t>вский</w:t>
      </w:r>
      <w:r w:rsidRPr="007E6146">
        <w:rPr>
          <w:rFonts w:ascii="Arial" w:hAnsi="Arial" w:cs="Arial"/>
        </w:rPr>
        <w:t xml:space="preserve"> сельсовет и в целях обеспечения пожарной безопас</w:t>
      </w:r>
      <w:r w:rsidR="00F81DBA">
        <w:rPr>
          <w:rFonts w:ascii="Arial" w:hAnsi="Arial" w:cs="Arial"/>
        </w:rPr>
        <w:t>ности в пожароопасный сезон 2026</w:t>
      </w:r>
      <w:r w:rsidRPr="007E6146">
        <w:rPr>
          <w:rFonts w:ascii="Arial" w:hAnsi="Arial" w:cs="Arial"/>
        </w:rPr>
        <w:t xml:space="preserve"> года на территории муниципального образования </w:t>
      </w:r>
      <w:r w:rsidR="007505E0">
        <w:rPr>
          <w:rFonts w:ascii="Arial" w:hAnsi="Arial" w:cs="Arial"/>
        </w:rPr>
        <w:t>Верхнечебенько</w:t>
      </w:r>
      <w:r w:rsidR="001B385C" w:rsidRPr="007E6146">
        <w:rPr>
          <w:rFonts w:ascii="Arial" w:hAnsi="Arial" w:cs="Arial"/>
        </w:rPr>
        <w:t>вский</w:t>
      </w:r>
      <w:r w:rsidRPr="007E6146">
        <w:rPr>
          <w:rFonts w:ascii="Arial" w:hAnsi="Arial" w:cs="Arial"/>
        </w:rPr>
        <w:t xml:space="preserve"> сельсовет</w:t>
      </w:r>
      <w:r w:rsidR="00F81DBA">
        <w:rPr>
          <w:rFonts w:ascii="Arial" w:hAnsi="Arial" w:cs="Arial"/>
        </w:rPr>
        <w:t xml:space="preserve"> </w:t>
      </w:r>
      <w:proofErr w:type="spellStart"/>
      <w:r w:rsidR="00F81DBA">
        <w:rPr>
          <w:rFonts w:ascii="Arial" w:hAnsi="Arial" w:cs="Arial"/>
        </w:rPr>
        <w:t>Сакмарского</w:t>
      </w:r>
      <w:proofErr w:type="spellEnd"/>
      <w:r w:rsidR="00F81DBA">
        <w:rPr>
          <w:rFonts w:ascii="Arial" w:hAnsi="Arial" w:cs="Arial"/>
        </w:rPr>
        <w:t xml:space="preserve"> района Оренбургской области</w:t>
      </w:r>
      <w:r w:rsidRPr="007E6146">
        <w:rPr>
          <w:rFonts w:ascii="Arial" w:hAnsi="Arial" w:cs="Arial"/>
        </w:rPr>
        <w:t xml:space="preserve">: </w:t>
      </w:r>
    </w:p>
    <w:p w:rsidR="007E6146" w:rsidRPr="007E6146" w:rsidRDefault="007E6146" w:rsidP="007E6146">
      <w:pPr>
        <w:pStyle w:val="Default"/>
        <w:jc w:val="both"/>
        <w:rPr>
          <w:rFonts w:ascii="Arial" w:hAnsi="Arial" w:cs="Arial"/>
        </w:rPr>
      </w:pPr>
    </w:p>
    <w:p w:rsidR="007E548F" w:rsidRPr="007E6146" w:rsidRDefault="007E6146" w:rsidP="007E6146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E548F" w:rsidRPr="007E6146">
        <w:rPr>
          <w:rFonts w:ascii="Arial" w:hAnsi="Arial" w:cs="Arial"/>
        </w:rPr>
        <w:t xml:space="preserve">Утвердить  положение об оперативных группах для реагирования на ландшафтные (природные) пожары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на территории муниципального образования </w:t>
      </w:r>
      <w:r w:rsidR="007505E0">
        <w:rPr>
          <w:rFonts w:ascii="Arial" w:hAnsi="Arial" w:cs="Arial"/>
        </w:rPr>
        <w:t>Верхнечебеньков</w:t>
      </w:r>
      <w:r w:rsidR="001B385C" w:rsidRPr="007E6146">
        <w:rPr>
          <w:rFonts w:ascii="Arial" w:hAnsi="Arial" w:cs="Arial"/>
        </w:rPr>
        <w:t>ский</w:t>
      </w:r>
      <w:r w:rsidR="007E548F" w:rsidRPr="007E6146">
        <w:rPr>
          <w:rFonts w:ascii="Arial" w:hAnsi="Arial" w:cs="Arial"/>
        </w:rPr>
        <w:t xml:space="preserve"> сельсовет </w:t>
      </w:r>
      <w:proofErr w:type="spellStart"/>
      <w:r w:rsidR="00F81DBA">
        <w:rPr>
          <w:rFonts w:ascii="Arial" w:hAnsi="Arial" w:cs="Arial"/>
        </w:rPr>
        <w:t>Сакмарского</w:t>
      </w:r>
      <w:proofErr w:type="spellEnd"/>
      <w:r w:rsidR="00F81DBA">
        <w:rPr>
          <w:rFonts w:ascii="Arial" w:hAnsi="Arial" w:cs="Arial"/>
        </w:rPr>
        <w:t xml:space="preserve"> района Оренбургской области</w:t>
      </w:r>
      <w:r w:rsidR="007E548F" w:rsidRPr="007E6146">
        <w:rPr>
          <w:rFonts w:ascii="Arial" w:hAnsi="Arial" w:cs="Arial"/>
        </w:rPr>
        <w:t xml:space="preserve"> согласно приложению  1 к настоящему постановлению.</w:t>
      </w:r>
    </w:p>
    <w:p w:rsidR="00C825BB" w:rsidRPr="007E6146" w:rsidRDefault="007E6146" w:rsidP="007E6146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7E548F" w:rsidRPr="007E6146">
        <w:rPr>
          <w:rFonts w:ascii="Arial" w:hAnsi="Arial" w:cs="Arial"/>
        </w:rPr>
        <w:t xml:space="preserve">Создать оперативную </w:t>
      </w:r>
      <w:r w:rsidR="00C825BB" w:rsidRPr="007E6146">
        <w:rPr>
          <w:rFonts w:ascii="Arial" w:hAnsi="Arial" w:cs="Arial"/>
        </w:rPr>
        <w:t xml:space="preserve">группу для реагирования на ландшафтные (природные) пожары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на территории муниципального образования </w:t>
      </w:r>
      <w:r w:rsidR="007505E0">
        <w:rPr>
          <w:rFonts w:ascii="Arial" w:hAnsi="Arial" w:cs="Arial"/>
        </w:rPr>
        <w:t>Верхнечебенько</w:t>
      </w:r>
      <w:r w:rsidR="001B385C" w:rsidRPr="007E6146">
        <w:rPr>
          <w:rFonts w:ascii="Arial" w:hAnsi="Arial" w:cs="Arial"/>
        </w:rPr>
        <w:t>вский</w:t>
      </w:r>
      <w:r w:rsidR="00C825BB" w:rsidRPr="007E6146">
        <w:rPr>
          <w:rFonts w:ascii="Arial" w:hAnsi="Arial" w:cs="Arial"/>
        </w:rPr>
        <w:t xml:space="preserve"> сельсовет  согласно приложению  2 к настоящему постановлению.</w:t>
      </w:r>
    </w:p>
    <w:p w:rsidR="007E548F" w:rsidRPr="007E6146" w:rsidRDefault="007E6146" w:rsidP="007E6146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7E548F" w:rsidRPr="007E6146">
        <w:rPr>
          <w:rFonts w:ascii="Arial" w:hAnsi="Arial" w:cs="Arial"/>
        </w:rPr>
        <w:t xml:space="preserve"> Постановление вступает в силу со дня его подписания и подлежит размещению на официальном сайте муниципального образования </w:t>
      </w:r>
      <w:r w:rsidR="007505E0">
        <w:rPr>
          <w:rFonts w:ascii="Arial" w:hAnsi="Arial" w:cs="Arial"/>
        </w:rPr>
        <w:t>Верхнечебеньков</w:t>
      </w:r>
      <w:r w:rsidR="001B385C" w:rsidRPr="007E6146">
        <w:rPr>
          <w:rFonts w:ascii="Arial" w:hAnsi="Arial" w:cs="Arial"/>
        </w:rPr>
        <w:t>ский</w:t>
      </w:r>
      <w:r w:rsidR="007E548F" w:rsidRPr="007E6146">
        <w:rPr>
          <w:rFonts w:ascii="Arial" w:hAnsi="Arial" w:cs="Arial"/>
        </w:rPr>
        <w:t xml:space="preserve"> сельсовет </w:t>
      </w:r>
      <w:proofErr w:type="spellStart"/>
      <w:r w:rsidR="007E548F" w:rsidRPr="007E6146">
        <w:rPr>
          <w:rFonts w:ascii="Arial" w:hAnsi="Arial" w:cs="Arial"/>
        </w:rPr>
        <w:t>Сакмарского</w:t>
      </w:r>
      <w:proofErr w:type="spellEnd"/>
      <w:r w:rsidR="007E548F" w:rsidRPr="007E6146">
        <w:rPr>
          <w:rFonts w:ascii="Arial" w:hAnsi="Arial" w:cs="Arial"/>
        </w:rPr>
        <w:t xml:space="preserve"> района Оренбургской области. </w:t>
      </w:r>
    </w:p>
    <w:p w:rsidR="007E548F" w:rsidRPr="007E6146" w:rsidRDefault="007E6146" w:rsidP="007E6146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 w:rsidR="00C825BB" w:rsidRPr="007E6146">
        <w:rPr>
          <w:rFonts w:ascii="Arial" w:hAnsi="Arial" w:cs="Arial"/>
        </w:rPr>
        <w:t>Контроль за</w:t>
      </w:r>
      <w:proofErr w:type="gramEnd"/>
      <w:r w:rsidR="00C825BB" w:rsidRPr="007E6146">
        <w:rPr>
          <w:rFonts w:ascii="Arial" w:hAnsi="Arial" w:cs="Arial"/>
        </w:rPr>
        <w:t xml:space="preserve"> исполнением данного постановления оставляю за собой.</w:t>
      </w:r>
    </w:p>
    <w:p w:rsidR="007E548F" w:rsidRPr="007E6146" w:rsidRDefault="007E548F" w:rsidP="007E6146">
      <w:pPr>
        <w:jc w:val="both"/>
        <w:rPr>
          <w:rFonts w:ascii="Arial" w:hAnsi="Arial" w:cs="Arial"/>
        </w:rPr>
      </w:pPr>
    </w:p>
    <w:p w:rsidR="007E548F" w:rsidRPr="007E6146" w:rsidRDefault="007E548F" w:rsidP="007E6146">
      <w:pPr>
        <w:jc w:val="both"/>
        <w:rPr>
          <w:rFonts w:ascii="Arial" w:hAnsi="Arial" w:cs="Arial"/>
        </w:rPr>
      </w:pPr>
    </w:p>
    <w:p w:rsidR="007E548F" w:rsidRPr="007E6146" w:rsidRDefault="00C825BB" w:rsidP="007E6146">
      <w:pPr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>Глава муниципального образования</w:t>
      </w:r>
    </w:p>
    <w:p w:rsidR="00C825BB" w:rsidRPr="007E6146" w:rsidRDefault="007505E0" w:rsidP="007E61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Верхнечебенько</w:t>
      </w:r>
      <w:r w:rsidR="00DE4041" w:rsidRPr="007E6146">
        <w:rPr>
          <w:rFonts w:ascii="Arial" w:hAnsi="Arial" w:cs="Arial"/>
        </w:rPr>
        <w:t>вский</w:t>
      </w:r>
      <w:r w:rsidR="00C825BB" w:rsidRPr="007E6146">
        <w:rPr>
          <w:rFonts w:ascii="Arial" w:hAnsi="Arial" w:cs="Arial"/>
        </w:rPr>
        <w:t xml:space="preserve"> сельсовет                                       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Р.Б.Рахматуллин</w:t>
      </w:r>
      <w:proofErr w:type="spellEnd"/>
    </w:p>
    <w:p w:rsidR="007E548F" w:rsidRPr="007E6146" w:rsidRDefault="007E548F" w:rsidP="007E6146">
      <w:pPr>
        <w:pStyle w:val="Default"/>
        <w:pageBreakBefore/>
        <w:jc w:val="right"/>
        <w:rPr>
          <w:rFonts w:ascii="Arial" w:hAnsi="Arial" w:cs="Arial"/>
        </w:rPr>
      </w:pPr>
      <w:r w:rsidRPr="007E6146">
        <w:rPr>
          <w:rFonts w:ascii="Arial" w:hAnsi="Arial" w:cs="Arial"/>
        </w:rPr>
        <w:lastRenderedPageBreak/>
        <w:t>Приложение 1</w:t>
      </w:r>
    </w:p>
    <w:p w:rsidR="00F81DBA" w:rsidRDefault="007E548F" w:rsidP="007E6146">
      <w:pPr>
        <w:pStyle w:val="Default"/>
        <w:jc w:val="right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к постановлению </w:t>
      </w:r>
      <w:r w:rsidR="00F81DBA">
        <w:rPr>
          <w:rFonts w:ascii="Arial" w:hAnsi="Arial" w:cs="Arial"/>
        </w:rPr>
        <w:t>администрации</w:t>
      </w:r>
    </w:p>
    <w:p w:rsidR="007E548F" w:rsidRPr="007E6146" w:rsidRDefault="00F81DBA" w:rsidP="007E6146">
      <w:pPr>
        <w:pStyle w:val="Defaul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муниципального образования</w:t>
      </w:r>
      <w:r w:rsidR="007E548F" w:rsidRPr="007E6146">
        <w:rPr>
          <w:rFonts w:ascii="Arial" w:hAnsi="Arial" w:cs="Arial"/>
        </w:rPr>
        <w:t xml:space="preserve"> </w:t>
      </w:r>
    </w:p>
    <w:p w:rsidR="00F81DBA" w:rsidRDefault="007505E0" w:rsidP="007E6146">
      <w:pPr>
        <w:pStyle w:val="Default"/>
        <w:jc w:val="right"/>
        <w:rPr>
          <w:rFonts w:ascii="Arial" w:hAnsi="Arial" w:cs="Arial"/>
        </w:rPr>
      </w:pPr>
      <w:r>
        <w:rPr>
          <w:rFonts w:ascii="Arial" w:hAnsi="Arial" w:cs="Arial"/>
        </w:rPr>
        <w:t>Верхнечебеньковс</w:t>
      </w:r>
      <w:r w:rsidR="00DE4041" w:rsidRPr="007E6146">
        <w:rPr>
          <w:rFonts w:ascii="Arial" w:hAnsi="Arial" w:cs="Arial"/>
        </w:rPr>
        <w:t>кий</w:t>
      </w:r>
      <w:r w:rsidR="007E548F" w:rsidRPr="007E6146">
        <w:rPr>
          <w:rFonts w:ascii="Arial" w:hAnsi="Arial" w:cs="Arial"/>
        </w:rPr>
        <w:t xml:space="preserve"> сельсовет</w:t>
      </w:r>
      <w:r w:rsidR="00F81DBA">
        <w:rPr>
          <w:rFonts w:ascii="Arial" w:hAnsi="Arial" w:cs="Arial"/>
        </w:rPr>
        <w:t xml:space="preserve"> </w:t>
      </w:r>
    </w:p>
    <w:p w:rsidR="00F81DBA" w:rsidRDefault="00F81DBA" w:rsidP="007E6146">
      <w:pPr>
        <w:pStyle w:val="Defaul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Сакмарского района </w:t>
      </w:r>
    </w:p>
    <w:p w:rsidR="007E548F" w:rsidRPr="007E6146" w:rsidRDefault="00F81DBA" w:rsidP="007E6146">
      <w:pPr>
        <w:pStyle w:val="Default"/>
        <w:jc w:val="right"/>
        <w:rPr>
          <w:rFonts w:ascii="Arial" w:hAnsi="Arial" w:cs="Arial"/>
        </w:rPr>
      </w:pPr>
      <w:r>
        <w:rPr>
          <w:rFonts w:ascii="Arial" w:hAnsi="Arial" w:cs="Arial"/>
        </w:rPr>
        <w:t>Оренбургской области</w:t>
      </w:r>
      <w:r w:rsidR="007E548F" w:rsidRPr="007E6146">
        <w:rPr>
          <w:rFonts w:ascii="Arial" w:hAnsi="Arial" w:cs="Arial"/>
        </w:rPr>
        <w:t xml:space="preserve">  </w:t>
      </w:r>
    </w:p>
    <w:p w:rsidR="007E548F" w:rsidRPr="007E6146" w:rsidRDefault="007E548F" w:rsidP="007E6146">
      <w:pPr>
        <w:pStyle w:val="Default"/>
        <w:jc w:val="right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                                                                                             № </w:t>
      </w:r>
      <w:r w:rsidR="007505E0">
        <w:rPr>
          <w:rFonts w:ascii="Arial" w:hAnsi="Arial" w:cs="Arial"/>
        </w:rPr>
        <w:t>35</w:t>
      </w:r>
      <w:r w:rsidR="00C825BB" w:rsidRPr="007E6146">
        <w:rPr>
          <w:rFonts w:ascii="Arial" w:hAnsi="Arial" w:cs="Arial"/>
        </w:rPr>
        <w:t xml:space="preserve">-п </w:t>
      </w:r>
      <w:r w:rsidRPr="007E6146">
        <w:rPr>
          <w:rFonts w:ascii="Arial" w:hAnsi="Arial" w:cs="Arial"/>
        </w:rPr>
        <w:t xml:space="preserve"> от </w:t>
      </w:r>
      <w:r w:rsidR="007505E0">
        <w:rPr>
          <w:rFonts w:ascii="Arial" w:hAnsi="Arial" w:cs="Arial"/>
        </w:rPr>
        <w:t>14</w:t>
      </w:r>
      <w:r w:rsidR="00F81DBA">
        <w:rPr>
          <w:rFonts w:ascii="Arial" w:hAnsi="Arial" w:cs="Arial"/>
        </w:rPr>
        <w:t>.04.2026</w:t>
      </w:r>
    </w:p>
    <w:p w:rsidR="007E548F" w:rsidRPr="007E6146" w:rsidRDefault="007E548F" w:rsidP="007E6146">
      <w:pPr>
        <w:pStyle w:val="Default"/>
        <w:rPr>
          <w:rFonts w:ascii="Arial" w:hAnsi="Arial" w:cs="Arial"/>
          <w:b/>
          <w:bCs/>
        </w:rPr>
      </w:pPr>
    </w:p>
    <w:p w:rsidR="007E548F" w:rsidRPr="007E6146" w:rsidRDefault="007E548F" w:rsidP="007E6146">
      <w:pPr>
        <w:pStyle w:val="Default"/>
        <w:jc w:val="center"/>
        <w:rPr>
          <w:rFonts w:ascii="Arial" w:hAnsi="Arial" w:cs="Arial"/>
        </w:rPr>
      </w:pPr>
      <w:r w:rsidRPr="007E6146">
        <w:rPr>
          <w:rFonts w:ascii="Arial" w:hAnsi="Arial" w:cs="Arial"/>
          <w:b/>
          <w:bCs/>
        </w:rPr>
        <w:t>ПОЛОЖЕНИЕ</w:t>
      </w:r>
    </w:p>
    <w:p w:rsidR="007E548F" w:rsidRPr="007E6146" w:rsidRDefault="007E548F" w:rsidP="007E6146">
      <w:pPr>
        <w:pStyle w:val="Default"/>
        <w:jc w:val="center"/>
        <w:rPr>
          <w:rFonts w:ascii="Arial" w:hAnsi="Arial" w:cs="Arial"/>
          <w:b/>
        </w:rPr>
      </w:pPr>
      <w:r w:rsidRPr="007E6146">
        <w:rPr>
          <w:rFonts w:ascii="Arial" w:hAnsi="Arial" w:cs="Arial"/>
          <w:b/>
        </w:rPr>
        <w:t>об оперативной группе муниципального образован</w:t>
      </w:r>
      <w:r w:rsidR="007505E0">
        <w:rPr>
          <w:rFonts w:ascii="Arial" w:hAnsi="Arial" w:cs="Arial"/>
          <w:b/>
        </w:rPr>
        <w:t>ия Верхнечебенько</w:t>
      </w:r>
      <w:r w:rsidR="00996770" w:rsidRPr="007E6146">
        <w:rPr>
          <w:rFonts w:ascii="Arial" w:hAnsi="Arial" w:cs="Arial"/>
          <w:b/>
        </w:rPr>
        <w:t>вский</w:t>
      </w:r>
      <w:r w:rsidR="00C825BB" w:rsidRPr="007E6146">
        <w:rPr>
          <w:rFonts w:ascii="Arial" w:hAnsi="Arial" w:cs="Arial"/>
          <w:b/>
        </w:rPr>
        <w:t xml:space="preserve"> сельсовет </w:t>
      </w:r>
      <w:proofErr w:type="spellStart"/>
      <w:r w:rsidRPr="007E6146">
        <w:rPr>
          <w:rFonts w:ascii="Arial" w:hAnsi="Arial" w:cs="Arial"/>
          <w:b/>
        </w:rPr>
        <w:t>Сакмарского</w:t>
      </w:r>
      <w:proofErr w:type="spellEnd"/>
      <w:r w:rsidRPr="007E6146">
        <w:rPr>
          <w:rFonts w:ascii="Arial" w:hAnsi="Arial" w:cs="Arial"/>
          <w:b/>
        </w:rPr>
        <w:t xml:space="preserve"> района Оренбургской области для реагирования на ландшафтные (природные) пожары (за исключением лесных пожаров и других ландшафтных (природных) пожаров на землях ленного фонда, землях обороны и безопасности, землях особо охраняемых природных территорий)</w:t>
      </w:r>
    </w:p>
    <w:p w:rsidR="007E548F" w:rsidRPr="007E6146" w:rsidRDefault="007E548F" w:rsidP="007E6146">
      <w:pPr>
        <w:pStyle w:val="Default"/>
        <w:jc w:val="center"/>
        <w:rPr>
          <w:rFonts w:ascii="Arial" w:hAnsi="Arial" w:cs="Arial"/>
          <w:b/>
          <w:bCs/>
        </w:rPr>
      </w:pPr>
    </w:p>
    <w:p w:rsidR="007E548F" w:rsidRPr="007E6146" w:rsidRDefault="007E548F" w:rsidP="007E6146">
      <w:pPr>
        <w:pStyle w:val="Default"/>
        <w:jc w:val="center"/>
        <w:rPr>
          <w:rFonts w:ascii="Arial" w:hAnsi="Arial" w:cs="Arial"/>
        </w:rPr>
      </w:pPr>
      <w:r w:rsidRPr="007E6146">
        <w:rPr>
          <w:rFonts w:ascii="Arial" w:hAnsi="Arial" w:cs="Arial"/>
          <w:b/>
          <w:bCs/>
        </w:rPr>
        <w:t>1. Общие положения</w:t>
      </w:r>
    </w:p>
    <w:p w:rsidR="007E548F" w:rsidRPr="007E6146" w:rsidRDefault="007E548F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1.1. Настоящее Положение определяет основные задачи, состав и порядок функционирования оперативной группы муниципального образования </w:t>
      </w:r>
      <w:r w:rsidR="007505E0">
        <w:rPr>
          <w:rFonts w:ascii="Arial" w:hAnsi="Arial" w:cs="Arial"/>
        </w:rPr>
        <w:t>Верхнечебенько</w:t>
      </w:r>
      <w:r w:rsidR="001E27B9" w:rsidRPr="007E6146">
        <w:rPr>
          <w:rFonts w:ascii="Arial" w:hAnsi="Arial" w:cs="Arial"/>
        </w:rPr>
        <w:t>вский</w:t>
      </w:r>
      <w:r w:rsidRPr="007E6146">
        <w:rPr>
          <w:rFonts w:ascii="Arial" w:hAnsi="Arial" w:cs="Arial"/>
        </w:rPr>
        <w:t xml:space="preserve"> сельсовет </w:t>
      </w:r>
      <w:proofErr w:type="spellStart"/>
      <w:r w:rsidRPr="007E6146">
        <w:rPr>
          <w:rFonts w:ascii="Arial" w:hAnsi="Arial" w:cs="Arial"/>
        </w:rPr>
        <w:t>Сакмарского</w:t>
      </w:r>
      <w:proofErr w:type="spellEnd"/>
      <w:r w:rsidRPr="007E6146">
        <w:rPr>
          <w:rFonts w:ascii="Arial" w:hAnsi="Arial" w:cs="Arial"/>
        </w:rPr>
        <w:t xml:space="preserve"> района Оренбургской области для реагирования на ландшафтные (природные) пожары (за исключением лесных пожаров и других ландшафтных (природных) пожаров на землях ленного фонда, землях обороны и безопасности, землях особо охраняемых природных территорий) (далее – оперативная группа). </w:t>
      </w:r>
    </w:p>
    <w:p w:rsidR="007E548F" w:rsidRPr="007E6146" w:rsidRDefault="007E548F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1.2. Оперативная группа предназначена для контроля за пожароопасной обстановкой, предупреждения ландшафтных (природных) пожаров на территории муниципальных образований Сакмарского района Оренбургской области, подготовки и </w:t>
      </w:r>
      <w:proofErr w:type="gramStart"/>
      <w:r w:rsidRPr="007E6146">
        <w:rPr>
          <w:rFonts w:ascii="Arial" w:hAnsi="Arial" w:cs="Arial"/>
        </w:rPr>
        <w:t>реализации</w:t>
      </w:r>
      <w:proofErr w:type="gramEnd"/>
      <w:r w:rsidRPr="007E6146">
        <w:rPr>
          <w:rFonts w:ascii="Arial" w:hAnsi="Arial" w:cs="Arial"/>
        </w:rPr>
        <w:t xml:space="preserve"> согласованных организационно-правовых мер, направленных на повышение эффективности борьбы с правонарушениями в указанной сфере. </w:t>
      </w:r>
    </w:p>
    <w:p w:rsidR="007E548F" w:rsidRPr="007E6146" w:rsidRDefault="007E548F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1.3. Оперативная группа осуществляет свою деятельность на протяжении пожароопасного периода. </w:t>
      </w:r>
    </w:p>
    <w:p w:rsidR="007E548F" w:rsidRPr="007E6146" w:rsidRDefault="007E548F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1.4. Оперативная группа руководствуется в своей деятельности действующим законодательством Российской Федерации, законами и нормативными правовыми актами Оренбургской области, а также настоящим Положением. </w:t>
      </w:r>
    </w:p>
    <w:p w:rsidR="007E548F" w:rsidRPr="007E6146" w:rsidRDefault="007E548F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1.5. В состав оперативной группы входят: </w:t>
      </w:r>
    </w:p>
    <w:p w:rsidR="007E548F" w:rsidRPr="007E6146" w:rsidRDefault="007E548F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- глава сельсовета - руководитель оперативной группы; </w:t>
      </w:r>
    </w:p>
    <w:p w:rsidR="007E548F" w:rsidRPr="007E6146" w:rsidRDefault="007E548F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- представители организаций и предприятий независимо от форм собственности, осуществляющих свою деятельность на территории муниципального образования (по согласованию) - члены оперативной группы. </w:t>
      </w:r>
    </w:p>
    <w:p w:rsidR="007E548F" w:rsidRPr="007E6146" w:rsidRDefault="007E548F" w:rsidP="007E6146">
      <w:pPr>
        <w:pStyle w:val="Default"/>
        <w:jc w:val="center"/>
        <w:rPr>
          <w:rFonts w:ascii="Arial" w:hAnsi="Arial" w:cs="Arial"/>
        </w:rPr>
      </w:pPr>
      <w:r w:rsidRPr="007E6146">
        <w:rPr>
          <w:rFonts w:ascii="Arial" w:hAnsi="Arial" w:cs="Arial"/>
          <w:b/>
          <w:bCs/>
        </w:rPr>
        <w:t>2. Задачи оперативной группы</w:t>
      </w:r>
    </w:p>
    <w:p w:rsidR="007E548F" w:rsidRPr="007E6146" w:rsidRDefault="007E548F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2.1. Основными задачами оперативной группы является: </w:t>
      </w:r>
    </w:p>
    <w:p w:rsidR="00727ED3" w:rsidRPr="007E6146" w:rsidRDefault="00727ED3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>2.1.1.Проведение профилактических мероприятий среди населения о мерах пожарной безопасности;</w:t>
      </w:r>
    </w:p>
    <w:p w:rsidR="00C825BB" w:rsidRPr="007E6146" w:rsidRDefault="00C825BB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2.1.2. Передача в контрольно-надзорные органы информации: </w:t>
      </w:r>
    </w:p>
    <w:p w:rsidR="00C825BB" w:rsidRPr="007E6146" w:rsidRDefault="00C825BB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- о выявленных лицах, виновных в нарушении правил пожарной безопасности и возникновении ландшафтных (природных) пожаров; </w:t>
      </w:r>
    </w:p>
    <w:p w:rsidR="00727ED3" w:rsidRPr="007E6146" w:rsidRDefault="00C825BB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- о невыполнение собственниками и должностными лицами мероприятий по очистке территории, прилегающей к лесу, от сухой травянистой растительности, пожнивных остатков, валежника, порубочных остатков, мусора и других горючих материалов, полос отвода автомобильных дорог и железнодорожных путей; </w:t>
      </w:r>
    </w:p>
    <w:p w:rsidR="00C825BB" w:rsidRPr="007E6146" w:rsidRDefault="00C825BB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>2.1.3. Проведение профилактических мероприятий на территории муниципального образования (за исключением земель ле</w:t>
      </w:r>
      <w:r w:rsidR="007E6146">
        <w:rPr>
          <w:rFonts w:ascii="Arial" w:hAnsi="Arial" w:cs="Arial"/>
        </w:rPr>
        <w:t>с</w:t>
      </w:r>
      <w:r w:rsidRPr="007E6146">
        <w:rPr>
          <w:rFonts w:ascii="Arial" w:hAnsi="Arial" w:cs="Arial"/>
        </w:rPr>
        <w:t>ного фонда, обороны и безопасности, особо о</w:t>
      </w:r>
      <w:r w:rsidR="007E6146">
        <w:rPr>
          <w:rFonts w:ascii="Arial" w:hAnsi="Arial" w:cs="Arial"/>
        </w:rPr>
        <w:t>храняемых природных территорий);</w:t>
      </w:r>
      <w:r w:rsidRPr="007E6146">
        <w:rPr>
          <w:rFonts w:ascii="Arial" w:hAnsi="Arial" w:cs="Arial"/>
        </w:rPr>
        <w:t xml:space="preserve"> </w:t>
      </w:r>
    </w:p>
    <w:p w:rsidR="00C825BB" w:rsidRPr="007E6146" w:rsidRDefault="00C825BB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2.1.4. При направлении на термические аномалии, очаги горения и задымления в лесах и иных природных средах: </w:t>
      </w:r>
    </w:p>
    <w:p w:rsidR="00C825BB" w:rsidRPr="007E6146" w:rsidRDefault="00C825BB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lastRenderedPageBreak/>
        <w:t xml:space="preserve">- идентификация и выявление возникших очагов горения и задымления вблизи населенных пунктов, несанкционированных отжигов сухой растительности; </w:t>
      </w:r>
    </w:p>
    <w:p w:rsidR="00C825BB" w:rsidRPr="007E6146" w:rsidRDefault="00C825BB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- передача в единую дежурно-диспетчерскую службу Сакмарского района (далее – ЕДДС Сакмарского района) информации об обнаружении ландшафтных (природных) пожаров, о складывающейся обстановке и запрос дополнительных сил и средств РСЧС для тушения ландшафтных (природных) пожаров; </w:t>
      </w:r>
    </w:p>
    <w:p w:rsidR="00C825BB" w:rsidRPr="007E6146" w:rsidRDefault="00C825BB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- принятие мер по локализации выявленных ландшафтных (природных) пожаров (за исключением лесных пожаров и других ландшафтных (природных) пожаров на землях ленного фонда, землях обороны и безопасности, землях особо охраняемых природных территорий) за границами населённых пунктов до прибытия Государственной противопожарной службы (в пределах своих полномочий и в рамках действующего Законодательства). </w:t>
      </w:r>
    </w:p>
    <w:p w:rsidR="00C825BB" w:rsidRPr="007E6146" w:rsidRDefault="00C825BB" w:rsidP="007E6146">
      <w:pPr>
        <w:pStyle w:val="Default"/>
        <w:jc w:val="center"/>
        <w:rPr>
          <w:rFonts w:ascii="Arial" w:hAnsi="Arial" w:cs="Arial"/>
        </w:rPr>
      </w:pPr>
      <w:r w:rsidRPr="007E6146">
        <w:rPr>
          <w:rFonts w:ascii="Arial" w:hAnsi="Arial" w:cs="Arial"/>
          <w:b/>
          <w:bCs/>
        </w:rPr>
        <w:t>3. Порядок работы оперативной группы</w:t>
      </w:r>
    </w:p>
    <w:p w:rsidR="00C825BB" w:rsidRPr="007E6146" w:rsidRDefault="00C825BB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3.1. Глава сельсовета до начала пожароопасного сезона: </w:t>
      </w:r>
    </w:p>
    <w:p w:rsidR="00C825BB" w:rsidRPr="007E6146" w:rsidRDefault="00C825BB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- утверждает маршруты и время патрулирования оперативной группы; </w:t>
      </w:r>
    </w:p>
    <w:p w:rsidR="00C825BB" w:rsidRPr="007E6146" w:rsidRDefault="00C825BB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- определяет порядок оповещения, места сбора членов оперативной группы с учетом мест их проживания (работы и другого), время сбора и реагирования (в рабочее и нерабочее время), места стоянки техники и хранения оборудования. </w:t>
      </w:r>
    </w:p>
    <w:p w:rsidR="00C825BB" w:rsidRPr="007E6146" w:rsidRDefault="00C825BB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3.2. Дежурство оперативной группы осуществляется согласно </w:t>
      </w:r>
      <w:proofErr w:type="gramStart"/>
      <w:r w:rsidRPr="007E6146">
        <w:rPr>
          <w:rFonts w:ascii="Arial" w:hAnsi="Arial" w:cs="Arial"/>
        </w:rPr>
        <w:t>разработанному</w:t>
      </w:r>
      <w:proofErr w:type="gramEnd"/>
      <w:r w:rsidRPr="007E6146">
        <w:rPr>
          <w:rFonts w:ascii="Arial" w:hAnsi="Arial" w:cs="Arial"/>
        </w:rPr>
        <w:t xml:space="preserve"> и утверждённого главой сельсовета графика. График дежурства разрабатывается и утверждается ежемесячно на протяжении пожароопасного периода. </w:t>
      </w:r>
    </w:p>
    <w:p w:rsidR="00727ED3" w:rsidRPr="007E6146" w:rsidRDefault="00727ED3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>3.3.Оповещение личного состава, входящего в состав оперативной группы и контроль</w:t>
      </w:r>
      <w:r w:rsidR="007E6146">
        <w:rPr>
          <w:rFonts w:ascii="Arial" w:hAnsi="Arial" w:cs="Arial"/>
        </w:rPr>
        <w:t>,</w:t>
      </w:r>
      <w:r w:rsidRPr="007E6146">
        <w:rPr>
          <w:rFonts w:ascii="Arial" w:hAnsi="Arial" w:cs="Arial"/>
        </w:rPr>
        <w:t xml:space="preserve"> за передвижением оперативной группы, осуществляется руководителем оперативной группы.</w:t>
      </w:r>
    </w:p>
    <w:p w:rsidR="00727ED3" w:rsidRPr="007E6146" w:rsidRDefault="00727ED3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3.4. Перед осуществлением дежурства руководитель оперативной группы проводит с членами оперативной группы инструктаж о мерах безопасности, действиях при осложнении оперативной обстановки, порядке организации связи. </w:t>
      </w:r>
    </w:p>
    <w:p w:rsidR="00727ED3" w:rsidRPr="007E6146" w:rsidRDefault="00727ED3" w:rsidP="007E6146">
      <w:pPr>
        <w:pStyle w:val="Default"/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3.5. Руководитель оперативной группы ежедневно подводит итоги работы оперативной группы исходя из прогноза пожароопасной обстановки корректируют маршруты патрулирования оперативной группы определяют периодичность патрулирования, способы патрулирования (пешим </w:t>
      </w:r>
      <w:r w:rsidR="007E6146">
        <w:rPr>
          <w:rFonts w:ascii="Arial" w:hAnsi="Arial" w:cs="Arial"/>
        </w:rPr>
        <w:t>порядком или на автотранспорте).</w:t>
      </w:r>
      <w:r w:rsidRPr="007E6146">
        <w:rPr>
          <w:rFonts w:ascii="Arial" w:hAnsi="Arial" w:cs="Arial"/>
        </w:rPr>
        <w:t xml:space="preserve"> </w:t>
      </w:r>
    </w:p>
    <w:p w:rsidR="00727ED3" w:rsidRPr="007E6146" w:rsidRDefault="00727ED3" w:rsidP="007E6146">
      <w:pPr>
        <w:pStyle w:val="Default"/>
        <w:jc w:val="center"/>
        <w:rPr>
          <w:rFonts w:ascii="Arial" w:hAnsi="Arial" w:cs="Arial"/>
        </w:rPr>
      </w:pPr>
      <w:r w:rsidRPr="007E6146">
        <w:rPr>
          <w:rFonts w:ascii="Arial" w:hAnsi="Arial" w:cs="Arial"/>
          <w:b/>
          <w:bCs/>
        </w:rPr>
        <w:t>4. Финансирование</w:t>
      </w:r>
    </w:p>
    <w:p w:rsidR="00727ED3" w:rsidRPr="007E6146" w:rsidRDefault="00727ED3" w:rsidP="007E6146">
      <w:pPr>
        <w:jc w:val="both"/>
        <w:rPr>
          <w:rFonts w:ascii="Arial" w:hAnsi="Arial" w:cs="Arial"/>
        </w:rPr>
      </w:pPr>
      <w:r w:rsidRPr="007E6146">
        <w:rPr>
          <w:rFonts w:ascii="Arial" w:hAnsi="Arial" w:cs="Arial"/>
        </w:rPr>
        <w:t>4.1. Финансирование оперативной группы производится за счет местного бюджета.</w:t>
      </w:r>
    </w:p>
    <w:p w:rsidR="00727ED3" w:rsidRPr="007E6146" w:rsidRDefault="00727ED3" w:rsidP="007E6146">
      <w:pPr>
        <w:jc w:val="both"/>
        <w:rPr>
          <w:rFonts w:ascii="Arial" w:hAnsi="Arial" w:cs="Arial"/>
        </w:rPr>
      </w:pPr>
    </w:p>
    <w:p w:rsidR="007E548F" w:rsidRPr="007E6146" w:rsidRDefault="007E548F" w:rsidP="007E6146">
      <w:pPr>
        <w:jc w:val="both"/>
      </w:pPr>
    </w:p>
    <w:p w:rsidR="00727ED3" w:rsidRDefault="00727ED3" w:rsidP="007E6146"/>
    <w:p w:rsidR="0012214E" w:rsidRPr="007E6146" w:rsidRDefault="0012214E" w:rsidP="007E6146"/>
    <w:p w:rsidR="00727ED3" w:rsidRPr="00B86C5D" w:rsidRDefault="00727ED3" w:rsidP="0012214E">
      <w:pPr>
        <w:pStyle w:val="Default"/>
        <w:pageBreakBefore/>
        <w:jc w:val="right"/>
        <w:rPr>
          <w:rFonts w:ascii="Arial" w:hAnsi="Arial" w:cs="Arial"/>
        </w:rPr>
      </w:pPr>
      <w:r w:rsidRPr="00B86C5D">
        <w:rPr>
          <w:rFonts w:ascii="Arial" w:hAnsi="Arial" w:cs="Arial"/>
        </w:rPr>
        <w:lastRenderedPageBreak/>
        <w:t>Приложение 2</w:t>
      </w:r>
    </w:p>
    <w:p w:rsidR="00F81DBA" w:rsidRDefault="00F81DBA" w:rsidP="00F81DBA">
      <w:pPr>
        <w:pStyle w:val="Default"/>
        <w:jc w:val="right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к постановлению </w:t>
      </w:r>
      <w:r>
        <w:rPr>
          <w:rFonts w:ascii="Arial" w:hAnsi="Arial" w:cs="Arial"/>
        </w:rPr>
        <w:t>администрации</w:t>
      </w:r>
    </w:p>
    <w:p w:rsidR="00F81DBA" w:rsidRPr="007E6146" w:rsidRDefault="00F81DBA" w:rsidP="00F81DBA">
      <w:pPr>
        <w:pStyle w:val="Defaul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муниципального образования</w:t>
      </w:r>
      <w:r w:rsidRPr="007E6146">
        <w:rPr>
          <w:rFonts w:ascii="Arial" w:hAnsi="Arial" w:cs="Arial"/>
        </w:rPr>
        <w:t xml:space="preserve"> </w:t>
      </w:r>
    </w:p>
    <w:p w:rsidR="00F81DBA" w:rsidRDefault="007505E0" w:rsidP="00F81DBA">
      <w:pPr>
        <w:pStyle w:val="Default"/>
        <w:jc w:val="right"/>
        <w:rPr>
          <w:rFonts w:ascii="Arial" w:hAnsi="Arial" w:cs="Arial"/>
        </w:rPr>
      </w:pPr>
      <w:r>
        <w:rPr>
          <w:rFonts w:ascii="Arial" w:hAnsi="Arial" w:cs="Arial"/>
        </w:rPr>
        <w:t>Верхнечебеньков</w:t>
      </w:r>
      <w:r w:rsidR="00F81DBA" w:rsidRPr="007E6146">
        <w:rPr>
          <w:rFonts w:ascii="Arial" w:hAnsi="Arial" w:cs="Arial"/>
        </w:rPr>
        <w:t>ский сельсовет</w:t>
      </w:r>
      <w:r w:rsidR="00F81DBA">
        <w:rPr>
          <w:rFonts w:ascii="Arial" w:hAnsi="Arial" w:cs="Arial"/>
        </w:rPr>
        <w:t xml:space="preserve"> </w:t>
      </w:r>
    </w:p>
    <w:p w:rsidR="00F81DBA" w:rsidRDefault="00F81DBA" w:rsidP="00F81DBA">
      <w:pPr>
        <w:pStyle w:val="Defaul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Сакмарского района </w:t>
      </w:r>
    </w:p>
    <w:p w:rsidR="00F81DBA" w:rsidRPr="007E6146" w:rsidRDefault="00F81DBA" w:rsidP="00F81DBA">
      <w:pPr>
        <w:pStyle w:val="Default"/>
        <w:jc w:val="right"/>
        <w:rPr>
          <w:rFonts w:ascii="Arial" w:hAnsi="Arial" w:cs="Arial"/>
        </w:rPr>
      </w:pPr>
      <w:r>
        <w:rPr>
          <w:rFonts w:ascii="Arial" w:hAnsi="Arial" w:cs="Arial"/>
        </w:rPr>
        <w:t>Оренбургской области</w:t>
      </w:r>
      <w:r w:rsidRPr="007E6146">
        <w:rPr>
          <w:rFonts w:ascii="Arial" w:hAnsi="Arial" w:cs="Arial"/>
        </w:rPr>
        <w:t xml:space="preserve">  </w:t>
      </w:r>
    </w:p>
    <w:p w:rsidR="00727ED3" w:rsidRPr="00B86C5D" w:rsidRDefault="00F81DBA" w:rsidP="00F81DBA">
      <w:pPr>
        <w:pStyle w:val="Default"/>
        <w:jc w:val="right"/>
        <w:rPr>
          <w:rFonts w:ascii="Arial" w:hAnsi="Arial" w:cs="Arial"/>
        </w:rPr>
      </w:pPr>
      <w:r w:rsidRPr="007E6146">
        <w:rPr>
          <w:rFonts w:ascii="Arial" w:hAnsi="Arial" w:cs="Arial"/>
        </w:rPr>
        <w:t xml:space="preserve">                                                                                             № </w:t>
      </w:r>
      <w:r w:rsidR="007505E0">
        <w:rPr>
          <w:rFonts w:ascii="Arial" w:hAnsi="Arial" w:cs="Arial"/>
        </w:rPr>
        <w:t>35</w:t>
      </w:r>
      <w:r w:rsidRPr="007E6146">
        <w:rPr>
          <w:rFonts w:ascii="Arial" w:hAnsi="Arial" w:cs="Arial"/>
        </w:rPr>
        <w:t xml:space="preserve">-п  от </w:t>
      </w:r>
      <w:r w:rsidR="007505E0">
        <w:rPr>
          <w:rFonts w:ascii="Arial" w:hAnsi="Arial" w:cs="Arial"/>
        </w:rPr>
        <w:t>14</w:t>
      </w:r>
      <w:r>
        <w:rPr>
          <w:rFonts w:ascii="Arial" w:hAnsi="Arial" w:cs="Arial"/>
        </w:rPr>
        <w:t>.04.2026</w:t>
      </w:r>
    </w:p>
    <w:p w:rsidR="00727ED3" w:rsidRPr="00B86C5D" w:rsidRDefault="00727ED3" w:rsidP="007E6146">
      <w:pPr>
        <w:pStyle w:val="Default"/>
        <w:jc w:val="center"/>
        <w:rPr>
          <w:rFonts w:ascii="Arial" w:hAnsi="Arial" w:cs="Arial"/>
          <w:b/>
        </w:rPr>
      </w:pPr>
      <w:r w:rsidRPr="00B86C5D">
        <w:rPr>
          <w:rFonts w:ascii="Arial" w:hAnsi="Arial" w:cs="Arial"/>
          <w:b/>
        </w:rPr>
        <w:t xml:space="preserve">Состав </w:t>
      </w:r>
    </w:p>
    <w:p w:rsidR="00727ED3" w:rsidRPr="00B86C5D" w:rsidRDefault="00787229" w:rsidP="007E6146">
      <w:pPr>
        <w:pStyle w:val="Default"/>
        <w:jc w:val="center"/>
        <w:rPr>
          <w:rFonts w:ascii="Arial" w:hAnsi="Arial" w:cs="Arial"/>
          <w:b/>
        </w:rPr>
      </w:pPr>
      <w:r w:rsidRPr="00B86C5D">
        <w:rPr>
          <w:rFonts w:ascii="Arial" w:hAnsi="Arial" w:cs="Arial"/>
          <w:b/>
        </w:rPr>
        <w:t>оперативной группы</w:t>
      </w:r>
      <w:r w:rsidR="00727ED3" w:rsidRPr="00B86C5D">
        <w:rPr>
          <w:rFonts w:ascii="Arial" w:hAnsi="Arial" w:cs="Arial"/>
          <w:b/>
        </w:rPr>
        <w:t xml:space="preserve"> муниципального образования </w:t>
      </w:r>
      <w:r w:rsidR="007505E0">
        <w:rPr>
          <w:rFonts w:ascii="Arial" w:hAnsi="Arial" w:cs="Arial"/>
          <w:b/>
        </w:rPr>
        <w:t>Верхнечебенько</w:t>
      </w:r>
      <w:r w:rsidR="002A571E" w:rsidRPr="00B86C5D">
        <w:rPr>
          <w:rFonts w:ascii="Arial" w:hAnsi="Arial" w:cs="Arial"/>
          <w:b/>
        </w:rPr>
        <w:t>вский</w:t>
      </w:r>
      <w:r w:rsidR="00727ED3" w:rsidRPr="00B86C5D">
        <w:rPr>
          <w:rFonts w:ascii="Arial" w:hAnsi="Arial" w:cs="Arial"/>
          <w:b/>
        </w:rPr>
        <w:t xml:space="preserve"> сельсовет  </w:t>
      </w:r>
      <w:proofErr w:type="spellStart"/>
      <w:r w:rsidR="00727ED3" w:rsidRPr="00B86C5D">
        <w:rPr>
          <w:rFonts w:ascii="Arial" w:hAnsi="Arial" w:cs="Arial"/>
          <w:b/>
        </w:rPr>
        <w:t>Сакмарского</w:t>
      </w:r>
      <w:proofErr w:type="spellEnd"/>
      <w:r w:rsidR="00727ED3" w:rsidRPr="00B86C5D">
        <w:rPr>
          <w:rFonts w:ascii="Arial" w:hAnsi="Arial" w:cs="Arial"/>
          <w:b/>
        </w:rPr>
        <w:t xml:space="preserve"> района Оренбургской области для реагирования на ландшафтные (природные) пожары (за исключением лесных пожаров и других ландшафтных (</w:t>
      </w:r>
      <w:r w:rsidRPr="00B86C5D">
        <w:rPr>
          <w:rFonts w:ascii="Arial" w:hAnsi="Arial" w:cs="Arial"/>
          <w:b/>
        </w:rPr>
        <w:t>природных) пожаров на землях лес</w:t>
      </w:r>
      <w:r w:rsidR="00727ED3" w:rsidRPr="00B86C5D">
        <w:rPr>
          <w:rFonts w:ascii="Arial" w:hAnsi="Arial" w:cs="Arial"/>
          <w:b/>
        </w:rPr>
        <w:t>ного фонда, землях обороны и безопасности, землях особо охраняемых природных территорий)</w:t>
      </w:r>
    </w:p>
    <w:p w:rsidR="00727ED3" w:rsidRPr="00B86C5D" w:rsidRDefault="00727ED3" w:rsidP="007E6146">
      <w:pPr>
        <w:pStyle w:val="Default"/>
        <w:jc w:val="center"/>
        <w:rPr>
          <w:rFonts w:ascii="Arial" w:hAnsi="Arial" w:cs="Arial"/>
        </w:rPr>
      </w:pPr>
    </w:p>
    <w:p w:rsidR="002A571E" w:rsidRPr="00B86C5D" w:rsidRDefault="007505E0" w:rsidP="007E61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Рахматуллин </w:t>
      </w:r>
      <w:proofErr w:type="spellStart"/>
      <w:r>
        <w:rPr>
          <w:rFonts w:ascii="Arial" w:hAnsi="Arial" w:cs="Arial"/>
        </w:rPr>
        <w:t>Рамиль</w:t>
      </w:r>
      <w:proofErr w:type="spellEnd"/>
      <w:r>
        <w:rPr>
          <w:rFonts w:ascii="Arial" w:hAnsi="Arial" w:cs="Arial"/>
        </w:rPr>
        <w:t xml:space="preserve"> Булатович             </w:t>
      </w:r>
      <w:r w:rsidR="00727ED3" w:rsidRPr="00B86C5D">
        <w:rPr>
          <w:rFonts w:ascii="Arial" w:hAnsi="Arial" w:cs="Arial"/>
        </w:rPr>
        <w:t xml:space="preserve">глава МО </w:t>
      </w:r>
      <w:r>
        <w:rPr>
          <w:rFonts w:ascii="Arial" w:hAnsi="Arial" w:cs="Arial"/>
        </w:rPr>
        <w:t>Верхнечебеньков</w:t>
      </w:r>
      <w:r w:rsidR="002A571E" w:rsidRPr="00B86C5D">
        <w:rPr>
          <w:rFonts w:ascii="Arial" w:hAnsi="Arial" w:cs="Arial"/>
        </w:rPr>
        <w:t xml:space="preserve">ский </w:t>
      </w:r>
      <w:r>
        <w:rPr>
          <w:rFonts w:ascii="Arial" w:hAnsi="Arial" w:cs="Arial"/>
        </w:rPr>
        <w:t xml:space="preserve">сельсовет </w:t>
      </w:r>
    </w:p>
    <w:p w:rsidR="00727ED3" w:rsidRPr="00B86C5D" w:rsidRDefault="002A571E" w:rsidP="007E6146">
      <w:pPr>
        <w:rPr>
          <w:rFonts w:ascii="Arial" w:hAnsi="Arial" w:cs="Arial"/>
        </w:rPr>
      </w:pPr>
      <w:r w:rsidRPr="00B86C5D">
        <w:rPr>
          <w:rFonts w:ascii="Arial" w:hAnsi="Arial" w:cs="Arial"/>
        </w:rPr>
        <w:t xml:space="preserve">         </w:t>
      </w:r>
      <w:r w:rsidR="00727ED3" w:rsidRPr="00B86C5D">
        <w:rPr>
          <w:rFonts w:ascii="Arial" w:hAnsi="Arial" w:cs="Arial"/>
        </w:rPr>
        <w:t xml:space="preserve">     </w:t>
      </w:r>
      <w:r w:rsidRPr="00B86C5D">
        <w:rPr>
          <w:rFonts w:ascii="Arial" w:hAnsi="Arial" w:cs="Arial"/>
        </w:rPr>
        <w:t xml:space="preserve">                                 </w:t>
      </w:r>
      <w:r w:rsidR="007505E0">
        <w:rPr>
          <w:rFonts w:ascii="Arial" w:hAnsi="Arial" w:cs="Arial"/>
        </w:rPr>
        <w:t xml:space="preserve">                      </w:t>
      </w:r>
      <w:r w:rsidRPr="00B86C5D">
        <w:rPr>
          <w:rFonts w:ascii="Arial" w:hAnsi="Arial" w:cs="Arial"/>
        </w:rPr>
        <w:t xml:space="preserve"> </w:t>
      </w:r>
      <w:r w:rsidR="00727ED3" w:rsidRPr="00B86C5D">
        <w:rPr>
          <w:rFonts w:ascii="Arial" w:hAnsi="Arial" w:cs="Arial"/>
        </w:rPr>
        <w:t>руководитель оперативной группы</w:t>
      </w:r>
    </w:p>
    <w:p w:rsidR="00787229" w:rsidRPr="00B86C5D" w:rsidRDefault="00787229" w:rsidP="007E6146">
      <w:pPr>
        <w:pStyle w:val="Default"/>
        <w:rPr>
          <w:rFonts w:ascii="Arial" w:hAnsi="Arial" w:cs="Arial"/>
        </w:rPr>
      </w:pPr>
    </w:p>
    <w:p w:rsidR="00727ED3" w:rsidRPr="00B86C5D" w:rsidRDefault="00727ED3" w:rsidP="007E6146">
      <w:pPr>
        <w:pStyle w:val="Default"/>
        <w:rPr>
          <w:rFonts w:ascii="Arial" w:hAnsi="Arial" w:cs="Arial"/>
        </w:rPr>
      </w:pPr>
      <w:r w:rsidRPr="00B86C5D">
        <w:rPr>
          <w:rFonts w:ascii="Arial" w:hAnsi="Arial" w:cs="Arial"/>
        </w:rPr>
        <w:t xml:space="preserve">Члены оперативной группы:  </w:t>
      </w:r>
    </w:p>
    <w:p w:rsidR="00787229" w:rsidRPr="00B86C5D" w:rsidRDefault="00787229" w:rsidP="007E6146">
      <w:pPr>
        <w:pStyle w:val="Default"/>
        <w:rPr>
          <w:rFonts w:ascii="Arial" w:hAnsi="Arial" w:cs="Arial"/>
        </w:rPr>
      </w:pPr>
    </w:p>
    <w:p w:rsidR="00787229" w:rsidRPr="00B86C5D" w:rsidRDefault="00787229" w:rsidP="007E6146">
      <w:pPr>
        <w:pStyle w:val="Default"/>
        <w:rPr>
          <w:rFonts w:ascii="Arial" w:hAnsi="Arial" w:cs="Arial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87229" w:rsidRPr="00B86C5D" w:rsidTr="00787229">
        <w:tc>
          <w:tcPr>
            <w:tcW w:w="4785" w:type="dxa"/>
          </w:tcPr>
          <w:p w:rsidR="00787229" w:rsidRPr="00B86C5D" w:rsidRDefault="007505E0" w:rsidP="007E6146">
            <w:pPr>
              <w:pStyle w:val="Default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auto"/>
              </w:rPr>
              <w:t>Абдулманова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</w:rPr>
              <w:t>Гузалия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</w:rPr>
              <w:t>Маликовна</w:t>
            </w:r>
            <w:bookmarkStart w:id="0" w:name="_GoBack"/>
            <w:bookmarkEnd w:id="0"/>
            <w:proofErr w:type="spellEnd"/>
            <w:r w:rsidR="002A571E" w:rsidRPr="00B86C5D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4786" w:type="dxa"/>
          </w:tcPr>
          <w:p w:rsidR="00787229" w:rsidRPr="00B86C5D" w:rsidRDefault="00787229" w:rsidP="007E6146">
            <w:pPr>
              <w:pStyle w:val="Default"/>
              <w:rPr>
                <w:rFonts w:ascii="Arial" w:hAnsi="Arial" w:cs="Arial"/>
                <w:color w:val="auto"/>
              </w:rPr>
            </w:pPr>
            <w:r w:rsidRPr="00B86C5D">
              <w:rPr>
                <w:rFonts w:ascii="Arial" w:hAnsi="Arial" w:cs="Arial"/>
                <w:color w:val="auto"/>
              </w:rPr>
              <w:t>ИП Глава КФХ</w:t>
            </w:r>
          </w:p>
          <w:p w:rsidR="00787229" w:rsidRPr="00B86C5D" w:rsidRDefault="00787229" w:rsidP="007E6146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787229" w:rsidRPr="00B86C5D" w:rsidTr="002A571E">
        <w:trPr>
          <w:trHeight w:val="582"/>
        </w:trPr>
        <w:tc>
          <w:tcPr>
            <w:tcW w:w="4785" w:type="dxa"/>
          </w:tcPr>
          <w:p w:rsidR="00787229" w:rsidRPr="00B86C5D" w:rsidRDefault="007505E0" w:rsidP="007E6146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Хусаинов Наиль </w:t>
            </w:r>
            <w:proofErr w:type="spellStart"/>
            <w:r>
              <w:rPr>
                <w:rFonts w:ascii="Arial" w:hAnsi="Arial" w:cs="Arial"/>
                <w:color w:val="auto"/>
              </w:rPr>
              <w:t>Фирхатович</w:t>
            </w:r>
            <w:proofErr w:type="spellEnd"/>
          </w:p>
        </w:tc>
        <w:tc>
          <w:tcPr>
            <w:tcW w:w="4786" w:type="dxa"/>
          </w:tcPr>
          <w:p w:rsidR="00787229" w:rsidRPr="00B86C5D" w:rsidRDefault="00B86C5D" w:rsidP="007E6146">
            <w:pPr>
              <w:pStyle w:val="Default"/>
              <w:rPr>
                <w:rFonts w:ascii="Arial" w:hAnsi="Arial" w:cs="Arial"/>
                <w:color w:val="auto"/>
              </w:rPr>
            </w:pPr>
            <w:r w:rsidRPr="00B86C5D">
              <w:rPr>
                <w:rFonts w:ascii="Arial" w:hAnsi="Arial" w:cs="Arial"/>
                <w:color w:val="auto"/>
              </w:rPr>
              <w:t xml:space="preserve">Член ДНД </w:t>
            </w:r>
          </w:p>
        </w:tc>
      </w:tr>
      <w:tr w:rsidR="00787229" w:rsidRPr="00B86C5D" w:rsidTr="00787229">
        <w:tc>
          <w:tcPr>
            <w:tcW w:w="4785" w:type="dxa"/>
          </w:tcPr>
          <w:p w:rsidR="00787229" w:rsidRPr="00B86C5D" w:rsidRDefault="007505E0" w:rsidP="007E6146">
            <w:pPr>
              <w:pStyle w:val="Default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auto"/>
              </w:rPr>
              <w:t>Касимов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Ильдар </w:t>
            </w:r>
            <w:proofErr w:type="spellStart"/>
            <w:r>
              <w:rPr>
                <w:rFonts w:ascii="Arial" w:hAnsi="Arial" w:cs="Arial"/>
                <w:color w:val="auto"/>
              </w:rPr>
              <w:t>Сабирович</w:t>
            </w:r>
            <w:proofErr w:type="spellEnd"/>
          </w:p>
        </w:tc>
        <w:tc>
          <w:tcPr>
            <w:tcW w:w="4786" w:type="dxa"/>
          </w:tcPr>
          <w:p w:rsidR="00787229" w:rsidRPr="00B86C5D" w:rsidRDefault="002A571E" w:rsidP="007E6146">
            <w:pPr>
              <w:pStyle w:val="Default"/>
              <w:rPr>
                <w:rFonts w:ascii="Arial" w:hAnsi="Arial" w:cs="Arial"/>
                <w:color w:val="auto"/>
              </w:rPr>
            </w:pPr>
            <w:r w:rsidRPr="00B86C5D">
              <w:rPr>
                <w:rFonts w:ascii="Arial" w:hAnsi="Arial" w:cs="Arial"/>
                <w:color w:val="auto"/>
              </w:rPr>
              <w:t>Член</w:t>
            </w:r>
            <w:r w:rsidR="00787229" w:rsidRPr="00B86C5D">
              <w:rPr>
                <w:rFonts w:ascii="Arial" w:hAnsi="Arial" w:cs="Arial"/>
                <w:color w:val="auto"/>
              </w:rPr>
              <w:t xml:space="preserve"> ДНД</w:t>
            </w:r>
          </w:p>
        </w:tc>
      </w:tr>
    </w:tbl>
    <w:p w:rsidR="00787229" w:rsidRPr="00B86C5D" w:rsidRDefault="00787229" w:rsidP="007E6146">
      <w:pPr>
        <w:pStyle w:val="Default"/>
        <w:rPr>
          <w:rFonts w:ascii="Arial" w:hAnsi="Arial" w:cs="Arial"/>
        </w:rPr>
      </w:pPr>
    </w:p>
    <w:p w:rsidR="00787229" w:rsidRPr="007E6146" w:rsidRDefault="00787229" w:rsidP="007E6146">
      <w:pPr>
        <w:pStyle w:val="Default"/>
      </w:pPr>
    </w:p>
    <w:p w:rsidR="00727ED3" w:rsidRPr="007E6146" w:rsidRDefault="00727ED3" w:rsidP="007E6146"/>
    <w:sectPr w:rsidR="00727ED3" w:rsidRPr="007E6146" w:rsidSect="007E614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A19"/>
    <w:multiLevelType w:val="hybridMultilevel"/>
    <w:tmpl w:val="1520F33C"/>
    <w:lvl w:ilvl="0" w:tplc="182C9E9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8F"/>
    <w:rsid w:val="000502B2"/>
    <w:rsid w:val="000C601D"/>
    <w:rsid w:val="000F5722"/>
    <w:rsid w:val="0012214E"/>
    <w:rsid w:val="001B385C"/>
    <w:rsid w:val="001E27B9"/>
    <w:rsid w:val="00245CD3"/>
    <w:rsid w:val="002A571E"/>
    <w:rsid w:val="00727ED3"/>
    <w:rsid w:val="007505E0"/>
    <w:rsid w:val="00787229"/>
    <w:rsid w:val="007E548F"/>
    <w:rsid w:val="007E6146"/>
    <w:rsid w:val="008366B3"/>
    <w:rsid w:val="00934AEE"/>
    <w:rsid w:val="00996770"/>
    <w:rsid w:val="00AF730C"/>
    <w:rsid w:val="00B86C5D"/>
    <w:rsid w:val="00B96D2B"/>
    <w:rsid w:val="00C825BB"/>
    <w:rsid w:val="00DE4041"/>
    <w:rsid w:val="00E307AC"/>
    <w:rsid w:val="00F61656"/>
    <w:rsid w:val="00F8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E54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7E54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E5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787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86C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C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E54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7E54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E5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787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86C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C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5</cp:revision>
  <cp:lastPrinted>2026-04-17T07:12:00Z</cp:lastPrinted>
  <dcterms:created xsi:type="dcterms:W3CDTF">2026-04-10T09:35:00Z</dcterms:created>
  <dcterms:modified xsi:type="dcterms:W3CDTF">2026-04-17T07:13:00Z</dcterms:modified>
</cp:coreProperties>
</file>