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      Администрация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Верхнечебеньковский сельсовет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F0AF8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DF0AF8">
        <w:rPr>
          <w:rFonts w:ascii="Times New Roman" w:hAnsi="Times New Roman"/>
          <w:sz w:val="24"/>
          <w:szCs w:val="24"/>
        </w:rPr>
        <w:t xml:space="preserve"> района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Оренбургской области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  ПОСТАНОВЛЕНИЕ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от  07.04.2026 года  № 30</w:t>
      </w:r>
      <w:r w:rsidRPr="00DF0AF8">
        <w:rPr>
          <w:rFonts w:ascii="Times New Roman" w:hAnsi="Times New Roman"/>
          <w:sz w:val="24"/>
          <w:szCs w:val="24"/>
        </w:rPr>
        <w:t>-п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  с. Верхние Чебеньки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>администрации муниципального образования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Верхнечебеньковский сельсовет </w:t>
      </w:r>
      <w:proofErr w:type="spellStart"/>
      <w:r w:rsidRPr="00DF0AF8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DF0AF8">
        <w:rPr>
          <w:rFonts w:ascii="Times New Roman" w:hAnsi="Times New Roman"/>
          <w:sz w:val="24"/>
          <w:szCs w:val="24"/>
        </w:rPr>
        <w:t xml:space="preserve"> 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>района Оренбургской области от 14.03.2023 № 13-п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>«Об утверждении  стандарта антикоррупционного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>поведения муниципального служащего администрации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Верхнечебеньковский сельсовет </w:t>
      </w:r>
      <w:proofErr w:type="spellStart"/>
      <w:r w:rsidRPr="00DF0AF8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DF0AF8">
        <w:rPr>
          <w:rFonts w:ascii="Times New Roman" w:hAnsi="Times New Roman"/>
          <w:sz w:val="24"/>
          <w:szCs w:val="24"/>
        </w:rPr>
        <w:t xml:space="preserve"> района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>Оренбургской области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</w:p>
    <w:p w:rsidR="00296087" w:rsidRPr="00DF0AF8" w:rsidRDefault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В соответствии с Федеральными законами от 25.12.2008 № 273-ФЗ «О противодействии коррупции», от 28.12.2025 № 505-ФЗ «О внесении изменений в отдельные законодательные акты Российской Федерации», от 02.03.2007 года № 25-ФЗ «О муниципальной службе в Российской Федерации», руководствуясь Уставом муниципального образования Верхнечебеньковский сельсовет </w:t>
      </w:r>
      <w:proofErr w:type="spellStart"/>
      <w:r w:rsidRPr="00DF0AF8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DF0AF8">
        <w:rPr>
          <w:rFonts w:ascii="Times New Roman" w:hAnsi="Times New Roman"/>
          <w:sz w:val="24"/>
          <w:szCs w:val="24"/>
        </w:rPr>
        <w:t xml:space="preserve"> района Оренбургской области: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     1.Внести в постановление администрации муниципального образования </w:t>
      </w:r>
      <w:proofErr w:type="spellStart"/>
      <w:r w:rsidRPr="00DF0AF8">
        <w:rPr>
          <w:rFonts w:ascii="Times New Roman" w:hAnsi="Times New Roman"/>
          <w:sz w:val="24"/>
          <w:szCs w:val="24"/>
        </w:rPr>
        <w:t>Верхнечебебеньковский</w:t>
      </w:r>
      <w:proofErr w:type="spellEnd"/>
      <w:r w:rsidRPr="00DF0AF8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DF0AF8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DF0AF8">
        <w:rPr>
          <w:rFonts w:ascii="Times New Roman" w:hAnsi="Times New Roman"/>
          <w:sz w:val="24"/>
          <w:szCs w:val="24"/>
        </w:rPr>
        <w:t xml:space="preserve"> района Оренбургской области от 14.03.2023 № 13-п  «Об утверждении стандарта антикоррупционного поведения муниципального служащего администрации муниципального образования Верхнечебеньковский сельсовет </w:t>
      </w:r>
      <w:proofErr w:type="spellStart"/>
      <w:r w:rsidRPr="00DF0AF8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DF0AF8">
        <w:rPr>
          <w:rFonts w:ascii="Times New Roman" w:hAnsi="Times New Roman"/>
          <w:sz w:val="24"/>
          <w:szCs w:val="24"/>
        </w:rPr>
        <w:t xml:space="preserve"> района Оренбургской области» следующие изменения:</w:t>
      </w:r>
    </w:p>
    <w:p w:rsidR="008A5194" w:rsidRPr="00DF0AF8" w:rsidRDefault="008A5194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1.1. пункт 8 раздела 2 приложения к постановлению  «Стандарт</w:t>
      </w:r>
      <w:r w:rsidRPr="00DF0AF8">
        <w:rPr>
          <w:rFonts w:ascii="Times New Roman" w:hAnsi="Times New Roman"/>
          <w:sz w:val="24"/>
          <w:szCs w:val="24"/>
        </w:rPr>
        <w:t xml:space="preserve"> антикоррупционного поведения муниципального служащего администрации муниципального образования Верхнечебеньковский сельсовет </w:t>
      </w:r>
      <w:proofErr w:type="spellStart"/>
      <w:r w:rsidRPr="00DF0AF8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DF0AF8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="0068278F" w:rsidRPr="00DF0AF8">
        <w:rPr>
          <w:rFonts w:ascii="Times New Roman" w:hAnsi="Times New Roman"/>
          <w:sz w:val="24"/>
          <w:szCs w:val="24"/>
        </w:rPr>
        <w:t>» изложить в новой редакции следующего содержания:</w:t>
      </w:r>
    </w:p>
    <w:p w:rsidR="0068278F" w:rsidRPr="00DF0AF8" w:rsidRDefault="0068278F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«8)представлять главе администрации муниципального образования Верхнечебеньковский сельсовет  сведения о доходах, расходах, об имуществе и обязательствах имущественного характера, а также своих супруги (супруга) и несовершеннолетних детей:</w:t>
      </w:r>
    </w:p>
    <w:p w:rsidR="0068278F" w:rsidRPr="00DF0AF8" w:rsidRDefault="0068278F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- в случае назначения на должность муниципальной службы, включенную в соответствующий перечень;</w:t>
      </w:r>
    </w:p>
    <w:p w:rsidR="0068278F" w:rsidRPr="00DF0AF8" w:rsidRDefault="0068278F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- </w:t>
      </w:r>
      <w:proofErr w:type="gramStart"/>
      <w:r w:rsidRPr="00DF0AF8">
        <w:rPr>
          <w:rFonts w:ascii="Times New Roman" w:hAnsi="Times New Roman"/>
          <w:sz w:val="24"/>
          <w:szCs w:val="24"/>
        </w:rPr>
        <w:t>в случае возникновения оснований для представления сведений о расходах в соответствии с Федеральным законом</w:t>
      </w:r>
      <w:proofErr w:type="gramEnd"/>
      <w:r w:rsidRPr="00DF0AF8">
        <w:rPr>
          <w:rFonts w:ascii="Times New Roman" w:hAnsi="Times New Roman"/>
          <w:sz w:val="24"/>
          <w:szCs w:val="24"/>
        </w:rPr>
        <w:t xml:space="preserve"> от 03.12.2012 № 230-ФЗ «О контроль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основания».</w:t>
      </w:r>
    </w:p>
    <w:p w:rsidR="0068278F" w:rsidRPr="00DF0AF8" w:rsidRDefault="0068278F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   2. </w:t>
      </w:r>
      <w:proofErr w:type="gramStart"/>
      <w:r w:rsidRPr="00DF0AF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F0AF8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68278F" w:rsidRPr="00DF0AF8" w:rsidRDefault="0068278F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      3. Постановление вступает в силу после его официального  обнародования, в том числе после официального опубликования в газете «СТЕПНЫЕ ПРОСТОРЫ».</w:t>
      </w:r>
    </w:p>
    <w:p w:rsidR="0068278F" w:rsidRPr="00DF0AF8" w:rsidRDefault="0068278F" w:rsidP="008A5194">
      <w:pPr>
        <w:rPr>
          <w:rFonts w:ascii="Times New Roman" w:hAnsi="Times New Roman"/>
          <w:sz w:val="24"/>
          <w:szCs w:val="24"/>
        </w:rPr>
      </w:pPr>
    </w:p>
    <w:p w:rsidR="0068278F" w:rsidRPr="00DF0AF8" w:rsidRDefault="0068278F" w:rsidP="008A5194">
      <w:pPr>
        <w:rPr>
          <w:rFonts w:ascii="Times New Roman" w:hAnsi="Times New Roman"/>
          <w:sz w:val="24"/>
          <w:szCs w:val="24"/>
        </w:rPr>
      </w:pPr>
    </w:p>
    <w:p w:rsidR="0068278F" w:rsidRDefault="0068278F" w:rsidP="0068278F">
      <w:pPr>
        <w:jc w:val="center"/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 xml:space="preserve">Глава администрации                                 </w:t>
      </w:r>
      <w:proofErr w:type="spellStart"/>
      <w:r w:rsidRPr="00DF0AF8">
        <w:rPr>
          <w:rFonts w:ascii="Times New Roman" w:hAnsi="Times New Roman"/>
          <w:sz w:val="24"/>
          <w:szCs w:val="24"/>
        </w:rPr>
        <w:t>Р.Б.Рахматуллин</w:t>
      </w:r>
      <w:proofErr w:type="spellEnd"/>
    </w:p>
    <w:p w:rsidR="00DF0AF8" w:rsidRPr="00DF0AF8" w:rsidRDefault="00DF0AF8" w:rsidP="0068278F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8278F" w:rsidRPr="00DF0AF8" w:rsidRDefault="0068278F" w:rsidP="0068278F">
      <w:pPr>
        <w:jc w:val="center"/>
        <w:rPr>
          <w:rFonts w:ascii="Times New Roman" w:hAnsi="Times New Roman"/>
          <w:sz w:val="24"/>
          <w:szCs w:val="24"/>
        </w:rPr>
      </w:pPr>
    </w:p>
    <w:p w:rsidR="0068278F" w:rsidRPr="00DF0AF8" w:rsidRDefault="0068278F" w:rsidP="0068278F">
      <w:pPr>
        <w:jc w:val="center"/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t>Разослано: в дело, администрацию района, прокурору района</w:t>
      </w:r>
    </w:p>
    <w:p w:rsidR="0068278F" w:rsidRPr="00DF0AF8" w:rsidRDefault="0068278F" w:rsidP="008A5194">
      <w:pPr>
        <w:rPr>
          <w:rFonts w:ascii="Times New Roman" w:hAnsi="Times New Roman"/>
          <w:sz w:val="24"/>
          <w:szCs w:val="24"/>
        </w:rPr>
      </w:pPr>
      <w:r w:rsidRPr="00DF0AF8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sectPr w:rsidR="0068278F" w:rsidRPr="00DF0AF8" w:rsidSect="00DF0A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5438"/>
    <w:multiLevelType w:val="hybridMultilevel"/>
    <w:tmpl w:val="5F1ADCE0"/>
    <w:lvl w:ilvl="0" w:tplc="AFF4C88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94"/>
    <w:rsid w:val="000E579D"/>
    <w:rsid w:val="0068278F"/>
    <w:rsid w:val="00887B6B"/>
    <w:rsid w:val="008A5194"/>
    <w:rsid w:val="00D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9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9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2026-04-08T11:19:00Z</dcterms:created>
  <dcterms:modified xsi:type="dcterms:W3CDTF">2026-04-08T11:43:00Z</dcterms:modified>
</cp:coreProperties>
</file>