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63" w:rsidRDefault="00551763" w:rsidP="00551763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551763" w:rsidRDefault="00837BC5" w:rsidP="00551763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37  «27</w:t>
      </w:r>
      <w:r w:rsidR="00551763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» декабря 2025 года</w:t>
      </w:r>
    </w:p>
    <w:p w:rsidR="00551763" w:rsidRDefault="00551763" w:rsidP="00551763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551763" w:rsidRDefault="00551763" w:rsidP="0055176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4621BC" w:rsidRDefault="004621BC" w:rsidP="004621BC">
      <w:pPr>
        <w:tabs>
          <w:tab w:val="left" w:pos="8430"/>
        </w:tabs>
        <w:jc w:val="both"/>
      </w:pPr>
      <w:r w:rsidRPr="004621BC">
        <w:t xml:space="preserve">           </w:t>
      </w:r>
    </w:p>
    <w:p w:rsidR="004621BC" w:rsidRPr="004621BC" w:rsidRDefault="004621BC" w:rsidP="004621BC">
      <w:pPr>
        <w:tabs>
          <w:tab w:val="left" w:pos="8430"/>
        </w:tabs>
        <w:jc w:val="both"/>
      </w:pPr>
      <w:r>
        <w:t xml:space="preserve">          </w:t>
      </w:r>
      <w:r w:rsidRPr="004621BC">
        <w:t>Совет депутатов</w:t>
      </w:r>
    </w:p>
    <w:p w:rsidR="004621BC" w:rsidRPr="004621BC" w:rsidRDefault="004621BC" w:rsidP="004621BC">
      <w:pPr>
        <w:tabs>
          <w:tab w:val="left" w:pos="8430"/>
        </w:tabs>
        <w:jc w:val="both"/>
      </w:pPr>
      <w:r w:rsidRPr="004621BC">
        <w:t xml:space="preserve">  муниципального образования                                   </w:t>
      </w:r>
    </w:p>
    <w:p w:rsidR="004621BC" w:rsidRPr="004621BC" w:rsidRDefault="004621BC" w:rsidP="004621BC">
      <w:pPr>
        <w:jc w:val="both"/>
      </w:pPr>
      <w:r w:rsidRPr="004621BC">
        <w:t xml:space="preserve">  Верхнечебеньковский сельсовет       </w:t>
      </w:r>
    </w:p>
    <w:p w:rsidR="004621BC" w:rsidRPr="004621BC" w:rsidRDefault="004621BC" w:rsidP="004621BC">
      <w:pPr>
        <w:jc w:val="both"/>
      </w:pPr>
      <w:r w:rsidRPr="004621BC">
        <w:t xml:space="preserve">             </w:t>
      </w:r>
      <w:proofErr w:type="spellStart"/>
      <w:r w:rsidRPr="004621BC">
        <w:t>Сакмарского</w:t>
      </w:r>
      <w:proofErr w:type="spellEnd"/>
      <w:r w:rsidRPr="004621BC">
        <w:t xml:space="preserve"> района</w:t>
      </w:r>
    </w:p>
    <w:p w:rsidR="004621BC" w:rsidRPr="004621BC" w:rsidRDefault="004621BC" w:rsidP="004621BC">
      <w:pPr>
        <w:jc w:val="both"/>
      </w:pPr>
      <w:r w:rsidRPr="004621BC">
        <w:t xml:space="preserve">           Оренбургской области</w:t>
      </w:r>
    </w:p>
    <w:p w:rsidR="004621BC" w:rsidRPr="004621BC" w:rsidRDefault="004621BC" w:rsidP="004621BC">
      <w:pPr>
        <w:jc w:val="both"/>
      </w:pPr>
      <w:r w:rsidRPr="004621BC">
        <w:t xml:space="preserve">               пятого созыва                                                      </w:t>
      </w:r>
    </w:p>
    <w:p w:rsidR="004621BC" w:rsidRPr="004621BC" w:rsidRDefault="004621BC" w:rsidP="004621BC">
      <w:pPr>
        <w:jc w:val="both"/>
      </w:pPr>
      <w:r w:rsidRPr="004621BC">
        <w:t xml:space="preserve">                РЕШЕНИЕ</w:t>
      </w:r>
    </w:p>
    <w:p w:rsidR="004621BC" w:rsidRPr="004621BC" w:rsidRDefault="004621BC" w:rsidP="004621BC">
      <w:pPr>
        <w:jc w:val="both"/>
      </w:pPr>
      <w:r w:rsidRPr="004621BC">
        <w:t xml:space="preserve">          от 26.12.2025 № 14</w:t>
      </w:r>
    </w:p>
    <w:p w:rsidR="004621BC" w:rsidRPr="004621BC" w:rsidRDefault="004621BC" w:rsidP="004621BC">
      <w:pPr>
        <w:jc w:val="both"/>
        <w:rPr>
          <w:b/>
        </w:rPr>
      </w:pPr>
    </w:p>
    <w:p w:rsidR="004621BC" w:rsidRPr="004621BC" w:rsidRDefault="004621BC" w:rsidP="004621BC">
      <w:pPr>
        <w:jc w:val="both"/>
      </w:pPr>
      <w:r w:rsidRPr="004621BC">
        <w:t xml:space="preserve"> О бюджете муниципального образования</w:t>
      </w:r>
    </w:p>
    <w:p w:rsidR="004621BC" w:rsidRPr="004621BC" w:rsidRDefault="004621BC" w:rsidP="004621BC">
      <w:r w:rsidRPr="004621BC">
        <w:t xml:space="preserve"> Верхнечебеньковский сельсовет </w:t>
      </w:r>
    </w:p>
    <w:p w:rsidR="004621BC" w:rsidRPr="004621BC" w:rsidRDefault="004621BC" w:rsidP="004621BC">
      <w:proofErr w:type="spellStart"/>
      <w:r w:rsidRPr="004621BC">
        <w:t>Сакмарского</w:t>
      </w:r>
      <w:proofErr w:type="spellEnd"/>
      <w:r w:rsidRPr="004621BC">
        <w:t xml:space="preserve"> района Оренбургской области </w:t>
      </w:r>
    </w:p>
    <w:p w:rsidR="004621BC" w:rsidRPr="004621BC" w:rsidRDefault="004621BC" w:rsidP="004621BC">
      <w:r w:rsidRPr="004621BC">
        <w:t>на 2026 год и плановый период 2027 - 2028 годов.</w:t>
      </w:r>
    </w:p>
    <w:p w:rsidR="004621BC" w:rsidRPr="004621BC" w:rsidRDefault="004621BC" w:rsidP="004621BC">
      <w:pPr>
        <w:spacing w:line="360" w:lineRule="auto"/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N 131-ФЗ "Об общих принципах организации местного самоуправления в Российской Федерации   Совет депутатов  муниципального образования Верхнечебеньковский сельсовет РЕШИЛ: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1.</w:t>
      </w:r>
      <w:r w:rsidRPr="0046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. Утвердить основные характеристики бюджета МО  Верхнечебеньковский сельсовет  на 2026 год: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1.1. Прогнозируемый общий объем  доходов бюджета МО Верхнечебеньковский сельсовет в сумме 16768,7 тыс. рублей, в том числе безвозмездные поступления от других  бюджетов бюджетной системы РФ 5822,2 тыс. рублей.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1.2. Общий объем расходов бюджета МО Верхнечебеньковский сельсовет в сумме   16768,7 тыс. рублей.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1.3. Прогнозируемый дефицит бюджета МО Верхнечебеньковский сельсовет в сумме 0,0 тыс. рублей.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1.4. Верхний предел муниципального долга МО Верхнечебеньковский сельсовет на 01 января 2027 года 0 тысяч рублей, в том числе верхний предел по муниципальным гарантиям в сумме 0 тысяч рублей.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МО Верхнечебеньковский сельсовет на 2027 и 2028 годы: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1BC">
        <w:rPr>
          <w:rFonts w:ascii="Times New Roman" w:hAnsi="Times New Roman" w:cs="Times New Roman"/>
          <w:sz w:val="24"/>
          <w:szCs w:val="24"/>
        </w:rPr>
        <w:lastRenderedPageBreak/>
        <w:t>2.1 Прогнозируемый общий объем доходов бюджета МО Верхнечебеньковский сельсовет на 2027 год в сумме 14347,1 тыс. рублей, в том числе безвозмездные поступления от других  бюджетов бюджетной системы РФ 2354,9 тыс. рублей, на 2028 год в сумме 13964,4  тыс. рублей, в том числе безвозмездные поступления от других  бюджетов бюджетной системы РФ 1736,3 тыс. рублей.</w:t>
      </w:r>
      <w:proofErr w:type="gramEnd"/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2.2  Общий объем расходов бюджета МО Верхнечебеньковский сельсовет на 2027 год в сумме   14347,1 тыс. рублей, в том числе условно утвержденные в сумме 412,4 тыс. рублей и на 2028 год в сумме 13964,4 тыс. рублей, в том числе условно утвержденные 824,7 тыс. рублей.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2.3 Прогнозируемый дефицит бюджета МО Верхнечебеньковский сельсовет на 2027 год в сумме 0,0 тыс. рублей, на 2028 год в сумме 0,0 тыс. рублей.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2.4 Верхний предел муниципального долга МО Верхнечебеньковский сельсовет на 01 января 2028 года 0 тысяч рублей, в том числе верхний предел по муниципальным гарантиям в сумме 0 тысяч рублей.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Верхний предел муниципального долга МО Верхнечебеньковский сельсовет на 01 января 2029 года 0 тысяч рублей, в том числе верхний предел по муниципальным гарантиям в сумме 0 тысяч рублей.</w:t>
      </w:r>
    </w:p>
    <w:p w:rsidR="004621BC" w:rsidRPr="004621BC" w:rsidRDefault="004621BC" w:rsidP="004621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2.</w:t>
      </w:r>
      <w:r w:rsidRPr="0046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 Утвердить источники внутреннего финансирования дефицита бюджета МО Верхнечебеньковский сельсовета  на  2026 год  и плановый период 2027 и  2028 годов согласно приложению 1 к настоящему решению.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3</w:t>
      </w:r>
      <w:r w:rsidRPr="004621B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184.1 БК РФ утвердить нормативы зачисления доходных источников в бюджет МО Верхнечебеньковский сельсовет на 2026 год и плановый период  2027 и 2028 годов согласно приложению 2 к настоящему решению.</w:t>
      </w:r>
    </w:p>
    <w:p w:rsidR="004621BC" w:rsidRPr="004621BC" w:rsidRDefault="004621BC" w:rsidP="004621BC">
      <w:pPr>
        <w:ind w:firstLine="539"/>
        <w:jc w:val="both"/>
        <w:rPr>
          <w:b/>
          <w:snapToGrid w:val="0"/>
        </w:rPr>
      </w:pPr>
    </w:p>
    <w:p w:rsidR="004621BC" w:rsidRPr="004621BC" w:rsidRDefault="004621BC" w:rsidP="004621BC">
      <w:pPr>
        <w:ind w:firstLine="539"/>
        <w:jc w:val="both"/>
        <w:rPr>
          <w:b/>
          <w:snapToGrid w:val="0"/>
        </w:rPr>
      </w:pPr>
      <w:r w:rsidRPr="004621BC">
        <w:rPr>
          <w:b/>
          <w:snapToGrid w:val="0"/>
        </w:rPr>
        <w:t>Статья 4.</w:t>
      </w:r>
    </w:p>
    <w:p w:rsidR="004621BC" w:rsidRPr="004621BC" w:rsidRDefault="004621BC" w:rsidP="004621BC">
      <w:pPr>
        <w:ind w:firstLine="539"/>
        <w:jc w:val="both"/>
        <w:rPr>
          <w:snapToGrid w:val="0"/>
        </w:rPr>
      </w:pPr>
      <w:r w:rsidRPr="004621BC">
        <w:rPr>
          <w:b/>
          <w:snapToGrid w:val="0"/>
        </w:rPr>
        <w:t xml:space="preserve"> </w:t>
      </w:r>
      <w:r w:rsidRPr="004621BC">
        <w:rPr>
          <w:snapToGrid w:val="0"/>
        </w:rPr>
        <w:t xml:space="preserve">Учесть поступление  доходов в бюджет </w:t>
      </w:r>
      <w:r w:rsidRPr="004621BC">
        <w:t>МО</w:t>
      </w:r>
      <w:r w:rsidRPr="004621BC">
        <w:rPr>
          <w:snapToGrid w:val="0"/>
        </w:rPr>
        <w:t xml:space="preserve"> Верхнечебеньковский сельсовета по кодам видов доходов, подвидов доходов на 2026 год </w:t>
      </w:r>
      <w:r w:rsidRPr="004621BC">
        <w:t>и плановый период 2027 и  2028 годов</w:t>
      </w:r>
      <w:r w:rsidRPr="004621BC">
        <w:rPr>
          <w:snapToGrid w:val="0"/>
        </w:rPr>
        <w:t xml:space="preserve"> согласно приложению 3 к настоящему решению.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5.</w:t>
      </w:r>
      <w:r w:rsidRPr="0046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1BC" w:rsidRPr="004621BC" w:rsidRDefault="004621BC" w:rsidP="004621BC">
      <w:pPr>
        <w:autoSpaceDE w:val="0"/>
        <w:autoSpaceDN w:val="0"/>
        <w:adjustRightInd w:val="0"/>
        <w:jc w:val="both"/>
      </w:pPr>
      <w:r w:rsidRPr="004621BC">
        <w:t>Утвердить:</w:t>
      </w:r>
    </w:p>
    <w:p w:rsidR="004621BC" w:rsidRPr="004621BC" w:rsidRDefault="004621BC" w:rsidP="004621BC">
      <w:pPr>
        <w:autoSpaceDE w:val="0"/>
        <w:autoSpaceDN w:val="0"/>
        <w:adjustRightInd w:val="0"/>
        <w:jc w:val="both"/>
      </w:pPr>
      <w:r w:rsidRPr="004621BC">
        <w:t xml:space="preserve">           -Распределение бюджетных ассигнований МО Верхнечебеньковский сельсовет на 2026 год и плановый период 2027 и 2028 г. по разделам и  подразделам  классификации расходов   бюджета согласно приложению 4 к настоящему решению;</w:t>
      </w:r>
    </w:p>
    <w:p w:rsidR="004621BC" w:rsidRPr="004621BC" w:rsidRDefault="004621BC" w:rsidP="004621BC">
      <w:pPr>
        <w:autoSpaceDE w:val="0"/>
        <w:autoSpaceDN w:val="0"/>
        <w:adjustRightInd w:val="0"/>
        <w:jc w:val="both"/>
      </w:pPr>
    </w:p>
    <w:p w:rsidR="004621BC" w:rsidRPr="004621BC" w:rsidRDefault="004621BC" w:rsidP="004621BC">
      <w:pPr>
        <w:autoSpaceDE w:val="0"/>
        <w:autoSpaceDN w:val="0"/>
        <w:adjustRightInd w:val="0"/>
        <w:jc w:val="both"/>
      </w:pPr>
      <w:r w:rsidRPr="004621BC">
        <w:t xml:space="preserve">          - Распределение бюджетных ассигнований МО Верхнечебеньковский сельсовет на 2026 год и плановый период 2027 и 2028 годов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согласно приложению 5 к настоящему решению;</w:t>
      </w:r>
    </w:p>
    <w:p w:rsidR="004621BC" w:rsidRPr="004621BC" w:rsidRDefault="004621BC" w:rsidP="004621BC">
      <w:pPr>
        <w:autoSpaceDE w:val="0"/>
        <w:autoSpaceDN w:val="0"/>
        <w:adjustRightInd w:val="0"/>
        <w:jc w:val="both"/>
      </w:pPr>
      <w:r w:rsidRPr="004621BC">
        <w:t xml:space="preserve">           </w:t>
      </w:r>
    </w:p>
    <w:p w:rsidR="004621BC" w:rsidRPr="004621BC" w:rsidRDefault="004621BC" w:rsidP="004621BC">
      <w:pPr>
        <w:autoSpaceDE w:val="0"/>
        <w:autoSpaceDN w:val="0"/>
        <w:adjustRightInd w:val="0"/>
        <w:jc w:val="both"/>
      </w:pPr>
      <w:r w:rsidRPr="004621BC">
        <w:lastRenderedPageBreak/>
        <w:t xml:space="preserve">         - Ведомственную структуру расходов МО Верхнечебеньковский сельсовет на  2026 год и плановый период 2027 и 2028 гг. согласно приложению 6 к настоящему решению;</w:t>
      </w:r>
    </w:p>
    <w:p w:rsidR="004621BC" w:rsidRPr="004621BC" w:rsidRDefault="004621BC" w:rsidP="004621BC">
      <w:pPr>
        <w:autoSpaceDE w:val="0"/>
        <w:autoSpaceDN w:val="0"/>
        <w:adjustRightInd w:val="0"/>
        <w:jc w:val="both"/>
      </w:pPr>
    </w:p>
    <w:p w:rsidR="004621BC" w:rsidRPr="004621BC" w:rsidRDefault="004621BC" w:rsidP="004621BC">
      <w:pPr>
        <w:autoSpaceDE w:val="0"/>
        <w:autoSpaceDN w:val="0"/>
        <w:adjustRightInd w:val="0"/>
        <w:jc w:val="both"/>
      </w:pPr>
      <w:r w:rsidRPr="004621BC">
        <w:t xml:space="preserve">        - Распределение бюджетных ассигнований МО Верхнечебеньковский сельсовет на 2026 год и плановый период 2027 и 2028 годов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согласно приложению 7 к настоящему решению;</w:t>
      </w:r>
    </w:p>
    <w:p w:rsidR="004621BC" w:rsidRPr="004621BC" w:rsidRDefault="004621BC" w:rsidP="004621BC">
      <w:pPr>
        <w:autoSpaceDE w:val="0"/>
        <w:autoSpaceDN w:val="0"/>
        <w:adjustRightInd w:val="0"/>
        <w:jc w:val="both"/>
      </w:pPr>
      <w:r w:rsidRPr="004621BC">
        <w:t xml:space="preserve">                       </w:t>
      </w:r>
    </w:p>
    <w:p w:rsidR="004621BC" w:rsidRPr="004621BC" w:rsidRDefault="004621BC" w:rsidP="004621BC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6.</w:t>
      </w:r>
    </w:p>
    <w:p w:rsidR="004621BC" w:rsidRPr="004621BC" w:rsidRDefault="004621BC" w:rsidP="004621B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Утвердить резервный фонд МО Верхнечебеньковский сельсовет </w:t>
      </w:r>
      <w:proofErr w:type="spellStart"/>
      <w:r w:rsidRPr="004621BC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4621BC">
        <w:rPr>
          <w:rFonts w:ascii="Times New Roman" w:hAnsi="Times New Roman" w:cs="Times New Roman"/>
          <w:sz w:val="24"/>
          <w:szCs w:val="24"/>
        </w:rPr>
        <w:t xml:space="preserve"> района  на 2026 год и плановый период 2027 - 2028 годов  в сумме по 20 тыс. рублей ежегодно. Расходование средств фонда производить на основании распоряжения Главы администрации Верхнечебеньковский сельсовет  в соответствии  с Положением о порядке расходования средств резервного фонда.</w:t>
      </w:r>
    </w:p>
    <w:p w:rsidR="004621BC" w:rsidRPr="004621BC" w:rsidRDefault="004621BC" w:rsidP="004621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7.</w:t>
      </w:r>
    </w:p>
    <w:p w:rsidR="004621BC" w:rsidRPr="004621BC" w:rsidRDefault="004621BC" w:rsidP="004621BC">
      <w:pPr>
        <w:ind w:firstLine="539"/>
        <w:jc w:val="both"/>
      </w:pPr>
      <w:r w:rsidRPr="004621BC">
        <w:t>Утвердить:</w:t>
      </w:r>
    </w:p>
    <w:p w:rsidR="004621BC" w:rsidRPr="004621BC" w:rsidRDefault="004621BC" w:rsidP="004621BC">
      <w:pPr>
        <w:ind w:firstLine="539"/>
        <w:jc w:val="both"/>
      </w:pPr>
      <w:r w:rsidRPr="004621BC">
        <w:t>- объемы  иных межбюджетных трансфертов, передаваемых из бюджета  МО  Верхнечебеньковский сельсовета на осуществление части своих  полномочий по культуре району на 2026 год и на  плановый период 2027 и  2028 годов в сумме по 1585,0 тысяч рублей ежегодно. (Приложение № 10)</w:t>
      </w:r>
    </w:p>
    <w:p w:rsidR="004621BC" w:rsidRPr="004621BC" w:rsidRDefault="004621BC" w:rsidP="004621BC">
      <w:pPr>
        <w:ind w:firstLine="539"/>
        <w:jc w:val="both"/>
      </w:pPr>
      <w:r w:rsidRPr="004621BC">
        <w:t>- объемы  иных межбюджетных трансфертов, передаваемых из бюджета МО Верхнечебеньковский сельсовет на осуществление части своих  полномочий по градостроительству району на 2026 год и плановый период 2027 и  2028 годов в сумме 34,0 тысяч рублей ежегодно. (Приложение № 10)</w:t>
      </w:r>
    </w:p>
    <w:p w:rsidR="004621BC" w:rsidRPr="004621BC" w:rsidRDefault="004621BC" w:rsidP="004621BC">
      <w:pPr>
        <w:ind w:firstLine="539"/>
        <w:jc w:val="both"/>
      </w:pPr>
      <w:proofErr w:type="gramStart"/>
      <w:r w:rsidRPr="004621BC">
        <w:t>-объемы  иных межбюджетных трансфертов, передаваемых из бюджета МО Верхнечебеньковский сельсовет за выполнение функций по ведению бюджетного (бухгалтерского) учета, составлению бюджетной (бухгалтерской), налоговой отчетности, отчетности в государственные внебюджетные фонды и планово-экономических функций на 2026 год 568,7 тыс. рублей и  плановый период 2027 и  2028 годы в сумме по 568,7 тысяч рублей ежегодно.</w:t>
      </w:r>
      <w:proofErr w:type="gramEnd"/>
      <w:r w:rsidRPr="004621BC">
        <w:t xml:space="preserve"> (Приложение № 10)</w:t>
      </w:r>
    </w:p>
    <w:p w:rsidR="004621BC" w:rsidRPr="004621BC" w:rsidRDefault="004621BC" w:rsidP="004621BC">
      <w:pPr>
        <w:ind w:firstLine="539"/>
        <w:jc w:val="both"/>
      </w:pPr>
      <w:r w:rsidRPr="004621BC">
        <w:t>- объемы  иных межбюджетных трансфертов, передаваемых из бюджета МО Верхнечебеньковский сельсовет на осуществление части своих  полномочий по  осуществлению внутреннего муниципального финансового контроля на 2026 год в сумме 0,0 тысяч рублей, на 2027 в сумме 18,5 тыс. рублей и  2028 годы в сумме 0,0 тысяч рублей; (Приложение № 10)</w:t>
      </w:r>
    </w:p>
    <w:p w:rsidR="004621BC" w:rsidRPr="004621BC" w:rsidRDefault="004621BC" w:rsidP="004621BC">
      <w:pPr>
        <w:jc w:val="both"/>
      </w:pPr>
      <w:r w:rsidRPr="004621BC">
        <w:t xml:space="preserve">       - объемы  иных межбюджетных трансфертов, передаваемых из бюджета МО Верхнечебеньковский сельсовет на осуществление части своих  полномочий по осуществлению внешнего муниципального финансового контроля на 2026 год в сумме 31,1 тысяч рублей, на  2027 и  2028 годы в сумме 31,1 тысяч рублей; (Приложение № 10)</w:t>
      </w:r>
    </w:p>
    <w:p w:rsidR="004621BC" w:rsidRPr="004621BC" w:rsidRDefault="004621BC" w:rsidP="004621BC">
      <w:pPr>
        <w:jc w:val="both"/>
      </w:pPr>
      <w:r w:rsidRPr="004621BC">
        <w:t xml:space="preserve">      </w:t>
      </w:r>
    </w:p>
    <w:p w:rsidR="004621BC" w:rsidRPr="004621BC" w:rsidRDefault="004621BC" w:rsidP="004621BC">
      <w:pPr>
        <w:jc w:val="both"/>
        <w:rPr>
          <w:snapToGrid w:val="0"/>
        </w:rPr>
      </w:pPr>
      <w:r w:rsidRPr="004621BC">
        <w:t xml:space="preserve">       </w:t>
      </w:r>
      <w:r w:rsidRPr="004621BC">
        <w:rPr>
          <w:b/>
          <w:snapToGrid w:val="0"/>
        </w:rPr>
        <w:t>Статья 8.</w:t>
      </w:r>
      <w:r w:rsidRPr="004621BC">
        <w:rPr>
          <w:snapToGrid w:val="0"/>
        </w:rPr>
        <w:t xml:space="preserve"> </w:t>
      </w:r>
    </w:p>
    <w:p w:rsidR="004621BC" w:rsidRPr="004621BC" w:rsidRDefault="004621BC" w:rsidP="004621B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napToGrid w:val="0"/>
          <w:sz w:val="24"/>
          <w:szCs w:val="24"/>
        </w:rPr>
        <w:t xml:space="preserve">       Утвердить общий объем бюджетных ассигнований на исполнение публичных нормативных обязательств </w:t>
      </w:r>
      <w:r w:rsidRPr="004621BC">
        <w:rPr>
          <w:rFonts w:ascii="Times New Roman" w:hAnsi="Times New Roman" w:cs="Times New Roman"/>
          <w:sz w:val="24"/>
          <w:szCs w:val="24"/>
        </w:rPr>
        <w:t>на 2026 год 244,7 тыс. рублей и плановый период  на 2027 год 244,7 тыс. рублей, на  2028 годов в сумме 244,7   тыс. рублей. (Приложение  № 11)</w:t>
      </w:r>
    </w:p>
    <w:p w:rsidR="004621BC" w:rsidRPr="004621BC" w:rsidRDefault="004621BC" w:rsidP="004621BC">
      <w:pPr>
        <w:spacing w:line="60" w:lineRule="atLeast"/>
        <w:jc w:val="both"/>
      </w:pPr>
      <w:r w:rsidRPr="004621BC">
        <w:lastRenderedPageBreak/>
        <w:t xml:space="preserve">Установить, что выплаты пенсий за выслугу лет муниципальным служащим осуществляются в порядке, установленном нормативно-правовыми актами муниципального образования Верхнечебеньковский сельсовет. </w:t>
      </w:r>
    </w:p>
    <w:p w:rsidR="004621BC" w:rsidRPr="004621BC" w:rsidRDefault="004621BC" w:rsidP="004621BC">
      <w:pPr>
        <w:jc w:val="both"/>
        <w:rPr>
          <w:b/>
          <w:snapToGrid w:val="0"/>
        </w:rPr>
      </w:pPr>
    </w:p>
    <w:p w:rsidR="004621BC" w:rsidRPr="004621BC" w:rsidRDefault="004621BC" w:rsidP="004621BC">
      <w:pPr>
        <w:ind w:firstLine="539"/>
        <w:jc w:val="both"/>
        <w:rPr>
          <w:b/>
          <w:snapToGrid w:val="0"/>
        </w:rPr>
      </w:pPr>
      <w:r w:rsidRPr="004621BC">
        <w:rPr>
          <w:b/>
          <w:snapToGrid w:val="0"/>
        </w:rPr>
        <w:t>Статья 9.</w:t>
      </w:r>
    </w:p>
    <w:p w:rsidR="004621BC" w:rsidRPr="004621BC" w:rsidRDefault="004621BC" w:rsidP="004621BC">
      <w:pPr>
        <w:ind w:firstLine="539"/>
        <w:jc w:val="both"/>
        <w:rPr>
          <w:snapToGrid w:val="0"/>
        </w:rPr>
      </w:pPr>
      <w:r w:rsidRPr="004621BC">
        <w:rPr>
          <w:snapToGrid w:val="0"/>
        </w:rPr>
        <w:t>Утвердить общий объем бюджетных ассигнований муниципального дорожного фонда на 2026 год  в сумме 3487,2 тысяч рублей, на 2027 год в сумме 3035,8 тыс. рублей, на 2028 год в сумме 2918,6 тыс. рублей. Средства дорожного фонда направляются на дорожную деятельность в отношении автомобильных дорог общего пользования местного значения МО Верхнечебеньковский сельсовет.</w:t>
      </w:r>
    </w:p>
    <w:p w:rsidR="004621BC" w:rsidRPr="004621BC" w:rsidRDefault="004621BC" w:rsidP="004621BC">
      <w:pPr>
        <w:autoSpaceDE w:val="0"/>
        <w:autoSpaceDN w:val="0"/>
        <w:adjustRightInd w:val="0"/>
        <w:ind w:firstLine="426"/>
        <w:jc w:val="both"/>
        <w:rPr>
          <w:b/>
        </w:rPr>
      </w:pPr>
    </w:p>
    <w:p w:rsidR="004621BC" w:rsidRPr="004621BC" w:rsidRDefault="004621BC" w:rsidP="004621BC">
      <w:pPr>
        <w:autoSpaceDE w:val="0"/>
        <w:autoSpaceDN w:val="0"/>
        <w:adjustRightInd w:val="0"/>
        <w:ind w:firstLine="426"/>
        <w:jc w:val="both"/>
        <w:rPr>
          <w:b/>
        </w:rPr>
      </w:pPr>
      <w:r w:rsidRPr="004621BC">
        <w:rPr>
          <w:b/>
        </w:rPr>
        <w:t xml:space="preserve">Статья 10. </w:t>
      </w:r>
    </w:p>
    <w:p w:rsidR="004621BC" w:rsidRPr="004621BC" w:rsidRDefault="004621BC" w:rsidP="004621BC">
      <w:pPr>
        <w:autoSpaceDE w:val="0"/>
        <w:autoSpaceDN w:val="0"/>
        <w:adjustRightInd w:val="0"/>
        <w:ind w:firstLine="426"/>
        <w:jc w:val="both"/>
      </w:pPr>
      <w:proofErr w:type="gramStart"/>
      <w:r w:rsidRPr="004621BC">
        <w:t>В соответствии со ст. 96 БК РФ 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</w:t>
      </w:r>
      <w:r w:rsidRPr="004621BC">
        <w:rPr>
          <w:b/>
        </w:rPr>
        <w:t xml:space="preserve"> </w:t>
      </w:r>
      <w:r w:rsidRPr="004621BC">
        <w:t>а также в объеме, определяемом правовым актом представительного органа муниципального образования, могут направляться в текущем финансовом году на покрытие</w:t>
      </w:r>
      <w:proofErr w:type="gramEnd"/>
      <w:r w:rsidRPr="004621BC">
        <w:t xml:space="preserve"> </w:t>
      </w:r>
      <w:proofErr w:type="gramStart"/>
      <w:r w:rsidRPr="004621BC">
        <w:t>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</w:t>
      </w:r>
      <w:proofErr w:type="gramEnd"/>
      <w:r w:rsidRPr="004621BC">
        <w:t xml:space="preserve"> субсидий, источником финансового обеспечения,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представительного органа муниципального образования о местном бюджете.</w:t>
      </w:r>
    </w:p>
    <w:p w:rsidR="004621BC" w:rsidRPr="004621BC" w:rsidRDefault="004621BC" w:rsidP="004621BC">
      <w:pPr>
        <w:ind w:firstLine="539"/>
        <w:jc w:val="both"/>
        <w:rPr>
          <w:b/>
          <w:snapToGrid w:val="0"/>
        </w:rPr>
      </w:pPr>
    </w:p>
    <w:p w:rsidR="004621BC" w:rsidRPr="004621BC" w:rsidRDefault="004621BC" w:rsidP="004621BC">
      <w:pPr>
        <w:ind w:firstLine="539"/>
        <w:jc w:val="both"/>
        <w:rPr>
          <w:b/>
          <w:snapToGrid w:val="0"/>
        </w:rPr>
      </w:pPr>
      <w:r w:rsidRPr="004621BC">
        <w:rPr>
          <w:b/>
          <w:snapToGrid w:val="0"/>
        </w:rPr>
        <w:t>Статья 11.</w:t>
      </w:r>
    </w:p>
    <w:p w:rsidR="004621BC" w:rsidRPr="004621BC" w:rsidRDefault="004621BC" w:rsidP="004621BC">
      <w:pPr>
        <w:ind w:firstLine="539"/>
        <w:jc w:val="both"/>
        <w:rPr>
          <w:snapToGrid w:val="0"/>
        </w:rPr>
      </w:pPr>
      <w:r w:rsidRPr="004621BC">
        <w:rPr>
          <w:snapToGrid w:val="0"/>
        </w:rPr>
        <w:t>Утвердить субвенции на осуществление государственных полномочий по первичному воинскому учету на территориях, где отсутствуют военные комиссариаты на 2026 год  в сумме 253,2 тыс. рублей, на 2027 год в сумме 282,9 тыс. рублей, на 2028 год в сумме 361,3 тыс. рублей.</w:t>
      </w:r>
    </w:p>
    <w:p w:rsidR="004621BC" w:rsidRPr="004621BC" w:rsidRDefault="004621BC" w:rsidP="004621BC">
      <w:pPr>
        <w:ind w:firstLine="539"/>
        <w:jc w:val="both"/>
        <w:rPr>
          <w:b/>
          <w:snapToGrid w:val="0"/>
        </w:rPr>
      </w:pPr>
    </w:p>
    <w:p w:rsidR="004621BC" w:rsidRPr="004621BC" w:rsidRDefault="004621BC" w:rsidP="004621BC">
      <w:pPr>
        <w:ind w:firstLine="539"/>
        <w:jc w:val="both"/>
        <w:rPr>
          <w:b/>
          <w:snapToGrid w:val="0"/>
        </w:rPr>
      </w:pPr>
      <w:r w:rsidRPr="004621BC">
        <w:rPr>
          <w:b/>
          <w:snapToGrid w:val="0"/>
        </w:rPr>
        <w:t>Статья 12.</w:t>
      </w:r>
    </w:p>
    <w:p w:rsidR="004621BC" w:rsidRPr="004621BC" w:rsidRDefault="004621BC" w:rsidP="004621BC">
      <w:pPr>
        <w:ind w:firstLine="539"/>
        <w:jc w:val="both"/>
      </w:pPr>
      <w:r w:rsidRPr="004621BC">
        <w:t>Утвердить программу муниципальных внутренних заимствований МО Верхнечебеньковский сельсовет на 2026 год и плановый период 2027 и  2028 годов согласно приложению 8 к настоящему решению.</w:t>
      </w:r>
    </w:p>
    <w:p w:rsidR="004621BC" w:rsidRPr="004621BC" w:rsidRDefault="004621BC" w:rsidP="004621BC">
      <w:pPr>
        <w:autoSpaceDE w:val="0"/>
        <w:autoSpaceDN w:val="0"/>
        <w:adjustRightInd w:val="0"/>
        <w:ind w:firstLine="567"/>
        <w:jc w:val="both"/>
        <w:outlineLvl w:val="0"/>
      </w:pPr>
      <w:r w:rsidRPr="004621BC">
        <w:t>Утвердить программу муниципальных гарантий МО Верхнечебеньковский сельсовет в валюте Российской Федерации на 2026 год  и плановый период 2027 и  2028 годов согласно приложению 9 к настоящему решению.</w:t>
      </w:r>
    </w:p>
    <w:p w:rsidR="004621BC" w:rsidRPr="004621BC" w:rsidRDefault="004621BC" w:rsidP="004621BC">
      <w:pPr>
        <w:autoSpaceDE w:val="0"/>
        <w:autoSpaceDN w:val="0"/>
        <w:adjustRightInd w:val="0"/>
        <w:ind w:firstLine="567"/>
        <w:jc w:val="both"/>
        <w:outlineLvl w:val="0"/>
      </w:pPr>
      <w:r w:rsidRPr="004621BC">
        <w:t xml:space="preserve">Установить объем расходов на обслуживание муниципального внутреннего долга МО Верхнечебеньковский сельсовет на 2026 год и плановый период 2027 и 2028 годов в сумме 0 тысяч рублей. </w:t>
      </w:r>
    </w:p>
    <w:p w:rsidR="004621BC" w:rsidRPr="004621BC" w:rsidRDefault="004621BC" w:rsidP="004621B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Установить предельный объем муниципального долга МО Верхнечебеньковский сельсовет на 2026 год и плановый период 2027 и  2028 годов в сумме по 0 тыс. рублей ежегодно.</w:t>
      </w:r>
    </w:p>
    <w:p w:rsidR="004621BC" w:rsidRPr="004621BC" w:rsidRDefault="004621BC" w:rsidP="004621B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lastRenderedPageBreak/>
        <w:t>Установить, что бюджетные кредиты в 2026 году и плановом периоде 2027 и 2028 годов из бюджета Верхнечебеньковский сельсовет не предоставляются.</w:t>
      </w:r>
    </w:p>
    <w:p w:rsidR="00DD66DA" w:rsidRDefault="00DD66DA" w:rsidP="004621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21BC">
        <w:rPr>
          <w:rFonts w:ascii="Times New Roman" w:hAnsi="Times New Roman" w:cs="Times New Roman"/>
          <w:b/>
          <w:sz w:val="24"/>
          <w:szCs w:val="24"/>
        </w:rPr>
        <w:t>Статья 13.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Установить  следующие  дополнительные основания  для внесения изменений  в показатели сводной бюджетной  росписи местного бюджета, связанные с особенностями исполнения бюджета и (или) перераспределения бюджетных ассигнований без внесения изменений в настоящее решение: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  перераспределение бюджетных ассигнований между  видами расходов и (или)  направлениями расходов целевой статьи  расходов в  пределах общего  объема  бюджетных ассигнований  по основному мероприятию целевой  статьи расходов  соответствующего раздела, подраздела классификации  расходов бюджета;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 перераспределение бюджетных ассигнований между  видами расходов и (или)   целевыми статьями  расходов в  пределах общего  объема  бюджетных ассигнований  соответствующего раздела, подраздела классификации расходов бюджета  в целях обеспечения условий </w:t>
      </w:r>
      <w:proofErr w:type="spellStart"/>
      <w:r w:rsidRPr="004621B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621BC">
        <w:rPr>
          <w:rFonts w:ascii="Times New Roman" w:hAnsi="Times New Roman" w:cs="Times New Roman"/>
          <w:sz w:val="24"/>
          <w:szCs w:val="24"/>
        </w:rPr>
        <w:t xml:space="preserve">  получения средств  из  других  бюджетов  бюджетной системы Российской Федерации;</w:t>
      </w:r>
    </w:p>
    <w:p w:rsidR="004621BC" w:rsidRPr="004621BC" w:rsidRDefault="004621BC" w:rsidP="004621BC">
      <w:pPr>
        <w:autoSpaceDE w:val="0"/>
        <w:autoSpaceDN w:val="0"/>
        <w:adjustRightInd w:val="0"/>
        <w:ind w:firstLine="720"/>
        <w:jc w:val="both"/>
      </w:pPr>
      <w:proofErr w:type="gramStart"/>
      <w:r w:rsidRPr="004621BC">
        <w:t>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 муниципальных услуг – в пределах общего объема бюджетных ассигнований, предусмотренных главному распорядителю средств местного бюджета в текущем финансовом году на оказание муниципальных услуг при условии, что увеличение бюджетных ассигнований по соответствующему виду расходов</w:t>
      </w:r>
      <w:proofErr w:type="gramEnd"/>
      <w:r w:rsidRPr="004621BC">
        <w:t xml:space="preserve"> не превышает 10 процентов;</w:t>
      </w:r>
    </w:p>
    <w:p w:rsidR="004621BC" w:rsidRPr="004621BC" w:rsidRDefault="004621BC" w:rsidP="004621BC">
      <w:pPr>
        <w:ind w:firstLine="720"/>
        <w:jc w:val="both"/>
      </w:pPr>
      <w:r w:rsidRPr="004621BC">
        <w:t>перераспределение бюджетных ассигнований, предусмотренных  главному распорядителю средств бюджета на реализацию мероприятий муниципальных программ;</w:t>
      </w:r>
    </w:p>
    <w:p w:rsidR="004621BC" w:rsidRPr="004621BC" w:rsidRDefault="004621BC" w:rsidP="004621BC">
      <w:pPr>
        <w:autoSpaceDE w:val="0"/>
        <w:autoSpaceDN w:val="0"/>
        <w:adjustRightInd w:val="0"/>
        <w:ind w:firstLine="720"/>
        <w:jc w:val="both"/>
      </w:pPr>
      <w:r w:rsidRPr="004621BC">
        <w:t xml:space="preserve">увеличение расходов местного бюджета на фактически поступающие в местный бюджет средства в случае и порядке, установленным </w:t>
      </w:r>
      <w:hyperlink r:id="rId8" w:history="1">
        <w:r w:rsidRPr="004621BC">
          <w:rPr>
            <w:rStyle w:val="ad"/>
          </w:rPr>
          <w:t>пунктом 5 статьи 242</w:t>
        </w:r>
      </w:hyperlink>
      <w:r w:rsidRPr="004621BC">
        <w:t xml:space="preserve"> Бюджетного кодекса Российской Федерации;</w:t>
      </w:r>
    </w:p>
    <w:p w:rsidR="004621BC" w:rsidRPr="004621BC" w:rsidRDefault="004621BC" w:rsidP="004621BC">
      <w:pPr>
        <w:ind w:firstLine="720"/>
        <w:jc w:val="both"/>
      </w:pPr>
      <w:r w:rsidRPr="004621BC">
        <w:t>увеличение бюджетных ассигнований сверх объемов, утвержденных настоящим  решением, за счет межбюджетных трансфертов из  бюджетов других уровней, имеющих целевое назначение, и (или) сокращение указанных средств, в пределах доведенных объемов средств бюджетов других уровней.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14.</w:t>
      </w:r>
      <w:r w:rsidRPr="0046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Применять меры ответственности, в соответствии с действующим законодательством, к МО Верхнечебеньковский сельсовет за нецелевое использование средств бюджета МО Верхнечебеньковский сельсовет.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1BC" w:rsidRPr="004621BC" w:rsidRDefault="004621BC" w:rsidP="004621BC">
      <w:pPr>
        <w:pStyle w:val="a3"/>
        <w:tabs>
          <w:tab w:val="left" w:pos="360"/>
          <w:tab w:val="left" w:pos="720"/>
          <w:tab w:val="left" w:pos="2355"/>
        </w:tabs>
        <w:jc w:val="both"/>
        <w:rPr>
          <w:b/>
          <w:color w:val="000000"/>
        </w:rPr>
      </w:pPr>
      <w:r w:rsidRPr="004621BC">
        <w:rPr>
          <w:b/>
        </w:rPr>
        <w:t xml:space="preserve">       </w:t>
      </w:r>
      <w:r w:rsidRPr="004621BC">
        <w:rPr>
          <w:b/>
          <w:color w:val="000000"/>
        </w:rPr>
        <w:t>Статья 15.</w:t>
      </w:r>
    </w:p>
    <w:p w:rsidR="004621BC" w:rsidRPr="004621BC" w:rsidRDefault="004621BC" w:rsidP="004621BC">
      <w:pPr>
        <w:pStyle w:val="a3"/>
        <w:tabs>
          <w:tab w:val="left" w:pos="360"/>
          <w:tab w:val="left" w:pos="720"/>
          <w:tab w:val="left" w:pos="2355"/>
        </w:tabs>
        <w:jc w:val="both"/>
      </w:pPr>
      <w:r w:rsidRPr="004621BC">
        <w:rPr>
          <w:b/>
          <w:color w:val="000000"/>
        </w:rPr>
        <w:t xml:space="preserve">      1. </w:t>
      </w:r>
      <w:r w:rsidRPr="004621BC">
        <w:t xml:space="preserve">Установить, что казначейское  обслуживание исполнения бюджета МО Верхнечебеньковский сельсовет в соответствии со статьей 215.1 Бюджетного кодекса Российской Федерации осуществляется отделом  казначейского исполнения бюджета финансового отдела администрации </w:t>
      </w:r>
      <w:proofErr w:type="spellStart"/>
      <w:r w:rsidRPr="004621BC">
        <w:t>Сакмарского</w:t>
      </w:r>
      <w:proofErr w:type="spellEnd"/>
      <w:r w:rsidRPr="004621BC">
        <w:t xml:space="preserve"> района на основании соглашения и на безвозмездной основе. </w:t>
      </w:r>
    </w:p>
    <w:p w:rsidR="004621BC" w:rsidRPr="004621BC" w:rsidRDefault="004621BC" w:rsidP="004621BC">
      <w:pPr>
        <w:tabs>
          <w:tab w:val="left" w:pos="1151"/>
        </w:tabs>
        <w:spacing w:before="2" w:line="252" w:lineRule="auto"/>
        <w:ind w:left="-77" w:right="136"/>
        <w:rPr>
          <w:w w:val="105"/>
        </w:rPr>
      </w:pPr>
      <w:r w:rsidRPr="004621BC">
        <w:rPr>
          <w:w w:val="105"/>
        </w:rPr>
        <w:lastRenderedPageBreak/>
        <w:t xml:space="preserve">       2. Установить, что в 2026 году казначейскому сопровождению подлежат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расчеты по муниципальным контрактам о поставке товаров, выполнении работ,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оказании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услуг,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заключаемым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на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сумму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100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000,0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тыс.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рублей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и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более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>для</w:t>
      </w:r>
      <w:r w:rsidRPr="004621BC">
        <w:rPr>
          <w:spacing w:val="1"/>
          <w:w w:val="105"/>
        </w:rPr>
        <w:t xml:space="preserve"> </w:t>
      </w:r>
      <w:r w:rsidRPr="004621BC">
        <w:rPr>
          <w:w w:val="105"/>
        </w:rPr>
        <w:t xml:space="preserve">обеспечения муниципальных нужд  </w:t>
      </w:r>
      <w:r w:rsidRPr="004621BC">
        <w:t>бюджета МО Верхнечебеньковский сельсовет</w:t>
      </w:r>
    </w:p>
    <w:p w:rsidR="004621BC" w:rsidRPr="004621BC" w:rsidRDefault="004621BC" w:rsidP="004621BC">
      <w:pPr>
        <w:pStyle w:val="a3"/>
        <w:tabs>
          <w:tab w:val="left" w:pos="360"/>
          <w:tab w:val="left" w:pos="720"/>
          <w:tab w:val="left" w:pos="2355"/>
        </w:tabs>
        <w:jc w:val="both"/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16.</w:t>
      </w:r>
    </w:p>
    <w:p w:rsidR="004621BC" w:rsidRPr="004621BC" w:rsidRDefault="004621BC" w:rsidP="004621BC">
      <w:pPr>
        <w:pStyle w:val="a3"/>
        <w:tabs>
          <w:tab w:val="left" w:pos="360"/>
          <w:tab w:val="left" w:pos="720"/>
        </w:tabs>
        <w:ind w:firstLine="539"/>
        <w:jc w:val="both"/>
      </w:pPr>
      <w:r w:rsidRPr="004621BC">
        <w:t xml:space="preserve">Поручить администрации муниципального образования Верхнечебеньковский сельсовет  </w:t>
      </w:r>
      <w:proofErr w:type="spellStart"/>
      <w:r w:rsidRPr="004621BC">
        <w:t>Сакмарского</w:t>
      </w:r>
      <w:proofErr w:type="spellEnd"/>
      <w:r w:rsidRPr="004621BC">
        <w:t xml:space="preserve"> района проводить работу по  экономному и эффективному использованию выделенных бюджетных средств.</w:t>
      </w:r>
    </w:p>
    <w:p w:rsidR="004621BC" w:rsidRPr="004621BC" w:rsidRDefault="004621BC" w:rsidP="004621BC">
      <w:pPr>
        <w:pStyle w:val="a3"/>
        <w:tabs>
          <w:tab w:val="left" w:pos="360"/>
          <w:tab w:val="left" w:pos="720"/>
        </w:tabs>
        <w:ind w:firstLine="539"/>
        <w:jc w:val="both"/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17.</w:t>
      </w:r>
      <w:r w:rsidRPr="0046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1BC" w:rsidRPr="004621BC" w:rsidRDefault="004621BC" w:rsidP="004621BC">
      <w:pPr>
        <w:autoSpaceDE w:val="0"/>
        <w:autoSpaceDN w:val="0"/>
        <w:adjustRightInd w:val="0"/>
        <w:ind w:firstLine="709"/>
        <w:jc w:val="both"/>
        <w:outlineLvl w:val="1"/>
      </w:pPr>
      <w:r w:rsidRPr="004621BC">
        <w:t>Установить, что с 1 января 2026 года индексируются на 8 %:</w:t>
      </w:r>
    </w:p>
    <w:p w:rsidR="004621BC" w:rsidRPr="004621BC" w:rsidRDefault="004621BC" w:rsidP="004621BC">
      <w:pPr>
        <w:autoSpaceDE w:val="0"/>
        <w:autoSpaceDN w:val="0"/>
        <w:adjustRightInd w:val="0"/>
        <w:ind w:firstLine="709"/>
        <w:jc w:val="both"/>
        <w:outlineLvl w:val="1"/>
      </w:pPr>
      <w:r w:rsidRPr="004621BC">
        <w:t>-размеры окладов денежного содержания лиц, замещающих выборные  муниципальные должности;</w:t>
      </w:r>
    </w:p>
    <w:p w:rsidR="004621BC" w:rsidRPr="004621BC" w:rsidRDefault="004621BC" w:rsidP="004621BC">
      <w:pPr>
        <w:autoSpaceDE w:val="0"/>
        <w:autoSpaceDN w:val="0"/>
        <w:adjustRightInd w:val="0"/>
        <w:ind w:firstLine="709"/>
        <w:jc w:val="both"/>
        <w:outlineLvl w:val="1"/>
      </w:pPr>
      <w:r w:rsidRPr="004621BC">
        <w:t xml:space="preserve">- размеры окладов по должностям лиц, замещающих должности  муниципальной  службы, </w:t>
      </w:r>
    </w:p>
    <w:p w:rsidR="004621BC" w:rsidRPr="004621BC" w:rsidRDefault="004621BC" w:rsidP="004621BC">
      <w:pPr>
        <w:autoSpaceDE w:val="0"/>
        <w:autoSpaceDN w:val="0"/>
        <w:adjustRightInd w:val="0"/>
        <w:ind w:firstLine="709"/>
        <w:jc w:val="both"/>
        <w:outlineLvl w:val="1"/>
      </w:pPr>
      <w:r w:rsidRPr="004621BC">
        <w:t>- размеры окладов  иных работников  органов  местного самоуправления  МО Верхнечебеньковский сельсовет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18.</w:t>
      </w:r>
      <w:r w:rsidRPr="0046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Утвердить перечень защищенных  статей    бюджета МО Верхнечебеньковский сельсовета на  2026 год и плановый период 2027 и  2028 годов, подлежащих финансированию в первоочередном порядке: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- заработная плата 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- начисления и выплаты по оплате труда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- выплаты пенсий за выслугу лет муниципальным служащим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-оплата коммунальных услуг.</w:t>
      </w:r>
    </w:p>
    <w:p w:rsidR="004621BC" w:rsidRPr="004621BC" w:rsidRDefault="004621BC" w:rsidP="004621B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1BC" w:rsidRPr="004621BC" w:rsidRDefault="004621BC" w:rsidP="004621BC">
      <w:pPr>
        <w:shd w:val="clear" w:color="auto" w:fill="FFFFFF"/>
        <w:ind w:firstLine="539"/>
        <w:rPr>
          <w:b/>
          <w:color w:val="34343C"/>
        </w:rPr>
      </w:pPr>
      <w:r w:rsidRPr="004621BC">
        <w:rPr>
          <w:b/>
          <w:color w:val="34343C"/>
        </w:rPr>
        <w:t>Статья 19.</w:t>
      </w:r>
    </w:p>
    <w:p w:rsidR="004621BC" w:rsidRPr="004621BC" w:rsidRDefault="004621BC" w:rsidP="004621BC">
      <w:pPr>
        <w:shd w:val="clear" w:color="auto" w:fill="FFFFFF"/>
        <w:ind w:firstLine="539"/>
        <w:rPr>
          <w:color w:val="34343C"/>
        </w:rPr>
      </w:pPr>
      <w:r w:rsidRPr="004621BC">
        <w:rPr>
          <w:color w:val="34343C"/>
        </w:rPr>
        <w:t>Установить основные параметры первоочередных расходов местного</w:t>
      </w:r>
    </w:p>
    <w:p w:rsidR="004621BC" w:rsidRPr="004621BC" w:rsidRDefault="004621BC" w:rsidP="004621BC">
      <w:pPr>
        <w:shd w:val="clear" w:color="auto" w:fill="FFFFFF"/>
        <w:ind w:firstLine="539"/>
        <w:rPr>
          <w:color w:val="34343C"/>
        </w:rPr>
      </w:pPr>
      <w:r w:rsidRPr="004621BC">
        <w:rPr>
          <w:color w:val="34343C"/>
        </w:rPr>
        <w:t>бюджета на 2026 год: расходы на оплату труда с начислениями в сумме</w:t>
      </w:r>
    </w:p>
    <w:p w:rsidR="004621BC" w:rsidRPr="004621BC" w:rsidRDefault="004621BC" w:rsidP="004621BC">
      <w:pPr>
        <w:shd w:val="clear" w:color="auto" w:fill="FFFFFF"/>
        <w:ind w:firstLine="539"/>
        <w:rPr>
          <w:color w:val="34343C"/>
        </w:rPr>
      </w:pPr>
      <w:r w:rsidRPr="004621BC">
        <w:rPr>
          <w:color w:val="34343C"/>
        </w:rPr>
        <w:t xml:space="preserve">4502,2 тыс. рублей и расходы на оплату коммунальных услуг в сумме 150,0 тыс. рублей, </w:t>
      </w:r>
      <w:proofErr w:type="gramStart"/>
      <w:r w:rsidRPr="004621BC">
        <w:rPr>
          <w:color w:val="34343C"/>
        </w:rPr>
        <w:t>согласно приложения</w:t>
      </w:r>
      <w:proofErr w:type="gramEnd"/>
      <w:r w:rsidRPr="004621BC">
        <w:rPr>
          <w:color w:val="34343C"/>
        </w:rPr>
        <w:t xml:space="preserve"> №12.</w:t>
      </w:r>
    </w:p>
    <w:p w:rsidR="004621BC" w:rsidRPr="004621BC" w:rsidRDefault="004621BC" w:rsidP="004621B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>Статья 20.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Поручить организацию исполнения настоящего решения Совета депутатов главе МО Верхнечебеньковский сельсовет.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1BC">
        <w:rPr>
          <w:rFonts w:ascii="Times New Roman" w:hAnsi="Times New Roman" w:cs="Times New Roman"/>
          <w:b/>
          <w:sz w:val="24"/>
          <w:szCs w:val="24"/>
        </w:rPr>
        <w:t xml:space="preserve"> Статья 21.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1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21B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бюджету, агропромышленному комплексу и экономике. 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 С</w:t>
      </w:r>
      <w:r w:rsidRPr="004621BC">
        <w:rPr>
          <w:rFonts w:ascii="Times New Roman" w:hAnsi="Times New Roman" w:cs="Times New Roman"/>
          <w:b/>
          <w:sz w:val="24"/>
          <w:szCs w:val="24"/>
        </w:rPr>
        <w:t>татья 22.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 Установить, что настоящее решение  вступает в силу с 01.01.2026 года после его официально опубликования.</w:t>
      </w:r>
    </w:p>
    <w:p w:rsidR="004621BC" w:rsidRPr="004621BC" w:rsidRDefault="004621BC" w:rsidP="004621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1BC" w:rsidRPr="004621BC" w:rsidRDefault="004621BC" w:rsidP="004621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Председатель Совета депутатов             Глава муниципального образования</w:t>
      </w:r>
    </w:p>
    <w:p w:rsidR="004621BC" w:rsidRPr="004621BC" w:rsidRDefault="004621BC" w:rsidP="004621BC">
      <w:pPr>
        <w:pStyle w:val="ConsPlusNormal"/>
        <w:widowControl/>
        <w:tabs>
          <w:tab w:val="left" w:pos="85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>муниципального образования                 Верхнечебеньковский сельсовет</w:t>
      </w:r>
    </w:p>
    <w:p w:rsidR="004621BC" w:rsidRPr="004621BC" w:rsidRDefault="004621BC" w:rsidP="004621BC">
      <w:pPr>
        <w:pStyle w:val="ConsPlusNormal"/>
        <w:widowControl/>
        <w:tabs>
          <w:tab w:val="left" w:pos="85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Верхнечебеньковский сельсовет </w:t>
      </w:r>
    </w:p>
    <w:p w:rsidR="004621BC" w:rsidRPr="004621BC" w:rsidRDefault="004621BC" w:rsidP="004621BC">
      <w:pPr>
        <w:pStyle w:val="ConsPlusNormal"/>
        <w:widowControl/>
        <w:tabs>
          <w:tab w:val="left" w:pos="85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t xml:space="preserve">______________ Х. З. </w:t>
      </w:r>
      <w:proofErr w:type="spellStart"/>
      <w:r w:rsidRPr="004621BC">
        <w:rPr>
          <w:rFonts w:ascii="Times New Roman" w:hAnsi="Times New Roman" w:cs="Times New Roman"/>
          <w:sz w:val="24"/>
          <w:szCs w:val="24"/>
        </w:rPr>
        <w:t>Зинатуллин</w:t>
      </w:r>
      <w:proofErr w:type="spellEnd"/>
      <w:r w:rsidRPr="004621BC">
        <w:rPr>
          <w:rFonts w:ascii="Times New Roman" w:hAnsi="Times New Roman" w:cs="Times New Roman"/>
          <w:sz w:val="24"/>
          <w:szCs w:val="24"/>
        </w:rPr>
        <w:t xml:space="preserve">         ________________ </w:t>
      </w:r>
      <w:proofErr w:type="spellStart"/>
      <w:r w:rsidRPr="004621BC">
        <w:rPr>
          <w:rFonts w:ascii="Times New Roman" w:hAnsi="Times New Roman" w:cs="Times New Roman"/>
          <w:sz w:val="24"/>
          <w:szCs w:val="24"/>
        </w:rPr>
        <w:t>Р.Б.Рахматуллин</w:t>
      </w:r>
      <w:proofErr w:type="spellEnd"/>
    </w:p>
    <w:p w:rsidR="00DD4528" w:rsidRDefault="00DD4528" w:rsidP="004621BC">
      <w:pPr>
        <w:pStyle w:val="ConsPlusNormal"/>
        <w:widowControl/>
        <w:tabs>
          <w:tab w:val="left" w:pos="8520"/>
        </w:tabs>
        <w:ind w:firstLine="0"/>
        <w:rPr>
          <w:rFonts w:ascii="Times New Roman" w:hAnsi="Times New Roman" w:cs="Times New Roman"/>
          <w:sz w:val="24"/>
          <w:szCs w:val="24"/>
        </w:rPr>
        <w:sectPr w:rsidR="00DD4528" w:rsidSect="00DD4528">
          <w:headerReference w:type="even" r:id="rId9"/>
          <w:type w:val="continuous"/>
          <w:pgSz w:w="11906" w:h="16838"/>
          <w:pgMar w:top="1134" w:right="851" w:bottom="3232" w:left="851" w:header="709" w:footer="709" w:gutter="0"/>
          <w:cols w:space="708"/>
          <w:docGrid w:linePitch="381"/>
        </w:sectPr>
      </w:pPr>
    </w:p>
    <w:p w:rsidR="004621BC" w:rsidRPr="004621BC" w:rsidRDefault="004621BC" w:rsidP="004621BC">
      <w:pPr>
        <w:pStyle w:val="ConsPlusNormal"/>
        <w:widowControl/>
        <w:tabs>
          <w:tab w:val="left" w:pos="85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621B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621BC">
        <w:rPr>
          <w:rFonts w:ascii="Times New Roman" w:hAnsi="Times New Roman" w:cs="Times New Roman"/>
          <w:sz w:val="24"/>
          <w:szCs w:val="24"/>
        </w:rPr>
        <w:tab/>
      </w:r>
    </w:p>
    <w:p w:rsidR="004621BC" w:rsidRPr="00FA0935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FA0935">
        <w:rPr>
          <w:rFonts w:eastAsia="Calibri"/>
          <w:b/>
          <w:szCs w:val="28"/>
          <w:lang w:eastAsia="en-US"/>
        </w:rPr>
        <w:t xml:space="preserve">Приложение 1 </w:t>
      </w:r>
    </w:p>
    <w:p w:rsidR="004621BC" w:rsidRPr="00FA0935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FA0935">
        <w:rPr>
          <w:rFonts w:eastAsia="Calibri"/>
          <w:b/>
          <w:szCs w:val="28"/>
          <w:lang w:eastAsia="en-US"/>
        </w:rPr>
        <w:t>к решению Совета депутатов</w:t>
      </w:r>
    </w:p>
    <w:p w:rsidR="004621BC" w:rsidRPr="00FA0935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FA0935">
        <w:rPr>
          <w:rFonts w:eastAsia="Calibri"/>
          <w:b/>
          <w:szCs w:val="28"/>
          <w:lang w:eastAsia="en-US"/>
        </w:rPr>
        <w:t>муниципального образования</w:t>
      </w:r>
    </w:p>
    <w:p w:rsidR="004621BC" w:rsidRPr="00FA0935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FA0935">
        <w:rPr>
          <w:b/>
          <w:szCs w:val="28"/>
        </w:rPr>
        <w:t>Верхнечебеньковск</w:t>
      </w:r>
      <w:r>
        <w:rPr>
          <w:b/>
          <w:szCs w:val="28"/>
        </w:rPr>
        <w:t>ий</w:t>
      </w:r>
      <w:r w:rsidRPr="00FA0935">
        <w:rPr>
          <w:rFonts w:eastAsia="Calibri"/>
          <w:b/>
          <w:szCs w:val="28"/>
          <w:lang w:eastAsia="en-US"/>
        </w:rPr>
        <w:t xml:space="preserve"> сельсовет</w:t>
      </w:r>
    </w:p>
    <w:p w:rsidR="004621BC" w:rsidRPr="00FA0935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szCs w:val="28"/>
          <w:lang w:eastAsia="en-US"/>
        </w:rPr>
      </w:pPr>
      <w:r w:rsidRPr="00FA0935">
        <w:rPr>
          <w:rFonts w:eastAsia="Calibri"/>
          <w:b/>
          <w:szCs w:val="28"/>
          <w:lang w:eastAsia="en-US"/>
        </w:rPr>
        <w:t xml:space="preserve">от  </w:t>
      </w:r>
      <w:r>
        <w:rPr>
          <w:rFonts w:eastAsia="Calibri"/>
          <w:b/>
          <w:szCs w:val="28"/>
          <w:lang w:eastAsia="en-US"/>
        </w:rPr>
        <w:t>26</w:t>
      </w:r>
      <w:r w:rsidRPr="00FA0935">
        <w:rPr>
          <w:rFonts w:eastAsia="Calibri"/>
          <w:b/>
          <w:szCs w:val="28"/>
          <w:lang w:eastAsia="en-US"/>
        </w:rPr>
        <w:t>.</w:t>
      </w:r>
      <w:r>
        <w:rPr>
          <w:rFonts w:eastAsia="Calibri"/>
          <w:b/>
          <w:szCs w:val="28"/>
          <w:lang w:eastAsia="en-US"/>
        </w:rPr>
        <w:t>12</w:t>
      </w:r>
      <w:r w:rsidRPr="00FA0935">
        <w:rPr>
          <w:rFonts w:eastAsia="Calibri"/>
          <w:b/>
          <w:szCs w:val="28"/>
          <w:lang w:eastAsia="en-US"/>
        </w:rPr>
        <w:t>.202</w:t>
      </w:r>
      <w:r>
        <w:rPr>
          <w:rFonts w:eastAsia="Calibri"/>
          <w:b/>
          <w:szCs w:val="28"/>
          <w:lang w:eastAsia="en-US"/>
        </w:rPr>
        <w:t>5</w:t>
      </w:r>
      <w:r w:rsidRPr="00FA0935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 xml:space="preserve"> </w:t>
      </w:r>
      <w:r w:rsidRPr="00FA0935">
        <w:rPr>
          <w:rFonts w:eastAsia="Calibri"/>
          <w:b/>
          <w:szCs w:val="28"/>
          <w:lang w:eastAsia="en-US"/>
        </w:rPr>
        <w:t xml:space="preserve">№ </w:t>
      </w:r>
      <w:r>
        <w:rPr>
          <w:rFonts w:eastAsia="Calibri"/>
          <w:b/>
          <w:szCs w:val="28"/>
          <w:lang w:eastAsia="en-US"/>
        </w:rPr>
        <w:t>14</w:t>
      </w:r>
    </w:p>
    <w:p w:rsidR="004621BC" w:rsidRPr="00D7041C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4621BC" w:rsidRPr="00D7041C" w:rsidRDefault="004621BC" w:rsidP="004621BC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Cs w:val="22"/>
          <w:lang w:eastAsia="en-US"/>
        </w:rPr>
      </w:pPr>
    </w:p>
    <w:p w:rsidR="004621BC" w:rsidRPr="00BD2D91" w:rsidRDefault="004621BC" w:rsidP="004621BC">
      <w:pPr>
        <w:keepNext/>
        <w:numPr>
          <w:ilvl w:val="0"/>
          <w:numId w:val="11"/>
        </w:numPr>
        <w:spacing w:after="200" w:line="276" w:lineRule="auto"/>
        <w:jc w:val="center"/>
        <w:rPr>
          <w:rFonts w:ascii="Arial" w:hAnsi="Arial" w:cs="Arial"/>
        </w:rPr>
      </w:pPr>
      <w:r w:rsidRPr="00BD2D91">
        <w:rPr>
          <w:rFonts w:ascii="Arial" w:hAnsi="Arial" w:cs="Arial"/>
          <w:b/>
        </w:rPr>
        <w:t>Источники внутреннего финансирования дефицита   бюджет</w:t>
      </w:r>
      <w:r>
        <w:rPr>
          <w:rFonts w:ascii="Arial" w:hAnsi="Arial" w:cs="Arial"/>
          <w:b/>
        </w:rPr>
        <w:t>а</w:t>
      </w:r>
    </w:p>
    <w:p w:rsidR="004621BC" w:rsidRPr="00BD2D91" w:rsidRDefault="004621BC" w:rsidP="004621BC">
      <w:pPr>
        <w:keepNext/>
        <w:numPr>
          <w:ilvl w:val="0"/>
          <w:numId w:val="11"/>
        </w:numPr>
        <w:spacing w:after="200" w:line="276" w:lineRule="auto"/>
        <w:jc w:val="center"/>
        <w:rPr>
          <w:rFonts w:ascii="Arial" w:hAnsi="Arial" w:cs="Arial"/>
        </w:rPr>
      </w:pPr>
      <w:r w:rsidRPr="00BD2D91">
        <w:rPr>
          <w:rFonts w:ascii="Arial" w:hAnsi="Arial" w:cs="Arial"/>
          <w:b/>
        </w:rPr>
        <w:t xml:space="preserve">МО </w:t>
      </w:r>
      <w:r w:rsidRPr="00FA0935">
        <w:rPr>
          <w:b/>
          <w:szCs w:val="28"/>
        </w:rPr>
        <w:t>Верхнечебеньковск</w:t>
      </w:r>
      <w:r>
        <w:rPr>
          <w:b/>
          <w:szCs w:val="28"/>
        </w:rPr>
        <w:t>ий</w:t>
      </w:r>
      <w:r w:rsidRPr="00BD2D91">
        <w:rPr>
          <w:rFonts w:ascii="Arial" w:hAnsi="Arial" w:cs="Arial"/>
          <w:b/>
        </w:rPr>
        <w:t xml:space="preserve"> сельсовет на 202</w:t>
      </w:r>
      <w:r>
        <w:rPr>
          <w:rFonts w:ascii="Arial" w:hAnsi="Arial" w:cs="Arial"/>
          <w:b/>
        </w:rPr>
        <w:t>6</w:t>
      </w:r>
      <w:r w:rsidRPr="00BD2D91">
        <w:rPr>
          <w:rFonts w:ascii="Arial" w:hAnsi="Arial" w:cs="Arial"/>
          <w:b/>
        </w:rPr>
        <w:t xml:space="preserve"> год  и плановый период</w:t>
      </w:r>
    </w:p>
    <w:p w:rsidR="004621BC" w:rsidRPr="00D7041C" w:rsidRDefault="004621BC" w:rsidP="004621BC">
      <w:pPr>
        <w:keepNext/>
        <w:numPr>
          <w:ilvl w:val="0"/>
          <w:numId w:val="11"/>
        </w:numPr>
        <w:spacing w:after="200" w:line="276" w:lineRule="auto"/>
        <w:jc w:val="center"/>
        <w:rPr>
          <w:rFonts w:ascii="Arial" w:hAnsi="Arial" w:cs="Arial"/>
        </w:rPr>
      </w:pPr>
      <w:r w:rsidRPr="00D7041C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7</w:t>
      </w:r>
      <w:r w:rsidRPr="00D7041C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 xml:space="preserve">8 </w:t>
      </w:r>
      <w:r w:rsidRPr="00D7041C">
        <w:rPr>
          <w:rFonts w:ascii="Arial" w:hAnsi="Arial" w:cs="Arial"/>
          <w:b/>
        </w:rPr>
        <w:t>годов</w:t>
      </w:r>
    </w:p>
    <w:p w:rsidR="004621BC" w:rsidRPr="00D7041C" w:rsidRDefault="004621BC" w:rsidP="004621BC">
      <w:pPr>
        <w:tabs>
          <w:tab w:val="num" w:pos="0"/>
        </w:tabs>
        <w:jc w:val="right"/>
      </w:pPr>
      <w:r w:rsidRPr="00D7041C">
        <w:t>(тыс. руб.)</w:t>
      </w:r>
    </w:p>
    <w:p w:rsidR="004621BC" w:rsidRPr="00D7041C" w:rsidRDefault="004621BC" w:rsidP="004621BC">
      <w:pPr>
        <w:tabs>
          <w:tab w:val="num" w:pos="0"/>
        </w:tabs>
        <w:jc w:val="center"/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3308"/>
        <w:gridCol w:w="7371"/>
        <w:gridCol w:w="1276"/>
        <w:gridCol w:w="1134"/>
        <w:gridCol w:w="1134"/>
      </w:tblGrid>
      <w:tr w:rsidR="004621BC" w:rsidRPr="00D7041C" w:rsidTr="004621BC">
        <w:trPr>
          <w:cantSplit/>
          <w:trHeight w:val="27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</w:pPr>
            <w:r w:rsidRPr="00D7041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D7041C">
              <w:t>кода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</w:pPr>
            <w:r w:rsidRPr="00D7041C"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</w:pPr>
            <w:r w:rsidRPr="00D7041C">
              <w:rPr>
                <w:lang w:val="en-US"/>
              </w:rPr>
              <w:t>20</w:t>
            </w:r>
            <w:r w:rsidRPr="00D7041C">
              <w:t>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</w:pPr>
            <w:r w:rsidRPr="00D7041C">
              <w:rPr>
                <w:lang w:val="en-US"/>
              </w:rPr>
              <w:t>20</w:t>
            </w:r>
            <w:r w:rsidRPr="00D7041C">
              <w:t>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b/>
              </w:rPr>
            </w:pPr>
            <w:r w:rsidRPr="00D7041C">
              <w:rPr>
                <w:lang w:val="en-US"/>
              </w:rPr>
              <w:t>20</w:t>
            </w:r>
            <w:r w:rsidRPr="00D7041C">
              <w:t>2</w:t>
            </w:r>
            <w:r>
              <w:t>8</w:t>
            </w:r>
          </w:p>
        </w:tc>
      </w:tr>
      <w:tr w:rsidR="004621BC" w:rsidRPr="00D7041C" w:rsidTr="004621BC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b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000 01 00 00 00 00 0000 000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Источники внутреннего финансирования 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b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b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b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</w:tr>
      <w:tr w:rsidR="004621BC" w:rsidRPr="00D7041C" w:rsidTr="004621BC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b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b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b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</w:tr>
      <w:tr w:rsidR="004621BC" w:rsidRPr="00D7041C" w:rsidTr="004621BC">
        <w:trPr>
          <w:cantSplit/>
          <w:trHeight w:val="27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000 01 05 00 00 00 0000 500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Увеличение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9F15A6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-16768,7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BD3444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-14347,1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Default="004621BC" w:rsidP="004621BC">
            <w:r>
              <w:rPr>
                <w:rFonts w:eastAsia="Calibri"/>
                <w:lang w:eastAsia="en-US"/>
              </w:rPr>
              <w:t>-</w:t>
            </w:r>
            <w:r w:rsidRPr="00996E09">
              <w:rPr>
                <w:rFonts w:eastAsia="Calibri"/>
                <w:lang w:eastAsia="en-US"/>
              </w:rPr>
              <w:t>13964,4</w:t>
            </w:r>
          </w:p>
        </w:tc>
      </w:tr>
      <w:tr w:rsidR="004621BC" w:rsidRPr="00D7041C" w:rsidTr="004621BC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000 01 05 02 00 00 0000 500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9F15A6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-16768,7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BD3444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-14347,1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Default="004621BC" w:rsidP="004621BC">
            <w:r>
              <w:rPr>
                <w:rFonts w:eastAsia="Calibri"/>
                <w:lang w:eastAsia="en-US"/>
              </w:rPr>
              <w:t>-</w:t>
            </w:r>
            <w:r w:rsidRPr="00996E09">
              <w:rPr>
                <w:rFonts w:eastAsia="Calibri"/>
                <w:lang w:eastAsia="en-US"/>
              </w:rPr>
              <w:t>13964,4</w:t>
            </w:r>
          </w:p>
        </w:tc>
      </w:tr>
      <w:tr w:rsidR="004621BC" w:rsidRPr="00D7041C" w:rsidTr="004621BC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000 01 05 02 01 00 0000 510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9F15A6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-16768,7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BD3444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-14347,1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Default="004621BC" w:rsidP="004621BC">
            <w:r>
              <w:rPr>
                <w:rFonts w:eastAsia="Calibri"/>
                <w:lang w:eastAsia="en-US"/>
              </w:rPr>
              <w:t>-</w:t>
            </w:r>
            <w:r w:rsidRPr="00996E09">
              <w:rPr>
                <w:rFonts w:eastAsia="Calibri"/>
                <w:lang w:eastAsia="en-US"/>
              </w:rPr>
              <w:t>13964,4</w:t>
            </w:r>
          </w:p>
        </w:tc>
      </w:tr>
      <w:tr w:rsidR="004621BC" w:rsidRPr="00D7041C" w:rsidTr="004621BC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000 01 05 02 01 10 0000 510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9F15A6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-16768,7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BD3444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-14347,1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Default="004621BC" w:rsidP="004621BC">
            <w:r>
              <w:rPr>
                <w:rFonts w:eastAsia="Calibri"/>
                <w:lang w:eastAsia="en-US"/>
              </w:rPr>
              <w:t>-</w:t>
            </w:r>
            <w:r w:rsidRPr="00996E09">
              <w:rPr>
                <w:rFonts w:eastAsia="Calibri"/>
                <w:lang w:eastAsia="en-US"/>
              </w:rPr>
              <w:t>13964,4</w:t>
            </w:r>
          </w:p>
        </w:tc>
      </w:tr>
      <w:tr w:rsidR="004621BC" w:rsidRPr="00D7041C" w:rsidTr="004621BC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000 01 05 00 00 00 0000 600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Уменьшение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9F15A6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BD3444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Default="004621BC" w:rsidP="004621BC">
            <w:r w:rsidRPr="00996E09">
              <w:rPr>
                <w:rFonts w:eastAsia="Calibri"/>
                <w:lang w:eastAsia="en-US"/>
              </w:rPr>
              <w:t>13964,4</w:t>
            </w:r>
          </w:p>
        </w:tc>
      </w:tr>
      <w:tr w:rsidR="004621BC" w:rsidRPr="00D7041C" w:rsidTr="004621BC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000 01 05 02 00 00 0000 600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9F15A6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BD3444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Default="004621BC" w:rsidP="004621BC">
            <w:r w:rsidRPr="00996E09">
              <w:rPr>
                <w:rFonts w:eastAsia="Calibri"/>
                <w:lang w:eastAsia="en-US"/>
              </w:rPr>
              <w:t>13964,4</w:t>
            </w:r>
          </w:p>
        </w:tc>
      </w:tr>
      <w:tr w:rsidR="004621BC" w:rsidRPr="00D7041C" w:rsidTr="004621BC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000 01 05 02 01 00 0000 610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9F15A6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BD3444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Default="004621BC" w:rsidP="004621BC">
            <w:r w:rsidRPr="00996E09">
              <w:rPr>
                <w:rFonts w:eastAsia="Calibri"/>
                <w:lang w:eastAsia="en-US"/>
              </w:rPr>
              <w:t>13964,4</w:t>
            </w:r>
          </w:p>
        </w:tc>
      </w:tr>
      <w:tr w:rsidR="004621BC" w:rsidRPr="00D7041C" w:rsidTr="004621BC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b/>
                <w:lang w:eastAsia="en-US"/>
              </w:rPr>
              <w:t>000 01 05 02 01 10 0000 610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Уменьшение прочих остатков денежных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9F15A6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BD3444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13964,4</w:t>
            </w:r>
          </w:p>
        </w:tc>
      </w:tr>
      <w:tr w:rsidR="004621BC" w:rsidRPr="00D7041C" w:rsidTr="004621BC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snapToGrid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both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BC" w:rsidRPr="00D7041C" w:rsidRDefault="004621BC" w:rsidP="004621BC">
            <w:pPr>
              <w:tabs>
                <w:tab w:val="num" w:pos="0"/>
              </w:tabs>
              <w:jc w:val="center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0</w:t>
            </w:r>
          </w:p>
        </w:tc>
      </w:tr>
    </w:tbl>
    <w:p w:rsidR="004621BC" w:rsidRDefault="004621BC" w:rsidP="004621BC">
      <w:pPr>
        <w:tabs>
          <w:tab w:val="num" w:pos="0"/>
        </w:tabs>
        <w:sectPr w:rsidR="004621BC" w:rsidSect="00DD4528">
          <w:pgSz w:w="16838" w:h="11906" w:orient="landscape"/>
          <w:pgMar w:top="851" w:right="3230" w:bottom="851" w:left="1134" w:header="709" w:footer="709" w:gutter="0"/>
          <w:cols w:space="708"/>
          <w:docGrid w:linePitch="381"/>
        </w:sectPr>
      </w:pPr>
    </w:p>
    <w:p w:rsidR="004621BC" w:rsidRPr="00D7041C" w:rsidRDefault="004621BC" w:rsidP="004621BC"/>
    <w:p w:rsidR="004621BC" w:rsidRPr="00E61D9C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E61D9C">
        <w:rPr>
          <w:rFonts w:eastAsia="Calibri"/>
          <w:b/>
          <w:szCs w:val="28"/>
          <w:lang w:eastAsia="en-US"/>
        </w:rPr>
        <w:t xml:space="preserve">Приложение 2 </w:t>
      </w:r>
    </w:p>
    <w:p w:rsidR="004621BC" w:rsidRPr="00E61D9C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E61D9C">
        <w:rPr>
          <w:rFonts w:eastAsia="Calibri"/>
          <w:b/>
          <w:szCs w:val="28"/>
          <w:lang w:eastAsia="en-US"/>
        </w:rPr>
        <w:t>к решению Совета депутатов</w:t>
      </w:r>
    </w:p>
    <w:p w:rsidR="004621BC" w:rsidRPr="00E61D9C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E61D9C">
        <w:rPr>
          <w:rFonts w:eastAsia="Calibri"/>
          <w:b/>
          <w:szCs w:val="28"/>
          <w:lang w:eastAsia="en-US"/>
        </w:rPr>
        <w:t>муниципального образования</w:t>
      </w:r>
    </w:p>
    <w:p w:rsidR="004621BC" w:rsidRPr="00E61D9C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E61D9C">
        <w:rPr>
          <w:b/>
          <w:szCs w:val="28"/>
        </w:rPr>
        <w:t>Верхнечебеньковский</w:t>
      </w:r>
      <w:r w:rsidRPr="00E61D9C">
        <w:rPr>
          <w:rFonts w:eastAsia="Calibri"/>
          <w:b/>
          <w:szCs w:val="28"/>
          <w:lang w:eastAsia="en-US"/>
        </w:rPr>
        <w:t xml:space="preserve"> сельсовет</w:t>
      </w:r>
    </w:p>
    <w:p w:rsidR="004621BC" w:rsidRPr="00E61D9C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от 26.12</w:t>
      </w:r>
      <w:r w:rsidRPr="00E61D9C">
        <w:rPr>
          <w:rFonts w:eastAsia="Calibri"/>
          <w:b/>
          <w:szCs w:val="28"/>
          <w:lang w:eastAsia="en-US"/>
        </w:rPr>
        <w:t>.202</w:t>
      </w:r>
      <w:r>
        <w:rPr>
          <w:rFonts w:eastAsia="Calibri"/>
          <w:b/>
          <w:szCs w:val="28"/>
          <w:lang w:eastAsia="en-US"/>
        </w:rPr>
        <w:t>5</w:t>
      </w:r>
      <w:r w:rsidRPr="00E61D9C">
        <w:rPr>
          <w:rFonts w:eastAsia="Calibri"/>
          <w:b/>
          <w:szCs w:val="28"/>
          <w:lang w:eastAsia="en-US"/>
        </w:rPr>
        <w:t xml:space="preserve"> № </w:t>
      </w:r>
      <w:r>
        <w:rPr>
          <w:rFonts w:eastAsia="Calibri"/>
          <w:b/>
          <w:szCs w:val="28"/>
          <w:lang w:eastAsia="en-US"/>
        </w:rPr>
        <w:t>14</w:t>
      </w:r>
    </w:p>
    <w:p w:rsidR="004621BC" w:rsidRPr="00D7041C" w:rsidRDefault="004621BC" w:rsidP="004621BC">
      <w:pPr>
        <w:numPr>
          <w:ilvl w:val="0"/>
          <w:numId w:val="11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4621BC" w:rsidRPr="00D7041C" w:rsidRDefault="004621BC" w:rsidP="004621BC">
      <w:pPr>
        <w:jc w:val="center"/>
      </w:pPr>
    </w:p>
    <w:p w:rsidR="004621BC" w:rsidRPr="00E61D9C" w:rsidRDefault="004621BC" w:rsidP="004621BC">
      <w:pPr>
        <w:jc w:val="center"/>
      </w:pPr>
    </w:p>
    <w:p w:rsidR="004621BC" w:rsidRPr="00E61D9C" w:rsidRDefault="004621BC" w:rsidP="004621BC">
      <w:pPr>
        <w:jc w:val="center"/>
        <w:rPr>
          <w:b/>
          <w:bCs/>
        </w:rPr>
      </w:pPr>
      <w:r w:rsidRPr="00E61D9C">
        <w:rPr>
          <w:b/>
        </w:rPr>
        <w:t>НОРМАТИВЫ ЗАЧИСЛЕНИЯ ДОХОДНЫХ ИСТОЧНИКОВ  БЮДЖЕТА МУНИЦИПАЛЬНОГО ОБРАЗОВАНИЯ ВЕРХНЕЧЕБЕНЬКОВСКИЙ СЕЛЬСОВЕТ НА  202</w:t>
      </w:r>
      <w:r>
        <w:rPr>
          <w:b/>
        </w:rPr>
        <w:t>6</w:t>
      </w:r>
      <w:r w:rsidRPr="00E61D9C">
        <w:rPr>
          <w:b/>
        </w:rPr>
        <w:t xml:space="preserve"> ГОД </w:t>
      </w:r>
    </w:p>
    <w:p w:rsidR="004621BC" w:rsidRDefault="004621BC" w:rsidP="004621BC">
      <w:pPr>
        <w:ind w:left="7938" w:right="-144" w:hanging="7938"/>
      </w:pPr>
      <w:r w:rsidRPr="00D7041C">
        <w:t xml:space="preserve">                                                                                                                                                                                </w:t>
      </w:r>
    </w:p>
    <w:p w:rsidR="004621BC" w:rsidRPr="002A6368" w:rsidRDefault="004621BC" w:rsidP="004621BC">
      <w:pPr>
        <w:tabs>
          <w:tab w:val="left" w:pos="11520"/>
          <w:tab w:val="right" w:pos="14544"/>
        </w:tabs>
        <w:ind w:left="7938" w:right="-144" w:hanging="7938"/>
        <w:rPr>
          <w:rFonts w:ascii="Arial" w:hAnsi="Arial" w:cs="Arial"/>
        </w:rPr>
      </w:pPr>
      <w:r>
        <w:tab/>
      </w:r>
      <w:r>
        <w:tab/>
      </w:r>
      <w:r w:rsidRPr="00D7041C">
        <w:t xml:space="preserve">  </w:t>
      </w:r>
      <w:r w:rsidRPr="00D7041C">
        <w:rPr>
          <w:rFonts w:ascii="Arial" w:hAnsi="Arial" w:cs="Arial"/>
        </w:rPr>
        <w:t>(в процентах)</w:t>
      </w:r>
      <w:r w:rsidRPr="00D7041C">
        <w:t xml:space="preserve">                          </w:t>
      </w:r>
    </w:p>
    <w:tbl>
      <w:tblPr>
        <w:tblpPr w:leftFromText="180" w:rightFromText="180" w:vertAnchor="text" w:tblpY="1"/>
        <w:tblOverlap w:val="never"/>
        <w:tblW w:w="131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7229"/>
        <w:gridCol w:w="1999"/>
      </w:tblGrid>
      <w:tr w:rsidR="004621BC" w:rsidRPr="00D7041C" w:rsidTr="004621BC">
        <w:trPr>
          <w:trHeight w:val="316"/>
          <w:tblHeader/>
        </w:trPr>
        <w:tc>
          <w:tcPr>
            <w:tcW w:w="3961" w:type="dxa"/>
          </w:tcPr>
          <w:p w:rsidR="004621BC" w:rsidRPr="00D7041C" w:rsidRDefault="004621BC" w:rsidP="004621BC">
            <w:pPr>
              <w:jc w:val="center"/>
            </w:pPr>
            <w:r w:rsidRPr="00D7041C">
              <w:rPr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jc w:val="center"/>
            </w:pPr>
            <w:r w:rsidRPr="00D7041C">
              <w:rPr>
                <w:snapToGrid w:val="0"/>
              </w:rPr>
              <w:t>Наименование кода поступлений в бюджет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4621BC" w:rsidRPr="00D7041C" w:rsidRDefault="004621BC" w:rsidP="004621BC">
            <w:pPr>
              <w:jc w:val="center"/>
            </w:pPr>
            <w:r w:rsidRPr="00D7041C">
              <w:t>Бюджет</w:t>
            </w:r>
            <w:r w:rsidRPr="00D7041C">
              <w:rPr>
                <w:lang w:val="en-US"/>
              </w:rPr>
              <w:t xml:space="preserve"> </w:t>
            </w:r>
            <w:r w:rsidRPr="00D7041C">
              <w:t>поселения</w:t>
            </w:r>
          </w:p>
        </w:tc>
      </w:tr>
      <w:tr w:rsidR="004621BC" w:rsidRPr="00D7041C" w:rsidTr="004621BC">
        <w:trPr>
          <w:trHeight w:val="105"/>
          <w:tblHeader/>
        </w:trPr>
        <w:tc>
          <w:tcPr>
            <w:tcW w:w="3961" w:type="dxa"/>
          </w:tcPr>
          <w:p w:rsidR="004621BC" w:rsidRPr="00D7041C" w:rsidRDefault="004621BC" w:rsidP="004621BC">
            <w:pPr>
              <w:ind w:leftChars="-54" w:left="-130"/>
              <w:jc w:val="center"/>
            </w:pPr>
            <w:r w:rsidRPr="00D7041C">
              <w:t>1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jc w:val="center"/>
            </w:pPr>
            <w:r w:rsidRPr="00D7041C">
              <w:t>2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4621BC" w:rsidRPr="00D7041C" w:rsidRDefault="004621BC" w:rsidP="004621BC">
            <w:pPr>
              <w:jc w:val="center"/>
            </w:pPr>
            <w:r w:rsidRPr="00D7041C">
              <w:t>3</w:t>
            </w:r>
          </w:p>
        </w:tc>
      </w:tr>
      <w:tr w:rsidR="004621BC" w:rsidRPr="00D7041C" w:rsidTr="004621BC">
        <w:trPr>
          <w:trHeight w:val="72"/>
        </w:trPr>
        <w:tc>
          <w:tcPr>
            <w:tcW w:w="13188" w:type="dxa"/>
            <w:gridSpan w:val="3"/>
          </w:tcPr>
          <w:p w:rsidR="004621BC" w:rsidRPr="00D7041C" w:rsidRDefault="004621BC" w:rsidP="004621BC">
            <w:pPr>
              <w:ind w:leftChars="-54" w:left="-130"/>
              <w:jc w:val="center"/>
            </w:pPr>
            <w:r w:rsidRPr="00D7041C">
              <w:rPr>
                <w:b/>
                <w:caps/>
              </w:rPr>
              <w:t>В части налогов на прибыль, доходы</w:t>
            </w:r>
          </w:p>
        </w:tc>
      </w:tr>
      <w:tr w:rsidR="004621BC" w:rsidRPr="00D7041C" w:rsidTr="004621BC">
        <w:trPr>
          <w:trHeight w:val="105"/>
        </w:trPr>
        <w:tc>
          <w:tcPr>
            <w:tcW w:w="3961" w:type="dxa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1 01 02000 01 0000 110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D7041C">
              <w:rPr>
                <w:snapToGrid w:val="0"/>
              </w:rPr>
              <w:t>Налог на доходы физических лиц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pPr>
              <w:jc w:val="center"/>
            </w:pPr>
            <w:r w:rsidRPr="00D7041C">
              <w:t>15</w:t>
            </w:r>
          </w:p>
        </w:tc>
      </w:tr>
      <w:tr w:rsidR="004621BC" w:rsidRPr="00D7041C" w:rsidTr="004621BC">
        <w:trPr>
          <w:trHeight w:val="738"/>
        </w:trPr>
        <w:tc>
          <w:tcPr>
            <w:tcW w:w="3961" w:type="dxa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>
              <w:rPr>
                <w:snapToGrid w:val="0"/>
              </w:rPr>
              <w:t>1 01 02010 01 0000 110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4B25ED">
              <w:rPr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477602" w:rsidRDefault="004621BC" w:rsidP="004621BC">
            <w:pPr>
              <w:jc w:val="center"/>
              <w:rPr>
                <w:highlight w:val="yellow"/>
              </w:rPr>
            </w:pPr>
            <w:r w:rsidRPr="00D7041C">
              <w:t>15</w:t>
            </w:r>
          </w:p>
        </w:tc>
      </w:tr>
      <w:tr w:rsidR="004621BC" w:rsidRPr="00D7041C" w:rsidTr="004621BC">
        <w:trPr>
          <w:trHeight w:val="637"/>
        </w:trPr>
        <w:tc>
          <w:tcPr>
            <w:tcW w:w="3961" w:type="dxa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4B25ED">
              <w:rPr>
                <w:snapToGrid w:val="0"/>
              </w:rPr>
              <w:t>1 01 02020 01 0000 110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4B25ED">
              <w:rPr>
                <w:snapToGrid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477602" w:rsidRDefault="004621BC" w:rsidP="004621BC">
            <w:pPr>
              <w:jc w:val="center"/>
              <w:rPr>
                <w:highlight w:val="yellow"/>
              </w:rPr>
            </w:pPr>
            <w:r w:rsidRPr="00D7041C">
              <w:t>15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</w:tcPr>
          <w:p w:rsidR="004621B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9B428E">
              <w:rPr>
                <w:snapToGrid w:val="0"/>
              </w:rPr>
              <w:t>1 01 02030 01 0000 110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4621B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9B428E">
              <w:rPr>
                <w:snapToGrid w:val="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Default="004621BC" w:rsidP="004621BC">
            <w:pPr>
              <w:jc w:val="center"/>
            </w:pPr>
            <w:r w:rsidRPr="00D7041C">
              <w:t>15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>
              <w:rPr>
                <w:snapToGrid w:val="0"/>
              </w:rPr>
              <w:t>1 01 02080 01 0000 110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в части суммы доходов, </w:t>
            </w:r>
            <w:r>
              <w:rPr>
                <w:snapToGrid w:val="0"/>
              </w:rPr>
              <w:lastRenderedPageBreak/>
              <w:t>превышающей 650 000 рублей, относящейся к части налоговой базы, превышающей 5 000 000 рублей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pPr>
              <w:jc w:val="center"/>
            </w:pPr>
            <w:r>
              <w:lastRenderedPageBreak/>
              <w:t>2</w:t>
            </w:r>
          </w:p>
        </w:tc>
      </w:tr>
      <w:tr w:rsidR="004621BC" w:rsidRPr="00D7041C" w:rsidTr="004621BC">
        <w:trPr>
          <w:trHeight w:val="55"/>
        </w:trPr>
        <w:tc>
          <w:tcPr>
            <w:tcW w:w="13188" w:type="dxa"/>
            <w:gridSpan w:val="3"/>
            <w:vAlign w:val="center"/>
          </w:tcPr>
          <w:p w:rsidR="004621BC" w:rsidRPr="00D7041C" w:rsidRDefault="004621BC" w:rsidP="004621BC">
            <w:pPr>
              <w:ind w:rightChars="-54" w:right="-130"/>
              <w:jc w:val="center"/>
            </w:pPr>
            <w:r w:rsidRPr="00D7041C">
              <w:rPr>
                <w:b/>
                <w:caps/>
              </w:rPr>
              <w:lastRenderedPageBreak/>
              <w:t>В части налогов на совокупный доход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1 05 03000 01 0000 110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D7041C">
              <w:rPr>
                <w:snapToGrid w:val="0"/>
              </w:rPr>
              <w:t>Единый сельскохозяйственный налог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4621BC" w:rsidRPr="00D7041C" w:rsidRDefault="004621BC" w:rsidP="004621BC">
            <w:pPr>
              <w:jc w:val="center"/>
            </w:pPr>
            <w:r w:rsidRPr="00D7041C">
              <w:t>50</w:t>
            </w:r>
          </w:p>
        </w:tc>
      </w:tr>
      <w:tr w:rsidR="004621BC" w:rsidRPr="00D7041C" w:rsidTr="004621BC">
        <w:trPr>
          <w:trHeight w:val="55"/>
        </w:trPr>
        <w:tc>
          <w:tcPr>
            <w:tcW w:w="13188" w:type="dxa"/>
            <w:gridSpan w:val="3"/>
          </w:tcPr>
          <w:p w:rsidR="004621BC" w:rsidRPr="00D7041C" w:rsidRDefault="004621BC" w:rsidP="004621BC">
            <w:pPr>
              <w:ind w:leftChars="36" w:left="86" w:rightChars="-54" w:right="-130"/>
              <w:jc w:val="center"/>
            </w:pPr>
            <w:r w:rsidRPr="00D7041C">
              <w:rPr>
                <w:b/>
                <w:caps/>
              </w:rPr>
              <w:t>В части налогов на имущество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  <w:vAlign w:val="center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1 06 01030 10 0000 110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D7041C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99" w:type="dxa"/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  <w:vAlign w:val="center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  <w:color w:val="000000"/>
              </w:rPr>
            </w:pPr>
            <w:r w:rsidRPr="00D7041C">
              <w:rPr>
                <w:snapToGrid w:val="0"/>
                <w:color w:val="000000"/>
              </w:rPr>
              <w:t>1 06 06033 10 0000 110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color w:val="000000"/>
              </w:rPr>
            </w:pPr>
            <w:r w:rsidRPr="00D7041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99" w:type="dxa"/>
            <w:vAlign w:val="center"/>
          </w:tcPr>
          <w:p w:rsidR="004621BC" w:rsidRPr="00D7041C" w:rsidRDefault="004621BC" w:rsidP="004621BC">
            <w:pPr>
              <w:jc w:val="center"/>
              <w:rPr>
                <w:color w:val="000000"/>
              </w:rPr>
            </w:pPr>
            <w:r w:rsidRPr="00D7041C">
              <w:rPr>
                <w:color w:val="000000"/>
              </w:rPr>
              <w:t>100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  <w:vAlign w:val="center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  <w:color w:val="000000"/>
              </w:rPr>
            </w:pPr>
            <w:r w:rsidRPr="00D7041C">
              <w:rPr>
                <w:snapToGrid w:val="0"/>
                <w:color w:val="000000"/>
              </w:rPr>
              <w:t>1 06 06043 10 0000 110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  <w:color w:val="000000"/>
              </w:rPr>
            </w:pPr>
            <w:r w:rsidRPr="00D7041C">
              <w:rPr>
                <w:snapToGrid w:val="0"/>
                <w:color w:val="00000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999" w:type="dxa"/>
            <w:vAlign w:val="center"/>
          </w:tcPr>
          <w:p w:rsidR="004621BC" w:rsidRPr="00D7041C" w:rsidRDefault="004621BC" w:rsidP="004621BC">
            <w:pPr>
              <w:jc w:val="center"/>
              <w:rPr>
                <w:color w:val="000000"/>
              </w:rPr>
            </w:pPr>
            <w:r w:rsidRPr="00D7041C">
              <w:rPr>
                <w:color w:val="000000"/>
              </w:rPr>
              <w:t>100</w:t>
            </w:r>
          </w:p>
        </w:tc>
      </w:tr>
      <w:tr w:rsidR="004621BC" w:rsidRPr="00D7041C" w:rsidTr="004621BC">
        <w:trPr>
          <w:trHeight w:val="100"/>
        </w:trPr>
        <w:tc>
          <w:tcPr>
            <w:tcW w:w="13188" w:type="dxa"/>
            <w:gridSpan w:val="3"/>
          </w:tcPr>
          <w:p w:rsidR="004621BC" w:rsidRPr="00D7041C" w:rsidRDefault="004621BC" w:rsidP="004621BC">
            <w:pPr>
              <w:ind w:rightChars="-54" w:right="-130"/>
              <w:jc w:val="center"/>
            </w:pPr>
            <w:r w:rsidRPr="00D7041C">
              <w:rPr>
                <w:b/>
                <w:caps/>
              </w:rPr>
              <w:t>В части государственной пошлины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  <w:vAlign w:val="center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1 08 04020 01 0000 110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D7041C"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99" w:type="dxa"/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  <w:tr w:rsidR="004621BC" w:rsidRPr="00D7041C" w:rsidTr="004621BC">
        <w:trPr>
          <w:trHeight w:val="211"/>
        </w:trPr>
        <w:tc>
          <w:tcPr>
            <w:tcW w:w="3961" w:type="dxa"/>
            <w:vAlign w:val="center"/>
          </w:tcPr>
          <w:p w:rsidR="004621BC" w:rsidRPr="00D7041C" w:rsidRDefault="004621BC" w:rsidP="004621BC">
            <w:pPr>
              <w:widowControl w:val="0"/>
              <w:autoSpaceDE w:val="0"/>
              <w:autoSpaceDN w:val="0"/>
              <w:adjustRightInd w:val="0"/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t>1 08 07175 01 0000 110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widowControl w:val="0"/>
              <w:autoSpaceDE w:val="0"/>
              <w:autoSpaceDN w:val="0"/>
              <w:adjustRightInd w:val="0"/>
              <w:ind w:leftChars="36" w:left="86"/>
              <w:jc w:val="both"/>
              <w:rPr>
                <w:snapToGrid w:val="0"/>
              </w:rPr>
            </w:pPr>
            <w:r w:rsidRPr="00D7041C">
              <w:t>Государственная пошлина за  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999" w:type="dxa"/>
            <w:vAlign w:val="center"/>
          </w:tcPr>
          <w:p w:rsidR="004621BC" w:rsidRPr="00D7041C" w:rsidRDefault="004621BC" w:rsidP="004621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100</w:t>
            </w:r>
          </w:p>
        </w:tc>
      </w:tr>
      <w:tr w:rsidR="004621BC" w:rsidRPr="00D7041C" w:rsidTr="004621BC">
        <w:trPr>
          <w:trHeight w:val="55"/>
        </w:trPr>
        <w:tc>
          <w:tcPr>
            <w:tcW w:w="13188" w:type="dxa"/>
            <w:gridSpan w:val="3"/>
          </w:tcPr>
          <w:p w:rsidR="004621BC" w:rsidRPr="00D7041C" w:rsidRDefault="004621BC" w:rsidP="004621BC">
            <w:pPr>
              <w:ind w:leftChars="36" w:left="86" w:rightChars="-54" w:right="-130"/>
              <w:jc w:val="center"/>
            </w:pPr>
            <w:r w:rsidRPr="00D7041C">
              <w:rPr>
                <w:b/>
              </w:rPr>
              <w:t>В ЧАСТИ ШТРАФОВ, САНКЦИЙ, ВОЗМЕЩЕНИЯ УЩЕРБА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1 16 90050 10 0000 140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D7041C"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>
              <w:rPr>
                <w:snapToGrid w:val="0"/>
              </w:rPr>
              <w:t>1 16 02010 02 0000 140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>
              <w:rPr>
                <w:snapToGrid w:val="0"/>
              </w:rPr>
              <w:t>Штрафы, налагаемые административной комиссией сельского поселения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4621BC" w:rsidRPr="00D7041C" w:rsidRDefault="004621BC" w:rsidP="004621BC">
            <w:pPr>
              <w:jc w:val="center"/>
            </w:pPr>
            <w:r>
              <w:t>100</w:t>
            </w:r>
          </w:p>
        </w:tc>
      </w:tr>
      <w:tr w:rsidR="004621BC" w:rsidRPr="00D7041C" w:rsidTr="004621BC">
        <w:trPr>
          <w:trHeight w:val="98"/>
        </w:trPr>
        <w:tc>
          <w:tcPr>
            <w:tcW w:w="13188" w:type="dxa"/>
            <w:gridSpan w:val="3"/>
          </w:tcPr>
          <w:p w:rsidR="004621BC" w:rsidRPr="00D7041C" w:rsidRDefault="004621BC" w:rsidP="004621BC">
            <w:pPr>
              <w:ind w:rightChars="-54" w:right="-130"/>
              <w:jc w:val="center"/>
            </w:pPr>
            <w:r w:rsidRPr="00D7041C">
              <w:rPr>
                <w:b/>
              </w:rPr>
              <w:t>В ЧАСТИ ПРОЧИХ НЕНАЛОГОВЫХ ДОХОДОВ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  <w:vAlign w:val="center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1 17 01050 10 0000 180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D7041C">
              <w:rPr>
                <w:snapToGrid w:val="0"/>
              </w:rPr>
              <w:t>Невыясненные поступления, зачисляемые в бюджеты поселений</w:t>
            </w:r>
          </w:p>
        </w:tc>
        <w:tc>
          <w:tcPr>
            <w:tcW w:w="1999" w:type="dxa"/>
            <w:vAlign w:val="bottom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  <w:vAlign w:val="center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1 17 05050 10 0000 180</w:t>
            </w:r>
          </w:p>
        </w:tc>
        <w:tc>
          <w:tcPr>
            <w:tcW w:w="7229" w:type="dxa"/>
          </w:tcPr>
          <w:p w:rsidR="004621BC" w:rsidRPr="00D7041C" w:rsidRDefault="004621BC" w:rsidP="004621BC">
            <w:pPr>
              <w:ind w:leftChars="36" w:left="86"/>
              <w:jc w:val="both"/>
              <w:rPr>
                <w:snapToGrid w:val="0"/>
              </w:rPr>
            </w:pPr>
            <w:r w:rsidRPr="00D7041C">
              <w:rPr>
                <w:snapToGrid w:val="0"/>
              </w:rPr>
              <w:t>Прочие неналоговые доходы бюджетов поселений</w:t>
            </w:r>
          </w:p>
        </w:tc>
        <w:tc>
          <w:tcPr>
            <w:tcW w:w="1999" w:type="dxa"/>
            <w:vAlign w:val="bottom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  <w:tr w:rsidR="004621BC" w:rsidRPr="00D7041C" w:rsidTr="004621BC">
        <w:trPr>
          <w:trHeight w:val="55"/>
        </w:trPr>
        <w:tc>
          <w:tcPr>
            <w:tcW w:w="1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pPr>
              <w:ind w:leftChars="36" w:left="86" w:rightChars="-54" w:right="-130"/>
              <w:jc w:val="center"/>
              <w:rPr>
                <w:b/>
              </w:rPr>
            </w:pPr>
            <w:r w:rsidRPr="00D7041C">
              <w:rPr>
                <w:b/>
              </w:rPr>
              <w:t>В ЧАСТИ БЕЗВОЗМЕЗДНЫХ ПОСТУПЛЕНИЙ ОТ БЮДЖЕТОВ ДРУГИХ УРОВНЕЙ БЮДЖЕТНОЙ СИСТЕМЫ РОССИЙСКОЙ ФЕДЕРАЦИИ</w:t>
            </w:r>
          </w:p>
        </w:tc>
      </w:tr>
      <w:tr w:rsidR="004621BC" w:rsidRPr="00D7041C" w:rsidTr="004621BC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  <w:lang w:val="en-US"/>
              </w:rPr>
              <w:t>2 0</w:t>
            </w:r>
            <w:r w:rsidRPr="00D7041C">
              <w:rPr>
                <w:snapToGrid w:val="0"/>
              </w:rPr>
              <w:t>2</w:t>
            </w:r>
            <w:r w:rsidRPr="00D7041C">
              <w:rPr>
                <w:snapToGrid w:val="0"/>
                <w:lang w:val="en-US"/>
              </w:rPr>
              <w:t xml:space="preserve"> </w:t>
            </w:r>
            <w:r w:rsidRPr="00D7041C">
              <w:rPr>
                <w:snapToGrid w:val="0"/>
              </w:rPr>
              <w:t>15</w:t>
            </w:r>
            <w:r w:rsidRPr="00D7041C">
              <w:rPr>
                <w:snapToGrid w:val="0"/>
                <w:lang w:val="en-US"/>
              </w:rPr>
              <w:t>001 10 0000 15</w:t>
            </w:r>
            <w:r w:rsidRPr="00D7041C">
              <w:rPr>
                <w:snapToGrid w:val="0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r w:rsidRPr="00D7041C">
              <w:t>Дотации бюджету      поселения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  <w:tr w:rsidR="004621BC" w:rsidRPr="00D7041C" w:rsidTr="004621BC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D7041C">
              <w:rPr>
                <w:snapToGrid w:val="0"/>
              </w:rPr>
              <w:t>2 02 16001 10 0000 150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r w:rsidRPr="00D7041C">
              <w:t xml:space="preserve">Дотации бюджету      поселения на выравнивание бюджетной </w:t>
            </w:r>
            <w:r w:rsidRPr="00D7041C">
              <w:lastRenderedPageBreak/>
              <w:t>обеспеченности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lastRenderedPageBreak/>
              <w:t>100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snapToGrid w:val="0"/>
              </w:rPr>
              <w:lastRenderedPageBreak/>
              <w:t>2 02 15002 10 0000 15</w:t>
            </w:r>
            <w:r>
              <w:rPr>
                <w:snapToGrid w:val="0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color w:val="000000"/>
              </w:rPr>
              <w:t>Дотации бюджету      поселения на поддержку мер по обеспечению сбалансированности бюджета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7041C">
              <w:rPr>
                <w:rFonts w:eastAsia="Calibri"/>
                <w:lang w:eastAsia="en-US"/>
              </w:rPr>
              <w:t>100</w:t>
            </w:r>
          </w:p>
        </w:tc>
      </w:tr>
      <w:tr w:rsidR="004621BC" w:rsidRPr="00D7041C" w:rsidTr="004621BC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2 02 35118 10 0000150</w:t>
            </w:r>
          </w:p>
          <w:p w:rsidR="004621BC" w:rsidRPr="00D7041C" w:rsidRDefault="004621BC" w:rsidP="004621BC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r w:rsidRPr="00D7041C">
              <w:t xml:space="preserve"> Субвенции бюджет поселения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  <w:tr w:rsidR="004621BC" w:rsidRPr="00D7041C" w:rsidTr="004621BC">
        <w:trPr>
          <w:trHeight w:val="32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2 02 49999 10 0000 150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r w:rsidRPr="00D7041C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  <w:tr w:rsidR="004621BC" w:rsidRPr="00D7041C" w:rsidTr="004621BC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2 07 05000 10 0000 180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r w:rsidRPr="00D7041C">
              <w:t>Прочие безвозмездные перечисления в бюджеты поселений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  <w:p w:rsidR="004621BC" w:rsidRPr="00D7041C" w:rsidRDefault="004621BC" w:rsidP="004621BC">
            <w:pPr>
              <w:jc w:val="center"/>
            </w:pPr>
          </w:p>
        </w:tc>
      </w:tr>
      <w:tr w:rsidR="004621BC" w:rsidRPr="00D7041C" w:rsidTr="004621BC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2 18 05010 10 0000 150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C" w:rsidRPr="00D7041C" w:rsidRDefault="004621BC" w:rsidP="004621BC">
            <w:r w:rsidRPr="00D7041C"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BC" w:rsidRPr="00D7041C" w:rsidRDefault="004621BC" w:rsidP="004621BC">
            <w:pPr>
              <w:jc w:val="center"/>
            </w:pPr>
            <w:r w:rsidRPr="00D7041C">
              <w:t>100</w:t>
            </w:r>
          </w:p>
        </w:tc>
      </w:tr>
    </w:tbl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D7041C" w:rsidRDefault="004621BC" w:rsidP="004621BC">
      <w:pPr>
        <w:spacing w:after="200" w:line="276" w:lineRule="auto"/>
        <w:rPr>
          <w:rFonts w:eastAsia="Calibri"/>
          <w:lang w:eastAsia="en-US"/>
        </w:rPr>
      </w:pPr>
    </w:p>
    <w:p w:rsidR="004621BC" w:rsidRPr="005A3EDA" w:rsidRDefault="004621BC" w:rsidP="004621BC">
      <w:p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</w:t>
      </w:r>
    </w:p>
    <w:p w:rsidR="004621BC" w:rsidRDefault="004621BC" w:rsidP="004621BC">
      <w:pPr>
        <w:jc w:val="right"/>
        <w:rPr>
          <w:rFonts w:ascii="Arial" w:hAnsi="Arial" w:cs="Arial"/>
          <w:b/>
          <w:sz w:val="32"/>
          <w:szCs w:val="32"/>
        </w:rPr>
      </w:pPr>
      <w:r w:rsidRPr="00D7041C">
        <w:rPr>
          <w:rFonts w:ascii="Arial" w:hAnsi="Arial" w:cs="Arial"/>
          <w:b/>
          <w:sz w:val="32"/>
          <w:szCs w:val="32"/>
        </w:rPr>
        <w:t xml:space="preserve">                                                            </w:t>
      </w:r>
    </w:p>
    <w:p w:rsidR="004621BC" w:rsidRDefault="004621BC" w:rsidP="004621B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621BC" w:rsidRDefault="004621BC" w:rsidP="004621BC">
      <w:pPr>
        <w:spacing w:after="200" w:line="276" w:lineRule="auto"/>
        <w:rPr>
          <w:rFonts w:ascii="Arial" w:eastAsia="Calibri" w:hAnsi="Arial" w:cs="Arial"/>
          <w:lang w:eastAsia="en-US"/>
        </w:rPr>
        <w:sectPr w:rsidR="004621BC" w:rsidSect="004621BC">
          <w:headerReference w:type="even" r:id="rId10"/>
          <w:headerReference w:type="default" r:id="rId11"/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p w:rsidR="004621BC" w:rsidRDefault="004621BC" w:rsidP="004621BC">
      <w:r>
        <w:lastRenderedPageBreak/>
        <w:t xml:space="preserve">                                                                                                     Приложение №3</w:t>
      </w:r>
    </w:p>
    <w:p w:rsidR="004621BC" w:rsidRDefault="004621BC" w:rsidP="004621BC">
      <w:r>
        <w:t xml:space="preserve">                                                                                                    к решению Совета депутатов</w:t>
      </w:r>
    </w:p>
    <w:p w:rsidR="004621BC" w:rsidRDefault="004621BC" w:rsidP="004621BC">
      <w:r>
        <w:t xml:space="preserve">                                                                                                    муниципального образования</w:t>
      </w:r>
    </w:p>
    <w:p w:rsidR="004621BC" w:rsidRDefault="004621BC" w:rsidP="004621BC">
      <w:r>
        <w:t xml:space="preserve">                                                                                                    Верхнечебеньковский сельсовет</w:t>
      </w:r>
    </w:p>
    <w:p w:rsidR="00286222" w:rsidRDefault="004621BC" w:rsidP="004621BC">
      <w:r>
        <w:t xml:space="preserve">                                                                                                   от 26.12.2025 № 14</w:t>
      </w:r>
    </w:p>
    <w:p w:rsidR="004621BC" w:rsidRDefault="004621BC" w:rsidP="004621BC"/>
    <w:tbl>
      <w:tblPr>
        <w:tblW w:w="1134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3956"/>
        <w:gridCol w:w="759"/>
        <w:gridCol w:w="758"/>
        <w:gridCol w:w="1435"/>
        <w:gridCol w:w="1597"/>
      </w:tblGrid>
      <w:tr w:rsidR="004621BC" w:rsidTr="00DD4528">
        <w:trPr>
          <w:trHeight w:val="1087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Поступление доходов в районный бюджет по кодам видов доходов, подвидов доходов на 2026 год и плановый период 2027 и 2028 годов</w:t>
            </w:r>
          </w:p>
        </w:tc>
      </w:tr>
      <w:tr w:rsidR="004621BC" w:rsidTr="00DD4528">
        <w:trPr>
          <w:trHeight w:val="3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ублей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621BC" w:rsidTr="00DD4528">
        <w:trPr>
          <w:trHeight w:val="7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кода дохода бюджета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</w:tr>
      <w:tr w:rsidR="004621BC" w:rsidTr="00DD4528">
        <w:trPr>
          <w:trHeight w:val="3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4621BC" w:rsidTr="00DD4528">
        <w:trPr>
          <w:trHeight w:val="43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НАЛОГОВЫЕ И НЕНАЛОГОВЫЕ ДОХОДЫ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10 946,5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11 992,2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12 228,1</w:t>
            </w:r>
          </w:p>
        </w:tc>
      </w:tr>
      <w:tr w:rsidR="004621BC" w:rsidTr="00DD4528">
        <w:trPr>
          <w:trHeight w:val="2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НАЛОГИ НА ПРИБЫЛЬ, ДОХОДЫ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6 919,0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7 353,0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7 803,0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6 919,0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7 353,0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7 803,0</w:t>
            </w:r>
          </w:p>
        </w:tc>
      </w:tr>
      <w:tr w:rsidR="004621BC" w:rsidTr="00DD4528">
        <w:trPr>
          <w:trHeight w:val="399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1 01 02010 01 0000 110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4 878,0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5 208,0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5 554,0</w:t>
            </w:r>
          </w:p>
        </w:tc>
      </w:tr>
      <w:tr w:rsidR="004621BC" w:rsidTr="00DD4528">
        <w:trPr>
          <w:trHeight w:val="27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1 01 02020 01 0000 110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36,0</w:t>
            </w:r>
          </w:p>
        </w:tc>
      </w:tr>
      <w:tr w:rsidR="004621BC" w:rsidTr="00DD4528">
        <w:trPr>
          <w:trHeight w:val="265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1 01 02021 01 0000 110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не более 5 миллионов рублей)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19,0</w:t>
            </w:r>
          </w:p>
        </w:tc>
      </w:tr>
      <w:tr w:rsidR="004621BC" w:rsidTr="00DD4528">
        <w:trPr>
          <w:trHeight w:val="294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1 01 02022 01 0000 110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не более 20 миллионов рублей)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67,0</w:t>
            </w:r>
          </w:p>
        </w:tc>
      </w:tr>
      <w:tr w:rsidR="004621BC" w:rsidTr="00DD4528">
        <w:trPr>
          <w:trHeight w:val="28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1 01 02023 01 0000 110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составляющей не более 50 миллионов рублей)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143,0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149,0</w:t>
            </w:r>
          </w:p>
        </w:tc>
      </w:tr>
      <w:tr w:rsidR="004621BC" w:rsidTr="00DD4528">
        <w:trPr>
          <w:trHeight w:val="25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1 01 02024 01 0000 110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876,0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911,0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947,0</w:t>
            </w:r>
          </w:p>
        </w:tc>
      </w:tr>
      <w:tr w:rsidR="004621BC" w:rsidTr="00DD4528">
        <w:trPr>
          <w:trHeight w:val="25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1 01 02030 01 0000 110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, не </w:t>
            </w: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превышающей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72,0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75,0</w:t>
            </w:r>
          </w:p>
        </w:tc>
      </w:tr>
      <w:tr w:rsidR="004621BC" w:rsidTr="00DD4528">
        <w:trPr>
          <w:trHeight w:val="32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1 01 02180 01 0000 110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4621BC" w:rsidTr="00DD4528">
        <w:trPr>
          <w:trHeight w:val="103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1 01 02210 01 0000 110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841,0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895,0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951,0</w:t>
            </w:r>
          </w:p>
        </w:tc>
      </w:tr>
      <w:tr w:rsidR="004621BC" w:rsidTr="00DD4528">
        <w:trPr>
          <w:trHeight w:val="8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1 816,5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2 414,2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2 506,1</w:t>
            </w:r>
          </w:p>
        </w:tc>
      </w:tr>
      <w:tr w:rsidR="004621BC" w:rsidTr="00DD4528">
        <w:trPr>
          <w:trHeight w:val="66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1 816,5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2 414,2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2 506,1</w:t>
            </w:r>
          </w:p>
        </w:tc>
      </w:tr>
      <w:tr w:rsidR="004621BC" w:rsidTr="00DD4528">
        <w:trPr>
          <w:trHeight w:val="133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1 03 02230 01 0000 110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950,5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1 261,7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1 307,7</w:t>
            </w:r>
          </w:p>
        </w:tc>
      </w:tr>
      <w:tr w:rsidR="004621BC" w:rsidTr="00DD4528">
        <w:trPr>
          <w:trHeight w:val="216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1 03 02231 01 0000 110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950,5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1 261,7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1 307,7</w:t>
            </w:r>
          </w:p>
        </w:tc>
      </w:tr>
      <w:tr w:rsidR="004621BC" w:rsidTr="00DD4528">
        <w:trPr>
          <w:trHeight w:val="174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1 03 02240 01 0000 110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инжекторных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6,4</w:t>
            </w:r>
          </w:p>
        </w:tc>
      </w:tr>
      <w:tr w:rsidR="004621BC" w:rsidTr="00DD4528">
        <w:trPr>
          <w:trHeight w:val="261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1 03 02241 01 0000 110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инжекторных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6,4</w:t>
            </w:r>
          </w:p>
        </w:tc>
      </w:tr>
      <w:tr w:rsidR="004621BC" w:rsidTr="00DD4528">
        <w:trPr>
          <w:trHeight w:val="155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1 03 02250 01 0000 110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919,4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1 220,3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1 265,7</w:t>
            </w:r>
          </w:p>
        </w:tc>
      </w:tr>
      <w:tr w:rsidR="004621BC" w:rsidTr="00DD4528">
        <w:trPr>
          <w:trHeight w:val="241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1 03 02251 01 0000 110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919,4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1 220,3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1 265,7</w:t>
            </w:r>
          </w:p>
        </w:tc>
      </w:tr>
      <w:tr w:rsidR="004621BC" w:rsidTr="00DD4528">
        <w:trPr>
          <w:trHeight w:val="127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1 03 02260 01 0000 110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-58,0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-74,0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-73,7</w:t>
            </w:r>
          </w:p>
        </w:tc>
      </w:tr>
      <w:tr w:rsidR="004621BC" w:rsidTr="00DD4528">
        <w:trPr>
          <w:trHeight w:val="219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1 03 02261 01 0000 110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-58,0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-74,0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-73,7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НАЛОГИ НА СОВОКУПНЫЙ ДОХОД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530,0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531,0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542,0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530,0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531,0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542,0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1 05 03010 01 0000 110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530,0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531,0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542,0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НАЛОГИ НА ИМУЩЕСТВО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1 674,0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1 687,0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1 370,0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1 06 01000 00 0000 110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имущество физических лиц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43,0</w:t>
            </w:r>
          </w:p>
        </w:tc>
      </w:tr>
      <w:tr w:rsidR="004621BC" w:rsidTr="00DD4528">
        <w:trPr>
          <w:trHeight w:val="8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1 06 01030 10 0000 110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1 06 06000 00 0000 110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Земельный налог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1 631,0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1 644,0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1 327,0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1 06 06030 00 0000 110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Земельный налог с организаций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766,0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464,0</w:t>
            </w:r>
          </w:p>
        </w:tc>
      </w:tr>
      <w:tr w:rsidR="004621BC" w:rsidTr="00DD4528">
        <w:trPr>
          <w:trHeight w:val="8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1 06 06033 10 0000 110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766,0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464,0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1 06 06040 00 0000 110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Земельный налог с физических лиц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873,0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878,0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863,0</w:t>
            </w:r>
          </w:p>
        </w:tc>
      </w:tr>
      <w:tr w:rsidR="004621BC" w:rsidTr="00DD4528">
        <w:trPr>
          <w:trHeight w:val="8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1 06 06043 10 0000 110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873,0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878,0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863,0</w:t>
            </w:r>
          </w:p>
        </w:tc>
      </w:tr>
      <w:tr w:rsidR="004621BC" w:rsidTr="00DD4528">
        <w:trPr>
          <w:trHeight w:val="2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ПОШЛИНА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7,0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7,0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7,0</w:t>
            </w:r>
          </w:p>
        </w:tc>
      </w:tr>
      <w:tr w:rsidR="004621BC" w:rsidTr="00DD4528">
        <w:trPr>
          <w:trHeight w:val="8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1 08 04000 01 0000 110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7,0</w:t>
            </w:r>
          </w:p>
        </w:tc>
      </w:tr>
      <w:tr w:rsidR="004621BC" w:rsidTr="00DD4528">
        <w:trPr>
          <w:trHeight w:val="153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1 08 04020 01 0000 110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7,0</w:t>
            </w:r>
          </w:p>
        </w:tc>
      </w:tr>
      <w:tr w:rsidR="004621BC" w:rsidTr="00DD4528">
        <w:trPr>
          <w:trHeight w:val="3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5 822,2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2 354,9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1 736,3</w:t>
            </w:r>
          </w:p>
        </w:tc>
      </w:tr>
      <w:tr w:rsidR="004621BC" w:rsidTr="00DD4528">
        <w:trPr>
          <w:trHeight w:val="72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5 822,2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2 354,9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1 736,3</w:t>
            </w:r>
          </w:p>
        </w:tc>
      </w:tr>
      <w:tr w:rsidR="004621BC" w:rsidTr="00DD4528">
        <w:trPr>
          <w:trHeight w:val="44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5 569,0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2 072,0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1 375,0</w:t>
            </w:r>
          </w:p>
        </w:tc>
      </w:tr>
      <w:tr w:rsidR="004621BC" w:rsidTr="00DD4528">
        <w:trPr>
          <w:trHeight w:val="44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2 02 15001 00 0000 150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5 548,0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2 072,0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1 375,0</w:t>
            </w:r>
          </w:p>
        </w:tc>
      </w:tr>
      <w:tr w:rsidR="004621BC" w:rsidTr="00DD4528">
        <w:trPr>
          <w:trHeight w:val="71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2 02 15001 10 0000 150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5 548,0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2 072,0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1 375,0</w:t>
            </w:r>
          </w:p>
        </w:tc>
      </w:tr>
      <w:tr w:rsidR="004621BC" w:rsidTr="00DD4528">
        <w:trPr>
          <w:trHeight w:val="8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2 02 16001 00 0000 150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4621BC" w:rsidTr="00DD4528">
        <w:trPr>
          <w:trHeight w:val="66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2 02 16001 10 0000 150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4621BC" w:rsidTr="00DD4528">
        <w:trPr>
          <w:trHeight w:val="44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253,2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282,9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361,3</w:t>
            </w:r>
          </w:p>
        </w:tc>
      </w:tr>
      <w:tr w:rsidR="004621BC" w:rsidTr="00DD4528">
        <w:trPr>
          <w:trHeight w:val="8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2 02 35118 00 0000 150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253,2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282,9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361,3</w:t>
            </w:r>
          </w:p>
        </w:tc>
      </w:tr>
      <w:tr w:rsidR="004621BC" w:rsidTr="00DD4528">
        <w:trPr>
          <w:trHeight w:val="110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2 02 35118 10 0000 150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253,2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282,9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361,3</w:t>
            </w:r>
          </w:p>
        </w:tc>
      </w:tr>
      <w:tr w:rsidR="004621BC" w:rsidTr="00DD4528">
        <w:trPr>
          <w:trHeight w:val="34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ИТОГО ДОХОДОВ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16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768,7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14 347,1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BC" w:rsidRDefault="004621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13 964,4</w:t>
            </w:r>
          </w:p>
        </w:tc>
      </w:tr>
    </w:tbl>
    <w:p w:rsidR="004621BC" w:rsidRDefault="004621BC" w:rsidP="004621BC"/>
    <w:p w:rsidR="004621BC" w:rsidRDefault="004621BC" w:rsidP="004621BC"/>
    <w:tbl>
      <w:tblPr>
        <w:tblW w:w="10293" w:type="dxa"/>
        <w:tblInd w:w="93" w:type="dxa"/>
        <w:tblLook w:val="04A0" w:firstRow="1" w:lastRow="0" w:firstColumn="1" w:lastColumn="0" w:noHBand="0" w:noVBand="1"/>
      </w:tblPr>
      <w:tblGrid>
        <w:gridCol w:w="10293"/>
      </w:tblGrid>
      <w:tr w:rsidR="004621BC" w:rsidRPr="004621BC" w:rsidTr="00DC4428">
        <w:trPr>
          <w:trHeight w:val="1155"/>
        </w:trPr>
        <w:tc>
          <w:tcPr>
            <w:tcW w:w="10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3700" w:type="dxa"/>
              <w:jc w:val="right"/>
              <w:tblLook w:val="04A0" w:firstRow="1" w:lastRow="0" w:firstColumn="1" w:lastColumn="0" w:noHBand="0" w:noVBand="1"/>
            </w:tblPr>
            <w:tblGrid>
              <w:gridCol w:w="10076"/>
            </w:tblGrid>
            <w:tr w:rsidR="00CD122D" w:rsidRPr="00CD122D" w:rsidTr="00CD122D">
              <w:trPr>
                <w:trHeight w:val="517"/>
                <w:jc w:val="right"/>
              </w:trPr>
              <w:tc>
                <w:tcPr>
                  <w:tcW w:w="37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98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700"/>
                    <w:gridCol w:w="700"/>
                    <w:gridCol w:w="1520"/>
                    <w:gridCol w:w="1440"/>
                    <w:gridCol w:w="1440"/>
                  </w:tblGrid>
                  <w:tr w:rsidR="00CD122D" w:rsidRPr="00C726DC" w:rsidTr="00DC4428">
                    <w:trPr>
                      <w:trHeight w:val="1155"/>
                    </w:trPr>
                    <w:tc>
                      <w:tcPr>
                        <w:tcW w:w="986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Распределение бюджетных ассигнований бюджета Верхнечебеньковский сельсовет по разделам и подразделам классификации расходов бюджета на очередной 2026 финансовый год и плановый период 2027-2028 годы.</w:t>
                        </w:r>
                      </w:p>
                    </w:tc>
                  </w:tr>
                  <w:tr w:rsidR="00CD122D" w:rsidRPr="00C726DC" w:rsidTr="00DC4428">
                    <w:trPr>
                      <w:trHeight w:val="387"/>
                    </w:trPr>
                    <w:tc>
                      <w:tcPr>
                        <w:tcW w:w="986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тыс</w:t>
                        </w:r>
                        <w:proofErr w:type="gramStart"/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.р</w:t>
                        </w:r>
                        <w:proofErr w:type="gramEnd"/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ублей</w:t>
                        </w:r>
                        <w:proofErr w:type="spellEnd"/>
                      </w:p>
                    </w:tc>
                  </w:tr>
                  <w:tr w:rsidR="00CD122D" w:rsidRPr="00C726DC" w:rsidTr="00DC4428">
                    <w:trPr>
                      <w:trHeight w:val="387"/>
                    </w:trPr>
                    <w:tc>
                      <w:tcPr>
                        <w:tcW w:w="406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bookmarkStart w:id="0" w:name="RANGE!A8:F8"/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Наименование</w:t>
                        </w:r>
                        <w:bookmarkEnd w:id="0"/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Рз</w:t>
                        </w:r>
                        <w:proofErr w:type="spellEnd"/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Пр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2026 год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2027 год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2028 год</w:t>
                        </w:r>
                      </w:p>
                    </w:tc>
                  </w:tr>
                  <w:tr w:rsidR="00CD122D" w:rsidRPr="00C726DC" w:rsidTr="00DC4428">
                    <w:trPr>
                      <w:trHeight w:val="387"/>
                    </w:trPr>
                    <w:tc>
                      <w:tcPr>
                        <w:tcW w:w="406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bookmarkStart w:id="1" w:name="RANGE!A9:F34"/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  <w:bookmarkEnd w:id="1"/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CD122D" w:rsidRPr="00C726DC" w:rsidTr="00DC4428">
                    <w:trPr>
                      <w:trHeight w:val="375"/>
                    </w:trPr>
                    <w:tc>
                      <w:tcPr>
                        <w:tcW w:w="4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6 605,1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6 071,6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6 053,1</w:t>
                        </w:r>
                      </w:p>
                    </w:tc>
                  </w:tr>
                  <w:tr w:rsidR="00CD122D" w:rsidRPr="00C726DC" w:rsidTr="00DC4428">
                    <w:trPr>
                      <w:trHeight w:val="78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1 395,5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1 395,5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1 395,5</w:t>
                        </w:r>
                      </w:p>
                    </w:tc>
                  </w:tr>
                  <w:tr w:rsidR="00CD122D" w:rsidRPr="00C726DC" w:rsidTr="00DC4428">
                    <w:trPr>
                      <w:trHeight w:val="103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4 146,7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3 794,7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3 794,7</w:t>
                        </w:r>
                      </w:p>
                    </w:tc>
                  </w:tr>
                  <w:tr w:rsidR="00CD122D" w:rsidRPr="00C726DC" w:rsidTr="00DC4428">
                    <w:trPr>
                      <w:trHeight w:val="78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06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31,1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31,1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31,1</w:t>
                        </w:r>
                      </w:p>
                    </w:tc>
                  </w:tr>
                  <w:tr w:rsidR="00CD122D" w:rsidRPr="00C726DC" w:rsidTr="00DC4428">
                    <w:trPr>
                      <w:trHeight w:val="33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20,0</w:t>
                        </w:r>
                      </w:p>
                    </w:tc>
                  </w:tr>
                  <w:tr w:rsidR="00CD122D" w:rsidRPr="00C726DC" w:rsidTr="00DC4428">
                    <w:trPr>
                      <w:trHeight w:val="33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1 011,7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830,2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811,7</w:t>
                        </w:r>
                      </w:p>
                    </w:tc>
                  </w:tr>
                  <w:tr w:rsidR="00CD122D" w:rsidRPr="00C726DC" w:rsidTr="00DC4428">
                    <w:trPr>
                      <w:trHeight w:val="37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253,2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282,9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361,3</w:t>
                        </w:r>
                      </w:p>
                    </w:tc>
                  </w:tr>
                  <w:tr w:rsidR="00CD122D" w:rsidRPr="00C726DC" w:rsidTr="00DC4428">
                    <w:trPr>
                      <w:trHeight w:val="30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253,2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282,9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361,3</w:t>
                        </w:r>
                      </w:p>
                    </w:tc>
                  </w:tr>
                  <w:tr w:rsidR="00CD122D" w:rsidRPr="00C726DC" w:rsidTr="00DC4428">
                    <w:trPr>
                      <w:trHeight w:val="57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1 390,0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985,0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985,0</w:t>
                        </w:r>
                      </w:p>
                    </w:tc>
                  </w:tr>
                  <w:tr w:rsidR="00CD122D" w:rsidRPr="00C726DC" w:rsidTr="00DC4428">
                    <w:trPr>
                      <w:trHeight w:val="79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lastRenderedPageBreak/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1 390,0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985,0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985,0</w:t>
                        </w:r>
                      </w:p>
                    </w:tc>
                  </w:tr>
                  <w:tr w:rsidR="00CD122D" w:rsidRPr="00C726DC" w:rsidTr="00DC4428">
                    <w:trPr>
                      <w:trHeight w:val="37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3 571,2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3 119,8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3 002,6</w:t>
                        </w:r>
                      </w:p>
                    </w:tc>
                  </w:tr>
                  <w:tr w:rsidR="00CD122D" w:rsidRPr="00C726DC" w:rsidTr="00DC4428">
                    <w:trPr>
                      <w:trHeight w:val="30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09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3 487,2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3 035,8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2 918,6</w:t>
                        </w:r>
                      </w:p>
                    </w:tc>
                  </w:tr>
                  <w:tr w:rsidR="00CD122D" w:rsidRPr="00C726DC" w:rsidTr="00DC4428">
                    <w:trPr>
                      <w:trHeight w:val="33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04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84,0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84,0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84,0</w:t>
                        </w:r>
                      </w:p>
                    </w:tc>
                  </w:tr>
                  <w:tr w:rsidR="00CD122D" w:rsidRPr="00C726DC" w:rsidTr="00DC4428">
                    <w:trPr>
                      <w:trHeight w:val="36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05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2 839,6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1 415,8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678,0</w:t>
                        </w:r>
                      </w:p>
                    </w:tc>
                  </w:tr>
                  <w:tr w:rsidR="00CD122D" w:rsidRPr="00C726DC" w:rsidTr="00DC4428">
                    <w:trPr>
                      <w:trHeight w:val="31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Жилищное хозяйство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05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40,0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40,0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40,0</w:t>
                        </w:r>
                      </w:p>
                    </w:tc>
                  </w:tr>
                  <w:tr w:rsidR="00CD122D" w:rsidRPr="00C726DC" w:rsidTr="00DC4428">
                    <w:trPr>
                      <w:trHeight w:val="33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Коммунальное хозяйство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05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750,0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380,0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270,0</w:t>
                        </w:r>
                      </w:p>
                    </w:tc>
                  </w:tr>
                  <w:tr w:rsidR="00CD122D" w:rsidRPr="00C726DC" w:rsidTr="00DC4428">
                    <w:trPr>
                      <w:trHeight w:val="34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05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2 049,5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995,8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368,0</w:t>
                        </w:r>
                      </w:p>
                    </w:tc>
                  </w:tr>
                  <w:tr w:rsidR="00CD122D" w:rsidRPr="00C726DC" w:rsidTr="00DC4428">
                    <w:trPr>
                      <w:trHeight w:val="37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08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1 840,0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1 790,0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1 790,0</w:t>
                        </w:r>
                      </w:p>
                    </w:tc>
                  </w:tr>
                  <w:tr w:rsidR="00CD122D" w:rsidRPr="00C726DC" w:rsidTr="00DC4428">
                    <w:trPr>
                      <w:trHeight w:val="30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Культура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08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1 840,0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1 790,0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1 790,0</w:t>
                        </w:r>
                      </w:p>
                    </w:tc>
                  </w:tr>
                  <w:tr w:rsidR="00CD122D" w:rsidRPr="00C726DC" w:rsidTr="00DC4428">
                    <w:trPr>
                      <w:trHeight w:val="37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244,7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244,7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244,7</w:t>
                        </w:r>
                      </w:p>
                    </w:tc>
                  </w:tr>
                  <w:tr w:rsidR="00CD122D" w:rsidRPr="00C726DC" w:rsidTr="00DC4428">
                    <w:trPr>
                      <w:trHeight w:val="31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244,7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244,7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244,7</w:t>
                        </w:r>
                      </w:p>
                    </w:tc>
                  </w:tr>
                  <w:tr w:rsidR="00CD122D" w:rsidRPr="00C726DC" w:rsidTr="00DC4428">
                    <w:trPr>
                      <w:trHeight w:val="37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25,0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25,0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25,0</w:t>
                        </w:r>
                      </w:p>
                    </w:tc>
                  </w:tr>
                  <w:tr w:rsidR="00CD122D" w:rsidRPr="00C726DC" w:rsidTr="00DC4428">
                    <w:trPr>
                      <w:trHeight w:val="330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color w:val="000000"/>
                            <w:sz w:val="18"/>
                            <w:szCs w:val="18"/>
                          </w:rPr>
                          <w:t>Массовый спорт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02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25,0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25,0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color w:val="000000"/>
                            <w:sz w:val="28"/>
                            <w:szCs w:val="28"/>
                          </w:rPr>
                          <w:t>25,0</w:t>
                        </w:r>
                      </w:p>
                    </w:tc>
                  </w:tr>
                  <w:tr w:rsidR="00CD122D" w:rsidRPr="00C726DC" w:rsidTr="00DC4428">
                    <w:trPr>
                      <w:trHeight w:val="37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412,4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824,7</w:t>
                        </w:r>
                      </w:p>
                    </w:tc>
                  </w:tr>
                  <w:tr w:rsidR="00CD122D" w:rsidRPr="00C726DC" w:rsidTr="00DC4428">
                    <w:trPr>
                      <w:trHeight w:val="375"/>
                    </w:trPr>
                    <w:tc>
                      <w:tcPr>
                        <w:tcW w:w="40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ИТОГО РАСХОДОВ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16 768,7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14 347,1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  <w:hideMark/>
                      </w:tcPr>
                      <w:p w:rsidR="00CD122D" w:rsidRPr="00C726DC" w:rsidRDefault="00CD122D" w:rsidP="00DC4428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C726DC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13 964,4</w:t>
                        </w:r>
                      </w:p>
                    </w:tc>
                  </w:tr>
                </w:tbl>
                <w:p w:rsidR="00CD122D" w:rsidRDefault="00CD122D"/>
              </w:tc>
            </w:tr>
            <w:tr w:rsidR="00CD122D" w:rsidRPr="00CD122D" w:rsidTr="00CD122D">
              <w:trPr>
                <w:trHeight w:val="387"/>
                <w:jc w:val="right"/>
              </w:trPr>
              <w:tc>
                <w:tcPr>
                  <w:tcW w:w="37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D122D" w:rsidRPr="00CD122D" w:rsidRDefault="00CD122D" w:rsidP="00CD122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D122D" w:rsidRPr="00CD122D" w:rsidTr="00CD122D">
              <w:trPr>
                <w:trHeight w:val="387"/>
                <w:jc w:val="right"/>
              </w:trPr>
              <w:tc>
                <w:tcPr>
                  <w:tcW w:w="37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D122D" w:rsidRPr="00CD122D" w:rsidRDefault="00CD122D" w:rsidP="00CD122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D122D" w:rsidRPr="00CD122D" w:rsidTr="00CD122D">
              <w:trPr>
                <w:trHeight w:val="387"/>
                <w:jc w:val="right"/>
              </w:trPr>
              <w:tc>
                <w:tcPr>
                  <w:tcW w:w="37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D122D" w:rsidRPr="00CD122D" w:rsidRDefault="00CD122D" w:rsidP="00CD122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D122D" w:rsidRPr="00CD122D" w:rsidTr="00CD122D">
              <w:trPr>
                <w:trHeight w:val="1230"/>
                <w:jc w:val="right"/>
              </w:trPr>
              <w:tc>
                <w:tcPr>
                  <w:tcW w:w="37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D122D" w:rsidRPr="00CD122D" w:rsidRDefault="00CD122D" w:rsidP="00CD122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621BC" w:rsidRPr="004621BC" w:rsidRDefault="004621BC" w:rsidP="004621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D4528" w:rsidRDefault="00DD4528" w:rsidP="004621BC">
      <w:pPr>
        <w:jc w:val="right"/>
        <w:rPr>
          <w:b/>
          <w:bCs/>
          <w:color w:val="000000"/>
          <w:sz w:val="28"/>
          <w:szCs w:val="28"/>
        </w:rPr>
        <w:sectPr w:rsidR="00DD4528" w:rsidSect="00DD452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1624" w:type="dxa"/>
        <w:tblInd w:w="93" w:type="dxa"/>
        <w:tblLook w:val="04A0" w:firstRow="1" w:lastRow="0" w:firstColumn="1" w:lastColumn="0" w:noHBand="0" w:noVBand="1"/>
      </w:tblPr>
      <w:tblGrid>
        <w:gridCol w:w="3020"/>
        <w:gridCol w:w="1340"/>
        <w:gridCol w:w="500"/>
        <w:gridCol w:w="574"/>
        <w:gridCol w:w="559"/>
        <w:gridCol w:w="1395"/>
        <w:gridCol w:w="1338"/>
        <w:gridCol w:w="2629"/>
        <w:gridCol w:w="269"/>
      </w:tblGrid>
      <w:tr w:rsidR="004621BC" w:rsidRPr="004621BC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1BC" w:rsidRPr="004621BC" w:rsidRDefault="004621BC" w:rsidP="004621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Приложение №5</w:t>
            </w:r>
            <w:r w:rsidRPr="00DC4428">
              <w:rPr>
                <w:b/>
                <w:bCs/>
                <w:color w:val="000000"/>
                <w:sz w:val="28"/>
                <w:szCs w:val="28"/>
              </w:rPr>
              <w:br/>
              <w:t>к решению Совета депутатов</w:t>
            </w:r>
            <w:r w:rsidRPr="00DC4428">
              <w:rPr>
                <w:b/>
                <w:bCs/>
                <w:color w:val="000000"/>
                <w:sz w:val="28"/>
                <w:szCs w:val="28"/>
              </w:rPr>
              <w:br/>
              <w:t>муниципального образования</w:t>
            </w:r>
            <w:r w:rsidRPr="00DC4428">
              <w:rPr>
                <w:b/>
                <w:bCs/>
                <w:color w:val="000000"/>
                <w:sz w:val="28"/>
                <w:szCs w:val="28"/>
              </w:rPr>
              <w:br/>
              <w:t>Верхнечебеньковский сельсовет</w:t>
            </w:r>
            <w:r w:rsidRPr="00DC4428">
              <w:rPr>
                <w:b/>
                <w:bCs/>
                <w:color w:val="000000"/>
                <w:sz w:val="28"/>
                <w:szCs w:val="28"/>
              </w:rPr>
              <w:br/>
              <w:t>от 26.12.2026 № 14</w:t>
            </w: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000" w:type="dxa"/>
              <w:tblLook w:val="04A0" w:firstRow="1" w:lastRow="0" w:firstColumn="1" w:lastColumn="0" w:noHBand="0" w:noVBand="1"/>
            </w:tblPr>
            <w:tblGrid>
              <w:gridCol w:w="2913"/>
              <w:gridCol w:w="500"/>
              <w:gridCol w:w="559"/>
              <w:gridCol w:w="1325"/>
              <w:gridCol w:w="560"/>
              <w:gridCol w:w="1328"/>
              <w:gridCol w:w="1328"/>
              <w:gridCol w:w="487"/>
              <w:gridCol w:w="500"/>
              <w:gridCol w:w="500"/>
            </w:tblGrid>
            <w:tr w:rsidR="00DC4428" w:rsidRPr="00DC4428" w:rsidTr="00DC4428">
              <w:trPr>
                <w:trHeight w:val="1542"/>
              </w:trPr>
              <w:tc>
                <w:tcPr>
                  <w:tcW w:w="90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Распределение бюджетных ассигнований бюджета Верхнечебеньковский сельсовет по разделам подразделам целевым статьям группам и подгруппам видов расходов классификации расходов на очередной 2026 финансовый год и плановый период 2027-2028 годы.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C4428" w:rsidRPr="00DC4428" w:rsidTr="00DC4428">
              <w:trPr>
                <w:trHeight w:val="330"/>
              </w:trPr>
              <w:tc>
                <w:tcPr>
                  <w:tcW w:w="90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C4428" w:rsidRPr="00DC4428" w:rsidTr="00DC4428">
              <w:trPr>
                <w:trHeight w:val="387"/>
              </w:trPr>
              <w:tc>
                <w:tcPr>
                  <w:tcW w:w="90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тыс</w:t>
                  </w:r>
                  <w:proofErr w:type="gramStart"/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ублей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C4428" w:rsidRPr="00DC4428" w:rsidTr="00DC4428">
              <w:trPr>
                <w:trHeight w:val="1080"/>
              </w:trPr>
              <w:tc>
                <w:tcPr>
                  <w:tcW w:w="29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bookmarkStart w:id="2" w:name="RANGE!A9:H9"/>
                  <w:r w:rsidRPr="00DC4428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  <w:bookmarkEnd w:id="2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C4428">
                    <w:rPr>
                      <w:color w:val="000000"/>
                      <w:sz w:val="28"/>
                      <w:szCs w:val="28"/>
                    </w:rPr>
                    <w:t>Рз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DC4428">
                    <w:rPr>
                      <w:color w:val="000000"/>
                      <w:sz w:val="28"/>
                      <w:szCs w:val="28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2028 год</w:t>
                  </w:r>
                </w:p>
              </w:tc>
            </w:tr>
            <w:tr w:rsidR="00DC4428" w:rsidRPr="00DC4428" w:rsidTr="00DC4428">
              <w:trPr>
                <w:trHeight w:val="387"/>
              </w:trPr>
              <w:tc>
                <w:tcPr>
                  <w:tcW w:w="29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bookmarkStart w:id="3" w:name="RANGE!A10:H125"/>
                  <w:r w:rsidRPr="00DC4428">
                    <w:rPr>
                      <w:color w:val="000000"/>
                      <w:sz w:val="28"/>
                      <w:szCs w:val="28"/>
                    </w:rPr>
                    <w:t>1</w:t>
                  </w:r>
                  <w:bookmarkEnd w:id="3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DC4428" w:rsidRPr="00DC4428" w:rsidTr="00DC4428">
              <w:trPr>
                <w:trHeight w:val="615"/>
              </w:trPr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6 605,1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6 071,6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6 053,1</w:t>
                  </w:r>
                </w:p>
              </w:tc>
            </w:tr>
            <w:tr w:rsidR="00DC4428" w:rsidRPr="00DC4428" w:rsidTr="00DC4428">
              <w:trPr>
                <w:trHeight w:val="9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144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15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Глава муниципального образования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42 4 01 10010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79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42 4 01 10010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4 146,7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</w:tr>
            <w:tr w:rsidR="00DC4428" w:rsidRPr="00DC4428" w:rsidTr="00DC4428">
              <w:trPr>
                <w:trHeight w:val="147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4 146,7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</w:tr>
            <w:tr w:rsidR="00DC4428" w:rsidRPr="00DC4428" w:rsidTr="00DC4428">
              <w:trPr>
                <w:trHeight w:val="36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4 146,7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</w:tr>
            <w:tr w:rsidR="00DC4428" w:rsidRPr="00DC4428" w:rsidTr="00DC4428">
              <w:trPr>
                <w:trHeight w:val="15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4 146,7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Центральный аппарат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3 642,4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3 290,4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3 290,4</w:t>
                  </w:r>
                </w:p>
              </w:tc>
            </w:tr>
            <w:tr w:rsidR="00DC4428" w:rsidRPr="00DC4428" w:rsidTr="00DC4428">
              <w:trPr>
                <w:trHeight w:val="79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2 602,4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2 602,4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2 602,4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638,0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638,0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Центральный аппарат (расходы по оплате труда работников ОМСУ)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</w:tr>
            <w:tr w:rsidR="00DC4428" w:rsidRPr="00DC4428" w:rsidTr="00DC4428">
              <w:trPr>
                <w:trHeight w:val="78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</w:tr>
            <w:tr w:rsidR="00DC4428" w:rsidRPr="00DC4428" w:rsidTr="00DC4428">
              <w:trPr>
                <w:trHeight w:val="123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18,5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97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12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42 4 01 10150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42 4 01 10150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Непрограммные мероприятия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 xml:space="preserve">10 0 00 </w:t>
                  </w:r>
                  <w:r w:rsidRPr="00DC4428">
                    <w:rPr>
                      <w:color w:val="000000"/>
                      <w:sz w:val="20"/>
                      <w:szCs w:val="20"/>
                    </w:rPr>
                    <w:lastRenderedPageBreak/>
                    <w:t>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Прочие непрограммные мероприятия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10 2 00 00000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10 2 00 10060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10 2 00 10060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1 011,7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830,2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811,7</w:t>
                  </w:r>
                </w:p>
              </w:tc>
            </w:tr>
            <w:tr w:rsidR="00DC4428" w:rsidRPr="00DC4428" w:rsidTr="00DC4428">
              <w:trPr>
                <w:trHeight w:val="148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1 011,7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830,2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811,7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1 011,7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830,2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811,7</w:t>
                  </w:r>
                </w:p>
              </w:tc>
            </w:tr>
            <w:tr w:rsidR="00DC4428" w:rsidRPr="00DC4428" w:rsidTr="00DC4428">
              <w:trPr>
                <w:trHeight w:val="15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1 011,7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830,2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811,7</w:t>
                  </w:r>
                </w:p>
              </w:tc>
            </w:tr>
            <w:tr w:rsidR="00DC4428" w:rsidRPr="00DC4428" w:rsidTr="00DC4428">
              <w:trPr>
                <w:trHeight w:val="103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по ведению бухгалтерского учета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42 4 01 10130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</w:tr>
            <w:tr w:rsidR="00DC4428" w:rsidRPr="00DC4428" w:rsidTr="00DC4428">
              <w:trPr>
                <w:trHeight w:val="387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42 4 01 10130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42 4 01 10140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18,5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DC4428" w:rsidRPr="00DC4428" w:rsidTr="00DC4428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42 4 01 10140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18,5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DC4428" w:rsidRPr="00DC4428" w:rsidTr="00DC4428">
              <w:trPr>
                <w:trHeight w:val="75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Выполнение других общегосударственных обязательств и функций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443,0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243,0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243,0</w:t>
                  </w:r>
                </w:p>
              </w:tc>
            </w:tr>
            <w:tr w:rsidR="00DC4428" w:rsidRPr="00DC4428" w:rsidTr="00DC4428">
              <w:trPr>
                <w:trHeight w:val="100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435,0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235,0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235,0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8,0</w:t>
                  </w:r>
                </w:p>
              </w:tc>
            </w:tr>
            <w:tr w:rsidR="00DC4428" w:rsidRPr="00DC4428" w:rsidTr="00DC4428">
              <w:trPr>
                <w:trHeight w:val="37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48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 xml:space="preserve">42 4 00 </w:t>
                  </w:r>
                  <w:r w:rsidRPr="00DC4428">
                    <w:rPr>
                      <w:color w:val="000000"/>
                      <w:sz w:val="20"/>
                      <w:szCs w:val="20"/>
                    </w:rPr>
                    <w:lastRenderedPageBreak/>
                    <w:t>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103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Комплекс процессных мероприятий "Осуществление первичного воинского учета на территориях, где отсутствуют военные комиссариаты"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42 4 02 00000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Осуществление первичного воинского учета органами местного самоуправления поселений, муниципальных и городских округ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42 4 02 51180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76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42 4 02 51180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109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9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147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135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"Обеспечение безопасности жизнедеятельности населения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42 4 03 00000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82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поселения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42 4 03 13020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9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42 4 03 13020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3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3 571,2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3 119,8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3 002,6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Дорожное хозяйство (дорожные фонды)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175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"Развитие и функционирование дорожно-транспортной сети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126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40 4 01 00000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Содержание автомобильных дорог и искусственных сооружений на них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4 01 9Д142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103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4 01 9Д142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</w:tr>
            <w:tr w:rsidR="00DC4428" w:rsidRPr="00DC4428" w:rsidTr="00DC4428">
              <w:trPr>
                <w:trHeight w:val="148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</w:tr>
            <w:tr w:rsidR="00DC4428" w:rsidRPr="00DC4428" w:rsidTr="00DC4428">
              <w:trPr>
                <w:trHeight w:val="33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</w:tr>
            <w:tr w:rsidR="00DC4428" w:rsidRPr="00DC4428" w:rsidTr="00DC4428">
              <w:trPr>
                <w:trHeight w:val="153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DC4428" w:rsidRPr="00DC4428" w:rsidTr="00DC4428">
              <w:trPr>
                <w:trHeight w:val="75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Выполнение других общегосударственных обязательств и функций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DC4428" w:rsidRPr="00DC4428" w:rsidTr="00DC4428">
              <w:trPr>
                <w:trHeight w:val="105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"Развитие системы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градорегулирования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42 4 06 00000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</w:tr>
            <w:tr w:rsidR="00DC4428" w:rsidRPr="00DC4428" w:rsidTr="00DC4428">
              <w:trPr>
                <w:trHeight w:val="15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42 4 06 14020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42 4 06 14020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</w:tr>
            <w:tr w:rsidR="00DC4428" w:rsidRPr="00DC4428" w:rsidTr="00DC4428">
              <w:trPr>
                <w:trHeight w:val="6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2 839,6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1 415,8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678,0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Жилищное хозяйство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148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33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127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42 4 04 15700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42 4 04 15700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148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12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42 4 04 15050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100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42 4 04 15050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2 049,6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368,0</w:t>
                  </w:r>
                </w:p>
              </w:tc>
            </w:tr>
            <w:tr w:rsidR="00DC4428" w:rsidRPr="00DC4428" w:rsidTr="00DC4428">
              <w:trPr>
                <w:trHeight w:val="148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2 049,6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368,0</w:t>
                  </w:r>
                </w:p>
              </w:tc>
            </w:tr>
            <w:tr w:rsidR="00DC4428" w:rsidRPr="00DC4428" w:rsidTr="00DC4428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2 049,6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368,0</w:t>
                  </w:r>
                </w:p>
              </w:tc>
            </w:tr>
            <w:tr w:rsidR="00DC4428" w:rsidRPr="00DC4428" w:rsidTr="00DC4428">
              <w:trPr>
                <w:trHeight w:val="12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2 049,6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368,0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42 4 04 15400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</w:tr>
            <w:tr w:rsidR="00DC4428" w:rsidRPr="00DC4428" w:rsidTr="00DC4428">
              <w:trPr>
                <w:trHeight w:val="103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42 4 04 15400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Прочие мероприятия по благоустройству поселений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42 4 04 15500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1 849,6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795,8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168,0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42 4 04 15500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1 849,5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795,8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168,0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КУЛЬТУРА, КИНЕМАТОГРАФИЯ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103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"Развитие сфер культуры и спорта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Мероприятия в сфере культуры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42 4 05 18010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205,0</w:t>
                  </w:r>
                </w:p>
              </w:tc>
            </w:tr>
            <w:tr w:rsidR="00DC4428" w:rsidRPr="00DC4428" w:rsidTr="00DC4428">
              <w:trPr>
                <w:trHeight w:val="9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42 4 05 18010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205,0</w:t>
                  </w:r>
                </w:p>
              </w:tc>
            </w:tr>
            <w:tr w:rsidR="00DC4428" w:rsidRPr="00DC4428" w:rsidTr="00DC4428">
              <w:trPr>
                <w:trHeight w:val="105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поселений в сфере культуры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42 4 05 18090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42 4 05 18090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</w:tr>
            <w:tr w:rsidR="00DC4428" w:rsidRPr="00DC4428" w:rsidTr="00DC4428">
              <w:trPr>
                <w:trHeight w:val="3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148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33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Доплата к пенсиям муниципальных служащих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42 4 01 12000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51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42 4 01 12000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58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Массовый спорт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145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33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106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"Развитие сфер культуры и спорта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42 4 05 00000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57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Мероприятия в сфере физической культуры и массового спорта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42 4 05 11000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100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42 4 05 11000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387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color w:val="000000"/>
                      <w:sz w:val="18"/>
                      <w:szCs w:val="18"/>
                    </w:rPr>
                    <w:t>Условно утвержденные расходы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412,4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824,7</w:t>
                  </w:r>
                </w:p>
              </w:tc>
            </w:tr>
            <w:tr w:rsidR="00DC4428" w:rsidRPr="00DC4428" w:rsidTr="00DC4428">
              <w:trPr>
                <w:trHeight w:val="435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color w:val="000000"/>
                      <w:sz w:val="18"/>
                      <w:szCs w:val="18"/>
                    </w:rPr>
                    <w:t>ИТОГО РАСХОДОВ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16 645,8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14 602,0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14 637,1</w:t>
                  </w:r>
                </w:p>
              </w:tc>
            </w:tr>
          </w:tbl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Приложение №6</w:t>
            </w:r>
            <w:r w:rsidRPr="00DC4428">
              <w:rPr>
                <w:b/>
                <w:bCs/>
                <w:color w:val="000000"/>
                <w:sz w:val="28"/>
                <w:szCs w:val="28"/>
              </w:rPr>
              <w:br/>
              <w:t>к решению Совета депутатов</w:t>
            </w:r>
            <w:r w:rsidRPr="00DC4428">
              <w:rPr>
                <w:b/>
                <w:bCs/>
                <w:color w:val="000000"/>
                <w:sz w:val="28"/>
                <w:szCs w:val="28"/>
              </w:rPr>
              <w:br/>
              <w:t>муниципального образования</w:t>
            </w:r>
            <w:r w:rsidRPr="00DC4428">
              <w:rPr>
                <w:b/>
                <w:bCs/>
                <w:color w:val="000000"/>
                <w:sz w:val="28"/>
                <w:szCs w:val="28"/>
              </w:rPr>
              <w:br/>
              <w:t>Верхнечебеньковский сельсовет</w:t>
            </w:r>
            <w:r w:rsidRPr="00DC4428">
              <w:rPr>
                <w:b/>
                <w:bCs/>
                <w:color w:val="000000"/>
                <w:sz w:val="28"/>
                <w:szCs w:val="28"/>
              </w:rPr>
              <w:br/>
              <w:t>от 26.12.2026 № 14</w:t>
            </w: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020" w:type="dxa"/>
              <w:tblLook w:val="04A0" w:firstRow="1" w:lastRow="0" w:firstColumn="1" w:lastColumn="0" w:noHBand="0" w:noVBand="1"/>
            </w:tblPr>
            <w:tblGrid>
              <w:gridCol w:w="2666"/>
              <w:gridCol w:w="670"/>
              <w:gridCol w:w="497"/>
              <w:gridCol w:w="559"/>
              <w:gridCol w:w="1244"/>
              <w:gridCol w:w="559"/>
              <w:gridCol w:w="1309"/>
              <w:gridCol w:w="1258"/>
              <w:gridCol w:w="1258"/>
            </w:tblGrid>
            <w:tr w:rsidR="00DC4428" w:rsidRPr="00DC4428" w:rsidTr="00DC4428">
              <w:trPr>
                <w:trHeight w:val="1155"/>
              </w:trPr>
              <w:tc>
                <w:tcPr>
                  <w:tcW w:w="1002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Распределение бюджетных ассигнований бюджета Верхнечебеньковский сельсовет по ведомственной классификации расходов бюджета на очередной 2026 финансовый год и плановый период 2027-2028 годы.</w:t>
                  </w:r>
                </w:p>
              </w:tc>
            </w:tr>
            <w:tr w:rsidR="00DC4428" w:rsidRPr="00DC4428" w:rsidTr="00DC4428">
              <w:trPr>
                <w:trHeight w:val="387"/>
              </w:trPr>
              <w:tc>
                <w:tcPr>
                  <w:tcW w:w="1002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тыс</w:t>
                  </w:r>
                  <w:proofErr w:type="gramStart"/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ублей</w:t>
                  </w:r>
                  <w:proofErr w:type="spellEnd"/>
                </w:p>
              </w:tc>
            </w:tr>
            <w:tr w:rsidR="00DC4428" w:rsidRPr="00DC4428" w:rsidTr="00DC4428">
              <w:trPr>
                <w:trHeight w:val="387"/>
              </w:trPr>
              <w:tc>
                <w:tcPr>
                  <w:tcW w:w="26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bookmarkStart w:id="4" w:name="RANGE!A8:I8"/>
                  <w:r w:rsidRPr="00DC4428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  <w:bookmarkEnd w:id="4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Вед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C4428">
                    <w:rPr>
                      <w:color w:val="000000"/>
                      <w:sz w:val="28"/>
                      <w:szCs w:val="28"/>
                    </w:rPr>
                    <w:t>Рз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DC4428">
                    <w:rPr>
                      <w:color w:val="000000"/>
                      <w:sz w:val="28"/>
                      <w:szCs w:val="28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2028 год</w:t>
                  </w:r>
                </w:p>
              </w:tc>
            </w:tr>
            <w:tr w:rsidR="00DC4428" w:rsidRPr="00DC4428" w:rsidTr="00DC4428">
              <w:trPr>
                <w:trHeight w:val="387"/>
              </w:trPr>
              <w:tc>
                <w:tcPr>
                  <w:tcW w:w="26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bookmarkStart w:id="5" w:name="RANGE!A9:I125"/>
                  <w:r w:rsidRPr="00DC4428">
                    <w:rPr>
                      <w:color w:val="000000"/>
                      <w:sz w:val="28"/>
                      <w:szCs w:val="28"/>
                    </w:rPr>
                    <w:t>1</w:t>
                  </w:r>
                  <w:bookmarkEnd w:id="5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DC4428" w:rsidRPr="00DC4428" w:rsidTr="00DC4428">
              <w:trPr>
                <w:trHeight w:val="1245"/>
              </w:trPr>
              <w:tc>
                <w:tcPr>
                  <w:tcW w:w="2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Администрация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b/>
                      <w:bCs/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района Оренбургской области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16 768,7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13 934,7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13 139,6</w:t>
                  </w:r>
                </w:p>
              </w:tc>
            </w:tr>
            <w:tr w:rsidR="00DC4428" w:rsidRPr="00DC4428" w:rsidTr="00DC4428">
              <w:trPr>
                <w:trHeight w:val="58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6 605,0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6 071,5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6 053,0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147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17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Глава муниципального образования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76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1 395,5</w:t>
                  </w:r>
                </w:p>
              </w:tc>
            </w:tr>
            <w:tr w:rsidR="00DC4428" w:rsidRPr="00DC4428" w:rsidTr="00DC4428">
              <w:trPr>
                <w:trHeight w:val="17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4 146,7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</w:tr>
            <w:tr w:rsidR="00DC4428" w:rsidRPr="00DC4428" w:rsidTr="00DC4428">
              <w:trPr>
                <w:trHeight w:val="17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4 146,7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4 146,7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</w:tr>
            <w:tr w:rsidR="00DC4428" w:rsidRPr="00DC4428" w:rsidTr="00DC4428">
              <w:trPr>
                <w:trHeight w:val="17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4 146,7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3 794,7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Центральный аппарат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3 642,4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3 290,4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3 290,4</w:t>
                  </w:r>
                </w:p>
              </w:tc>
            </w:tr>
            <w:tr w:rsidR="00DC4428" w:rsidRPr="00DC4428" w:rsidTr="00DC4428">
              <w:trPr>
                <w:trHeight w:val="78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2 602,4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2 602,4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2 602,4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638,0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638,0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DC4428" w:rsidRPr="00DC4428" w:rsidTr="00DC4428">
              <w:trPr>
                <w:trHeight w:val="76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Центральный аппарат (расходы по оплате труда работников ОМСУ)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</w:tr>
            <w:tr w:rsidR="00DC4428" w:rsidRPr="00DC4428" w:rsidTr="00DC4428">
              <w:trPr>
                <w:trHeight w:val="8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504,3</w:t>
                  </w:r>
                </w:p>
              </w:tc>
            </w:tr>
            <w:tr w:rsidR="00DC4428" w:rsidRPr="00DC4428" w:rsidTr="00DC4428">
              <w:trPr>
                <w:trHeight w:val="129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17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127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31,1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36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Непрограммные мероприятия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Прочие непрограммные мероприятия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10 2 00 00000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10 2 00 10060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10 2 00 10060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  <w:tr w:rsidR="00DC4428" w:rsidRPr="00DC4428" w:rsidTr="00DC4428">
              <w:trPr>
                <w:trHeight w:val="5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1 011,7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830,2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811,7</w:t>
                  </w:r>
                </w:p>
              </w:tc>
            </w:tr>
            <w:tr w:rsidR="00DC4428" w:rsidRPr="00DC4428" w:rsidTr="00DC4428">
              <w:trPr>
                <w:trHeight w:val="177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1 011,7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830,2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811,7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1 011,7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830,2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811,7</w:t>
                  </w:r>
                </w:p>
              </w:tc>
            </w:tr>
            <w:tr w:rsidR="00DC4428" w:rsidRPr="00DC4428" w:rsidTr="00DC4428">
              <w:trPr>
                <w:trHeight w:val="17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1 011,7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830,2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811,7</w:t>
                  </w:r>
                </w:p>
              </w:tc>
            </w:tr>
            <w:tr w:rsidR="00DC4428" w:rsidRPr="00DC4428" w:rsidTr="00DC4428">
              <w:trPr>
                <w:trHeight w:val="126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по ведению бухгалтерского учета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568,7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18,5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42 4 01 10140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18,5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DC4428" w:rsidRPr="00DC4428" w:rsidTr="00DC4428">
              <w:trPr>
                <w:trHeight w:val="76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Выполнение других общегосударственных обязательств и функций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443,0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243,0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243,0</w:t>
                  </w:r>
                </w:p>
              </w:tc>
            </w:tr>
            <w:tr w:rsidR="00DC4428" w:rsidRPr="00DC4428" w:rsidTr="00DC4428">
              <w:trPr>
                <w:trHeight w:val="100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435,0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235,0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235,0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8,0</w:t>
                  </w:r>
                </w:p>
              </w:tc>
            </w:tr>
            <w:tr w:rsidR="00DC4428" w:rsidRPr="00DC4428" w:rsidTr="00DC4428">
              <w:trPr>
                <w:trHeight w:val="40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17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127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"Осуществление первичного воинского учета на территориях, где отсутствуют военные комиссариаты"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42 4 02 00000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124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Осуществление первичного воинского учета органами местного самоуправления поселений, муниципальных и городских округ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42 4 02 51180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73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42 4 02 51180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253,2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282,9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361,3</w:t>
                  </w:r>
                </w:p>
              </w:tc>
            </w:tr>
            <w:tr w:rsidR="00DC4428" w:rsidRPr="00DC4428" w:rsidTr="00DC4428">
              <w:trPr>
                <w:trHeight w:val="109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127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17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11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"Обеспечение безопасности жизнедеятельности населения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42 4 03 00000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поселения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42 4 03 13020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97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42 4 03 13020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1 390,0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985,0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3 571,2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3 119,8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3 002,6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Дорожное хозяйство (дорожные фонды)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169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"Развитие и функционирование дорожно-транспортной сети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49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148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40 4 01 00000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76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Содержание автомобильных дорог и искусственных сооружений на них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4 01 9Д142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99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40 4 01 9Д142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3 487,2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3 035,8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2 918,6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</w:tr>
            <w:tr w:rsidR="00DC4428" w:rsidRPr="00DC4428" w:rsidTr="00DC4428">
              <w:trPr>
                <w:trHeight w:val="169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</w:tr>
            <w:tr w:rsidR="00DC4428" w:rsidRPr="00DC4428" w:rsidTr="00DC4428">
              <w:trPr>
                <w:trHeight w:val="49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84,0</w:t>
                  </w:r>
                </w:p>
              </w:tc>
            </w:tr>
            <w:tr w:rsidR="00DC4428" w:rsidRPr="00DC4428" w:rsidTr="00DC4428">
              <w:trPr>
                <w:trHeight w:val="17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DC4428" w:rsidRPr="00DC4428" w:rsidTr="00DC4428">
              <w:trPr>
                <w:trHeight w:val="76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Выполнение других общегосударственных обязательств и функций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DC4428" w:rsidRPr="00DC4428" w:rsidTr="00DC4428">
              <w:trPr>
                <w:trHeight w:val="97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42 4 01 90020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DC4428" w:rsidRPr="00DC4428" w:rsidTr="00DC4428">
              <w:trPr>
                <w:trHeight w:val="147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"Развитие системы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градорегулирования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42 4 06 00000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</w:tr>
            <w:tr w:rsidR="00DC4428" w:rsidRPr="00DC4428" w:rsidTr="00DC4428">
              <w:trPr>
                <w:trHeight w:val="17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42 4 06 14020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</w:tr>
            <w:tr w:rsidR="00DC4428" w:rsidRPr="00DC4428" w:rsidTr="00DC4428">
              <w:trPr>
                <w:trHeight w:val="5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42 4 06 14020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34,0</w:t>
                  </w:r>
                </w:p>
              </w:tc>
            </w:tr>
            <w:tr w:rsidR="00DC4428" w:rsidRPr="00DC4428" w:rsidTr="00DC4428">
              <w:trPr>
                <w:trHeight w:val="79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2 839,5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1 415,8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678,0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Жилищное хозяйство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17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49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42 4 04 15700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99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42 4 04 15700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17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150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5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42 4 04 15050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42 4 04 15050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270,0</w:t>
                  </w:r>
                </w:p>
              </w:tc>
            </w:tr>
            <w:tr w:rsidR="00DC4428" w:rsidRPr="00DC4428" w:rsidTr="00DC4428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2 049,5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368,0</w:t>
                  </w:r>
                </w:p>
              </w:tc>
            </w:tr>
            <w:tr w:rsidR="00DC4428" w:rsidRPr="00DC4428" w:rsidTr="00DC4428">
              <w:trPr>
                <w:trHeight w:val="17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2 049,5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368,0</w:t>
                  </w:r>
                </w:p>
              </w:tc>
            </w:tr>
            <w:tr w:rsidR="00DC4428" w:rsidRPr="00DC4428" w:rsidTr="00DC4428">
              <w:trPr>
                <w:trHeight w:val="5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2 049,5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368,0</w:t>
                  </w:r>
                </w:p>
              </w:tc>
            </w:tr>
            <w:tr w:rsidR="00DC4428" w:rsidRPr="00DC4428" w:rsidTr="00DC4428">
              <w:trPr>
                <w:trHeight w:val="148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2 049,5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995,8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368,0</w:t>
                  </w:r>
                </w:p>
              </w:tc>
            </w:tr>
            <w:tr w:rsidR="00DC4428" w:rsidRPr="00DC4428" w:rsidTr="00DC4428">
              <w:trPr>
                <w:trHeight w:val="49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42 4 04 15400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</w:tr>
            <w:tr w:rsidR="00DC4428" w:rsidRPr="00DC4428" w:rsidTr="00DC4428">
              <w:trPr>
                <w:trHeight w:val="99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42 4 04 15400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200,0</w:t>
                  </w:r>
                </w:p>
              </w:tc>
            </w:tr>
            <w:tr w:rsidR="00DC4428" w:rsidRPr="00DC4428" w:rsidTr="00DC4428">
              <w:trPr>
                <w:trHeight w:val="5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Прочие мероприятия по благоустройству поселений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1 849,5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795,8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168,0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42 4 04 15500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1 849,5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795,8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168,0</w:t>
                  </w:r>
                </w:p>
              </w:tc>
            </w:tr>
            <w:tr w:rsidR="00DC4428" w:rsidRPr="00DC4428" w:rsidTr="00DC4428">
              <w:trPr>
                <w:trHeight w:val="61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КУЛЬТУРА, КИНЕМАТОГРАФИЯ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17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5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127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"Развитие сфер культуры и спорта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1 840,0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1 790,0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Мероприятия в сфере культуры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42 4 05 18010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205,0</w:t>
                  </w:r>
                </w:p>
              </w:tc>
            </w:tr>
            <w:tr w:rsidR="00DC4428" w:rsidRPr="00DC4428" w:rsidTr="00DC4428">
              <w:trPr>
                <w:trHeight w:val="102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42 4 05 18010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205,0</w:t>
                  </w:r>
                </w:p>
              </w:tc>
            </w:tr>
            <w:tr w:rsidR="00DC4428" w:rsidRPr="00DC4428" w:rsidTr="00DC4428">
              <w:trPr>
                <w:trHeight w:val="124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 муниципальному району на осуществление полномочий поселений в сфере культуры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42 4 05 18090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42 4 05 18090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1 585,0</w:t>
                  </w:r>
                </w:p>
              </w:tc>
            </w:tr>
            <w:tr w:rsidR="00DC4428" w:rsidRPr="00DC4428" w:rsidTr="00DC4428">
              <w:trPr>
                <w:trHeight w:val="34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17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172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"Муниципальное управление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5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lastRenderedPageBreak/>
                    <w:t>Доплата к пенсиям муниципальных служащих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42 4 01 12000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5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42 4 01 12000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244,7</w:t>
                  </w:r>
                </w:p>
              </w:tc>
            </w:tr>
            <w:tr w:rsidR="00DC4428" w:rsidRPr="00DC4428" w:rsidTr="00DC4428">
              <w:trPr>
                <w:trHeight w:val="58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31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Массовый спорт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175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"Устойчивое развитие территории муниципального образования Верхнечебеньковский сельсовет </w:t>
                  </w:r>
                  <w:proofErr w:type="spellStart"/>
                  <w:r w:rsidRPr="00DC4428">
                    <w:rPr>
                      <w:color w:val="000000"/>
                      <w:sz w:val="18"/>
                      <w:szCs w:val="18"/>
                    </w:rPr>
                    <w:t>Сакмарского</w:t>
                  </w:r>
                  <w:proofErr w:type="spellEnd"/>
                  <w:r w:rsidRPr="00DC4428">
                    <w:rPr>
                      <w:color w:val="000000"/>
                      <w:sz w:val="18"/>
                      <w:szCs w:val="18"/>
                    </w:rPr>
                    <w:t xml:space="preserve"> района Оренбургской области"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42 0 00 00000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54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Комплексы процессных мероприятий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42 4 00 00000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123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Комплекс процессных мероприятий "Развитие сфер культуры и спорта муниципального образования Верхнечебеньковский сельсовет"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42 4 05 00000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76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Мероприятия в сфере физической культуры и массового спорта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42 4 05 11000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1005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42 4 05 11000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color w:val="000000"/>
                      <w:sz w:val="28"/>
                      <w:szCs w:val="28"/>
                    </w:rPr>
                    <w:t>25,0</w:t>
                  </w:r>
                </w:p>
              </w:tc>
            </w:tr>
            <w:tr w:rsidR="00DC4428" w:rsidRPr="00DC4428" w:rsidTr="00DC4428">
              <w:trPr>
                <w:trHeight w:val="51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color w:val="000000"/>
                      <w:sz w:val="18"/>
                      <w:szCs w:val="18"/>
                    </w:rPr>
                    <w:t>Условно утвержденные расходы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412,4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824,7</w:t>
                  </w:r>
                </w:p>
              </w:tc>
            </w:tr>
            <w:tr w:rsidR="00DC4428" w:rsidRPr="00DC4428" w:rsidTr="00DC4428">
              <w:trPr>
                <w:trHeight w:val="450"/>
              </w:trPr>
              <w:tc>
                <w:tcPr>
                  <w:tcW w:w="2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4428">
                    <w:rPr>
                      <w:b/>
                      <w:bCs/>
                      <w:color w:val="000000"/>
                      <w:sz w:val="18"/>
                      <w:szCs w:val="18"/>
                    </w:rPr>
                    <w:t>ИТОГО РАСХОДОВ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42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16 768,7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14 347,1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4428" w:rsidRPr="00DC4428" w:rsidRDefault="00DC4428" w:rsidP="00DC4428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4428">
                    <w:rPr>
                      <w:b/>
                      <w:bCs/>
                      <w:color w:val="000000"/>
                      <w:sz w:val="28"/>
                      <w:szCs w:val="28"/>
                    </w:rPr>
                    <w:t>13 964,4</w:t>
                  </w:r>
                </w:p>
              </w:tc>
            </w:tr>
          </w:tbl>
          <w:p w:rsid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jc w:val="right"/>
              <w:rPr>
                <w:color w:val="000000"/>
              </w:rPr>
            </w:pPr>
            <w:r w:rsidRPr="00DC4428">
              <w:rPr>
                <w:color w:val="000000"/>
              </w:rPr>
              <w:lastRenderedPageBreak/>
              <w:t>Приложение №7</w:t>
            </w:r>
            <w:r w:rsidRPr="00DC4428">
              <w:rPr>
                <w:color w:val="000000"/>
              </w:rPr>
              <w:br/>
              <w:t>к решению Совета депутатов</w:t>
            </w:r>
            <w:r w:rsidRPr="00DC4428">
              <w:rPr>
                <w:color w:val="000000"/>
              </w:rPr>
              <w:br/>
              <w:t>муниципального образования</w:t>
            </w:r>
            <w:r w:rsidRPr="00DC4428">
              <w:rPr>
                <w:color w:val="000000"/>
              </w:rPr>
              <w:br/>
              <w:t>Верхнечебеньковский сельсовет</w:t>
            </w:r>
            <w:r w:rsidRPr="00DC4428">
              <w:rPr>
                <w:color w:val="000000"/>
              </w:rPr>
              <w:br/>
              <w:t>от 26.12.2025 № 14</w:t>
            </w: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rPr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rPr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rPr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trHeight w:val="387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428" w:rsidRPr="00DC4428" w:rsidRDefault="00DC4428" w:rsidP="00DC4428">
            <w:pPr>
              <w:rPr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gridAfter w:val="1"/>
          <w:wAfter w:w="269" w:type="dxa"/>
          <w:trHeight w:val="2220"/>
        </w:trPr>
        <w:tc>
          <w:tcPr>
            <w:tcW w:w="11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бюджета Верхнечебеньковский сельсовет целевым статьям (муниципальным программам и непрограммным направлениям деятельности) разделам подразделам группам и подгруппам видов </w:t>
            </w:r>
            <w:proofErr w:type="spellStart"/>
            <w:r w:rsidRPr="00DC4428">
              <w:rPr>
                <w:b/>
                <w:bCs/>
                <w:color w:val="000000"/>
                <w:sz w:val="28"/>
                <w:szCs w:val="28"/>
              </w:rPr>
              <w:t>расходоа</w:t>
            </w:r>
            <w:proofErr w:type="spellEnd"/>
            <w:r w:rsidRPr="00DC4428">
              <w:rPr>
                <w:b/>
                <w:bCs/>
                <w:color w:val="000000"/>
                <w:sz w:val="28"/>
                <w:szCs w:val="28"/>
              </w:rPr>
              <w:t xml:space="preserve"> классификации расходов бюджетов на очередной 2026 финансовый год и плановый период 2027-2028 годы.</w:t>
            </w:r>
          </w:p>
        </w:tc>
      </w:tr>
      <w:tr w:rsidR="00DC4428" w:rsidRPr="00DC4428" w:rsidTr="00DD4528">
        <w:trPr>
          <w:gridAfter w:val="1"/>
          <w:wAfter w:w="269" w:type="dxa"/>
          <w:trHeight w:val="315"/>
        </w:trPr>
        <w:tc>
          <w:tcPr>
            <w:tcW w:w="11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428" w:rsidRPr="00DC4428" w:rsidTr="00DD4528">
        <w:trPr>
          <w:gridAfter w:val="1"/>
          <w:wAfter w:w="269" w:type="dxa"/>
          <w:trHeight w:val="387"/>
        </w:trPr>
        <w:tc>
          <w:tcPr>
            <w:tcW w:w="11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C4428">
              <w:rPr>
                <w:b/>
                <w:bCs/>
                <w:color w:val="000000"/>
                <w:sz w:val="28"/>
                <w:szCs w:val="28"/>
              </w:rPr>
              <w:t>тыс</w:t>
            </w:r>
            <w:proofErr w:type="gramStart"/>
            <w:r w:rsidRPr="00DC4428">
              <w:rPr>
                <w:b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DC4428">
              <w:rPr>
                <w:b/>
                <w:bCs/>
                <w:color w:val="000000"/>
                <w:sz w:val="28"/>
                <w:szCs w:val="28"/>
              </w:rPr>
              <w:t>ублей</w:t>
            </w:r>
            <w:proofErr w:type="spellEnd"/>
          </w:p>
        </w:tc>
      </w:tr>
      <w:tr w:rsidR="00DC4428" w:rsidRPr="00DC4428" w:rsidTr="00DD4528">
        <w:trPr>
          <w:gridAfter w:val="1"/>
          <w:wAfter w:w="269" w:type="dxa"/>
          <w:trHeight w:val="38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C4428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C4428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2028 год</w:t>
            </w:r>
          </w:p>
        </w:tc>
      </w:tr>
      <w:tr w:rsidR="00DC4428" w:rsidRPr="00DC4428" w:rsidTr="00DD4528">
        <w:trPr>
          <w:gridAfter w:val="1"/>
          <w:wAfter w:w="269" w:type="dxa"/>
          <w:trHeight w:val="38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bookmarkStart w:id="6" w:name="RANGE!A10:H69"/>
            <w:r w:rsidRPr="00DC4428">
              <w:rPr>
                <w:color w:val="000000"/>
                <w:sz w:val="28"/>
                <w:szCs w:val="28"/>
              </w:rPr>
              <w:t>1</w:t>
            </w:r>
            <w:bookmarkEnd w:id="6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8</w:t>
            </w:r>
          </w:p>
        </w:tc>
      </w:tr>
      <w:tr w:rsidR="00DC4428" w:rsidRPr="00DC4428" w:rsidTr="00DD4528">
        <w:trPr>
          <w:gridAfter w:val="1"/>
          <w:wAfter w:w="269" w:type="dxa"/>
          <w:trHeight w:val="33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C4428">
              <w:rPr>
                <w:b/>
                <w:bCs/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DC4428" w:rsidRPr="00DC4428" w:rsidTr="00DD4528">
        <w:trPr>
          <w:gridAfter w:val="1"/>
          <w:wAfter w:w="269" w:type="dxa"/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Прочие непрограммные мероприятия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10 2 00 00000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DC4428" w:rsidRPr="00DC4428" w:rsidTr="00DD4528">
        <w:trPr>
          <w:gridAfter w:val="1"/>
          <w:wAfter w:w="269" w:type="dxa"/>
          <w:trHeight w:val="52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10 2 00 10060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DC4428" w:rsidRPr="00DC4428" w:rsidTr="00DD4528">
        <w:trPr>
          <w:gridAfter w:val="1"/>
          <w:wAfter w:w="269" w:type="dxa"/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10 2 00 10060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DC4428" w:rsidRPr="00DC4428" w:rsidTr="00DD4528">
        <w:trPr>
          <w:gridAfter w:val="1"/>
          <w:wAfter w:w="269" w:type="dxa"/>
          <w:trHeight w:val="172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C442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и функционирование дорожно-транспортной сети муниципального образования Верхнечебеньковский сельсовет </w:t>
            </w:r>
            <w:proofErr w:type="spellStart"/>
            <w:r w:rsidRPr="00DC4428">
              <w:rPr>
                <w:b/>
                <w:bCs/>
                <w:color w:val="000000"/>
                <w:sz w:val="18"/>
                <w:szCs w:val="18"/>
              </w:rPr>
              <w:t>Сакмарского</w:t>
            </w:r>
            <w:proofErr w:type="spellEnd"/>
            <w:r w:rsidRPr="00DC4428">
              <w:rPr>
                <w:b/>
                <w:bCs/>
                <w:color w:val="000000"/>
                <w:sz w:val="18"/>
                <w:szCs w:val="18"/>
              </w:rPr>
              <w:t xml:space="preserve"> района Оренбургской области"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40 0 00 00000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3 487,2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3 035,8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2 918,6</w:t>
            </w:r>
          </w:p>
        </w:tc>
      </w:tr>
      <w:tr w:rsidR="00DC4428" w:rsidRPr="00DC4428" w:rsidTr="00DD4528">
        <w:trPr>
          <w:gridAfter w:val="1"/>
          <w:wAfter w:w="269" w:type="dxa"/>
          <w:trHeight w:val="52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C4428">
              <w:rPr>
                <w:b/>
                <w:bCs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40 4 00 00000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3 487,2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3 035,8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2 918,6</w:t>
            </w:r>
          </w:p>
        </w:tc>
      </w:tr>
      <w:tr w:rsidR="00DC4428" w:rsidRPr="00DC4428" w:rsidTr="00DD4528">
        <w:trPr>
          <w:gridAfter w:val="1"/>
          <w:wAfter w:w="269" w:type="dxa"/>
          <w:trHeight w:val="12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40 4 01 00000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3 487,2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3 035,8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2 918,6</w:t>
            </w:r>
          </w:p>
        </w:tc>
      </w:tr>
      <w:tr w:rsidR="00DC4428" w:rsidRPr="00DC4428" w:rsidTr="00DD4528">
        <w:trPr>
          <w:gridAfter w:val="1"/>
          <w:wAfter w:w="269" w:type="dxa"/>
          <w:trHeight w:val="5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40 4 01 9Д142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3 487,2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3 035,8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2 918,6</w:t>
            </w:r>
          </w:p>
        </w:tc>
      </w:tr>
      <w:tr w:rsidR="00DC4428" w:rsidRPr="00DC4428" w:rsidTr="00DD4528">
        <w:trPr>
          <w:gridAfter w:val="1"/>
          <w:wAfter w:w="269" w:type="dxa"/>
          <w:trHeight w:val="79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40 4 01 9Д142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3 487,2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3 035,8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2 918,6</w:t>
            </w:r>
          </w:p>
        </w:tc>
      </w:tr>
      <w:tr w:rsidR="00DC4428" w:rsidRPr="00DC4428" w:rsidTr="00DD4528">
        <w:trPr>
          <w:gridAfter w:val="1"/>
          <w:wAfter w:w="269" w:type="dxa"/>
          <w:trHeight w:val="14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C442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 w:rsidRPr="00DC4428">
              <w:rPr>
                <w:b/>
                <w:bCs/>
                <w:color w:val="000000"/>
                <w:sz w:val="18"/>
                <w:szCs w:val="18"/>
              </w:rPr>
              <w:t>Сакмарского</w:t>
            </w:r>
            <w:proofErr w:type="spellEnd"/>
            <w:r w:rsidRPr="00DC4428">
              <w:rPr>
                <w:b/>
                <w:bCs/>
                <w:color w:val="000000"/>
                <w:sz w:val="18"/>
                <w:szCs w:val="18"/>
              </w:rPr>
              <w:t xml:space="preserve"> района Оренбургской области"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13 261,5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10 878,9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10 201,0</w:t>
            </w:r>
          </w:p>
        </w:tc>
      </w:tr>
      <w:tr w:rsidR="00DC4428" w:rsidRPr="00DC4428" w:rsidTr="00DD4528">
        <w:trPr>
          <w:gridAfter w:val="1"/>
          <w:wAfter w:w="269" w:type="dxa"/>
          <w:trHeight w:val="5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C4428">
              <w:rPr>
                <w:b/>
                <w:bCs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13 261,5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10 878,9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10 201,0</w:t>
            </w:r>
          </w:p>
        </w:tc>
      </w:tr>
      <w:tr w:rsidR="00DC4428" w:rsidRPr="00DC4428" w:rsidTr="00DD4528">
        <w:trPr>
          <w:gridAfter w:val="1"/>
          <w:wAfter w:w="269" w:type="dxa"/>
          <w:trHeight w:val="14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 xml:space="preserve">Комплекс процессных мероприятий "Муниципальное управление муниципального образования Верхнечебеньковский сельсовет </w:t>
            </w:r>
            <w:proofErr w:type="spellStart"/>
            <w:r w:rsidRPr="00DC4428">
              <w:rPr>
                <w:color w:val="000000"/>
                <w:sz w:val="18"/>
                <w:szCs w:val="18"/>
              </w:rPr>
              <w:t>Сакмарского</w:t>
            </w:r>
            <w:proofErr w:type="spellEnd"/>
            <w:r w:rsidRPr="00DC4428">
              <w:rPr>
                <w:color w:val="000000"/>
                <w:sz w:val="18"/>
                <w:szCs w:val="18"/>
              </w:rPr>
              <w:t xml:space="preserve"> района Оренбургской области"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6 879,8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6 346,3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6 327,8</w:t>
            </w:r>
          </w:p>
        </w:tc>
      </w:tr>
      <w:tr w:rsidR="00DC4428" w:rsidRPr="00DC4428" w:rsidTr="00DD4528">
        <w:trPr>
          <w:gridAfter w:val="1"/>
          <w:wAfter w:w="269" w:type="dxa"/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1 395,5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1 395,5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1 395,5</w:t>
            </w:r>
          </w:p>
        </w:tc>
      </w:tr>
      <w:tr w:rsidR="00DC4428" w:rsidRPr="00DC4428" w:rsidTr="00DD4528">
        <w:trPr>
          <w:gridAfter w:val="1"/>
          <w:wAfter w:w="269" w:type="dxa"/>
          <w:trHeight w:val="79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1 395,5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1 395,5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1 395,5</w:t>
            </w:r>
          </w:p>
        </w:tc>
      </w:tr>
      <w:tr w:rsidR="00DC4428" w:rsidRPr="00DC4428" w:rsidTr="00DD4528">
        <w:trPr>
          <w:gridAfter w:val="1"/>
          <w:wAfter w:w="269" w:type="dxa"/>
          <w:trHeight w:val="3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3 642,4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3 290,4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3 290,4</w:t>
            </w:r>
          </w:p>
        </w:tc>
      </w:tr>
      <w:tr w:rsidR="00DC4428" w:rsidRPr="00DC4428" w:rsidTr="00DD4528">
        <w:trPr>
          <w:gridAfter w:val="1"/>
          <w:wAfter w:w="269" w:type="dxa"/>
          <w:trHeight w:val="7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2 602,4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2 602,4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2 602,4</w:t>
            </w:r>
          </w:p>
        </w:tc>
      </w:tr>
      <w:tr w:rsidR="00DC4428" w:rsidRPr="00DC4428" w:rsidTr="00DD4528">
        <w:trPr>
          <w:gridAfter w:val="1"/>
          <w:wAfter w:w="269" w:type="dxa"/>
          <w:trHeight w:val="7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990,0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638,0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638,0</w:t>
            </w:r>
          </w:p>
        </w:tc>
      </w:tr>
      <w:tr w:rsidR="00DC4428" w:rsidRPr="00DC4428" w:rsidTr="00DD4528">
        <w:trPr>
          <w:gridAfter w:val="1"/>
          <w:wAfter w:w="269" w:type="dxa"/>
          <w:trHeight w:val="52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DC4428" w:rsidRPr="00DC4428" w:rsidTr="00DD4528">
        <w:trPr>
          <w:gridAfter w:val="1"/>
          <w:wAfter w:w="269" w:type="dxa"/>
          <w:trHeight w:val="5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Центральный аппарат (расходы по оплате труда работников ОМСУ)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42 4 01 10022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504,3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504,3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504,3</w:t>
            </w:r>
          </w:p>
        </w:tc>
      </w:tr>
      <w:tr w:rsidR="00DC4428" w:rsidRPr="00DC4428" w:rsidTr="00DD4528">
        <w:trPr>
          <w:gridAfter w:val="1"/>
          <w:wAfter w:w="269" w:type="dxa"/>
          <w:trHeight w:val="7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42 4 01 10022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504,3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504,3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504,3</w:t>
            </w:r>
          </w:p>
        </w:tc>
      </w:tr>
      <w:tr w:rsidR="00DC4428" w:rsidRPr="00DC4428" w:rsidTr="00DD4528">
        <w:trPr>
          <w:gridAfter w:val="1"/>
          <w:wAfter w:w="269" w:type="dxa"/>
          <w:trHeight w:val="100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568,7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568,7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568,7</w:t>
            </w:r>
          </w:p>
        </w:tc>
      </w:tr>
      <w:tr w:rsidR="00DC4428" w:rsidRPr="00DC4428" w:rsidTr="00DD4528">
        <w:trPr>
          <w:gridAfter w:val="1"/>
          <w:wAfter w:w="269" w:type="dxa"/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568,7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568,7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568,7</w:t>
            </w:r>
          </w:p>
        </w:tc>
      </w:tr>
      <w:tr w:rsidR="00DC4428" w:rsidRPr="00DC4428" w:rsidTr="00DD4528">
        <w:trPr>
          <w:gridAfter w:val="1"/>
          <w:wAfter w:w="269" w:type="dxa"/>
          <w:trHeight w:val="14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18,5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C4428" w:rsidRPr="00DC4428" w:rsidTr="00DD4528">
        <w:trPr>
          <w:gridAfter w:val="1"/>
          <w:wAfter w:w="269" w:type="dxa"/>
          <w:trHeight w:val="3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18,5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C4428" w:rsidRPr="00DC4428" w:rsidTr="00DD4528">
        <w:trPr>
          <w:gridAfter w:val="1"/>
          <w:wAfter w:w="269" w:type="dxa"/>
          <w:trHeight w:val="12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31,1</w:t>
            </w:r>
          </w:p>
        </w:tc>
      </w:tr>
      <w:tr w:rsidR="00DC4428" w:rsidRPr="00DC4428" w:rsidTr="00DD4528">
        <w:trPr>
          <w:gridAfter w:val="1"/>
          <w:wAfter w:w="269" w:type="dxa"/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31,1</w:t>
            </w:r>
          </w:p>
        </w:tc>
      </w:tr>
      <w:tr w:rsidR="00DC4428" w:rsidRPr="00DC4428" w:rsidTr="00DD4528">
        <w:trPr>
          <w:gridAfter w:val="1"/>
          <w:wAfter w:w="269" w:type="dxa"/>
          <w:trHeight w:val="4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Доплата к пенсиям муниципальных служащих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42 4 01 12000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244,7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244,7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244,7</w:t>
            </w:r>
          </w:p>
        </w:tc>
      </w:tr>
      <w:tr w:rsidR="00DC4428" w:rsidRPr="00DC4428" w:rsidTr="00DD4528">
        <w:trPr>
          <w:gridAfter w:val="1"/>
          <w:wAfter w:w="269" w:type="dxa"/>
          <w:trHeight w:val="5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42 4 01 12000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244,7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244,7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244,7</w:t>
            </w:r>
          </w:p>
        </w:tc>
      </w:tr>
      <w:tr w:rsidR="00DC4428" w:rsidRPr="00DC4428" w:rsidTr="00DD4528">
        <w:trPr>
          <w:gridAfter w:val="1"/>
          <w:wAfter w:w="269" w:type="dxa"/>
          <w:trHeight w:val="73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Выполнение других общегосударственных обязательств и функций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493,0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293,0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293,0</w:t>
            </w:r>
          </w:p>
        </w:tc>
      </w:tr>
      <w:tr w:rsidR="00DC4428" w:rsidRPr="00DC4428" w:rsidTr="00DD4528">
        <w:trPr>
          <w:gridAfter w:val="1"/>
          <w:wAfter w:w="269" w:type="dxa"/>
          <w:trHeight w:val="7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435,0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235,0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235,0</w:t>
            </w:r>
          </w:p>
        </w:tc>
      </w:tr>
      <w:tr w:rsidR="00DC4428" w:rsidRPr="00DC4428" w:rsidTr="00DD4528">
        <w:trPr>
          <w:gridAfter w:val="1"/>
          <w:wAfter w:w="269" w:type="dxa"/>
          <w:trHeight w:val="52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DC4428" w:rsidRPr="00DC4428" w:rsidTr="00DD4528">
        <w:trPr>
          <w:gridAfter w:val="1"/>
          <w:wAfter w:w="269" w:type="dxa"/>
          <w:trHeight w:val="7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DC4428" w:rsidRPr="00DC4428" w:rsidTr="00DD4528">
        <w:trPr>
          <w:gridAfter w:val="1"/>
          <w:wAfter w:w="269" w:type="dxa"/>
          <w:trHeight w:val="10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42 4 02 00000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C4428" w:rsidRPr="00DC4428" w:rsidTr="00DD4528">
        <w:trPr>
          <w:gridAfter w:val="1"/>
          <w:wAfter w:w="269" w:type="dxa"/>
          <w:trHeight w:val="9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42 4 02 51180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C4428" w:rsidRPr="00DC4428" w:rsidTr="00DD4528">
        <w:trPr>
          <w:gridAfter w:val="1"/>
          <w:wAfter w:w="269" w:type="dxa"/>
          <w:trHeight w:val="7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42 4 02 51180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C4428" w:rsidRPr="00DC4428" w:rsidTr="00DD4528">
        <w:trPr>
          <w:gridAfter w:val="1"/>
          <w:wAfter w:w="269" w:type="dxa"/>
          <w:trHeight w:val="12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Комплекс процессных мероприятий "Обеспечение безопасности жизнедеятельности населения муниципального образования Верхнечебеньковский сельсовет"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42 4 03 00000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985,0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985,0</w:t>
            </w:r>
          </w:p>
        </w:tc>
      </w:tr>
      <w:tr w:rsidR="00DC4428" w:rsidRPr="00DC4428" w:rsidTr="00DD4528">
        <w:trPr>
          <w:gridAfter w:val="1"/>
          <w:wAfter w:w="269" w:type="dxa"/>
          <w:trHeight w:val="7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42 4 03 13020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985,0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985,0</w:t>
            </w:r>
          </w:p>
        </w:tc>
      </w:tr>
      <w:tr w:rsidR="00DC4428" w:rsidRPr="00DC4428" w:rsidTr="00DD4528">
        <w:trPr>
          <w:gridAfter w:val="1"/>
          <w:wAfter w:w="269" w:type="dxa"/>
          <w:trHeight w:val="7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42 4 03 13020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1 390,0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985,0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985,0</w:t>
            </w:r>
          </w:p>
        </w:tc>
      </w:tr>
      <w:tr w:rsidR="00DC4428" w:rsidRPr="00DC4428" w:rsidTr="00DD4528">
        <w:trPr>
          <w:gridAfter w:val="1"/>
          <w:wAfter w:w="269" w:type="dxa"/>
          <w:trHeight w:val="12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2 839,5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1 415,8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678,0</w:t>
            </w:r>
          </w:p>
        </w:tc>
      </w:tr>
      <w:tr w:rsidR="00DC4428" w:rsidRPr="00DC4428" w:rsidTr="00DD4528">
        <w:trPr>
          <w:gridAfter w:val="1"/>
          <w:wAfter w:w="269" w:type="dxa"/>
          <w:trHeight w:val="4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42 4 04 15050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380,0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270,0</w:t>
            </w:r>
          </w:p>
        </w:tc>
      </w:tr>
      <w:tr w:rsidR="00DC4428" w:rsidRPr="00DC4428" w:rsidTr="00DD4528">
        <w:trPr>
          <w:gridAfter w:val="1"/>
          <w:wAfter w:w="269" w:type="dxa"/>
          <w:trHeight w:val="7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42 4 04 15050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380,0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270,0</w:t>
            </w:r>
          </w:p>
        </w:tc>
      </w:tr>
      <w:tr w:rsidR="00DC4428" w:rsidRPr="00DC4428" w:rsidTr="00DD4528">
        <w:trPr>
          <w:gridAfter w:val="1"/>
          <w:wAfter w:w="269" w:type="dxa"/>
          <w:trHeight w:val="49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42 4 04 15400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DC4428" w:rsidRPr="00DC4428" w:rsidTr="00DD4528">
        <w:trPr>
          <w:gridAfter w:val="1"/>
          <w:wAfter w:w="269" w:type="dxa"/>
          <w:trHeight w:val="7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42 4 04 15400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DC4428" w:rsidRPr="00DC4428" w:rsidTr="00DD4528">
        <w:trPr>
          <w:gridAfter w:val="1"/>
          <w:wAfter w:w="269" w:type="dxa"/>
          <w:trHeight w:val="5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Прочие мероприятия по благоустройству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42 4 04 15500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1 849,5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795,8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168,0</w:t>
            </w:r>
          </w:p>
        </w:tc>
      </w:tr>
      <w:tr w:rsidR="00DC4428" w:rsidRPr="00DC4428" w:rsidTr="00DD4528">
        <w:trPr>
          <w:gridAfter w:val="1"/>
          <w:wAfter w:w="269" w:type="dxa"/>
          <w:trHeight w:val="7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42 4 04 15500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1 849,5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795,8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168,0</w:t>
            </w:r>
          </w:p>
        </w:tc>
      </w:tr>
      <w:tr w:rsidR="00DC4428" w:rsidRPr="00DC4428" w:rsidTr="00DD4528">
        <w:trPr>
          <w:gridAfter w:val="1"/>
          <w:wAfter w:w="269" w:type="dxa"/>
          <w:trHeight w:val="51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42 4 04 15700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DC4428" w:rsidRPr="00DC4428" w:rsidTr="00DD4528">
        <w:trPr>
          <w:gridAfter w:val="1"/>
          <w:wAfter w:w="269" w:type="dxa"/>
          <w:trHeight w:val="7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42 4 04 15700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DC4428" w:rsidRPr="00DC4428" w:rsidTr="00DD4528">
        <w:trPr>
          <w:gridAfter w:val="1"/>
          <w:wAfter w:w="269" w:type="dxa"/>
          <w:trHeight w:val="9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Комплекс процессных мероприятий "Развитие сфер культуры и спорта муниципального образования Верхнечебеньковский сельсовет"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42 4 05 00000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1 865,0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1 815,0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1 815,0</w:t>
            </w:r>
          </w:p>
        </w:tc>
      </w:tr>
      <w:tr w:rsidR="00DC4428" w:rsidRPr="00DC4428" w:rsidTr="00DD4528">
        <w:trPr>
          <w:gridAfter w:val="1"/>
          <w:wAfter w:w="269" w:type="dxa"/>
          <w:trHeight w:val="49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Мероприятия в сфере физической культуры и массового спорта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42 4 05 11000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DC4428" w:rsidRPr="00DC4428" w:rsidTr="00DD4528">
        <w:trPr>
          <w:gridAfter w:val="1"/>
          <w:wAfter w:w="269" w:type="dxa"/>
          <w:trHeight w:val="7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42 4 05 11000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DC4428" w:rsidRPr="00DC4428" w:rsidTr="00DD4528">
        <w:trPr>
          <w:gridAfter w:val="1"/>
          <w:wAfter w:w="269" w:type="dxa"/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42 4 05 18010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205,0</w:t>
            </w:r>
          </w:p>
        </w:tc>
      </w:tr>
      <w:tr w:rsidR="00DC4428" w:rsidRPr="00DC4428" w:rsidTr="00DD4528">
        <w:trPr>
          <w:gridAfter w:val="1"/>
          <w:wAfter w:w="269" w:type="dxa"/>
          <w:trHeight w:val="78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42 4 05 18010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255,0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205,0</w:t>
            </w:r>
          </w:p>
        </w:tc>
      </w:tr>
      <w:tr w:rsidR="00DC4428" w:rsidRPr="00DC4428" w:rsidTr="00DD4528">
        <w:trPr>
          <w:gridAfter w:val="1"/>
          <w:wAfter w:w="269" w:type="dxa"/>
          <w:trHeight w:val="9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lastRenderedPageBreak/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42 4 05 18090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1 585,0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1 585,0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1 585,0</w:t>
            </w:r>
          </w:p>
        </w:tc>
      </w:tr>
      <w:tr w:rsidR="00DC4428" w:rsidRPr="00DC4428" w:rsidTr="00DD4528">
        <w:trPr>
          <w:gridAfter w:val="1"/>
          <w:wAfter w:w="269" w:type="dxa"/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42 4 05 18090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1 585,0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1 585,0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1 585,0</w:t>
            </w:r>
          </w:p>
        </w:tc>
      </w:tr>
      <w:tr w:rsidR="00DC4428" w:rsidRPr="00DC4428" w:rsidTr="00DD4528">
        <w:trPr>
          <w:gridAfter w:val="1"/>
          <w:wAfter w:w="269" w:type="dxa"/>
          <w:trHeight w:val="12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системы </w:t>
            </w:r>
            <w:proofErr w:type="spellStart"/>
            <w:r w:rsidRPr="00DC4428">
              <w:rPr>
                <w:color w:val="000000"/>
                <w:sz w:val="18"/>
                <w:szCs w:val="18"/>
              </w:rPr>
              <w:t>градорегулирования</w:t>
            </w:r>
            <w:proofErr w:type="spellEnd"/>
            <w:r w:rsidRPr="00DC4428">
              <w:rPr>
                <w:color w:val="000000"/>
                <w:sz w:val="18"/>
                <w:szCs w:val="18"/>
              </w:rPr>
              <w:t xml:space="preserve"> муниципального образования Верхнечебеньковский сельсовет </w:t>
            </w:r>
            <w:proofErr w:type="spellStart"/>
            <w:r w:rsidRPr="00DC4428">
              <w:rPr>
                <w:color w:val="000000"/>
                <w:sz w:val="18"/>
                <w:szCs w:val="18"/>
              </w:rPr>
              <w:t>Сакмарского</w:t>
            </w:r>
            <w:proofErr w:type="spellEnd"/>
            <w:r w:rsidRPr="00DC4428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42 4 06 00000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</w:tr>
      <w:tr w:rsidR="00DC4428" w:rsidRPr="00DC4428" w:rsidTr="00DD4528">
        <w:trPr>
          <w:gridAfter w:val="1"/>
          <w:wAfter w:w="269" w:type="dxa"/>
          <w:trHeight w:val="12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42 4 06 14020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</w:tr>
      <w:tr w:rsidR="00DC4428" w:rsidRPr="00DC4428" w:rsidTr="00DD4528">
        <w:trPr>
          <w:gridAfter w:val="1"/>
          <w:wAfter w:w="269" w:type="dxa"/>
          <w:trHeight w:val="3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color w:val="000000"/>
                <w:sz w:val="18"/>
                <w:szCs w:val="18"/>
              </w:rPr>
            </w:pPr>
            <w:r w:rsidRPr="00DC442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42 4 06 14020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color w:val="000000"/>
                <w:sz w:val="20"/>
                <w:szCs w:val="20"/>
              </w:rPr>
            </w:pPr>
            <w:r w:rsidRPr="00DC442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color w:val="000000"/>
                <w:sz w:val="28"/>
                <w:szCs w:val="28"/>
              </w:rPr>
            </w:pPr>
            <w:r w:rsidRPr="00DC4428">
              <w:rPr>
                <w:color w:val="000000"/>
                <w:sz w:val="28"/>
                <w:szCs w:val="28"/>
              </w:rPr>
              <w:t>34,0</w:t>
            </w:r>
          </w:p>
        </w:tc>
      </w:tr>
      <w:tr w:rsidR="00DC4428" w:rsidRPr="00DC4428" w:rsidTr="00DD4528">
        <w:trPr>
          <w:gridAfter w:val="1"/>
          <w:wAfter w:w="269" w:type="dxa"/>
          <w:trHeight w:val="3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C4428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412,4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824,7</w:t>
            </w:r>
          </w:p>
        </w:tc>
      </w:tr>
      <w:tr w:rsidR="00DC4428" w:rsidRPr="00DC4428" w:rsidTr="00DD4528">
        <w:trPr>
          <w:gridAfter w:val="1"/>
          <w:wAfter w:w="269" w:type="dxa"/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C4428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4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16 768,7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14 347,1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28" w:rsidRPr="00DC4428" w:rsidRDefault="00DC4428" w:rsidP="00DC44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428">
              <w:rPr>
                <w:b/>
                <w:bCs/>
                <w:color w:val="000000"/>
                <w:sz w:val="28"/>
                <w:szCs w:val="28"/>
              </w:rPr>
              <w:t>13 964,4</w:t>
            </w:r>
          </w:p>
        </w:tc>
      </w:tr>
    </w:tbl>
    <w:p w:rsidR="00DC4428" w:rsidRPr="00DC4428" w:rsidRDefault="00DC4428" w:rsidP="00DC4428">
      <w:pPr>
        <w:jc w:val="right"/>
        <w:rPr>
          <w:rFonts w:eastAsia="Calibri"/>
          <w:sz w:val="20"/>
          <w:szCs w:val="20"/>
          <w:lang w:eastAsia="en-US"/>
        </w:rPr>
      </w:pPr>
      <w:r w:rsidRPr="00DC4428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Pr="00DC4428">
        <w:rPr>
          <w:rFonts w:eastAsia="Calibri"/>
          <w:sz w:val="20"/>
          <w:szCs w:val="20"/>
          <w:lang w:eastAsia="en-US"/>
        </w:rPr>
        <w:t>Приложение № 8</w:t>
      </w:r>
    </w:p>
    <w:p w:rsidR="00DC4428" w:rsidRPr="00DC4428" w:rsidRDefault="00DC4428" w:rsidP="00DC4428">
      <w:pPr>
        <w:jc w:val="right"/>
        <w:rPr>
          <w:rFonts w:eastAsia="Calibri"/>
          <w:sz w:val="20"/>
          <w:szCs w:val="20"/>
          <w:lang w:eastAsia="en-US"/>
        </w:rPr>
      </w:pPr>
      <w:r w:rsidRPr="00DC442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к  решению Совета депутатов</w:t>
      </w:r>
    </w:p>
    <w:p w:rsidR="00DC4428" w:rsidRPr="00DC4428" w:rsidRDefault="00DC4428" w:rsidP="00DC4428">
      <w:pPr>
        <w:jc w:val="right"/>
        <w:rPr>
          <w:rFonts w:eastAsia="Calibri"/>
          <w:sz w:val="20"/>
          <w:szCs w:val="20"/>
          <w:lang w:eastAsia="en-US"/>
        </w:rPr>
      </w:pPr>
      <w:r w:rsidRPr="00DC4428">
        <w:rPr>
          <w:rFonts w:eastAsia="Calibri"/>
          <w:sz w:val="20"/>
          <w:szCs w:val="20"/>
          <w:lang w:eastAsia="en-US"/>
        </w:rPr>
        <w:t>муниципального образования</w:t>
      </w:r>
    </w:p>
    <w:p w:rsidR="00DC4428" w:rsidRPr="00DC4428" w:rsidRDefault="00DC4428" w:rsidP="00DC4428">
      <w:pPr>
        <w:jc w:val="center"/>
        <w:rPr>
          <w:rFonts w:eastAsia="Calibri"/>
          <w:sz w:val="20"/>
          <w:szCs w:val="20"/>
          <w:lang w:eastAsia="en-US"/>
        </w:rPr>
      </w:pPr>
      <w:r w:rsidRPr="00DC442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</w:t>
      </w:r>
      <w:r w:rsidRPr="00DC4428">
        <w:rPr>
          <w:rFonts w:eastAsia="Calibri"/>
          <w:sz w:val="20"/>
          <w:szCs w:val="20"/>
          <w:lang w:eastAsia="en-US"/>
        </w:rPr>
        <w:t xml:space="preserve">  МО Верхнечебеньковский сельсовет</w:t>
      </w:r>
    </w:p>
    <w:p w:rsidR="00DC4428" w:rsidRPr="00DC4428" w:rsidRDefault="00DC4428" w:rsidP="00DC4428">
      <w:pPr>
        <w:jc w:val="center"/>
        <w:rPr>
          <w:rFonts w:eastAsia="Calibri"/>
          <w:sz w:val="20"/>
          <w:szCs w:val="20"/>
          <w:lang w:eastAsia="en-US"/>
        </w:rPr>
      </w:pPr>
      <w:r w:rsidRPr="00DC442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от 26.12.2025 № 14</w:t>
      </w:r>
    </w:p>
    <w:p w:rsidR="00DC4428" w:rsidRPr="00DC4428" w:rsidRDefault="00DC4428" w:rsidP="00DC4428">
      <w:pPr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DC4428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</w:t>
      </w:r>
    </w:p>
    <w:p w:rsidR="00DC4428" w:rsidRPr="00DC4428" w:rsidRDefault="00DC4428" w:rsidP="00DC4428">
      <w:pPr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DC4428" w:rsidRPr="00DC4428" w:rsidRDefault="00DC4428" w:rsidP="00DC4428">
      <w:pPr>
        <w:ind w:left="11199" w:firstLine="8505"/>
        <w:rPr>
          <w:rFonts w:eastAsia="Calibri"/>
          <w:sz w:val="22"/>
          <w:szCs w:val="22"/>
          <w:lang w:eastAsia="en-US"/>
        </w:rPr>
      </w:pPr>
    </w:p>
    <w:p w:rsidR="00DC4428" w:rsidRPr="00DC4428" w:rsidRDefault="00DC4428" w:rsidP="00DC4428">
      <w:pPr>
        <w:jc w:val="center"/>
        <w:rPr>
          <w:rFonts w:ascii="Arial" w:eastAsia="Calibri" w:hAnsi="Arial" w:cs="Arial"/>
          <w:lang w:eastAsia="en-US"/>
        </w:rPr>
      </w:pPr>
      <w:r w:rsidRPr="00DC4428">
        <w:rPr>
          <w:rFonts w:ascii="Arial" w:eastAsia="Calibri" w:hAnsi="Arial" w:cs="Arial"/>
          <w:lang w:eastAsia="en-US"/>
        </w:rPr>
        <w:t>Программа</w:t>
      </w:r>
    </w:p>
    <w:p w:rsidR="00DC4428" w:rsidRPr="00DC4428" w:rsidRDefault="00DC4428" w:rsidP="00DC4428">
      <w:pPr>
        <w:jc w:val="center"/>
        <w:rPr>
          <w:rFonts w:ascii="Arial" w:eastAsia="Calibri" w:hAnsi="Arial" w:cs="Arial"/>
          <w:lang w:eastAsia="en-US"/>
        </w:rPr>
      </w:pPr>
      <w:r w:rsidRPr="00DC4428">
        <w:rPr>
          <w:rFonts w:ascii="Arial" w:eastAsia="Calibri" w:hAnsi="Arial" w:cs="Arial"/>
          <w:lang w:eastAsia="en-US"/>
        </w:rPr>
        <w:t xml:space="preserve">муниципальных  внутренних заимствований </w:t>
      </w:r>
    </w:p>
    <w:p w:rsidR="00DC4428" w:rsidRPr="00DC4428" w:rsidRDefault="00DC4428" w:rsidP="00DC4428">
      <w:pPr>
        <w:jc w:val="center"/>
        <w:rPr>
          <w:rFonts w:ascii="Arial" w:eastAsia="Calibri" w:hAnsi="Arial" w:cs="Arial"/>
          <w:lang w:eastAsia="en-US"/>
        </w:rPr>
      </w:pPr>
      <w:r w:rsidRPr="00DC4428">
        <w:rPr>
          <w:rFonts w:ascii="Arial" w:eastAsia="Calibri" w:hAnsi="Arial" w:cs="Arial"/>
          <w:lang w:eastAsia="en-US"/>
        </w:rPr>
        <w:t>МО Верхнечебеньковский сельсовет</w:t>
      </w:r>
    </w:p>
    <w:p w:rsidR="00DC4428" w:rsidRPr="00DC4428" w:rsidRDefault="00DC4428" w:rsidP="00DC442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DC4428">
        <w:rPr>
          <w:rFonts w:ascii="Arial" w:eastAsia="Calibri" w:hAnsi="Arial" w:cs="Arial"/>
          <w:lang w:eastAsia="en-US"/>
        </w:rPr>
        <w:t xml:space="preserve">         на  2026 год и на плановый период 2027 и 2028 годов</w:t>
      </w:r>
      <w:r w:rsidRPr="00DC4428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(тыс. рублей)                                                                                                                                                      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850"/>
        <w:gridCol w:w="1418"/>
        <w:gridCol w:w="850"/>
        <w:gridCol w:w="1418"/>
        <w:gridCol w:w="850"/>
        <w:gridCol w:w="1418"/>
      </w:tblGrid>
      <w:tr w:rsidR="00DC4428" w:rsidRPr="00DC4428" w:rsidTr="00DC4428">
        <w:trPr>
          <w:trHeight w:val="2360"/>
          <w:tblHeader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28" w:rsidRPr="00DC4428" w:rsidRDefault="00DC4428" w:rsidP="00DC442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Вид заимствований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Предель-ный</w:t>
            </w:r>
            <w:proofErr w:type="spellEnd"/>
            <w:proofErr w:type="gram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срок 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погаше-ния</w:t>
            </w:r>
            <w:proofErr w:type="spell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дол-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говых</w:t>
            </w:r>
            <w:proofErr w:type="spell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обя</w:t>
            </w:r>
            <w:proofErr w:type="spellEnd"/>
          </w:p>
          <w:p w:rsidR="00DC4428" w:rsidRPr="00DC4428" w:rsidRDefault="00DC4428" w:rsidP="00DC442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зательств</w:t>
            </w:r>
            <w:proofErr w:type="spellEnd"/>
          </w:p>
          <w:p w:rsidR="00DC4428" w:rsidRPr="00DC4428" w:rsidRDefault="00DC4428" w:rsidP="00DC442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2025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Предель-ный</w:t>
            </w:r>
            <w:proofErr w:type="spellEnd"/>
            <w:proofErr w:type="gram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срок 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погаше-ния</w:t>
            </w:r>
            <w:proofErr w:type="spell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дол-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говых</w:t>
            </w:r>
            <w:proofErr w:type="spell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обя</w:t>
            </w:r>
            <w:proofErr w:type="spellEnd"/>
          </w:p>
          <w:p w:rsidR="00DC4428" w:rsidRPr="00DC4428" w:rsidRDefault="00DC4428" w:rsidP="00DC442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зательств</w:t>
            </w:r>
            <w:proofErr w:type="spellEnd"/>
          </w:p>
          <w:p w:rsidR="00DC4428" w:rsidRPr="00DC4428" w:rsidRDefault="00DC4428" w:rsidP="00DC442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2026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Предель-ный</w:t>
            </w:r>
            <w:proofErr w:type="spellEnd"/>
            <w:proofErr w:type="gram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срок 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погаше-ния</w:t>
            </w:r>
            <w:proofErr w:type="spell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дол-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говых</w:t>
            </w:r>
            <w:proofErr w:type="spellEnd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обя</w:t>
            </w:r>
            <w:proofErr w:type="spellEnd"/>
          </w:p>
          <w:p w:rsidR="00DC4428" w:rsidRPr="00DC4428" w:rsidRDefault="00DC4428" w:rsidP="00DC442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зательств</w:t>
            </w:r>
            <w:proofErr w:type="spellEnd"/>
          </w:p>
          <w:p w:rsidR="00DC4428" w:rsidRPr="00DC4428" w:rsidRDefault="00DC4428" w:rsidP="00DC442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Calibri" w:eastAsia="Calibri" w:hAnsi="Calibri"/>
                <w:sz w:val="22"/>
                <w:szCs w:val="22"/>
                <w:lang w:eastAsia="en-US"/>
              </w:rPr>
              <w:t>2027года</w:t>
            </w:r>
          </w:p>
        </w:tc>
      </w:tr>
      <w:tr w:rsidR="00DC4428" w:rsidRPr="00DC4428" w:rsidTr="00DC4428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Муниципальные ценные 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C4428" w:rsidRPr="00DC4428" w:rsidTr="00DC4428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1.Размещение  муниципальных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C4428" w:rsidRPr="00DC4428" w:rsidTr="00DC4428">
        <w:trPr>
          <w:cantSplit/>
          <w:trHeight w:val="3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2.Погашение муниципальных 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C4428" w:rsidRPr="00DC4428" w:rsidTr="00DC4428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Кредиты, полученные от кредитных организаций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C4428" w:rsidRPr="00DC4428" w:rsidTr="00DC4428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1 .Привлечение кредитов от кредитных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C4428">
              <w:rPr>
                <w:rFonts w:ascii="Arial" w:hAnsi="Arial" w:cs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C4428">
              <w:rPr>
                <w:rFonts w:ascii="Arial" w:hAnsi="Arial" w:cs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C4428">
              <w:rPr>
                <w:rFonts w:ascii="Arial" w:hAnsi="Arial" w:cs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C4428" w:rsidRPr="00DC4428" w:rsidTr="00DC4428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2.Погашение кредитов, привлеченных  от   кредитных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DC4428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DC4428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DC4428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</w:tr>
      <w:tr w:rsidR="00DC4428" w:rsidRPr="00DC4428" w:rsidTr="00DC4428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C4428" w:rsidRPr="00DC4428" w:rsidTr="00DC4428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tabs>
                <w:tab w:val="left" w:pos="642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1. 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C4428" w:rsidRPr="00DC4428" w:rsidTr="00DC4428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2. Погашение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442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DC4428" w:rsidRPr="00DC4428" w:rsidRDefault="00DC4428" w:rsidP="00DC4428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C4428" w:rsidRPr="00DC4428" w:rsidRDefault="00DC4428" w:rsidP="00DC442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C4428">
        <w:rPr>
          <w:rFonts w:ascii="Calibri" w:eastAsia="Calibri" w:hAnsi="Calibri"/>
          <w:sz w:val="22"/>
          <w:szCs w:val="22"/>
          <w:lang w:eastAsia="en-US"/>
        </w:rPr>
        <w:t>Установить, что в ходе исполнения районного бюджета м</w:t>
      </w:r>
      <w:r w:rsidRPr="00DC4428">
        <w:rPr>
          <w:rFonts w:ascii="Arial" w:eastAsia="Calibri" w:hAnsi="Arial" w:cs="Arial"/>
          <w:sz w:val="22"/>
          <w:szCs w:val="22"/>
          <w:lang w:eastAsia="en-US"/>
        </w:rPr>
        <w:t>униципальные  заимствования в 2026 году и плановом периоде 2027 и 2028 годов  не осуществляются.</w:t>
      </w:r>
    </w:p>
    <w:p w:rsidR="00DC4428" w:rsidRPr="00DC4428" w:rsidRDefault="00DC4428" w:rsidP="00DC442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DC4428" w:rsidRPr="00DC4428" w:rsidRDefault="00DC4428" w:rsidP="00DC4428">
      <w:pPr>
        <w:jc w:val="right"/>
      </w:pPr>
      <w:r w:rsidRPr="00DC4428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Pr="00DC4428">
        <w:t>приложение № 9</w:t>
      </w:r>
    </w:p>
    <w:p w:rsidR="00DC4428" w:rsidRPr="00DC4428" w:rsidRDefault="00DC4428" w:rsidP="00DC4428">
      <w:pPr>
        <w:jc w:val="right"/>
      </w:pPr>
      <w:r w:rsidRPr="00DC4428">
        <w:t xml:space="preserve">                                                                                                              к решению №  14                                                                                                                           от  26.12.2025 </w:t>
      </w:r>
    </w:p>
    <w:p w:rsidR="00DC4428" w:rsidRPr="00DC4428" w:rsidRDefault="00DC4428" w:rsidP="00DC4428">
      <w:pPr>
        <w:jc w:val="center"/>
      </w:pPr>
    </w:p>
    <w:p w:rsidR="00DC4428" w:rsidRPr="00DC4428" w:rsidRDefault="00DC4428" w:rsidP="00DC4428">
      <w:pPr>
        <w:jc w:val="center"/>
      </w:pPr>
      <w:r w:rsidRPr="00DC4428">
        <w:t>Программа</w:t>
      </w:r>
    </w:p>
    <w:p w:rsidR="00DC4428" w:rsidRPr="00DC4428" w:rsidRDefault="00DC4428" w:rsidP="00DC4428">
      <w:pPr>
        <w:jc w:val="center"/>
      </w:pPr>
      <w:r w:rsidRPr="00DC4428">
        <w:t>муниципальных  гарантий  МО Верхнечебеньковский сельсовет в валюте Российской Федерации на  2026 год  и плановый период 2027 – 2028 годов.</w:t>
      </w:r>
    </w:p>
    <w:p w:rsidR="00DC4428" w:rsidRPr="00DC4428" w:rsidRDefault="00DC4428" w:rsidP="00DC4428">
      <w:pPr>
        <w:tabs>
          <w:tab w:val="left" w:pos="900"/>
          <w:tab w:val="left" w:pos="1080"/>
        </w:tabs>
        <w:ind w:left="720"/>
        <w:jc w:val="both"/>
      </w:pPr>
    </w:p>
    <w:p w:rsidR="00DC4428" w:rsidRPr="00DC4428" w:rsidRDefault="00DC4428" w:rsidP="00DC4428">
      <w:pPr>
        <w:numPr>
          <w:ilvl w:val="1"/>
          <w:numId w:val="12"/>
        </w:numPr>
        <w:tabs>
          <w:tab w:val="left" w:pos="540"/>
          <w:tab w:val="left" w:pos="1080"/>
        </w:tabs>
        <w:ind w:left="0" w:firstLine="540"/>
        <w:jc w:val="center"/>
      </w:pPr>
      <w:r w:rsidRPr="00DC4428">
        <w:t>Перечень действующих муниципальных гарантий МО Верхнечебеньковский сельсовет в 2026 году и плановом периоде 2027 – 2028 годов.</w:t>
      </w:r>
    </w:p>
    <w:p w:rsidR="00DC4428" w:rsidRPr="00DC4428" w:rsidRDefault="00DC4428" w:rsidP="00DC4428">
      <w:pPr>
        <w:jc w:val="center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78"/>
        <w:gridCol w:w="742"/>
        <w:gridCol w:w="900"/>
        <w:gridCol w:w="720"/>
        <w:gridCol w:w="1080"/>
        <w:gridCol w:w="952"/>
        <w:gridCol w:w="992"/>
        <w:gridCol w:w="851"/>
        <w:gridCol w:w="850"/>
        <w:gridCol w:w="1519"/>
        <w:gridCol w:w="236"/>
      </w:tblGrid>
      <w:tr w:rsidR="00DC4428" w:rsidRPr="00DC4428" w:rsidTr="00DC4428">
        <w:trPr>
          <w:trHeight w:val="7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 xml:space="preserve">№ </w:t>
            </w:r>
            <w:proofErr w:type="gramStart"/>
            <w:r w:rsidRPr="00DC4428">
              <w:t>п</w:t>
            </w:r>
            <w:proofErr w:type="gramEnd"/>
            <w:r w:rsidRPr="00DC4428">
              <w:t>/п</w:t>
            </w:r>
          </w:p>
          <w:p w:rsidR="00DC4428" w:rsidRPr="00DC4428" w:rsidRDefault="00DC4428" w:rsidP="00DC4428">
            <w:pPr>
              <w:jc w:val="center"/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 xml:space="preserve">Цель </w:t>
            </w:r>
            <w:proofErr w:type="spellStart"/>
            <w:r w:rsidRPr="00DC4428">
              <w:t>гарантиро</w:t>
            </w:r>
            <w:proofErr w:type="spellEnd"/>
          </w:p>
          <w:p w:rsidR="00DC4428" w:rsidRPr="00DC4428" w:rsidRDefault="00DC4428" w:rsidP="00DC4428">
            <w:pPr>
              <w:jc w:val="center"/>
            </w:pPr>
            <w:proofErr w:type="spellStart"/>
            <w:r w:rsidRPr="00DC4428">
              <w:t>вания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Наименование принципала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 xml:space="preserve">Сумма гарантирования </w:t>
            </w:r>
          </w:p>
          <w:p w:rsidR="00DC4428" w:rsidRPr="00DC4428" w:rsidRDefault="00DC4428" w:rsidP="00DC4428">
            <w:pPr>
              <w:jc w:val="center"/>
            </w:pPr>
            <w:r w:rsidRPr="00DC4428">
              <w:t>(тыс. рублей)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Проверка финансового состояния  принципала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Наличие права регрессного требования</w:t>
            </w:r>
          </w:p>
          <w:p w:rsidR="00DC4428" w:rsidRPr="00DC4428" w:rsidRDefault="00DC4428" w:rsidP="00DC4428">
            <w:pPr>
              <w:jc w:val="center"/>
            </w:pPr>
            <w:proofErr w:type="gramStart"/>
            <w:r w:rsidRPr="00DC4428">
              <w:t>(ус-</w:t>
            </w:r>
            <w:proofErr w:type="gramEnd"/>
          </w:p>
          <w:p w:rsidR="00DC4428" w:rsidRPr="00DC4428" w:rsidRDefault="00DC4428" w:rsidP="00DC4428">
            <w:pPr>
              <w:jc w:val="center"/>
            </w:pPr>
            <w:proofErr w:type="spellStart"/>
            <w:proofErr w:type="gramStart"/>
            <w:r w:rsidRPr="00DC4428">
              <w:t>тупки</w:t>
            </w:r>
            <w:proofErr w:type="spellEnd"/>
            <w:r w:rsidRPr="00DC4428">
              <w:t xml:space="preserve"> прав требования)</w:t>
            </w:r>
            <w:proofErr w:type="gramEnd"/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  <w:p w:rsidR="00DC4428" w:rsidRPr="00DC4428" w:rsidRDefault="00DC4428" w:rsidP="00DC4428">
            <w:pPr>
              <w:jc w:val="center"/>
            </w:pPr>
            <w:r w:rsidRPr="00DC4428">
              <w:t>Сумма обязательств</w:t>
            </w:r>
          </w:p>
          <w:p w:rsidR="00DC4428" w:rsidRPr="00DC4428" w:rsidRDefault="00DC4428" w:rsidP="00DC4428">
            <w:pPr>
              <w:jc w:val="center"/>
            </w:pPr>
            <w:r w:rsidRPr="00DC4428">
              <w:t>(тыс. рублей)</w:t>
            </w:r>
          </w:p>
          <w:p w:rsidR="00DC4428" w:rsidRPr="00DC4428" w:rsidRDefault="00DC4428" w:rsidP="00DC4428">
            <w:pPr>
              <w:jc w:val="center"/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r w:rsidRPr="00DC4428">
              <w:t>Иные условия предоставления и исполнения гарантий</w:t>
            </w:r>
          </w:p>
          <w:p w:rsidR="00DC4428" w:rsidRPr="00DC4428" w:rsidRDefault="00DC4428" w:rsidP="00DC4428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C4428" w:rsidRPr="00DC4428" w:rsidRDefault="00DC4428" w:rsidP="00DC4428">
            <w:pPr>
              <w:jc w:val="center"/>
            </w:pPr>
          </w:p>
        </w:tc>
      </w:tr>
      <w:tr w:rsidR="00DC4428" w:rsidRPr="00DC4428" w:rsidTr="00DC4428">
        <w:trPr>
          <w:trHeight w:val="590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на 01.01.</w:t>
            </w:r>
          </w:p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на 01.01.</w:t>
            </w:r>
          </w:p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на 01.01. 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на 01.01. 2029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C4428" w:rsidRPr="00DC4428" w:rsidRDefault="00DC4428" w:rsidP="00DC4428">
            <w:pPr>
              <w:jc w:val="center"/>
            </w:pPr>
          </w:p>
        </w:tc>
      </w:tr>
    </w:tbl>
    <w:p w:rsidR="00DC4428" w:rsidRPr="00DC4428" w:rsidRDefault="00DC4428" w:rsidP="00DC4428"/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900"/>
        <w:gridCol w:w="900"/>
        <w:gridCol w:w="720"/>
        <w:gridCol w:w="1080"/>
        <w:gridCol w:w="952"/>
        <w:gridCol w:w="992"/>
        <w:gridCol w:w="851"/>
        <w:gridCol w:w="850"/>
        <w:gridCol w:w="1519"/>
        <w:gridCol w:w="236"/>
        <w:gridCol w:w="1080"/>
      </w:tblGrid>
      <w:tr w:rsidR="00DC4428" w:rsidRPr="00DC4428" w:rsidTr="00DC4428">
        <w:trPr>
          <w:gridAfter w:val="1"/>
          <w:wAfter w:w="1080" w:type="dxa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center"/>
            </w:pPr>
            <w:r w:rsidRPr="00DC4428"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center"/>
            </w:pPr>
            <w:r w:rsidRPr="00DC4428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center"/>
            </w:pPr>
            <w:r w:rsidRPr="00DC4428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center"/>
            </w:pPr>
            <w:r w:rsidRPr="00DC4428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center"/>
            </w:pPr>
            <w:r w:rsidRPr="00DC4428">
              <w:t>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jc w:val="center"/>
            </w:pPr>
            <w:r w:rsidRPr="00DC4428"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C4428" w:rsidRPr="00DC4428" w:rsidRDefault="00DC4428" w:rsidP="00DC4428">
            <w:pPr>
              <w:jc w:val="center"/>
            </w:pPr>
          </w:p>
        </w:tc>
      </w:tr>
      <w:tr w:rsidR="00DC4428" w:rsidRPr="00DC4428" w:rsidTr="00DC44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left="-108"/>
              <w:jc w:val="center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lef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  <w:rPr>
                <w:highlight w:val="dark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C4428" w:rsidRPr="00DC4428" w:rsidRDefault="00DC4428" w:rsidP="00DC4428">
            <w:pPr>
              <w:ind w:left="-108" w:right="-108"/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</w:tcPr>
          <w:p w:rsidR="00DC4428" w:rsidRPr="00DC4428" w:rsidRDefault="00DC4428" w:rsidP="00DC4428">
            <w:pPr>
              <w:jc w:val="center"/>
            </w:pPr>
          </w:p>
        </w:tc>
      </w:tr>
      <w:tr w:rsidR="00DC4428" w:rsidRPr="00DC4428" w:rsidTr="00DC4428">
        <w:trPr>
          <w:trHeight w:val="31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8" w:rsidRPr="00DC4428" w:rsidRDefault="00DC4428" w:rsidP="00DC4428">
            <w:pPr>
              <w:rPr>
                <w:bCs/>
                <w:vertAlign w:val="superscript"/>
              </w:rPr>
            </w:pPr>
            <w:r w:rsidRPr="00DC4428">
              <w:rPr>
                <w:bCs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  <w:rPr>
                <w:bCs/>
              </w:rPr>
            </w:pPr>
            <w:r w:rsidRPr="00DC4428">
              <w:rPr>
                <w:bCs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 w:right="-108"/>
              <w:jc w:val="center"/>
              <w:rPr>
                <w:bCs/>
              </w:rPr>
            </w:pPr>
            <w:r w:rsidRPr="00DC4428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  <w:r w:rsidRPr="00DC442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  <w:r w:rsidRPr="00DC442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  <w:r w:rsidRPr="00DC4428"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left="-108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C4428" w:rsidRPr="00DC4428" w:rsidRDefault="00DC4428" w:rsidP="00DC4428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</w:tcPr>
          <w:p w:rsidR="00DC4428" w:rsidRPr="00DC4428" w:rsidRDefault="00DC4428" w:rsidP="00DC4428">
            <w:pPr>
              <w:jc w:val="center"/>
              <w:rPr>
                <w:bCs/>
              </w:rPr>
            </w:pPr>
          </w:p>
        </w:tc>
      </w:tr>
    </w:tbl>
    <w:p w:rsidR="00DC4428" w:rsidRPr="00DC4428" w:rsidRDefault="00DC4428" w:rsidP="00DC4428">
      <w:pPr>
        <w:ind w:firstLine="540"/>
      </w:pPr>
    </w:p>
    <w:p w:rsidR="00DC4428" w:rsidRPr="00DC4428" w:rsidRDefault="00DC4428" w:rsidP="00DC4428">
      <w:pPr>
        <w:numPr>
          <w:ilvl w:val="1"/>
          <w:numId w:val="12"/>
        </w:numPr>
        <w:jc w:val="center"/>
      </w:pPr>
      <w:r w:rsidRPr="00DC4428">
        <w:t>Перечень муниципальных гарантий  МО Верхнечебеньковский сельсовет, подлежащих предоставлению в 2026 году и плановом периоде 2027 и 2028 годов.</w:t>
      </w:r>
    </w:p>
    <w:p w:rsidR="00DC4428" w:rsidRPr="00DC4428" w:rsidRDefault="00DC4428" w:rsidP="00DC4428">
      <w:pPr>
        <w:ind w:firstLine="54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1985"/>
        <w:gridCol w:w="709"/>
        <w:gridCol w:w="708"/>
        <w:gridCol w:w="709"/>
        <w:gridCol w:w="709"/>
        <w:gridCol w:w="850"/>
        <w:gridCol w:w="851"/>
        <w:gridCol w:w="1276"/>
      </w:tblGrid>
      <w:tr w:rsidR="00DC4428" w:rsidRPr="00DC4428" w:rsidTr="00DC4428">
        <w:trPr>
          <w:trHeight w:val="86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 xml:space="preserve">№ </w:t>
            </w:r>
            <w:proofErr w:type="gramStart"/>
            <w:r w:rsidRPr="00DC4428">
              <w:t>п</w:t>
            </w:r>
            <w:proofErr w:type="gramEnd"/>
            <w:r w:rsidRPr="00DC4428">
              <w:t>/п</w:t>
            </w:r>
          </w:p>
          <w:p w:rsidR="00DC4428" w:rsidRPr="00DC4428" w:rsidRDefault="00DC4428" w:rsidP="00DC4428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Цель гарантирования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Наименование принципала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Наличие права регрессного требования</w:t>
            </w:r>
          </w:p>
          <w:p w:rsidR="00DC4428" w:rsidRPr="00DC4428" w:rsidRDefault="00DC4428" w:rsidP="00DC4428">
            <w:pPr>
              <w:jc w:val="center"/>
            </w:pPr>
            <w:r w:rsidRPr="00DC4428">
              <w:t>(уступки права требования)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jc w:val="center"/>
            </w:pPr>
            <w:r w:rsidRPr="00DC4428">
              <w:t xml:space="preserve">Сумма гарантирования </w:t>
            </w:r>
          </w:p>
          <w:p w:rsidR="00DC4428" w:rsidRPr="00DC4428" w:rsidRDefault="00DC4428" w:rsidP="00DC4428">
            <w:pPr>
              <w:jc w:val="center"/>
            </w:pPr>
            <w:r w:rsidRPr="00DC4428">
              <w:t>(тыс. рублей)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jc w:val="center"/>
            </w:pPr>
            <w:r w:rsidRPr="00DC4428">
              <w:t>Сумма обязательств</w:t>
            </w:r>
          </w:p>
          <w:p w:rsidR="00DC4428" w:rsidRPr="00DC4428" w:rsidRDefault="00DC4428" w:rsidP="00DC4428">
            <w:pPr>
              <w:jc w:val="center"/>
            </w:pPr>
            <w:r w:rsidRPr="00DC4428">
              <w:t>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Иные условия предоставления и исполнения гарантий</w:t>
            </w:r>
          </w:p>
        </w:tc>
      </w:tr>
      <w:tr w:rsidR="00DC4428" w:rsidRPr="00DC4428" w:rsidTr="00DC4428">
        <w:trPr>
          <w:trHeight w:val="862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jc w:val="center"/>
            </w:pPr>
            <w:r w:rsidRPr="00DC4428"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jc w:val="center"/>
            </w:pPr>
            <w:r w:rsidRPr="00DC4428"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jc w:val="center"/>
            </w:pPr>
            <w:r w:rsidRPr="00DC4428">
              <w:t>2028 год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left="-130" w:right="-158"/>
              <w:jc w:val="center"/>
            </w:pPr>
            <w:r w:rsidRPr="00DC4428">
              <w:t>на 01.01.</w:t>
            </w:r>
          </w:p>
          <w:p w:rsidR="00DC4428" w:rsidRPr="00DC4428" w:rsidRDefault="00DC4428" w:rsidP="00DC4428">
            <w:pPr>
              <w:ind w:left="-130" w:right="-158"/>
              <w:jc w:val="center"/>
            </w:pPr>
            <w:r w:rsidRPr="00DC4428"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jc w:val="center"/>
            </w:pPr>
            <w:r w:rsidRPr="00DC4428">
              <w:t>на 01.01.2027</w:t>
            </w:r>
          </w:p>
          <w:p w:rsidR="00DC4428" w:rsidRPr="00DC4428" w:rsidRDefault="00DC4428" w:rsidP="00DC4428">
            <w:pPr>
              <w:ind w:right="-15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jc w:val="center"/>
            </w:pPr>
            <w:r w:rsidRPr="00DC4428">
              <w:t>на 01.01.2028</w:t>
            </w:r>
          </w:p>
          <w:p w:rsidR="00DC4428" w:rsidRPr="00DC4428" w:rsidRDefault="00DC4428" w:rsidP="00DC4428">
            <w:pPr>
              <w:ind w:right="-15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</w:tr>
      <w:tr w:rsidR="00DC4428" w:rsidRPr="00DC4428" w:rsidTr="00DC4428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right="-108"/>
              <w:jc w:val="center"/>
            </w:pPr>
            <w:r w:rsidRPr="00DC4428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right="-108"/>
              <w:jc w:val="center"/>
            </w:pPr>
            <w:r w:rsidRPr="00DC4428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right="-108"/>
              <w:jc w:val="center"/>
            </w:pPr>
            <w:r w:rsidRPr="00DC4428"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right="-108"/>
              <w:jc w:val="center"/>
            </w:pPr>
            <w:r w:rsidRPr="00DC442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</w:tr>
      <w:tr w:rsidR="00DC4428" w:rsidRPr="00DC4428" w:rsidTr="00DC44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  <w:r w:rsidRPr="00DC4428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ind w:right="-11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right="-108"/>
              <w:jc w:val="center"/>
            </w:pPr>
            <w:r w:rsidRPr="00DC4428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right="-108"/>
              <w:jc w:val="center"/>
            </w:pPr>
            <w:r w:rsidRPr="00DC4428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left="-108" w:right="-108"/>
              <w:jc w:val="center"/>
            </w:pPr>
            <w:r w:rsidRPr="00DC4428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right="-108"/>
              <w:jc w:val="center"/>
            </w:pPr>
            <w:r w:rsidRPr="00DC4428"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28" w:rsidRPr="00DC4428" w:rsidRDefault="00DC4428" w:rsidP="00DC4428">
            <w:pPr>
              <w:ind w:right="-108"/>
              <w:jc w:val="center"/>
            </w:pPr>
            <w:r w:rsidRPr="00DC442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28" w:rsidRPr="00DC4428" w:rsidRDefault="00DC4428" w:rsidP="00DC4428">
            <w:pPr>
              <w:jc w:val="center"/>
            </w:pPr>
          </w:p>
        </w:tc>
      </w:tr>
    </w:tbl>
    <w:p w:rsidR="00DC4428" w:rsidRPr="00DC4428" w:rsidRDefault="00DC4428" w:rsidP="00DC4428">
      <w:pPr>
        <w:jc w:val="both"/>
      </w:pPr>
    </w:p>
    <w:p w:rsidR="00DC4428" w:rsidRPr="00DC4428" w:rsidRDefault="00DC4428" w:rsidP="00DC4428">
      <w:pPr>
        <w:jc w:val="both"/>
      </w:pPr>
    </w:p>
    <w:p w:rsidR="00DC4428" w:rsidRPr="00DC4428" w:rsidRDefault="00DC4428" w:rsidP="00DC4428">
      <w:pPr>
        <w:jc w:val="both"/>
      </w:pPr>
      <w:r w:rsidRPr="00DC4428">
        <w:t>Не предоставлять главе в 2026 году и плановом периоде 2027 – 2028 годов  право предоставлять муниципальные гарантии.</w:t>
      </w:r>
    </w:p>
    <w:p w:rsidR="00DC4428" w:rsidRDefault="00DC4428" w:rsidP="00DC4428">
      <w:pPr>
        <w:jc w:val="both"/>
      </w:pPr>
      <w:r w:rsidRPr="00DC4428">
        <w:lastRenderedPageBreak/>
        <w:t>Общий объем бюджетных ассигнований, предусмотренный на исполнение муниципальных гарантий по возможным гарантийным случаям в 2026 году и плановом периоде 2027 и 2028 годов, составит в сумме 0 тыс. рублей.</w:t>
      </w:r>
    </w:p>
    <w:p w:rsidR="00DC4428" w:rsidRPr="00DC4428" w:rsidRDefault="00DC4428" w:rsidP="00DC4428">
      <w:pPr>
        <w:jc w:val="both"/>
      </w:pPr>
    </w:p>
    <w:tbl>
      <w:tblPr>
        <w:tblW w:w="160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"/>
        <w:gridCol w:w="3986"/>
        <w:gridCol w:w="1159"/>
        <w:gridCol w:w="548"/>
        <w:gridCol w:w="499"/>
        <w:gridCol w:w="485"/>
        <w:gridCol w:w="460"/>
        <w:gridCol w:w="512"/>
        <w:gridCol w:w="484"/>
        <w:gridCol w:w="610"/>
        <w:gridCol w:w="523"/>
        <w:gridCol w:w="574"/>
        <w:gridCol w:w="449"/>
        <w:gridCol w:w="597"/>
        <w:gridCol w:w="610"/>
        <w:gridCol w:w="511"/>
        <w:gridCol w:w="511"/>
        <w:gridCol w:w="511"/>
        <w:gridCol w:w="512"/>
        <w:gridCol w:w="736"/>
        <w:gridCol w:w="648"/>
        <w:gridCol w:w="648"/>
      </w:tblGrid>
      <w:tr w:rsidR="00DC4428" w:rsidTr="00DC4428">
        <w:trPr>
          <w:trHeight w:val="302"/>
        </w:trPr>
        <w:tc>
          <w:tcPr>
            <w:tcW w:w="124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 w:rsidP="00870E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к решению СД                                                                                                                                                                                                                            от 26.12.2025 г. № 10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Распределение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C4428" w:rsidTr="00DC4428">
        <w:trPr>
          <w:trHeight w:val="569"/>
        </w:trPr>
        <w:tc>
          <w:tcPr>
            <w:tcW w:w="160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иных межбюджетных трансфертов выделяемых из бюджета МО Верхнечебеньковский сельсовет  на передачу  полномочий МО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Сакмарский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  район  на 2026 год и плановый период 2027-2028 годов </w:t>
            </w:r>
          </w:p>
        </w:tc>
      </w:tr>
      <w:tr w:rsidR="00DC4428" w:rsidTr="00DC4428">
        <w:trPr>
          <w:trHeight w:val="252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тыс. рублей</w:t>
            </w:r>
          </w:p>
        </w:tc>
      </w:tr>
      <w:tr w:rsidR="00DC4428" w:rsidTr="00DC4428">
        <w:trPr>
          <w:trHeight w:val="252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C4428" w:rsidTr="00DC4428">
        <w:trPr>
          <w:trHeight w:val="413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№ 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/п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ЦСР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ВЕД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РЗ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ПР</w:t>
            </w:r>
            <w:proofErr w:type="gramEnd"/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ВР</w:t>
            </w:r>
          </w:p>
        </w:tc>
        <w:tc>
          <w:tcPr>
            <w:tcW w:w="2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направления расходов 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1747"/>
        </w:trPr>
        <w:tc>
          <w:tcPr>
            <w:tcW w:w="4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градостроитель-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ству</w:t>
            </w:r>
            <w:proofErr w:type="spellEnd"/>
            <w:proofErr w:type="gramEnd"/>
          </w:p>
        </w:tc>
        <w:tc>
          <w:tcPr>
            <w:tcW w:w="15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 осуществление внутреннего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муни-ципального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финан-сового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контроля</w:t>
            </w:r>
          </w:p>
        </w:tc>
        <w:tc>
          <w:tcPr>
            <w:tcW w:w="17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 организацию бюджетного учета</w:t>
            </w:r>
          </w:p>
        </w:tc>
        <w:tc>
          <w:tcPr>
            <w:tcW w:w="1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 осуществление внешнего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муни-ципального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финан-сового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контроля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осуществление части полномочий поселений по решению вопросов в сфере культуры</w:t>
            </w:r>
          </w:p>
        </w:tc>
      </w:tr>
      <w:tr w:rsidR="00DC4428" w:rsidTr="00DC4428">
        <w:trPr>
          <w:trHeight w:val="698"/>
        </w:trPr>
        <w:tc>
          <w:tcPr>
            <w:tcW w:w="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</w:tr>
      <w:tr w:rsidR="00DC4428" w:rsidTr="00DC4428">
        <w:trPr>
          <w:trHeight w:val="276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</w:tr>
      <w:tr w:rsidR="00DC4428" w:rsidTr="00DC4428">
        <w:trPr>
          <w:trHeight w:val="871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Муниципальная программа "  Устойчивое развитие  территории муниципального  образования Верхнечебеньковский  сельсовет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42 0 00 00000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1585,0</w:t>
            </w:r>
          </w:p>
        </w:tc>
      </w:tr>
      <w:tr w:rsidR="00DC4428" w:rsidTr="00DC4428">
        <w:trPr>
          <w:trHeight w:val="689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 муниципальному району  на осуществление  полномочий по ведению  бухгалтерского учета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4240110130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689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 муниципальному району  на осуществление  полномочий по ведению  внутреннего   муниципального  финансового контроля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4240110140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655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 муниципальному району  на осуществление  полномочий по ведению  внешнего   муниципального  финансового контроля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4240110150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792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муниципальному району на осуществление части полномочий поселений по решению вопросов в сфере культуры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4240518090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1585,0</w:t>
            </w:r>
          </w:p>
        </w:tc>
      </w:tr>
      <w:tr w:rsidR="00DC4428" w:rsidTr="00DC4428">
        <w:trPr>
          <w:trHeight w:val="862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4240614020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от 26.12.2025 г. № </w:t>
            </w: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               Распределение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                            иных межбюджетных трансфертов выделяемых из бюджета МО Верхнечебеньковский сельсовет  на передачу  полномоч</w:t>
            </w: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ий МО </w:t>
            </w:r>
            <w:proofErr w:type="spellStart"/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Сакмарский</w:t>
            </w:r>
            <w:proofErr w:type="spellEnd"/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район  на 2026 год и плановый период 2027-2028 годов 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№  </w:t>
            </w:r>
            <w:proofErr w:type="gramStart"/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gramEnd"/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/п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ВЕД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</w:t>
            </w:r>
            <w:proofErr w:type="gramEnd"/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направления расходов 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 </w:t>
            </w:r>
            <w:proofErr w:type="gramStart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градостроитель-</w:t>
            </w:r>
            <w:proofErr w:type="spellStart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ству</w:t>
            </w:r>
            <w:proofErr w:type="spellEnd"/>
            <w:proofErr w:type="gramEnd"/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 осуществление внутреннего </w:t>
            </w:r>
            <w:proofErr w:type="spellStart"/>
            <w:proofErr w:type="gramStart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муни-ципального</w:t>
            </w:r>
            <w:proofErr w:type="spellEnd"/>
            <w:proofErr w:type="gramEnd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финан-сового</w:t>
            </w:r>
            <w:proofErr w:type="spellEnd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конт</w:t>
            </w: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роля</w:t>
            </w: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 организацию бюджетного учета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 осуществление внешнего </w:t>
            </w:r>
            <w:proofErr w:type="spellStart"/>
            <w:proofErr w:type="gramStart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муни-ципального</w:t>
            </w:r>
            <w:proofErr w:type="spellEnd"/>
            <w:proofErr w:type="gramEnd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финан-сового</w:t>
            </w:r>
            <w:proofErr w:type="spellEnd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конт</w:t>
            </w: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роля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на осуществление части полномочий поселений по решению вопросов в сфере культуры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 w:rsidP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2026  год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2027    год  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2028    год  </w:t>
            </w: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 w:rsidP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1.1.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Муниципальная программа "  Устойчивое развитие  территории муниципального  образования Верхнечебеньковский  сельсовет </w:t>
            </w:r>
            <w:proofErr w:type="spellStart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42 0 00 00000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1.1.1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P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  муниципальному району  на осуществление  полномочий по ведению  бухгалтерского учета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4240110130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1.1.2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P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  муниципальному району  на осуществление  полномочий по ведению  внутреннего   муниципального  финансового контроля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4240110140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1.1.3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P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  муниципальному району  на осуществление  полномочий по ведению  внешнего   муниципального  финансового контроля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4240110150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1.1.4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P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 муниципальному району на осуществление части полномочий поселений по решению вопросов в сфере культуры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4240518090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lang w:eastAsia="en-US"/>
              </w:rPr>
              <w:t>1.1.5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4428" w:rsidRP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4240614020</w:t>
            </w: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C442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P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C4428" w:rsidTr="00DC4428"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568,7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28" w:rsidRDefault="00DC4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1585,0</w:t>
            </w:r>
          </w:p>
        </w:tc>
      </w:tr>
    </w:tbl>
    <w:p w:rsidR="00870EDB" w:rsidRPr="00870EDB" w:rsidRDefault="00870EDB" w:rsidP="00870EDB">
      <w:pPr>
        <w:tabs>
          <w:tab w:val="left" w:pos="13242"/>
        </w:tabs>
        <w:jc w:val="right"/>
      </w:pPr>
      <w:r w:rsidRPr="00870EDB">
        <w:rPr>
          <w:color w:val="000000"/>
          <w:sz w:val="28"/>
          <w:szCs w:val="28"/>
        </w:rPr>
        <w:t xml:space="preserve"> </w:t>
      </w:r>
      <w:r w:rsidRPr="00870EDB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870EDB">
        <w:t>Приложение № 11</w:t>
      </w:r>
    </w:p>
    <w:p w:rsidR="00DD4528" w:rsidRDefault="00DD4528" w:rsidP="00870EDB">
      <w:pPr>
        <w:tabs>
          <w:tab w:val="left" w:pos="13242"/>
        </w:tabs>
        <w:jc w:val="right"/>
        <w:sectPr w:rsidR="00DD4528" w:rsidSect="00DD45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70EDB" w:rsidRPr="00870EDB" w:rsidRDefault="00870EDB" w:rsidP="00870EDB">
      <w:pPr>
        <w:tabs>
          <w:tab w:val="left" w:pos="13242"/>
        </w:tabs>
        <w:jc w:val="right"/>
      </w:pPr>
      <w:bookmarkStart w:id="7" w:name="_GoBack"/>
      <w:r w:rsidRPr="00870EDB">
        <w:lastRenderedPageBreak/>
        <w:t xml:space="preserve">                                                                                                                      </w:t>
      </w:r>
      <w:r>
        <w:t xml:space="preserve">                </w:t>
      </w:r>
      <w:r w:rsidRPr="00870EDB">
        <w:t xml:space="preserve"> к  решению Совета депутатов</w:t>
      </w:r>
    </w:p>
    <w:p w:rsidR="00870EDB" w:rsidRPr="00870EDB" w:rsidRDefault="00870EDB" w:rsidP="00870EDB">
      <w:pPr>
        <w:tabs>
          <w:tab w:val="left" w:pos="13242"/>
        </w:tabs>
        <w:jc w:val="right"/>
      </w:pPr>
      <w:r w:rsidRPr="00870EDB">
        <w:t xml:space="preserve">                                                                                                                                               </w:t>
      </w:r>
    </w:p>
    <w:p w:rsidR="00870EDB" w:rsidRPr="00870EDB" w:rsidRDefault="00870EDB" w:rsidP="00870EDB">
      <w:pPr>
        <w:jc w:val="right"/>
      </w:pPr>
      <w:r w:rsidRPr="00870EDB">
        <w:t xml:space="preserve">                                                                                                   </w:t>
      </w:r>
      <w:r>
        <w:t xml:space="preserve">                    </w:t>
      </w:r>
      <w:r w:rsidRPr="00870EDB">
        <w:t xml:space="preserve"> от  26.12.2025   № 14</w:t>
      </w:r>
    </w:p>
    <w:p w:rsidR="00870EDB" w:rsidRPr="00870EDB" w:rsidRDefault="00870EDB" w:rsidP="00870EDB">
      <w:pPr>
        <w:jc w:val="center"/>
        <w:rPr>
          <w:sz w:val="28"/>
          <w:szCs w:val="28"/>
        </w:rPr>
      </w:pPr>
      <w:r w:rsidRPr="00870ED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70EDB" w:rsidRPr="00870EDB" w:rsidRDefault="00870EDB" w:rsidP="00870EDB">
      <w:pPr>
        <w:ind w:firstLine="851"/>
        <w:jc w:val="center"/>
        <w:rPr>
          <w:color w:val="000000"/>
          <w:sz w:val="28"/>
          <w:szCs w:val="28"/>
        </w:rPr>
      </w:pPr>
    </w:p>
    <w:p w:rsidR="00870EDB" w:rsidRPr="00870EDB" w:rsidRDefault="00870EDB" w:rsidP="00870EDB">
      <w:pPr>
        <w:ind w:firstLine="851"/>
        <w:jc w:val="center"/>
        <w:rPr>
          <w:color w:val="000000"/>
          <w:sz w:val="32"/>
          <w:szCs w:val="32"/>
        </w:rPr>
      </w:pPr>
      <w:r w:rsidRPr="00870EDB">
        <w:rPr>
          <w:color w:val="000000"/>
          <w:sz w:val="32"/>
          <w:szCs w:val="32"/>
        </w:rPr>
        <w:t xml:space="preserve">Распределение бюджетных ассигнований на исполнение публичных нормативных обязательств </w:t>
      </w:r>
    </w:p>
    <w:p w:rsidR="00870EDB" w:rsidRPr="00870EDB" w:rsidRDefault="00870EDB" w:rsidP="00870EDB">
      <w:pPr>
        <w:ind w:firstLine="851"/>
        <w:jc w:val="center"/>
        <w:rPr>
          <w:color w:val="000000"/>
          <w:sz w:val="32"/>
          <w:szCs w:val="32"/>
        </w:rPr>
      </w:pPr>
      <w:r w:rsidRPr="00870EDB">
        <w:rPr>
          <w:sz w:val="32"/>
          <w:szCs w:val="32"/>
        </w:rPr>
        <w:t xml:space="preserve">МО Верхнечебеньковский сельсовет </w:t>
      </w:r>
      <w:proofErr w:type="spellStart"/>
      <w:r w:rsidRPr="00870EDB">
        <w:rPr>
          <w:color w:val="000000"/>
          <w:sz w:val="32"/>
          <w:szCs w:val="32"/>
        </w:rPr>
        <w:t>Сакмарского</w:t>
      </w:r>
      <w:proofErr w:type="spellEnd"/>
      <w:r w:rsidRPr="00870EDB">
        <w:rPr>
          <w:color w:val="000000"/>
          <w:sz w:val="32"/>
          <w:szCs w:val="32"/>
        </w:rPr>
        <w:t xml:space="preserve"> района на 2026 год и  плановый период 2027 и 2028 годов</w:t>
      </w:r>
    </w:p>
    <w:p w:rsidR="00870EDB" w:rsidRPr="00870EDB" w:rsidRDefault="00870EDB" w:rsidP="00870EDB">
      <w:pPr>
        <w:ind w:firstLine="851"/>
        <w:jc w:val="center"/>
        <w:rPr>
          <w:color w:val="000000"/>
          <w:sz w:val="32"/>
          <w:szCs w:val="32"/>
        </w:rPr>
      </w:pPr>
      <w:r w:rsidRPr="00870EDB">
        <w:rPr>
          <w:color w:val="000000"/>
          <w:sz w:val="32"/>
          <w:szCs w:val="32"/>
        </w:rPr>
        <w:t xml:space="preserve">                                                                                                                         (тыс. рублей)</w:t>
      </w:r>
    </w:p>
    <w:p w:rsidR="00870EDB" w:rsidRPr="00870EDB" w:rsidRDefault="00870EDB" w:rsidP="00870EDB">
      <w:pPr>
        <w:ind w:firstLine="851"/>
        <w:jc w:val="center"/>
        <w:rPr>
          <w:color w:val="000000"/>
          <w:sz w:val="32"/>
          <w:szCs w:val="32"/>
        </w:rPr>
      </w:pPr>
    </w:p>
    <w:tbl>
      <w:tblPr>
        <w:tblW w:w="14885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2268"/>
        <w:gridCol w:w="709"/>
        <w:gridCol w:w="567"/>
        <w:gridCol w:w="567"/>
        <w:gridCol w:w="708"/>
        <w:gridCol w:w="1276"/>
        <w:gridCol w:w="1276"/>
        <w:gridCol w:w="1276"/>
      </w:tblGrid>
      <w:tr w:rsidR="00870EDB" w:rsidRPr="00870EDB" w:rsidTr="00870EDB">
        <w:trPr>
          <w:cantSplit/>
          <w:trHeight w:val="445"/>
          <w:tblHeader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proofErr w:type="gramStart"/>
            <w:r w:rsidRPr="00870EDB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2026</w:t>
            </w:r>
          </w:p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2027</w:t>
            </w:r>
          </w:p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2028</w:t>
            </w:r>
          </w:p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</w:p>
        </w:tc>
      </w:tr>
      <w:tr w:rsidR="00870EDB" w:rsidRPr="00870EDB" w:rsidTr="00870EDB">
        <w:tblPrEx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rPr>
                <w:color w:val="000000"/>
                <w:sz w:val="28"/>
                <w:szCs w:val="28"/>
              </w:rPr>
            </w:pPr>
            <w:r w:rsidRPr="00870EDB">
              <w:rPr>
                <w:bCs/>
                <w:sz w:val="28"/>
                <w:szCs w:val="28"/>
              </w:rPr>
              <w:t xml:space="preserve">Муниципальная  программа "Устойчивое развитие территории муниципального образования </w:t>
            </w:r>
            <w:r w:rsidRPr="00870EDB">
              <w:rPr>
                <w:sz w:val="32"/>
                <w:szCs w:val="32"/>
              </w:rPr>
              <w:t>Верхнечебеньковский</w:t>
            </w:r>
            <w:r w:rsidRPr="00870EDB">
              <w:rPr>
                <w:bCs/>
                <w:sz w:val="28"/>
                <w:szCs w:val="28"/>
              </w:rPr>
              <w:t xml:space="preserve">  сельсовет </w:t>
            </w:r>
            <w:proofErr w:type="spellStart"/>
            <w:r w:rsidRPr="00870EDB">
              <w:rPr>
                <w:bCs/>
                <w:sz w:val="28"/>
                <w:szCs w:val="28"/>
              </w:rPr>
              <w:t>Сакмарского</w:t>
            </w:r>
            <w:proofErr w:type="spellEnd"/>
            <w:r w:rsidRPr="00870EDB">
              <w:rPr>
                <w:bCs/>
                <w:sz w:val="28"/>
                <w:szCs w:val="28"/>
              </w:rPr>
              <w:t xml:space="preserve"> района Оренбургской области на 2026-2028 годы"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42  0 00 00000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EDB" w:rsidRPr="00870EDB" w:rsidRDefault="00870EDB" w:rsidP="00870ED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EDB" w:rsidRPr="00870EDB" w:rsidRDefault="00870EDB" w:rsidP="00870EDB">
            <w:pPr>
              <w:rPr>
                <w:b/>
                <w:sz w:val="28"/>
                <w:szCs w:val="28"/>
              </w:rPr>
            </w:pPr>
          </w:p>
        </w:tc>
      </w:tr>
      <w:tr w:rsidR="00870EDB" w:rsidRPr="00870EDB" w:rsidTr="00870EDB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rPr>
                <w:color w:val="000000"/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Доплаты к пенсиям  муниципальных служащих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jc w:val="center"/>
              <w:rPr>
                <w:color w:val="000000"/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42 4 01 12000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color w:val="000000"/>
                <w:sz w:val="28"/>
                <w:szCs w:val="28"/>
              </w:rPr>
            </w:pPr>
            <w:r w:rsidRPr="00870EDB">
              <w:rPr>
                <w:color w:val="000000"/>
                <w:sz w:val="28"/>
                <w:szCs w:val="28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color w:val="000000"/>
                <w:sz w:val="28"/>
                <w:szCs w:val="28"/>
              </w:rPr>
            </w:pPr>
            <w:r w:rsidRPr="00870ED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color w:val="000000"/>
                <w:sz w:val="28"/>
                <w:szCs w:val="28"/>
              </w:rPr>
            </w:pPr>
            <w:r w:rsidRPr="00870E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EDB" w:rsidRPr="00870EDB" w:rsidRDefault="00870EDB" w:rsidP="00870EDB">
            <w:pPr>
              <w:jc w:val="center"/>
              <w:rPr>
                <w:color w:val="000000"/>
                <w:sz w:val="28"/>
                <w:szCs w:val="28"/>
              </w:rPr>
            </w:pPr>
            <w:r w:rsidRPr="00870EDB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244,7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EDB" w:rsidRPr="00870EDB" w:rsidRDefault="00870EDB" w:rsidP="00870EDB">
            <w:r w:rsidRPr="00870EDB">
              <w:rPr>
                <w:sz w:val="28"/>
                <w:szCs w:val="28"/>
              </w:rPr>
              <w:t>244,7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EDB" w:rsidRPr="00870EDB" w:rsidRDefault="00870EDB" w:rsidP="00870EDB">
            <w:r w:rsidRPr="00870EDB">
              <w:rPr>
                <w:sz w:val="28"/>
                <w:szCs w:val="28"/>
              </w:rPr>
              <w:t>244,7</w:t>
            </w:r>
          </w:p>
        </w:tc>
      </w:tr>
      <w:tr w:rsidR="00870EDB" w:rsidRPr="00870EDB" w:rsidTr="00870EDB">
        <w:tblPrEx>
          <w:tblCellMar>
            <w:left w:w="108" w:type="dxa"/>
            <w:right w:w="108" w:type="dxa"/>
          </w:tblCellMar>
        </w:tblPrEx>
        <w:trPr>
          <w:cantSplit/>
          <w:trHeight w:val="301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rPr>
                <w:bCs/>
                <w:color w:val="000000"/>
                <w:sz w:val="28"/>
                <w:szCs w:val="28"/>
              </w:rPr>
            </w:pPr>
            <w:r w:rsidRPr="00870EDB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rPr>
                <w:bCs/>
                <w:color w:val="000000"/>
                <w:sz w:val="28"/>
                <w:szCs w:val="28"/>
              </w:rPr>
            </w:pPr>
            <w:r w:rsidRPr="00870EDB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70EDB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70EDB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0EDB" w:rsidRPr="00870EDB" w:rsidRDefault="00870EDB" w:rsidP="00870E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70EDB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EDB" w:rsidRPr="00870EDB" w:rsidRDefault="00870EDB" w:rsidP="00870EDB">
            <w:pPr>
              <w:jc w:val="center"/>
              <w:rPr>
                <w:sz w:val="28"/>
                <w:szCs w:val="28"/>
              </w:rPr>
            </w:pPr>
            <w:r w:rsidRPr="00870EDB">
              <w:rPr>
                <w:sz w:val="28"/>
                <w:szCs w:val="28"/>
              </w:rPr>
              <w:t>244,7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EDB" w:rsidRPr="00870EDB" w:rsidRDefault="00870EDB" w:rsidP="00870EDB">
            <w:r w:rsidRPr="00870EDB">
              <w:rPr>
                <w:sz w:val="28"/>
                <w:szCs w:val="28"/>
              </w:rPr>
              <w:t>244,7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EDB" w:rsidRPr="00870EDB" w:rsidRDefault="00870EDB" w:rsidP="00870EDB">
            <w:r w:rsidRPr="00870EDB">
              <w:rPr>
                <w:sz w:val="28"/>
                <w:szCs w:val="28"/>
              </w:rPr>
              <w:t>244,7</w:t>
            </w:r>
          </w:p>
        </w:tc>
      </w:tr>
    </w:tbl>
    <w:p w:rsidR="00870EDB" w:rsidRPr="00870EDB" w:rsidRDefault="00870EDB" w:rsidP="00870EDB">
      <w:pPr>
        <w:jc w:val="center"/>
        <w:rPr>
          <w:color w:val="000000"/>
          <w:sz w:val="28"/>
          <w:szCs w:val="28"/>
        </w:rPr>
      </w:pPr>
    </w:p>
    <w:p w:rsidR="00870EDB" w:rsidRPr="00870EDB" w:rsidRDefault="00870EDB" w:rsidP="00870EDB">
      <w:pPr>
        <w:jc w:val="center"/>
        <w:rPr>
          <w:color w:val="000000"/>
          <w:sz w:val="28"/>
          <w:szCs w:val="28"/>
        </w:rPr>
      </w:pPr>
    </w:p>
    <w:tbl>
      <w:tblPr>
        <w:tblW w:w="94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4"/>
        <w:gridCol w:w="6284"/>
        <w:gridCol w:w="1142"/>
        <w:gridCol w:w="1320"/>
      </w:tblGrid>
      <w:tr w:rsidR="00870EDB" w:rsidTr="00870EDB">
        <w:trPr>
          <w:trHeight w:val="1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Pr="00870EDB" w:rsidRDefault="00870E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EDB">
              <w:rPr>
                <w:rFonts w:eastAsiaTheme="minorHAnsi"/>
                <w:color w:val="000000"/>
                <w:lang w:eastAsia="en-US"/>
              </w:rPr>
              <w:t>Приложение №12</w:t>
            </w:r>
          </w:p>
        </w:tc>
      </w:tr>
      <w:tr w:rsidR="00870EDB" w:rsidTr="00870EDB">
        <w:trPr>
          <w:trHeight w:val="161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Pr="00870EDB" w:rsidRDefault="00870E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 решению Совета </w:t>
            </w:r>
            <w:r w:rsidRPr="00870EDB">
              <w:rPr>
                <w:rFonts w:eastAsiaTheme="minorHAnsi"/>
                <w:color w:val="000000"/>
                <w:lang w:eastAsia="en-US"/>
              </w:rPr>
              <w:t>депутатов</w:t>
            </w:r>
          </w:p>
        </w:tc>
      </w:tr>
      <w:tr w:rsidR="00870EDB" w:rsidTr="00870EDB">
        <w:trPr>
          <w:trHeight w:val="1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Pr="00870EDB" w:rsidRDefault="00870E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EDB">
              <w:rPr>
                <w:rFonts w:eastAsiaTheme="minorHAnsi"/>
                <w:color w:val="000000"/>
                <w:lang w:eastAsia="en-US"/>
              </w:rPr>
              <w:t>МО Верхнечебеньковский сельсовет</w:t>
            </w: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28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Pr="00870EDB" w:rsidRDefault="00870E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EDB">
              <w:rPr>
                <w:rFonts w:eastAsiaTheme="minorHAnsi"/>
                <w:color w:val="000000"/>
                <w:lang w:eastAsia="en-US"/>
              </w:rPr>
              <w:t>от  26.12.2025              № 14</w:t>
            </w:r>
          </w:p>
        </w:tc>
      </w:tr>
      <w:tr w:rsidR="00870EDB" w:rsidTr="00870EDB">
        <w:trPr>
          <w:trHeight w:val="4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>Основные параметры  первоочередных  расходов МО Верхнечебеньковский сельсовет бюджета на 2026 год</w:t>
            </w:r>
          </w:p>
        </w:tc>
      </w:tr>
      <w:tr w:rsidR="00870EDB" w:rsidTr="00870EDB">
        <w:trPr>
          <w:trHeight w:val="24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36"/>
                <w:szCs w:val="36"/>
                <w:lang w:eastAsia="en-US"/>
              </w:rPr>
            </w:pPr>
          </w:p>
        </w:tc>
      </w:tr>
      <w:tr w:rsidR="00870EDB" w:rsidTr="00870EDB">
        <w:trPr>
          <w:trHeight w:val="55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№ </w:t>
            </w:r>
          </w:p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п</w:t>
            </w:r>
            <w:proofErr w:type="gramEnd"/>
            <w:r>
              <w:rPr>
                <w:rFonts w:ascii="Arial" w:eastAsiaTheme="minorHAnsi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2026 год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870EDB" w:rsidTr="00870EDB">
        <w:trPr>
          <w:trHeight w:val="912"/>
        </w:trPr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Бюджет  поселения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Справочно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>:                                   в минимальном бюджете</w:t>
            </w: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Расходы на оплату труда с начислениями (тыс. рублей), в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.: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4502,2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528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муниципальные должности и муниципальные служащие (за исключением муниципальных служащих и получающих заработную плату на уровне МРОТ)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1395,5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398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2602,4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504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бюджетной сферы, поименованные в указах Президента от 07.05.2012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1.3.1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работники культуры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230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1.3.2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 итого работники дополнительного образования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230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1.3.2.1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в сфере культуры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230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1.3.2.2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в сфере образования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418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8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работники учреждений, не вошедшие в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категории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 поименованные в указах Президента от 07.05.2012</w:t>
            </w:r>
          </w:p>
        </w:tc>
      </w:tr>
      <w:tr w:rsidR="00870EDB" w:rsidTr="00870EDB">
        <w:trPr>
          <w:trHeight w:val="422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организаций и учреждений, получающие заработную плату на уровне МРОТ (включая работников ОМСУ)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504,3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1.5.1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иные работники ОМСУ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1.5.2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учреждений и организаций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Численность, в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.: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4,7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384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муниципальные должности и муниципальные служащи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е(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за исключением муниципальных служащих и получающих заработную плату на уровне МРОТ)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43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463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бюджетной сферы, поименованные в указах Президента от 07.05.2012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2.3.1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работники культуры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216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2.3.2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дополнительного образования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216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lastRenderedPageBreak/>
              <w:t>2.3.2.1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в сфере культуры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216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2.3.2.2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в сфере образования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43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8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работники учреждений, не вошедшие в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категории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 поименованные в указах Президента от 07.05.2012</w:t>
            </w:r>
          </w:p>
        </w:tc>
      </w:tr>
      <w:tr w:rsidR="00870EDB" w:rsidTr="00870EDB">
        <w:trPr>
          <w:trHeight w:val="480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организаций и учреждений, получающие заработную плату на уровне МРОТ (включая работников ОМСУ)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2.5.1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иные работники  органов местного самоуправления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199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2.5.2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работники учреждений и организаций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EDB" w:rsidTr="00870EDB">
        <w:trPr>
          <w:trHeight w:val="610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150,0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0EDB" w:rsidRDefault="00870E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bookmarkEnd w:id="7"/>
    </w:tbl>
    <w:p w:rsidR="00DD4528" w:rsidRDefault="00DD4528" w:rsidP="00870EDB">
      <w:pPr>
        <w:keepNext/>
        <w:tabs>
          <w:tab w:val="left" w:pos="8080"/>
        </w:tabs>
        <w:ind w:right="-1"/>
        <w:jc w:val="center"/>
        <w:outlineLvl w:val="1"/>
        <w:rPr>
          <w:rFonts w:eastAsia="Arial Unicode MS"/>
          <w:bCs/>
        </w:rPr>
        <w:sectPr w:rsidR="00DD4528" w:rsidSect="00DD45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70EDB" w:rsidRDefault="00870EDB" w:rsidP="00870EDB">
      <w:pPr>
        <w:keepNext/>
        <w:tabs>
          <w:tab w:val="left" w:pos="8080"/>
        </w:tabs>
        <w:ind w:right="-1"/>
        <w:jc w:val="center"/>
        <w:outlineLvl w:val="1"/>
        <w:rPr>
          <w:rFonts w:eastAsia="Arial Unicode MS"/>
          <w:bCs/>
        </w:rPr>
      </w:pPr>
    </w:p>
    <w:p w:rsidR="00870EDB" w:rsidRPr="00870EDB" w:rsidRDefault="00870EDB" w:rsidP="00870EDB">
      <w:pPr>
        <w:keepNext/>
        <w:tabs>
          <w:tab w:val="left" w:pos="8080"/>
        </w:tabs>
        <w:ind w:right="-1"/>
        <w:jc w:val="center"/>
        <w:outlineLvl w:val="1"/>
        <w:rPr>
          <w:rFonts w:eastAsia="Arial Unicode MS"/>
          <w:bCs/>
        </w:rPr>
      </w:pPr>
      <w:r w:rsidRPr="00870EDB">
        <w:rPr>
          <w:rFonts w:eastAsia="Arial Unicode MS"/>
          <w:bCs/>
        </w:rPr>
        <w:t>С</w:t>
      </w:r>
      <w:r w:rsidRPr="00870EDB">
        <w:rPr>
          <w:rFonts w:eastAsia="Arial Unicode MS"/>
          <w:bCs/>
          <w:caps/>
        </w:rPr>
        <w:t>овет депутатов</w:t>
      </w:r>
    </w:p>
    <w:p w:rsidR="00870EDB" w:rsidRPr="00870EDB" w:rsidRDefault="00870EDB" w:rsidP="00870EDB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eastAsia="Arial Unicode MS"/>
          <w:bCs/>
          <w:caps/>
        </w:rPr>
      </w:pPr>
      <w:r w:rsidRPr="00870EDB">
        <w:rPr>
          <w:rFonts w:eastAsia="Arial Unicode MS"/>
          <w:bCs/>
        </w:rPr>
        <w:t>МУНИЦИПАЛЬНОГО ОБРАЗОВАНИЯ</w:t>
      </w:r>
    </w:p>
    <w:p w:rsidR="00870EDB" w:rsidRPr="00870EDB" w:rsidRDefault="00870EDB" w:rsidP="00870EDB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eastAsia="Arial Unicode MS"/>
          <w:bCs/>
          <w:caps/>
        </w:rPr>
      </w:pPr>
      <w:r w:rsidRPr="00870EDB">
        <w:rPr>
          <w:rFonts w:eastAsia="Arial Unicode MS"/>
          <w:bCs/>
        </w:rPr>
        <w:t>ВЕРХНЕЧЕБЕНЬКОВСКИЙ СЕЛЬСОВЕТ</w:t>
      </w:r>
    </w:p>
    <w:p w:rsidR="00870EDB" w:rsidRPr="00870EDB" w:rsidRDefault="00870EDB" w:rsidP="00870EDB">
      <w:pPr>
        <w:tabs>
          <w:tab w:val="left" w:pos="6379"/>
        </w:tabs>
        <w:ind w:right="-1"/>
        <w:jc w:val="center"/>
        <w:rPr>
          <w:rFonts w:eastAsia="Arial Unicode MS"/>
        </w:rPr>
      </w:pPr>
      <w:r w:rsidRPr="00870EDB">
        <w:rPr>
          <w:rFonts w:eastAsia="Arial Unicode MS"/>
        </w:rPr>
        <w:t>САКМАРСКОГО РАЙОНА</w:t>
      </w:r>
    </w:p>
    <w:p w:rsidR="00870EDB" w:rsidRPr="00870EDB" w:rsidRDefault="00870EDB" w:rsidP="00870EDB">
      <w:pPr>
        <w:tabs>
          <w:tab w:val="left" w:pos="6379"/>
        </w:tabs>
        <w:ind w:right="-1"/>
        <w:jc w:val="center"/>
        <w:rPr>
          <w:rFonts w:eastAsia="Arial Unicode MS"/>
        </w:rPr>
      </w:pPr>
      <w:r w:rsidRPr="00870EDB">
        <w:rPr>
          <w:rFonts w:eastAsia="Arial Unicode MS"/>
        </w:rPr>
        <w:t>ОРЕНБУРГСКОЙ ОБЛАСТИ</w:t>
      </w:r>
    </w:p>
    <w:p w:rsidR="00870EDB" w:rsidRPr="00870EDB" w:rsidRDefault="00870EDB" w:rsidP="00870EDB">
      <w:pPr>
        <w:keepNext/>
        <w:tabs>
          <w:tab w:val="left" w:pos="8460"/>
        </w:tabs>
        <w:jc w:val="center"/>
        <w:outlineLvl w:val="1"/>
        <w:rPr>
          <w:rFonts w:eastAsia="Arial Unicode MS"/>
          <w:bCs/>
        </w:rPr>
      </w:pPr>
      <w:r w:rsidRPr="00870EDB">
        <w:rPr>
          <w:rFonts w:eastAsia="Arial Unicode MS"/>
          <w:bCs/>
        </w:rPr>
        <w:t xml:space="preserve">ПЯТОГО СОЗЫВА </w:t>
      </w:r>
    </w:p>
    <w:p w:rsidR="00870EDB" w:rsidRPr="00870EDB" w:rsidRDefault="00870EDB" w:rsidP="00870EDB">
      <w:pPr>
        <w:keepNext/>
        <w:tabs>
          <w:tab w:val="left" w:pos="8460"/>
        </w:tabs>
        <w:jc w:val="center"/>
        <w:outlineLvl w:val="1"/>
        <w:rPr>
          <w:rFonts w:eastAsia="Arial Unicode MS"/>
          <w:bCs/>
        </w:rPr>
      </w:pPr>
    </w:p>
    <w:p w:rsidR="00870EDB" w:rsidRPr="00870EDB" w:rsidRDefault="00870EDB" w:rsidP="00870EDB">
      <w:pPr>
        <w:keepNext/>
        <w:tabs>
          <w:tab w:val="left" w:pos="8460"/>
        </w:tabs>
        <w:jc w:val="center"/>
        <w:outlineLvl w:val="1"/>
        <w:rPr>
          <w:rFonts w:eastAsia="Arial Unicode MS"/>
          <w:bCs/>
        </w:rPr>
      </w:pPr>
      <w:r w:rsidRPr="00870EDB">
        <w:rPr>
          <w:rFonts w:eastAsia="Arial Unicode MS"/>
          <w:bCs/>
        </w:rPr>
        <w:t>РЕШЕНИЕ</w:t>
      </w:r>
    </w:p>
    <w:p w:rsidR="00870EDB" w:rsidRPr="00870EDB" w:rsidRDefault="00870EDB" w:rsidP="00870EDB">
      <w:pPr>
        <w:rPr>
          <w:rFonts w:eastAsia="Arial Unicode MS"/>
        </w:rPr>
      </w:pPr>
    </w:p>
    <w:p w:rsidR="00870EDB" w:rsidRPr="00870EDB" w:rsidRDefault="00870EDB" w:rsidP="00870EDB">
      <w:pPr>
        <w:tabs>
          <w:tab w:val="left" w:pos="3703"/>
        </w:tabs>
        <w:ind w:right="-2"/>
        <w:jc w:val="both"/>
        <w:rPr>
          <w:rFonts w:eastAsia="Arial Unicode MS"/>
        </w:rPr>
      </w:pPr>
      <w:r w:rsidRPr="00870EDB">
        <w:rPr>
          <w:rFonts w:eastAsia="Arial Unicode MS"/>
        </w:rPr>
        <w:t xml:space="preserve">26.12.2025                      </w:t>
      </w:r>
      <w:r w:rsidRPr="00870EDB">
        <w:rPr>
          <w:rFonts w:eastAsia="Arial Unicode MS"/>
        </w:rPr>
        <w:tab/>
        <w:t xml:space="preserve">                                                                № 15 </w:t>
      </w:r>
    </w:p>
    <w:p w:rsidR="00870EDB" w:rsidRPr="00870EDB" w:rsidRDefault="00870EDB" w:rsidP="00870EDB">
      <w:pPr>
        <w:ind w:firstLine="210"/>
      </w:pPr>
    </w:p>
    <w:p w:rsidR="00870EDB" w:rsidRPr="00870EDB" w:rsidRDefault="00870EDB" w:rsidP="00870EDB">
      <w:pPr>
        <w:jc w:val="center"/>
      </w:pPr>
      <w:proofErr w:type="gramStart"/>
      <w:r w:rsidRPr="00870EDB">
        <w:rPr>
          <w:bCs/>
        </w:rPr>
        <w:t xml:space="preserve">«Об утверждении порядка формирования, </w:t>
      </w:r>
      <w:r w:rsidRPr="00870EDB">
        <w:t xml:space="preserve">ведения, ежегодного дополнения и опубликования перечня муниципального имущества муниципального образования  Верхнечебеньковский сельсовет </w:t>
      </w:r>
      <w:proofErr w:type="spellStart"/>
      <w:r w:rsidRPr="00870EDB">
        <w:t>Сакмарского</w:t>
      </w:r>
      <w:proofErr w:type="spellEnd"/>
      <w:r w:rsidRPr="00870EDB">
        <w:t xml:space="preserve"> района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 предпринимателями и применяющих специальный</w:t>
      </w:r>
      <w:proofErr w:type="gramEnd"/>
    </w:p>
    <w:p w:rsidR="00870EDB" w:rsidRPr="00870EDB" w:rsidRDefault="00870EDB" w:rsidP="00870EDB">
      <w:pPr>
        <w:autoSpaceDE w:val="0"/>
        <w:autoSpaceDN w:val="0"/>
        <w:adjustRightInd w:val="0"/>
        <w:jc w:val="center"/>
      </w:pPr>
      <w:r w:rsidRPr="00870EDB">
        <w:t>налоговый режим «Налог на профессиональный доход»</w:t>
      </w: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70EDB" w:rsidRPr="00870EDB" w:rsidRDefault="00870EDB" w:rsidP="00870EDB">
      <w:pPr>
        <w:ind w:firstLine="851"/>
        <w:jc w:val="both"/>
        <w:rPr>
          <w:rFonts w:ascii="Arial" w:hAnsi="Arial" w:cs="Arial"/>
          <w:sz w:val="26"/>
          <w:szCs w:val="26"/>
        </w:rPr>
      </w:pPr>
      <w:proofErr w:type="gramStart"/>
      <w:r w:rsidRPr="00870EDB">
        <w:rPr>
          <w:rFonts w:ascii="Arial" w:hAnsi="Arial" w:cs="Arial"/>
          <w:sz w:val="26"/>
          <w:szCs w:val="26"/>
        </w:rPr>
        <w:t xml:space="preserve">В соответствии с Федеральным законом от 24 июля 2007 года                       №209-ФЗ «О развитии малого и среднего предпринимательства в Российской Федерации», Федеральным законом </w:t>
      </w:r>
      <w:r w:rsidRPr="00870EDB">
        <w:rPr>
          <w:rFonts w:ascii="Arial" w:eastAsia="Calibri" w:hAnsi="Arial" w:cs="Arial"/>
          <w:lang w:eastAsia="en-US"/>
        </w:rPr>
        <w:t>от 22 июля 2008 года №159-ФЗ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870EDB">
        <w:rPr>
          <w:rFonts w:ascii="Arial" w:eastAsia="Calibri" w:hAnsi="Arial" w:cs="Arial"/>
          <w:lang w:eastAsia="en-US"/>
        </w:rPr>
        <w:t>»</w:t>
      </w:r>
      <w:r w:rsidRPr="00870EDB">
        <w:rPr>
          <w:rFonts w:ascii="Arial" w:hAnsi="Arial" w:cs="Arial"/>
        </w:rPr>
        <w:t xml:space="preserve">, </w:t>
      </w:r>
      <w:r w:rsidRPr="00870EDB">
        <w:rPr>
          <w:rFonts w:ascii="Arial" w:hAnsi="Arial" w:cs="Arial"/>
          <w:sz w:val="26"/>
          <w:szCs w:val="26"/>
        </w:rPr>
        <w:t>с Постановлением Правительства Российской Федерации  от 21.08.2010 № 645 « Об им</w:t>
      </w:r>
      <w:r w:rsidRPr="00870EDB">
        <w:rPr>
          <w:rFonts w:ascii="Arial" w:eastAsia="Calibri" w:hAnsi="Arial" w:cs="Arial"/>
          <w:lang w:eastAsia="en-US"/>
        </w:rPr>
        <w:t>у</w:t>
      </w:r>
      <w:r w:rsidRPr="00870EDB">
        <w:rPr>
          <w:rFonts w:ascii="Arial" w:hAnsi="Arial" w:cs="Arial"/>
        </w:rPr>
        <w:t xml:space="preserve">щественной поддержке субъектов малого и среднего предпринимательства при представлении федерального имущества», </w:t>
      </w:r>
      <w:r w:rsidRPr="00870EDB">
        <w:rPr>
          <w:rFonts w:ascii="Arial" w:eastAsia="Calibri" w:hAnsi="Arial" w:cs="Arial"/>
          <w:lang w:eastAsia="en-US"/>
        </w:rPr>
        <w:t xml:space="preserve"> </w:t>
      </w:r>
      <w:r w:rsidRPr="00870EDB">
        <w:rPr>
          <w:rFonts w:ascii="Arial" w:hAnsi="Arial" w:cs="Arial"/>
        </w:rPr>
        <w:t xml:space="preserve"> Совет депутатов муниципального образования 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 решил</w:t>
      </w:r>
      <w:r w:rsidRPr="00870EDB">
        <w:rPr>
          <w:rFonts w:ascii="Arial" w:hAnsi="Arial" w:cs="Arial"/>
          <w:sz w:val="26"/>
          <w:szCs w:val="26"/>
        </w:rPr>
        <w:t>:</w:t>
      </w:r>
    </w:p>
    <w:p w:rsidR="00870EDB" w:rsidRPr="00870EDB" w:rsidRDefault="00870EDB" w:rsidP="00870EDB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870EDB" w:rsidRPr="00870EDB" w:rsidRDefault="00870EDB" w:rsidP="00870EDB">
      <w:pPr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1.</w:t>
      </w:r>
      <w:r w:rsidRPr="00870EDB">
        <w:rPr>
          <w:rFonts w:ascii="Arial" w:hAnsi="Arial" w:cs="Arial"/>
          <w:bCs/>
        </w:rPr>
        <w:t xml:space="preserve"> </w:t>
      </w:r>
      <w:proofErr w:type="gramStart"/>
      <w:r w:rsidRPr="00870EDB">
        <w:rPr>
          <w:rFonts w:ascii="Arial" w:hAnsi="Arial" w:cs="Arial"/>
          <w:bCs/>
        </w:rPr>
        <w:t xml:space="preserve">Утвердить порядок формирования, </w:t>
      </w:r>
      <w:r w:rsidRPr="00870EDB">
        <w:rPr>
          <w:rFonts w:ascii="Arial" w:hAnsi="Arial" w:cs="Arial"/>
        </w:rPr>
        <w:t xml:space="preserve">ведения, ежегодного дополнения и опубликования перечня муниципального имущества муниципального образования  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 предпринимателями и применяющих специальный налоговый режим «Налог на</w:t>
      </w:r>
      <w:proofErr w:type="gramEnd"/>
      <w:r w:rsidRPr="00870EDB">
        <w:rPr>
          <w:rFonts w:ascii="Arial" w:hAnsi="Arial" w:cs="Arial"/>
        </w:rPr>
        <w:t xml:space="preserve"> профессиональный доход», </w:t>
      </w:r>
      <w:r w:rsidRPr="00870EDB">
        <w:rPr>
          <w:rFonts w:ascii="Arial" w:hAnsi="Arial" w:cs="Arial"/>
          <w:sz w:val="26"/>
          <w:szCs w:val="26"/>
        </w:rPr>
        <w:t>согласно приложению  №1.</w:t>
      </w:r>
    </w:p>
    <w:p w:rsidR="00870EDB" w:rsidRPr="00870EDB" w:rsidRDefault="00870EDB" w:rsidP="00870EDB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870EDB">
        <w:rPr>
          <w:rFonts w:ascii="Arial" w:hAnsi="Arial" w:cs="Arial"/>
        </w:rPr>
        <w:t>2.</w:t>
      </w:r>
      <w:r w:rsidRPr="00870EDB">
        <w:rPr>
          <w:rFonts w:ascii="Arial" w:eastAsia="Calibri" w:hAnsi="Arial" w:cs="Arial"/>
          <w:bCs/>
          <w:lang w:eastAsia="en-US"/>
        </w:rPr>
        <w:t xml:space="preserve"> </w:t>
      </w:r>
      <w:proofErr w:type="gramStart"/>
      <w:r w:rsidRPr="00870EDB">
        <w:rPr>
          <w:rFonts w:ascii="Arial" w:eastAsia="Calibri" w:hAnsi="Arial" w:cs="Arial"/>
          <w:bCs/>
          <w:lang w:eastAsia="en-US"/>
        </w:rPr>
        <w:t xml:space="preserve">Утвердить форму перечня </w:t>
      </w:r>
      <w:r w:rsidRPr="00870EDB">
        <w:rPr>
          <w:rFonts w:ascii="Arial" w:hAnsi="Arial" w:cs="Arial"/>
        </w:rPr>
        <w:t xml:space="preserve">муниципального имущества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пользование субъектам малого и среднего </w:t>
      </w:r>
      <w:r w:rsidRPr="00870EDB">
        <w:rPr>
          <w:rFonts w:ascii="Arial" w:hAnsi="Arial" w:cs="Arial"/>
        </w:rPr>
        <w:lastRenderedPageBreak/>
        <w:t>предпринимательства, организациям, образующим инфраструктуру поддержки субъектов малого и среднего предпринимательства и физических лиц</w:t>
      </w:r>
      <w:proofErr w:type="gramEnd"/>
      <w:r w:rsidRPr="00870EDB">
        <w:rPr>
          <w:rFonts w:ascii="Arial" w:hAnsi="Arial" w:cs="Arial"/>
        </w:rPr>
        <w:t xml:space="preserve">, не </w:t>
      </w:r>
      <w:proofErr w:type="gramStart"/>
      <w:r w:rsidRPr="00870EDB">
        <w:rPr>
          <w:rFonts w:ascii="Arial" w:hAnsi="Arial" w:cs="Arial"/>
        </w:rPr>
        <w:t>являющихся</w:t>
      </w:r>
      <w:proofErr w:type="gramEnd"/>
      <w:r w:rsidRPr="00870EDB">
        <w:rPr>
          <w:rFonts w:ascii="Arial" w:hAnsi="Arial" w:cs="Arial"/>
        </w:rPr>
        <w:t xml:space="preserve"> индивидуальными предпринимателями и применяющим специальный налоговый режим "Налог на профессиональный доход", </w:t>
      </w:r>
      <w:r w:rsidRPr="00870EDB">
        <w:rPr>
          <w:rFonts w:ascii="Arial" w:hAnsi="Arial" w:cs="Arial"/>
          <w:sz w:val="26"/>
          <w:szCs w:val="26"/>
        </w:rPr>
        <w:t>согласно приложению  №2.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  <w:sz w:val="26"/>
          <w:szCs w:val="26"/>
        </w:rPr>
        <w:t>3.</w:t>
      </w:r>
      <w:r w:rsidRPr="00870EDB">
        <w:rPr>
          <w:rFonts w:ascii="Arial" w:hAnsi="Arial" w:cs="Arial"/>
        </w:rPr>
        <w:t xml:space="preserve"> Со дня вступления в силу настоящего Решения признать утратившими силу: 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hd w:val="clear" w:color="auto" w:fill="FFFFFF"/>
        </w:rPr>
      </w:pPr>
      <w:proofErr w:type="gramStart"/>
      <w:r w:rsidRPr="00870EDB">
        <w:rPr>
          <w:rFonts w:ascii="Arial" w:hAnsi="Arial" w:cs="Arial"/>
        </w:rPr>
        <w:t xml:space="preserve">Решение Совета депутатов муниципального образования 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 от 22.09.2021 № 38 </w:t>
      </w:r>
      <w:r w:rsidRPr="00870EDB">
        <w:rPr>
          <w:rFonts w:ascii="Arial" w:hAnsi="Arial" w:cs="Arial"/>
          <w:b/>
        </w:rPr>
        <w:t>«</w:t>
      </w:r>
      <w:r w:rsidRPr="00870EDB">
        <w:rPr>
          <w:rFonts w:ascii="Arial" w:hAnsi="Arial" w:cs="Arial"/>
          <w:bCs/>
          <w:sz w:val="26"/>
          <w:szCs w:val="26"/>
        </w:rPr>
        <w:t xml:space="preserve">Об утверждении порядка формирования, </w:t>
      </w:r>
      <w:r w:rsidRPr="00870EDB">
        <w:rPr>
          <w:rFonts w:ascii="Arial" w:hAnsi="Arial" w:cs="Arial"/>
          <w:sz w:val="26"/>
          <w:szCs w:val="26"/>
        </w:rPr>
        <w:t xml:space="preserve">ведения, ежегодного дополнения и опубликования перечня муниципального имущества муниципального образования Верхнечебеньковский сельсовет </w:t>
      </w:r>
      <w:proofErr w:type="spellStart"/>
      <w:r w:rsidRPr="00870EDB">
        <w:rPr>
          <w:rFonts w:ascii="Arial" w:hAnsi="Arial" w:cs="Arial"/>
          <w:sz w:val="26"/>
          <w:szCs w:val="26"/>
        </w:rPr>
        <w:t>Сакмарского</w:t>
      </w:r>
      <w:proofErr w:type="spellEnd"/>
      <w:r w:rsidRPr="00870EDB">
        <w:rPr>
          <w:rFonts w:ascii="Arial" w:hAnsi="Arial" w:cs="Arial"/>
          <w:sz w:val="26"/>
          <w:szCs w:val="26"/>
        </w:rPr>
        <w:t xml:space="preserve"> района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</w:t>
      </w:r>
      <w:proofErr w:type="gramEnd"/>
      <w:r w:rsidRPr="00870EDB">
        <w:rPr>
          <w:rFonts w:ascii="Arial" w:hAnsi="Arial" w:cs="Arial"/>
          <w:sz w:val="26"/>
          <w:szCs w:val="26"/>
        </w:rPr>
        <w:t xml:space="preserve"> предпринимательства, </w:t>
      </w:r>
      <w:r w:rsidRPr="00870EDB">
        <w:rPr>
          <w:rFonts w:ascii="Arial" w:hAnsi="Arial" w:cs="Arial"/>
          <w:shd w:val="clear" w:color="auto" w:fill="FFFFFF"/>
        </w:rPr>
        <w:t>физическим лицам, применяющим специальный налоговый режим «Налог на профессиональный доход»;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870EDB">
        <w:rPr>
          <w:rFonts w:ascii="Arial" w:hAnsi="Arial" w:cs="Arial"/>
        </w:rPr>
        <w:t xml:space="preserve">Решение Совета депутатов муниципального образования 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 от 24.11.2021 № 43 «</w:t>
      </w:r>
      <w:r w:rsidRPr="00870EDB">
        <w:rPr>
          <w:rFonts w:ascii="Arial" w:hAnsi="Arial" w:cs="Arial"/>
          <w:bCs/>
          <w:sz w:val="26"/>
          <w:szCs w:val="26"/>
        </w:rPr>
        <w:t>О внесении изменений в решение от 22.09.2021 № 38 «Об утверждении порядка формирования,</w:t>
      </w:r>
      <w:r w:rsidRPr="00870EDB">
        <w:rPr>
          <w:rFonts w:ascii="Arial" w:hAnsi="Arial" w:cs="Arial"/>
          <w:b/>
          <w:bCs/>
          <w:sz w:val="26"/>
          <w:szCs w:val="26"/>
        </w:rPr>
        <w:t xml:space="preserve"> </w:t>
      </w:r>
      <w:r w:rsidRPr="00870EDB">
        <w:rPr>
          <w:rFonts w:ascii="Arial" w:hAnsi="Arial" w:cs="Arial"/>
          <w:sz w:val="26"/>
          <w:szCs w:val="26"/>
        </w:rPr>
        <w:t xml:space="preserve">ведения, ежегодного дополнения и опубликования перечня муниципального имущества муниципального образования Верхнечебеньковский сельсовет </w:t>
      </w:r>
      <w:proofErr w:type="spellStart"/>
      <w:r w:rsidRPr="00870EDB">
        <w:rPr>
          <w:rFonts w:ascii="Arial" w:hAnsi="Arial" w:cs="Arial"/>
          <w:sz w:val="26"/>
          <w:szCs w:val="26"/>
        </w:rPr>
        <w:t>Сакмарского</w:t>
      </w:r>
      <w:proofErr w:type="spellEnd"/>
      <w:r w:rsidRPr="00870EDB">
        <w:rPr>
          <w:rFonts w:ascii="Arial" w:hAnsi="Arial" w:cs="Arial"/>
          <w:sz w:val="26"/>
          <w:szCs w:val="26"/>
        </w:rPr>
        <w:t xml:space="preserve"> района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</w:t>
      </w:r>
      <w:proofErr w:type="gramEnd"/>
      <w:r w:rsidRPr="00870EDB">
        <w:rPr>
          <w:rFonts w:ascii="Arial" w:hAnsi="Arial" w:cs="Arial"/>
          <w:sz w:val="26"/>
          <w:szCs w:val="26"/>
        </w:rPr>
        <w:t xml:space="preserve">, организациям, образующим инфраструктуру поддержки субъектов малого и среднего предпринимательства, </w:t>
      </w:r>
      <w:r w:rsidRPr="00870EDB">
        <w:rPr>
          <w:rFonts w:ascii="Arial" w:hAnsi="Arial" w:cs="Arial"/>
          <w:shd w:val="clear" w:color="auto" w:fill="FFFFFF"/>
        </w:rPr>
        <w:t>физическим лицам, применяющим специальный налоговый режим «Налог на профессиональный доход».</w:t>
      </w:r>
    </w:p>
    <w:p w:rsidR="00870EDB" w:rsidRPr="00870EDB" w:rsidRDefault="00870EDB" w:rsidP="00870EDB">
      <w:pPr>
        <w:contextualSpacing/>
        <w:jc w:val="both"/>
        <w:rPr>
          <w:rFonts w:ascii="Arial" w:hAnsi="Arial" w:cs="Arial"/>
        </w:rPr>
      </w:pPr>
      <w:r w:rsidRPr="00870EDB">
        <w:rPr>
          <w:rFonts w:ascii="Arial" w:eastAsia="Calibri" w:hAnsi="Arial" w:cs="Arial"/>
          <w:lang w:eastAsia="en-US"/>
        </w:rPr>
        <w:t>4. К</w:t>
      </w:r>
      <w:r w:rsidRPr="00870EDB">
        <w:rPr>
          <w:rFonts w:ascii="Arial" w:hAnsi="Arial" w:cs="Arial"/>
        </w:rPr>
        <w:t>онтроль исполнения настоящего решения возложить на постоянную комиссию по бюджету, сельскому хозяйству, муниципальной собственности и местному самоуправлению.</w:t>
      </w:r>
    </w:p>
    <w:p w:rsidR="00870EDB" w:rsidRPr="00870EDB" w:rsidRDefault="00870EDB" w:rsidP="00870EDB">
      <w:pPr>
        <w:autoSpaceDE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5.Настоящее решение вступает в силу со дня его официального опубликования (обнародования).</w:t>
      </w:r>
    </w:p>
    <w:p w:rsidR="00870EDB" w:rsidRPr="00870EDB" w:rsidRDefault="00870EDB" w:rsidP="00870EDB">
      <w:pPr>
        <w:overflowPunct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lang w:eastAsia="en-US"/>
        </w:rPr>
      </w:pPr>
    </w:p>
    <w:p w:rsidR="00870EDB" w:rsidRPr="00870EDB" w:rsidRDefault="00870EDB" w:rsidP="00870EDB">
      <w:pPr>
        <w:overflowPunct w:val="0"/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</w:p>
    <w:p w:rsidR="00870EDB" w:rsidRPr="00870EDB" w:rsidRDefault="00870EDB" w:rsidP="00870ED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Председатель Совета депутатов </w:t>
      </w:r>
    </w:p>
    <w:p w:rsidR="00870EDB" w:rsidRPr="00870EDB" w:rsidRDefault="00870EDB" w:rsidP="00870ED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муниципального образования </w:t>
      </w:r>
    </w:p>
    <w:p w:rsidR="00870EDB" w:rsidRPr="00870EDB" w:rsidRDefault="00870EDB" w:rsidP="00870ED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Верхнечебеньковский сельсовет                                        </w:t>
      </w:r>
      <w:proofErr w:type="spellStart"/>
      <w:r w:rsidRPr="00870EDB">
        <w:rPr>
          <w:rFonts w:ascii="Arial" w:hAnsi="Arial" w:cs="Arial"/>
        </w:rPr>
        <w:t>Х.З.Зинатуллин</w:t>
      </w:r>
      <w:proofErr w:type="spellEnd"/>
      <w:r w:rsidRPr="00870EDB">
        <w:rPr>
          <w:rFonts w:ascii="Arial" w:hAnsi="Arial" w:cs="Arial"/>
        </w:rPr>
        <w:t xml:space="preserve">                                                  </w:t>
      </w:r>
    </w:p>
    <w:p w:rsidR="00870EDB" w:rsidRPr="00870EDB" w:rsidRDefault="00870EDB" w:rsidP="00870EDB">
      <w:pPr>
        <w:autoSpaceDE w:val="0"/>
        <w:autoSpaceDN w:val="0"/>
        <w:adjustRightInd w:val="0"/>
        <w:rPr>
          <w:rFonts w:ascii="Arial" w:hAnsi="Arial" w:cs="Arial"/>
        </w:rPr>
      </w:pPr>
    </w:p>
    <w:p w:rsidR="00870EDB" w:rsidRPr="00870EDB" w:rsidRDefault="00870EDB" w:rsidP="00870EDB">
      <w:pPr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>Глава муниципального образования</w:t>
      </w:r>
    </w:p>
    <w:p w:rsidR="00870EDB" w:rsidRPr="00870EDB" w:rsidRDefault="00870EDB" w:rsidP="00870EDB">
      <w:pPr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Верхнечебеньковский сельсовет                                         </w:t>
      </w:r>
      <w:proofErr w:type="spellStart"/>
      <w:r w:rsidRPr="00870EDB">
        <w:rPr>
          <w:rFonts w:ascii="Arial" w:hAnsi="Arial" w:cs="Arial"/>
        </w:rPr>
        <w:t>Р.Б.Рахматуллин</w:t>
      </w:r>
      <w:proofErr w:type="spellEnd"/>
    </w:p>
    <w:p w:rsidR="00870EDB" w:rsidRPr="00870EDB" w:rsidRDefault="00870EDB" w:rsidP="00870EDB">
      <w:pPr>
        <w:autoSpaceDE w:val="0"/>
        <w:autoSpaceDN w:val="0"/>
        <w:adjustRightInd w:val="0"/>
        <w:rPr>
          <w:rFonts w:ascii="Arial" w:hAnsi="Arial" w:cs="Arial"/>
        </w:rPr>
      </w:pP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870EDB">
        <w:rPr>
          <w:rFonts w:ascii="Arial" w:hAnsi="Arial" w:cs="Arial"/>
          <w:b/>
        </w:rPr>
        <w:t>Приложение №1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lang w:eastAsia="en-US"/>
        </w:rPr>
      </w:pPr>
      <w:r w:rsidRPr="00870EDB">
        <w:rPr>
          <w:rFonts w:ascii="Arial" w:hAnsi="Arial" w:cs="Arial"/>
          <w:b/>
        </w:rPr>
        <w:t xml:space="preserve">к решению  </w:t>
      </w:r>
      <w:r w:rsidRPr="00870EDB">
        <w:rPr>
          <w:rFonts w:ascii="Arial" w:eastAsia="Calibri" w:hAnsi="Arial" w:cs="Arial"/>
          <w:b/>
          <w:lang w:eastAsia="en-US"/>
        </w:rPr>
        <w:t xml:space="preserve">Совета депутатов 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870EDB">
        <w:rPr>
          <w:rFonts w:ascii="Arial" w:hAnsi="Arial" w:cs="Arial"/>
          <w:b/>
        </w:rPr>
        <w:t xml:space="preserve">муниципального образования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870EDB">
        <w:rPr>
          <w:rFonts w:ascii="Arial" w:hAnsi="Arial" w:cs="Arial"/>
          <w:b/>
        </w:rPr>
        <w:t xml:space="preserve">Верхнечебеньковский сельсовет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proofErr w:type="spellStart"/>
      <w:r w:rsidRPr="00870EDB">
        <w:rPr>
          <w:rFonts w:ascii="Arial" w:hAnsi="Arial" w:cs="Arial"/>
          <w:b/>
        </w:rPr>
        <w:t>Сакмарского</w:t>
      </w:r>
      <w:proofErr w:type="spellEnd"/>
      <w:r w:rsidRPr="00870EDB">
        <w:rPr>
          <w:rFonts w:ascii="Arial" w:hAnsi="Arial" w:cs="Arial"/>
          <w:b/>
        </w:rPr>
        <w:t xml:space="preserve"> района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870EDB">
        <w:rPr>
          <w:rFonts w:ascii="Arial" w:hAnsi="Arial" w:cs="Arial"/>
          <w:b/>
        </w:rPr>
        <w:t>Оренбургской области</w:t>
      </w:r>
    </w:p>
    <w:p w:rsidR="00870EDB" w:rsidRPr="00870EDB" w:rsidRDefault="00870EDB" w:rsidP="00870EDB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870EDB">
        <w:rPr>
          <w:rFonts w:ascii="Arial" w:hAnsi="Arial" w:cs="Arial"/>
          <w:b/>
        </w:rPr>
        <w:t>от 26.12.2025 № 15</w:t>
      </w:r>
      <w:r w:rsidRPr="00870ED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870EDB">
        <w:rPr>
          <w:rFonts w:ascii="Arial" w:hAnsi="Arial" w:cs="Arial"/>
          <w:b/>
          <w:sz w:val="32"/>
          <w:szCs w:val="32"/>
        </w:rPr>
        <w:t xml:space="preserve">                            </w:t>
      </w:r>
    </w:p>
    <w:p w:rsidR="00870EDB" w:rsidRPr="00870EDB" w:rsidRDefault="00870EDB" w:rsidP="00870ED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870EDB">
        <w:rPr>
          <w:rFonts w:ascii="Arial" w:hAnsi="Arial" w:cs="Arial"/>
          <w:bCs/>
        </w:rPr>
        <w:t xml:space="preserve">Порядок </w:t>
      </w: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proofErr w:type="gramStart"/>
      <w:r w:rsidRPr="00870EDB">
        <w:rPr>
          <w:rFonts w:ascii="Arial" w:hAnsi="Arial" w:cs="Arial"/>
          <w:bCs/>
        </w:rPr>
        <w:t xml:space="preserve">формирования, ведения, ежегодного дополнения и </w:t>
      </w:r>
      <w:r w:rsidRPr="00870EDB">
        <w:rPr>
          <w:rFonts w:ascii="Arial" w:hAnsi="Arial" w:cs="Arial"/>
        </w:rPr>
        <w:t xml:space="preserve">опубликования перечня муниципального имущества муниципального образования 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применяющих специальный налоговый режим «Налог на профессиональный доход»</w:t>
      </w:r>
      <w:proofErr w:type="gramEnd"/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70EDB" w:rsidRPr="00870EDB" w:rsidRDefault="00870EDB" w:rsidP="00870ED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70EDB">
        <w:rPr>
          <w:rFonts w:ascii="Arial" w:hAnsi="Arial" w:cs="Arial"/>
        </w:rPr>
        <w:t>Общие положения</w:t>
      </w:r>
    </w:p>
    <w:p w:rsidR="00870EDB" w:rsidRPr="00870EDB" w:rsidRDefault="00870EDB" w:rsidP="00870EDB">
      <w:pPr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:rsidR="00870EDB" w:rsidRPr="00870EDB" w:rsidRDefault="00870EDB" w:rsidP="00870ED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1. </w:t>
      </w:r>
      <w:proofErr w:type="gramStart"/>
      <w:r w:rsidRPr="00870EDB">
        <w:rPr>
          <w:rFonts w:ascii="Arial" w:hAnsi="Arial" w:cs="Arial"/>
        </w:rPr>
        <w:t xml:space="preserve">Настоящий Порядок определяет правила формирования, ведения, ежегодного дополнения и обязательного опубликования перечня муниципального имущества муниципального  образования 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</w:t>
      </w:r>
      <w:r w:rsidRPr="00870EDB">
        <w:rPr>
          <w:rFonts w:ascii="Arial" w:hAnsi="Arial" w:cs="Arial"/>
          <w:i/>
          <w:iCs/>
        </w:rPr>
        <w:t xml:space="preserve">, </w:t>
      </w:r>
      <w:r w:rsidRPr="00870EDB">
        <w:rPr>
          <w:rFonts w:ascii="Arial" w:hAnsi="Arial" w:cs="Arial"/>
        </w:rPr>
        <w:t xml:space="preserve">предусмотренного частью 4 статью 18 Федеральным законом от 24 июля 2007 года </w:t>
      </w:r>
      <w:r w:rsidRPr="00870EDB">
        <w:rPr>
          <w:rFonts w:ascii="Arial" w:hAnsi="Arial" w:cs="Arial"/>
          <w:lang w:val="en-US"/>
        </w:rPr>
        <w:t>N</w:t>
      </w:r>
      <w:r w:rsidRPr="00870EDB">
        <w:rPr>
          <w:rFonts w:ascii="Arial" w:hAnsi="Arial" w:cs="Arial"/>
        </w:rPr>
        <w:t xml:space="preserve"> 209-ФЗ «О развитии малого и среднего предпринимательства в Российской Федерации» (далее - перечень), свободного от прав третьих лиц, состав информации, подлежащей включению в перечень в целях</w:t>
      </w:r>
      <w:proofErr w:type="gramEnd"/>
      <w:r w:rsidRPr="00870EDB">
        <w:rPr>
          <w:rFonts w:ascii="Arial" w:hAnsi="Arial" w:cs="Arial"/>
        </w:rPr>
        <w:t xml:space="preserve"> </w:t>
      </w:r>
      <w:proofErr w:type="gramStart"/>
      <w:r w:rsidRPr="00870EDB">
        <w:rPr>
          <w:rFonts w:ascii="Arial" w:hAnsi="Arial" w:cs="Arial"/>
        </w:rPr>
        <w:t>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являющихся индивидуальными предпринимателями и применяющим специальный налоговый режим «Налог на профессиональный доход» (далее - субъекты малого и среднего предпринимательства и физические лица, применяющие специальный налоговый режим).</w:t>
      </w:r>
      <w:proofErr w:type="gramEnd"/>
    </w:p>
    <w:p w:rsidR="00870EDB" w:rsidRPr="00870EDB" w:rsidRDefault="00870EDB" w:rsidP="00870EDB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870EDB">
        <w:rPr>
          <w:rFonts w:ascii="Arial" w:eastAsia="Calibri" w:hAnsi="Arial" w:cs="Arial"/>
          <w:lang w:eastAsia="en-US"/>
        </w:rPr>
        <w:t xml:space="preserve">2. Администрация муниципального образования </w:t>
      </w:r>
      <w:r w:rsidRPr="00870EDB">
        <w:rPr>
          <w:rFonts w:ascii="Arial" w:hAnsi="Arial" w:cs="Arial"/>
        </w:rPr>
        <w:t xml:space="preserve">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</w:t>
      </w:r>
      <w:r w:rsidRPr="00870EDB">
        <w:rPr>
          <w:rFonts w:ascii="Arial" w:eastAsia="Calibri" w:hAnsi="Arial" w:cs="Arial"/>
          <w:lang w:eastAsia="en-US"/>
        </w:rPr>
        <w:t xml:space="preserve"> (далее - администрация) осуществляет формирование, ведение, ежегодное дополнение и обязательное опубликование перечня.</w:t>
      </w:r>
    </w:p>
    <w:p w:rsidR="00870EDB" w:rsidRPr="00870EDB" w:rsidRDefault="00870EDB" w:rsidP="00870EDB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870EDB">
        <w:rPr>
          <w:rFonts w:ascii="Arial" w:eastAsia="Calibri" w:hAnsi="Arial" w:cs="Arial"/>
          <w:lang w:eastAsia="en-US"/>
        </w:rPr>
        <w:t xml:space="preserve">3. Порядок и условия предоставления в аренду муниципального образования </w:t>
      </w:r>
      <w:r w:rsidRPr="00870EDB">
        <w:rPr>
          <w:rFonts w:ascii="Arial" w:hAnsi="Arial" w:cs="Arial"/>
        </w:rPr>
        <w:t xml:space="preserve">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</w:t>
      </w:r>
      <w:r w:rsidRPr="00870EDB">
        <w:rPr>
          <w:rFonts w:ascii="Arial" w:eastAsia="Calibri" w:hAnsi="Arial" w:cs="Arial"/>
          <w:lang w:eastAsia="en-US"/>
        </w:rPr>
        <w:t xml:space="preserve">, включенного в перечень (далее - имущество), устанавливаются в соответствии с </w:t>
      </w:r>
      <w:hyperlink r:id="rId12" w:history="1">
        <w:r w:rsidRPr="00870EDB">
          <w:rPr>
            <w:rFonts w:ascii="Arial" w:eastAsia="Calibri" w:hAnsi="Arial" w:cs="Arial"/>
            <w:lang w:eastAsia="en-US"/>
          </w:rPr>
          <w:t>порядком</w:t>
        </w:r>
      </w:hyperlink>
      <w:r w:rsidRPr="00870EDB">
        <w:rPr>
          <w:rFonts w:ascii="Arial" w:eastAsia="Calibri" w:hAnsi="Arial" w:cs="Arial"/>
          <w:lang w:eastAsia="en-US"/>
        </w:rPr>
        <w:t>, утвержденным нормативным правовым актом администрации.</w:t>
      </w:r>
    </w:p>
    <w:p w:rsidR="00870EDB" w:rsidRPr="00870EDB" w:rsidRDefault="00870EDB" w:rsidP="00870EDB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870EDB">
        <w:rPr>
          <w:rFonts w:ascii="Arial" w:eastAsia="Calibri" w:hAnsi="Arial" w:cs="Arial"/>
          <w:lang w:eastAsia="en-US"/>
        </w:rPr>
        <w:t>4. Срок, на который заключаются договоры аренды в отношении имущества, должен составлять не менее чем пять лет. 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870EDB" w:rsidRPr="00870EDB" w:rsidRDefault="00870EDB" w:rsidP="00870ED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0EDB">
        <w:rPr>
          <w:rFonts w:ascii="Arial" w:hAnsi="Arial" w:cs="Arial"/>
          <w:b/>
          <w:lang w:val="en-US"/>
        </w:rPr>
        <w:t>II</w:t>
      </w:r>
      <w:r w:rsidRPr="00870EDB">
        <w:rPr>
          <w:rFonts w:ascii="Arial" w:hAnsi="Arial" w:cs="Arial"/>
          <w:b/>
        </w:rPr>
        <w:t xml:space="preserve">. Цели создания и основные принципы формирования, </w:t>
      </w: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0EDB">
        <w:rPr>
          <w:rFonts w:ascii="Arial" w:hAnsi="Arial" w:cs="Arial"/>
          <w:b/>
        </w:rPr>
        <w:t>ведения, ежегодного дополнения и опубликования перечня</w:t>
      </w: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70EDB" w:rsidRPr="00870EDB" w:rsidRDefault="00870EDB" w:rsidP="00870EDB">
      <w:pPr>
        <w:widowControl w:val="0"/>
        <w:tabs>
          <w:tab w:val="left" w:pos="993"/>
        </w:tabs>
        <w:autoSpaceDE w:val="0"/>
        <w:autoSpaceDN w:val="0"/>
        <w:adjustRightInd w:val="0"/>
        <w:spacing w:after="15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5. </w:t>
      </w:r>
      <w:proofErr w:type="gramStart"/>
      <w:r w:rsidRPr="00870EDB">
        <w:rPr>
          <w:rFonts w:ascii="Arial" w:hAnsi="Arial" w:cs="Arial"/>
        </w:rPr>
        <w:t xml:space="preserve">Перечень представляет собой реестр объектов движимого и недвижимого муниципального имущества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</w:t>
      </w:r>
      <w:r w:rsidRPr="00870EDB">
        <w:rPr>
          <w:rFonts w:ascii="Arial" w:hAnsi="Arial" w:cs="Arial"/>
        </w:rPr>
        <w:t xml:space="preserve">Егорьевский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</w:t>
      </w:r>
      <w:r w:rsidRPr="00870EDB">
        <w:rPr>
          <w:rFonts w:ascii="Arial" w:eastAsia="Calibri" w:hAnsi="Arial" w:cs="Arial"/>
          <w:lang w:eastAsia="en-US"/>
        </w:rPr>
        <w:t xml:space="preserve"> </w:t>
      </w:r>
      <w:r w:rsidRPr="00870EDB">
        <w:rPr>
          <w:rFonts w:ascii="Arial" w:hAnsi="Arial" w:cs="Arial"/>
        </w:rPr>
        <w:t xml:space="preserve">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применяющих специальный </w:t>
      </w:r>
      <w:r w:rsidRPr="00870EDB">
        <w:rPr>
          <w:rFonts w:ascii="Arial" w:hAnsi="Arial" w:cs="Arial"/>
        </w:rPr>
        <w:lastRenderedPageBreak/>
        <w:t>налоговый режим) и предусмотренных частью 1 статьи 18 Федерального</w:t>
      </w:r>
      <w:r w:rsidRPr="00870EDB">
        <w:rPr>
          <w:rFonts w:ascii="Arial" w:hAnsi="Arial" w:cs="Arial"/>
          <w:color w:val="C00000"/>
        </w:rPr>
        <w:t xml:space="preserve"> </w:t>
      </w:r>
      <w:r w:rsidRPr="00870EDB">
        <w:rPr>
          <w:rFonts w:ascii="Arial" w:hAnsi="Arial" w:cs="Arial"/>
        </w:rPr>
        <w:t>закона от 24 июля 2007 года</w:t>
      </w:r>
      <w:proofErr w:type="gramEnd"/>
      <w:r w:rsidRPr="00870EDB">
        <w:rPr>
          <w:rFonts w:ascii="Arial" w:hAnsi="Arial" w:cs="Arial"/>
        </w:rPr>
        <w:t xml:space="preserve"> </w:t>
      </w:r>
      <w:r w:rsidRPr="00870EDB">
        <w:rPr>
          <w:rFonts w:ascii="Arial" w:hAnsi="Arial" w:cs="Arial"/>
          <w:lang w:val="en-US"/>
        </w:rPr>
        <w:t>N</w:t>
      </w:r>
      <w:r w:rsidRPr="00870EDB">
        <w:rPr>
          <w:rFonts w:ascii="Arial" w:hAnsi="Arial" w:cs="Arial"/>
        </w:rPr>
        <w:t xml:space="preserve"> 209-ФЗ «О развитии малого и среднего предпринимательства в Российской Федерации» (в редакции от 30.12.2020), которые могут быть предоставлены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отчуждены на возмездной основе в собственность субъектов малого и среднего   предпринимательства и физических лиц, применяющих специальный налоговый режим в соответствии  с Федеральным законом от 22 июля 2008 года </w:t>
      </w:r>
      <w:r w:rsidRPr="00870EDB">
        <w:rPr>
          <w:rFonts w:ascii="Arial" w:hAnsi="Arial" w:cs="Arial"/>
          <w:lang w:val="en-US"/>
        </w:rPr>
        <w:t>N</w:t>
      </w:r>
      <w:r w:rsidRPr="00870EDB">
        <w:rPr>
          <w:rFonts w:ascii="Arial" w:hAnsi="Arial" w:cs="Arial"/>
        </w:rPr>
        <w:t xml:space="preserve"> 159-ФЗ «</w:t>
      </w:r>
      <w:r w:rsidRPr="00870EDB">
        <w:rPr>
          <w:rFonts w:ascii="Arial" w:hAnsi="Arial" w:cs="Arial"/>
          <w:bCs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870EDB">
        <w:rPr>
          <w:rFonts w:ascii="Arial" w:hAnsi="Arial" w:cs="Arial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870EDB" w:rsidRPr="00870EDB" w:rsidRDefault="00870EDB" w:rsidP="00870ED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6. Формирование перечня осуществляется в целях: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 xml:space="preserve">- предоставления имущества, находящегося в муниципальной собственности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</w:t>
      </w:r>
      <w:r w:rsidRPr="00870EDB">
        <w:rPr>
          <w:rFonts w:ascii="Arial" w:hAnsi="Arial" w:cs="Arial"/>
        </w:rPr>
        <w:t xml:space="preserve">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</w:t>
      </w:r>
      <w:r w:rsidRPr="00870EDB">
        <w:rPr>
          <w:rFonts w:ascii="Arial" w:hAnsi="Arial" w:cs="Arial"/>
          <w:iCs/>
        </w:rPr>
        <w:t>,</w:t>
      </w:r>
      <w:r w:rsidRPr="00870EDB">
        <w:rPr>
          <w:rFonts w:ascii="Arial" w:hAnsi="Arial" w:cs="Arial"/>
          <w:i/>
          <w:iCs/>
        </w:rPr>
        <w:t xml:space="preserve"> </w:t>
      </w:r>
      <w:r w:rsidRPr="00870EDB">
        <w:rPr>
          <w:rFonts w:ascii="Arial" w:hAnsi="Arial" w:cs="Arial"/>
        </w:rPr>
        <w:t>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физическим лицам, применяющим специальный налоговый режим;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</w:r>
      <w:proofErr w:type="gramStart"/>
      <w:r w:rsidRPr="00870EDB">
        <w:rPr>
          <w:rFonts w:ascii="Arial" w:hAnsi="Arial" w:cs="Arial"/>
        </w:rPr>
        <w:t xml:space="preserve">- расширения доступности субъектов малого и среднего предпринимательства и физических лиц, применяющих специальный налоговый режим к информации об имуществе, находящемся в муниципальной собственности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</w:t>
      </w:r>
      <w:r w:rsidRPr="00870EDB">
        <w:rPr>
          <w:rFonts w:ascii="Arial" w:hAnsi="Arial" w:cs="Arial"/>
        </w:rPr>
        <w:t xml:space="preserve">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</w:t>
      </w:r>
      <w:r w:rsidRPr="00870EDB">
        <w:rPr>
          <w:rFonts w:ascii="Arial" w:eastAsia="Calibri" w:hAnsi="Arial" w:cs="Arial"/>
          <w:lang w:eastAsia="en-US"/>
        </w:rPr>
        <w:t xml:space="preserve">  (далее-имущество)</w:t>
      </w:r>
      <w:r w:rsidRPr="00870EDB">
        <w:rPr>
          <w:rFonts w:ascii="Arial" w:hAnsi="Arial" w:cs="Arial"/>
        </w:rPr>
        <w:t xml:space="preserve"> и подлежащем предоставлению им во владение и (или) пользование на долгосрочной основе (в том числе по льготным ставкам арендной платы) в рамках оказания имущественной поддержки, а также для организации</w:t>
      </w:r>
      <w:proofErr w:type="gramEnd"/>
      <w:r w:rsidRPr="00870EDB">
        <w:rPr>
          <w:rFonts w:ascii="Arial" w:hAnsi="Arial" w:cs="Arial"/>
        </w:rPr>
        <w:t xml:space="preserve"> передачи включенного в перечень имущества указанным лицам;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</w:rPr>
      </w:pPr>
      <w:r w:rsidRPr="00870EDB">
        <w:rPr>
          <w:rFonts w:ascii="Arial" w:hAnsi="Arial" w:cs="Arial"/>
        </w:rPr>
        <w:tab/>
        <w:t xml:space="preserve">- реализации полномочий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</w:t>
      </w:r>
      <w:r w:rsidRPr="00870EDB">
        <w:rPr>
          <w:rFonts w:ascii="Arial" w:hAnsi="Arial" w:cs="Arial"/>
        </w:rPr>
        <w:t xml:space="preserve">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  по вопросам развития малого и среднего предпринимательства путем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870EDB">
        <w:rPr>
          <w:rFonts w:ascii="Arial" w:hAnsi="Arial" w:cs="Arial"/>
        </w:rPr>
        <w:tab/>
        <w:t>- повышения эффективности управления муниципальным</w:t>
      </w:r>
      <w:r w:rsidRPr="00870EDB">
        <w:rPr>
          <w:rFonts w:ascii="Arial" w:hAnsi="Arial" w:cs="Arial"/>
        </w:rPr>
        <w:br/>
        <w:t xml:space="preserve">имуществом, находящимся в собственности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</w:t>
      </w:r>
      <w:r w:rsidRPr="00870EDB">
        <w:rPr>
          <w:rFonts w:ascii="Arial" w:hAnsi="Arial" w:cs="Arial"/>
        </w:rPr>
        <w:t xml:space="preserve">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области.</w:t>
      </w:r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870EDB">
        <w:rPr>
          <w:rFonts w:ascii="Arial" w:hAnsi="Arial" w:cs="Arial"/>
          <w:iCs/>
        </w:rPr>
        <w:tab/>
      </w:r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  <w:iCs/>
        </w:rPr>
        <w:t xml:space="preserve">7. </w:t>
      </w:r>
      <w:r w:rsidRPr="00870EDB">
        <w:rPr>
          <w:rFonts w:ascii="Arial" w:hAnsi="Arial" w:cs="Arial"/>
        </w:rPr>
        <w:t>Формирование и ведение Перечня основывается на следующих основных принципах:</w:t>
      </w:r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- достоверности данных об имуществе, включаемом в перечень, и поддержание актуальности информации об имуществе, включенном в перечень;</w:t>
      </w:r>
    </w:p>
    <w:p w:rsidR="00870EDB" w:rsidRPr="00870EDB" w:rsidRDefault="00870EDB" w:rsidP="00870EDB">
      <w:pPr>
        <w:tabs>
          <w:tab w:val="left" w:pos="1382"/>
        </w:tabs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>- открытости и доступности сведений об имуществе в перечне;</w:t>
      </w:r>
    </w:p>
    <w:p w:rsidR="00870EDB" w:rsidRPr="00870EDB" w:rsidRDefault="00870EDB" w:rsidP="00870EDB">
      <w:pPr>
        <w:tabs>
          <w:tab w:val="left" w:pos="138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870EDB">
        <w:rPr>
          <w:rFonts w:ascii="Arial" w:hAnsi="Arial" w:cs="Arial"/>
        </w:rPr>
        <w:lastRenderedPageBreak/>
        <w:t xml:space="preserve">- ежегодная актуализация перечня (до 1 ноября текущего года), осуществляемая на основе предложений, в том числе внесенных по итогам заседаний межведомственной рабочей группы по вопросам оказания имущественной поддержки субъектам малого и среднего предпринимательства и физическим лицам, применяющим специальный налоговый режим в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</w:t>
      </w:r>
      <w:r w:rsidRPr="00870EDB">
        <w:rPr>
          <w:rFonts w:ascii="Arial" w:hAnsi="Arial" w:cs="Arial"/>
        </w:rPr>
        <w:t xml:space="preserve">Верхнечебеньковский сельсовет </w:t>
      </w:r>
      <w:proofErr w:type="spellStart"/>
      <w:r w:rsidRPr="00870EDB">
        <w:rPr>
          <w:rFonts w:ascii="Arial" w:hAnsi="Arial" w:cs="Arial"/>
        </w:rPr>
        <w:t>Сакмарского</w:t>
      </w:r>
      <w:proofErr w:type="spellEnd"/>
      <w:r w:rsidRPr="00870EDB">
        <w:rPr>
          <w:rFonts w:ascii="Arial" w:hAnsi="Arial" w:cs="Arial"/>
        </w:rPr>
        <w:t xml:space="preserve"> района Оренбургской области.</w:t>
      </w:r>
      <w:proofErr w:type="gramEnd"/>
    </w:p>
    <w:p w:rsidR="00870EDB" w:rsidRPr="00870EDB" w:rsidRDefault="00870EDB" w:rsidP="00870EDB">
      <w:pPr>
        <w:tabs>
          <w:tab w:val="left" w:pos="138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- взаимодействие с некоммерческими организациями, выражающими интересы субъектов малого и среднего предпринимательства и физических лиц, применяющих специальный налоговый режим, институтами развития в сфере малого и среднего предпринимательства в ходе формирования и дополнения перечня.</w:t>
      </w:r>
    </w:p>
    <w:p w:rsidR="00870EDB" w:rsidRPr="00870EDB" w:rsidRDefault="00870EDB" w:rsidP="00870ED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8.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предпринимательства, организациям инфраструктуры поддержки  и физическим лицам, не являющимся индивидуальными предпринимателями, применяющим специальный налоговый режим</w:t>
      </w:r>
      <w:r w:rsidRPr="00870EDB">
        <w:rPr>
          <w:rFonts w:ascii="Arial" w:hAnsi="Arial" w:cs="Arial"/>
          <w:color w:val="C00000"/>
        </w:rPr>
        <w:t xml:space="preserve"> </w:t>
      </w:r>
      <w:r w:rsidRPr="00870EDB">
        <w:rPr>
          <w:rFonts w:ascii="Arial" w:hAnsi="Arial" w:cs="Arial"/>
        </w:rPr>
        <w:t>«Налог на профессиональный доход».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870EDB">
        <w:rPr>
          <w:rFonts w:ascii="Arial" w:hAnsi="Arial" w:cs="Arial"/>
        </w:rPr>
        <w:t xml:space="preserve">Запрещается продажа  государственного и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</w:t>
      </w:r>
      <w:r w:rsidRPr="00870EDB">
        <w:rPr>
          <w:rFonts w:ascii="Arial" w:hAnsi="Arial" w:cs="Arial"/>
          <w:lang w:val="en-US"/>
        </w:rPr>
        <w:t>N</w:t>
      </w:r>
      <w:r w:rsidRPr="00870EDB">
        <w:rPr>
          <w:rFonts w:ascii="Arial" w:hAnsi="Arial" w:cs="Arial"/>
        </w:rPr>
        <w:t xml:space="preserve"> 159-ФЗ «</w:t>
      </w:r>
      <w:r w:rsidRPr="00870EDB">
        <w:rPr>
          <w:rFonts w:ascii="Arial" w:hAnsi="Arial" w:cs="Arial"/>
          <w:bCs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870EDB">
        <w:rPr>
          <w:rFonts w:ascii="Arial" w:hAnsi="Arial" w:cs="Arial"/>
          <w:bCs/>
        </w:rPr>
        <w:t xml:space="preserve"> отдельные законодательные акты Российской Федерации»</w:t>
      </w:r>
      <w:r w:rsidRPr="00870EDB">
        <w:rPr>
          <w:rFonts w:ascii="Arial" w:hAnsi="Arial" w:cs="Arial"/>
        </w:rPr>
        <w:t xml:space="preserve"> и в случаях, указанных в подпунктах 6, 8 и 9 пункта 2 статьи</w:t>
      </w:r>
      <w:r w:rsidRPr="00870EDB">
        <w:rPr>
          <w:rFonts w:ascii="Arial" w:hAnsi="Arial" w:cs="Arial"/>
          <w:color w:val="C00000"/>
        </w:rPr>
        <w:t xml:space="preserve"> </w:t>
      </w:r>
      <w:r w:rsidRPr="00870EDB">
        <w:rPr>
          <w:rFonts w:ascii="Arial" w:hAnsi="Arial" w:cs="Arial"/>
        </w:rPr>
        <w:t>39.3</w:t>
      </w:r>
      <w:r w:rsidRPr="00870EDB">
        <w:rPr>
          <w:rFonts w:ascii="Arial" w:hAnsi="Arial" w:cs="Arial"/>
          <w:vertAlign w:val="superscript"/>
        </w:rPr>
        <w:t xml:space="preserve"> </w:t>
      </w:r>
      <w:r w:rsidRPr="00870EDB">
        <w:rPr>
          <w:rFonts w:ascii="Arial" w:hAnsi="Arial" w:cs="Arial"/>
        </w:rPr>
        <w:t xml:space="preserve">Земельного кодекса Российской Федерации. </w:t>
      </w:r>
      <w:proofErr w:type="gramStart"/>
      <w:r w:rsidRPr="00870EDB">
        <w:rPr>
          <w:rFonts w:ascii="Arial" w:hAnsi="Arial" w:cs="Arial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870EDB">
        <w:rPr>
          <w:rFonts w:ascii="Arial" w:hAnsi="Arial" w:cs="Arial"/>
        </w:rPr>
        <w:t xml:space="preserve"> поддержки субъектов малого и среднего предпринимательства </w:t>
      </w:r>
      <w:bookmarkStart w:id="8" w:name="_Hlk62557598"/>
      <w:r w:rsidRPr="00870EDB">
        <w:rPr>
          <w:rFonts w:ascii="Arial" w:hAnsi="Arial" w:cs="Arial"/>
        </w:rPr>
        <w:t>и физическим лицам, применяющим специальный налоговый режим</w:t>
      </w:r>
      <w:bookmarkEnd w:id="8"/>
      <w:r w:rsidRPr="00870EDB">
        <w:rPr>
          <w:rFonts w:ascii="Arial" w:hAnsi="Arial" w:cs="Arial"/>
        </w:rPr>
        <w:t xml:space="preserve">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 w:rsidRPr="00870EDB">
        <w:rPr>
          <w:rFonts w:ascii="Arial" w:hAnsi="Arial" w:cs="Arial"/>
          <w:lang w:val="en-US"/>
        </w:rPr>
        <w:t>N</w:t>
      </w:r>
      <w:r w:rsidRPr="00870EDB">
        <w:rPr>
          <w:rFonts w:ascii="Arial" w:hAnsi="Arial" w:cs="Arial"/>
        </w:rPr>
        <w:t xml:space="preserve"> 135-ФЗ «О защите конкуренции».</w:t>
      </w:r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0EDB" w:rsidRPr="00870EDB" w:rsidRDefault="00870EDB" w:rsidP="00870ED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70EDB">
        <w:rPr>
          <w:rFonts w:ascii="Arial" w:hAnsi="Arial" w:cs="Arial"/>
        </w:rPr>
        <w:t xml:space="preserve">        </w:t>
      </w:r>
      <w:r w:rsidRPr="00870EDB">
        <w:rPr>
          <w:rFonts w:ascii="Arial" w:hAnsi="Arial" w:cs="Arial"/>
          <w:b/>
          <w:lang w:val="en-US"/>
        </w:rPr>
        <w:t>III</w:t>
      </w:r>
      <w:r w:rsidRPr="00870EDB">
        <w:rPr>
          <w:rFonts w:ascii="Arial" w:hAnsi="Arial" w:cs="Arial"/>
          <w:b/>
        </w:rPr>
        <w:t>. Формирование, ведение и ежегодное дополнение Перечня</w:t>
      </w: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  <w:color w:val="00B050"/>
        </w:rPr>
      </w:pPr>
    </w:p>
    <w:p w:rsidR="00870EDB" w:rsidRPr="00870EDB" w:rsidRDefault="00870EDB" w:rsidP="00870EDB">
      <w:pPr>
        <w:tabs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9. Перечень, изменения и ежегодное дополнение в него утверждаются</w:t>
      </w:r>
      <w:r w:rsidRPr="00870EDB">
        <w:rPr>
          <w:rFonts w:ascii="Arial" w:hAnsi="Arial" w:cs="Arial"/>
        </w:rPr>
        <w:br/>
        <w:t xml:space="preserve">решением  </w:t>
      </w:r>
      <w:r w:rsidRPr="00870EDB">
        <w:rPr>
          <w:rFonts w:ascii="Arial" w:eastAsia="Calibri" w:hAnsi="Arial" w:cs="Arial"/>
          <w:lang w:eastAsia="en-US"/>
        </w:rPr>
        <w:t xml:space="preserve">Совета депутатов 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>.</w:t>
      </w:r>
    </w:p>
    <w:p w:rsidR="00870EDB" w:rsidRPr="00870EDB" w:rsidRDefault="00870EDB" w:rsidP="00870EDB">
      <w:pPr>
        <w:tabs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10. Перечень формируется в виде информационной базы данных, содержащей сведения об имуществе.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 xml:space="preserve">11.Формирование, утверждение, ведение и обеспечение обязательного опубликования перечня осуществляется </w:t>
      </w:r>
      <w:r w:rsidRPr="00870EDB">
        <w:rPr>
          <w:rFonts w:ascii="Arial" w:eastAsia="Calibri" w:hAnsi="Arial" w:cs="Arial"/>
          <w:lang w:eastAsia="en-US"/>
        </w:rPr>
        <w:t xml:space="preserve">администрацией 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 в электронной форме,  а также на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бумажном носителе. Уполномоченный орган отвечает за достоверность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содержащихся в перечне сведений.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lastRenderedPageBreak/>
        <w:tab/>
        <w:t xml:space="preserve">12. </w:t>
      </w:r>
      <w:proofErr w:type="gramStart"/>
      <w:r w:rsidRPr="00870EDB">
        <w:rPr>
          <w:rFonts w:ascii="Arial" w:hAnsi="Arial" w:cs="Arial"/>
        </w:rPr>
        <w:t xml:space="preserve">В перечень включаются объекты недвижимого и движимого имущества, находящиеся в муниципальной собственности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  <w:proofErr w:type="gramEnd"/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13. В перечень вносятся сведения о движимом и недвижимом имуществе, соответствующем следующим критериям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(далее также – имущество):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870EDB">
        <w:rPr>
          <w:rFonts w:ascii="Arial" w:eastAsia="Calibri" w:hAnsi="Arial" w:cs="Arial"/>
          <w:lang w:eastAsia="en-US"/>
        </w:rPr>
        <w:t xml:space="preserve">- зарегистрировано на праве </w:t>
      </w:r>
      <w:r w:rsidRPr="00870EDB">
        <w:rPr>
          <w:rFonts w:ascii="Arial" w:hAnsi="Arial" w:cs="Arial"/>
        </w:rPr>
        <w:t>муниципальной</w:t>
      </w:r>
      <w:r w:rsidRPr="00870EDB">
        <w:rPr>
          <w:rFonts w:ascii="Arial" w:eastAsia="Calibri" w:hAnsi="Arial" w:cs="Arial"/>
          <w:lang w:eastAsia="en-US"/>
        </w:rPr>
        <w:t xml:space="preserve"> собственности 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области;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-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имущество не ограничено в обороте, за исключением случаев, установленных законом или иными нормативными правовыми актами;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имущество не является объектом религиозного назначения;</w:t>
      </w:r>
    </w:p>
    <w:p w:rsidR="00870EDB" w:rsidRPr="00870EDB" w:rsidRDefault="00870EDB" w:rsidP="00870EDB">
      <w:pPr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имущество не является объектом незавершенного строительства;</w:t>
      </w:r>
    </w:p>
    <w:p w:rsidR="00870EDB" w:rsidRPr="00870EDB" w:rsidRDefault="00870EDB" w:rsidP="00870EDB">
      <w:pPr>
        <w:suppressAutoHyphens/>
        <w:spacing w:line="200" w:lineRule="atLeast"/>
        <w:ind w:firstLine="708"/>
        <w:jc w:val="both"/>
        <w:rPr>
          <w:rFonts w:ascii="Arial" w:eastAsia="Tahoma" w:hAnsi="Arial" w:cs="Arial"/>
          <w:lang w:bidi="ru-RU"/>
        </w:rPr>
      </w:pPr>
      <w:r w:rsidRPr="00870EDB">
        <w:rPr>
          <w:rFonts w:ascii="Arial" w:eastAsia="Tahoma" w:hAnsi="Arial" w:cs="Arial"/>
          <w:lang w:bidi="ru-RU"/>
        </w:rPr>
        <w:t>- в отношении имущества не принято в порядке, установленном муниципальными правовыми актами, решение о предоставлении его иным лицам;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земельные участки не предназначены для ведения личного подсобного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хозяйства, огородничества, садоводства, индивидуального жилищного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строительства;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hd w:val="clear" w:color="auto" w:fill="F9F9F9"/>
        </w:rPr>
      </w:pPr>
      <w:r w:rsidRPr="00870EDB">
        <w:rPr>
          <w:rFonts w:ascii="Arial" w:hAnsi="Arial" w:cs="Arial"/>
        </w:rPr>
        <w:tab/>
        <w:t>- земельные участки не предусмотрены подпунктами 1 – 10, 13 – 15, 18 и 19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пункта 8 статьи 39.11 Земельного кодекса Российской Федерации, за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исключением земельных участков, предоставленных в аренду субъектам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малого и среднего предпринимательства;</w:t>
      </w:r>
    </w:p>
    <w:p w:rsidR="00870EDB" w:rsidRPr="00870EDB" w:rsidRDefault="00870EDB" w:rsidP="00870EDB">
      <w:pPr>
        <w:shd w:val="clear" w:color="auto" w:fill="FFFFFF"/>
        <w:suppressAutoHyphens/>
        <w:spacing w:line="200" w:lineRule="atLeast"/>
        <w:ind w:firstLine="708"/>
        <w:jc w:val="both"/>
        <w:rPr>
          <w:rFonts w:ascii="Arial" w:eastAsia="Arial" w:hAnsi="Arial" w:cs="Arial"/>
          <w:lang w:bidi="ru-RU"/>
        </w:rPr>
      </w:pPr>
      <w:proofErr w:type="gramStart"/>
      <w:r w:rsidRPr="00870EDB">
        <w:rPr>
          <w:rFonts w:ascii="Arial" w:eastAsia="Arial" w:hAnsi="Arial" w:cs="Arial"/>
          <w:lang w:bidi="ru-RU"/>
        </w:rPr>
        <w:t xml:space="preserve">- в отношении муниципального имущества, закрепленного на праве хозяйственного ведения или оперативного управления за предприятием, на праве оперативного управления за учреждением, представлено предложение такого предприятия или учреждения о включении соответствующего муниципального имущества в перечень, а также письменное согласие администрации </w:t>
      </w:r>
      <w:r w:rsidRPr="00870EDB">
        <w:rPr>
          <w:rFonts w:ascii="Arial" w:eastAsia="Calibri" w:hAnsi="Arial" w:cs="Arial"/>
          <w:lang w:eastAsia="en-US" w:bidi="ru-RU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 w:bidi="ru-RU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 w:bidi="ru-RU"/>
        </w:rPr>
        <w:t xml:space="preserve"> района Оренбургской области</w:t>
      </w:r>
      <w:r w:rsidRPr="00870EDB">
        <w:rPr>
          <w:rFonts w:ascii="Arial" w:eastAsia="Arial" w:hAnsi="Arial" w:cs="Arial"/>
          <w:lang w:bidi="ru-RU"/>
        </w:rPr>
        <w:t xml:space="preserve"> на согласование сделки с соответствующим имуществом, на включение муниципального имущества в перечень;</w:t>
      </w:r>
      <w:proofErr w:type="gramEnd"/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</w:r>
      <w:proofErr w:type="gramStart"/>
      <w:r w:rsidRPr="00870EDB">
        <w:rPr>
          <w:rFonts w:ascii="Arial" w:hAnsi="Arial" w:cs="Arial"/>
        </w:rPr>
        <w:t>-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</w:t>
      </w:r>
      <w:proofErr w:type="gramEnd"/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  <w:color w:val="00B050"/>
        </w:rPr>
      </w:pPr>
      <w:r w:rsidRPr="00870EDB">
        <w:rPr>
          <w:rFonts w:ascii="Arial" w:hAnsi="Arial" w:cs="Arial"/>
        </w:rPr>
        <w:tab/>
        <w:t xml:space="preserve">- в отношении имущества, арендуемого субъектом малого и среднего предпринимательства, организацией инфраструктуры поддержки или физическим лицом, применяющим специальный налоговый режим в течение менее 3 лет, арендатор не направил возражения на включение в перечень в ответ на предложения администрации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 xml:space="preserve">- в отношении муниципального имущества не принято решения о его отчуждении (продажи) в соответствии с порядком определенным Федеральным законом от 21.12.2001 </w:t>
      </w:r>
      <w:r w:rsidRPr="00870EDB">
        <w:rPr>
          <w:rFonts w:ascii="Arial" w:hAnsi="Arial" w:cs="Arial"/>
          <w:lang w:val="en-US"/>
        </w:rPr>
        <w:t>N</w:t>
      </w:r>
      <w:r w:rsidRPr="00870EDB">
        <w:rPr>
          <w:rFonts w:ascii="Arial" w:hAnsi="Arial" w:cs="Arial"/>
        </w:rPr>
        <w:t xml:space="preserve"> 178-ФЗ «О приватизации государственного и муниципального имущества» или предоставления </w:t>
      </w:r>
      <w:r w:rsidRPr="00870EDB">
        <w:rPr>
          <w:rFonts w:ascii="Arial" w:hAnsi="Arial" w:cs="Arial"/>
          <w:spacing w:val="20"/>
        </w:rPr>
        <w:t>иным</w:t>
      </w:r>
      <w:r w:rsidRPr="00870EDB">
        <w:rPr>
          <w:rFonts w:ascii="Arial" w:hAnsi="Arial" w:cs="Arial"/>
        </w:rPr>
        <w:t xml:space="preserve"> лицам;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lastRenderedPageBreak/>
        <w:tab/>
        <w:t>- имущество не признано аварийным и подлежащим сносу или реконструкции;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имущество не относится к жилому фонду;</w:t>
      </w:r>
    </w:p>
    <w:p w:rsidR="00870EDB" w:rsidRPr="00870EDB" w:rsidRDefault="00870EDB" w:rsidP="00870EDB">
      <w:pPr>
        <w:tabs>
          <w:tab w:val="left" w:pos="0"/>
        </w:tabs>
        <w:suppressAutoHyphens/>
        <w:spacing w:line="200" w:lineRule="atLeast"/>
        <w:jc w:val="both"/>
        <w:rPr>
          <w:rFonts w:ascii="Arial" w:eastAsia="Tahoma" w:hAnsi="Arial" w:cs="Arial"/>
          <w:lang w:bidi="ru-RU"/>
        </w:rPr>
      </w:pPr>
      <w:r w:rsidRPr="00870EDB">
        <w:rPr>
          <w:rFonts w:ascii="Arial" w:eastAsia="Tahoma" w:hAnsi="Arial" w:cs="Arial"/>
          <w:lang w:bidi="ru-RU"/>
        </w:rPr>
        <w:tab/>
        <w:t>- имущество не включено в программу приватизации муниципального имущества;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</w:r>
      <w:proofErr w:type="gramStart"/>
      <w:r w:rsidRPr="00870EDB">
        <w:rPr>
          <w:rFonts w:ascii="Arial" w:hAnsi="Arial" w:cs="Arial"/>
        </w:rPr>
        <w:t>- в Перечень вносятся сведения об отнесении движимого имущества к имуществу, не подлежащего отчуждению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870EDB" w:rsidRPr="00870EDB" w:rsidRDefault="00870EDB" w:rsidP="00870EDB">
      <w:pPr>
        <w:shd w:val="clear" w:color="auto" w:fill="FFFFFF"/>
        <w:tabs>
          <w:tab w:val="left" w:pos="0"/>
        </w:tabs>
        <w:suppressAutoHyphens/>
        <w:spacing w:line="200" w:lineRule="atLeast"/>
        <w:jc w:val="both"/>
        <w:rPr>
          <w:rFonts w:ascii="Arial" w:eastAsia="Arial" w:hAnsi="Arial" w:cs="Arial"/>
          <w:lang w:bidi="ru-RU"/>
        </w:rPr>
      </w:pPr>
      <w:r w:rsidRPr="00870EDB">
        <w:rPr>
          <w:rFonts w:ascii="Arial" w:eastAsia="Arial" w:hAnsi="Arial" w:cs="Arial"/>
          <w:lang w:bidi="ru-RU"/>
        </w:rPr>
        <w:tab/>
        <w:t>- земельные участки не предназначены для ведения личного подсобного хозяйства, огородничества, садоводства, индивидуального жилищного строительства.</w:t>
      </w:r>
    </w:p>
    <w:p w:rsidR="00870EDB" w:rsidRPr="00870EDB" w:rsidRDefault="00870EDB" w:rsidP="00870EDB">
      <w:pPr>
        <w:shd w:val="clear" w:color="auto" w:fill="FFFFFF"/>
        <w:suppressAutoHyphens/>
        <w:spacing w:line="200" w:lineRule="atLeast"/>
        <w:ind w:firstLine="709"/>
        <w:jc w:val="both"/>
        <w:rPr>
          <w:rFonts w:ascii="Arial" w:eastAsia="Arial" w:hAnsi="Arial" w:cs="Arial"/>
          <w:color w:val="000000"/>
          <w:lang w:bidi="ru-RU"/>
        </w:rPr>
      </w:pPr>
    </w:p>
    <w:p w:rsidR="00870EDB" w:rsidRPr="00870EDB" w:rsidRDefault="00870EDB" w:rsidP="00870EDB">
      <w:pPr>
        <w:tabs>
          <w:tab w:val="left" w:pos="1334"/>
        </w:tabs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>14. Виды имущества, включаемые в Перечень: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в отношении муниципального имущества законом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имущество не является объектом незавершенного строительства, объектом жилого фонда или объектом сети инженерно-технического обеспечения, к которым подключен объект жилищного фонда.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объекты недвижимого имущества, подключенные к сетям инженерно-технического обеспечения (или готовые для подключения) и имеющие подъездные пути;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объекты недвижимого имущества, планируемые к использованию под административные, торговые, офисные, производственные и иные цели;</w:t>
      </w:r>
    </w:p>
    <w:p w:rsidR="00870EDB" w:rsidRPr="00870EDB" w:rsidRDefault="00870EDB" w:rsidP="00870ED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</w:r>
      <w:proofErr w:type="gramStart"/>
      <w:r w:rsidRPr="00870EDB">
        <w:rPr>
          <w:rFonts w:ascii="Arial" w:hAnsi="Arial" w:cs="Arial"/>
        </w:rPr>
        <w:t>- земельные участки, в Перечень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  <w:proofErr w:type="gramEnd"/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объектов: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</w:r>
      <w:proofErr w:type="gramStart"/>
      <w:r w:rsidRPr="00870EDB">
        <w:rPr>
          <w:rFonts w:ascii="Arial" w:hAnsi="Arial" w:cs="Arial"/>
        </w:rPr>
        <w:t xml:space="preserve">- имущество, закрепленное на праве хозяйственного ведения за муниципальным унитарным предприятием, на праве оперативного управления за муниципальным учреждением (далее - балансодержатель), отвечающее критериям, указанным в пункте 13 порядка, и в отношении которого имеется предложение балансодержателя, согласованное с органом исполнительной власти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lastRenderedPageBreak/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>, осуществляющего полномочия учредителя, о включении имущества в перечень;</w:t>
      </w:r>
      <w:proofErr w:type="gramEnd"/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</w:r>
      <w:proofErr w:type="gramStart"/>
      <w:r w:rsidRPr="00870EDB">
        <w:rPr>
          <w:rFonts w:ascii="Arial" w:hAnsi="Arial" w:cs="Arial"/>
        </w:rPr>
        <w:t>-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870EDB" w:rsidRPr="00870EDB" w:rsidRDefault="00870EDB" w:rsidP="00870ED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15. </w:t>
      </w:r>
      <w:proofErr w:type="gramStart"/>
      <w:r w:rsidRPr="00870EDB">
        <w:rPr>
          <w:rFonts w:ascii="Arial" w:hAnsi="Arial" w:cs="Arial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решением Совета депутатов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 на основе предложений </w:t>
      </w:r>
      <w:r w:rsidRPr="00870EDB">
        <w:rPr>
          <w:rFonts w:ascii="Arial" w:hAnsi="Arial" w:cs="Arial"/>
          <w:iCs/>
        </w:rPr>
        <w:t>межведомственной рабочей группы по вопросам оказания имущественной поддержки субъектам малого и среднего предпринимательства</w:t>
      </w:r>
      <w:r w:rsidRPr="00870EDB">
        <w:rPr>
          <w:rFonts w:ascii="Arial" w:hAnsi="Arial" w:cs="Arial"/>
        </w:rPr>
        <w:t>, а также субъектов малого и среднего предпринимательства, общественных организаций, выражающих интересы субъектов малого</w:t>
      </w:r>
      <w:proofErr w:type="gramEnd"/>
      <w:r w:rsidRPr="00870EDB">
        <w:rPr>
          <w:rFonts w:ascii="Arial" w:hAnsi="Arial" w:cs="Arial"/>
        </w:rPr>
        <w:t xml:space="preserve"> </w:t>
      </w:r>
      <w:proofErr w:type="gramStart"/>
      <w:r w:rsidRPr="00870EDB">
        <w:rPr>
          <w:rFonts w:ascii="Arial" w:hAnsi="Arial" w:cs="Arial"/>
        </w:rPr>
        <w:t>и среднего предпринимательства,  институтов развития в сфере малого и среднего предпринимательства физических лиц,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 xml:space="preserve">16. Рассмотрение </w:t>
      </w:r>
      <w:r w:rsidRPr="00870EDB">
        <w:rPr>
          <w:rFonts w:ascii="Arial" w:eastAsia="Calibri" w:hAnsi="Arial" w:cs="Arial"/>
          <w:lang w:eastAsia="en-US"/>
        </w:rPr>
        <w:t>администрацией</w:t>
      </w:r>
      <w:r w:rsidRPr="00870EDB">
        <w:rPr>
          <w:rFonts w:ascii="Arial" w:hAnsi="Arial" w:cs="Arial"/>
        </w:rPr>
        <w:t xml:space="preserve"> предложений, поступивших от лиц, указанных в пункте 15 настоящего порядка, осуществляется в течение 30 календарных дней со дня их поступления. По результатам рассмотрения указанных предложений </w:t>
      </w:r>
      <w:r w:rsidRPr="00870EDB">
        <w:rPr>
          <w:rFonts w:ascii="Arial" w:eastAsia="Calibri" w:hAnsi="Arial" w:cs="Arial"/>
          <w:lang w:eastAsia="en-US"/>
        </w:rPr>
        <w:t>администрацией</w:t>
      </w:r>
      <w:r w:rsidRPr="00870EDB">
        <w:rPr>
          <w:rFonts w:ascii="Arial" w:hAnsi="Arial" w:cs="Arial"/>
        </w:rPr>
        <w:t xml:space="preserve"> принимается одно из следующих решений: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- о включении сведений о муниципальном имуществе, в отношении которого поступило предложение, в перечень с учетом критериев, установленных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пунктом 13  настоящего порядка;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- о возможности  исключении сведений о муниципальном  имуществе, в отношении которого поступило предложение, из перечня с учетом положений пункта 20 настоящего положения;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- об отказе в учете предложений с направлением лицу, представившему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предложение, мотивированного ответа о невозможности включения сведений об имуществе в перечень.</w:t>
      </w:r>
    </w:p>
    <w:p w:rsidR="00870EDB" w:rsidRPr="00870EDB" w:rsidRDefault="00870EDB" w:rsidP="00870ED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 xml:space="preserve">17. Подготовка соответствующих постановлений, перечисленных в пункте 16 порядка, осуществляется </w:t>
      </w:r>
      <w:r w:rsidRPr="00870EDB">
        <w:rPr>
          <w:rFonts w:ascii="Arial" w:eastAsia="Calibri" w:hAnsi="Arial" w:cs="Arial"/>
          <w:lang w:eastAsia="en-US"/>
        </w:rPr>
        <w:t>администрацией</w:t>
      </w:r>
      <w:r w:rsidRPr="00870EDB">
        <w:rPr>
          <w:rFonts w:ascii="Arial" w:hAnsi="Arial" w:cs="Arial"/>
        </w:rPr>
        <w:t xml:space="preserve"> в течение 30 календарных дней со дня поступления предложений.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18. Решение об отказе в учете предложения о включении имущества в перечень принимается в следующих случаях:</w:t>
      </w:r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имущество не соответствует критериям, установленным пунктом 13 настоящего порядка;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в отношении имущества, закрепленного на праве хозяйственного ведения или оперативного управления, отсутствия согласия на включение имущества в перечень со стороны одного или нескольких перечисленных лиц: балансодержателя, органа местного самоуправления, осуществляющего полномочия учредителя балансодержателя;</w:t>
      </w:r>
    </w:p>
    <w:p w:rsidR="00870EDB" w:rsidRPr="00870EDB" w:rsidRDefault="00870EDB" w:rsidP="00870ED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 xml:space="preserve">- отсутствия индивидуально-определенные признаки движимого имущества, не </w:t>
      </w:r>
      <w:proofErr w:type="gramStart"/>
      <w:r w:rsidRPr="00870EDB">
        <w:rPr>
          <w:rFonts w:ascii="Arial" w:hAnsi="Arial" w:cs="Arial"/>
        </w:rPr>
        <w:t>позволяющих</w:t>
      </w:r>
      <w:proofErr w:type="gramEnd"/>
      <w:r w:rsidRPr="00870EDB">
        <w:rPr>
          <w:rFonts w:ascii="Arial" w:hAnsi="Arial" w:cs="Arial"/>
        </w:rPr>
        <w:t xml:space="preserve">  заключить в отношении него договор аренды или иной гражданско-правовой договор.</w:t>
      </w:r>
    </w:p>
    <w:p w:rsidR="00870EDB" w:rsidRPr="00870EDB" w:rsidRDefault="00870EDB" w:rsidP="00870EDB">
      <w:pPr>
        <w:shd w:val="clear" w:color="auto" w:fill="FFFFFF"/>
        <w:suppressAutoHyphens/>
        <w:spacing w:line="200" w:lineRule="atLeast"/>
        <w:ind w:firstLine="708"/>
        <w:jc w:val="both"/>
        <w:rPr>
          <w:rFonts w:ascii="Arial" w:eastAsia="Arial" w:hAnsi="Arial" w:cs="Arial"/>
          <w:lang w:bidi="ru-RU"/>
        </w:rPr>
      </w:pPr>
      <w:r w:rsidRPr="00870EDB">
        <w:rPr>
          <w:rFonts w:ascii="Arial" w:eastAsia="Arial" w:hAnsi="Arial" w:cs="Arial"/>
          <w:lang w:bidi="ru-RU"/>
        </w:rPr>
        <w:t xml:space="preserve">Сформированный проект перечня (проект изменений, предусматривающий включение муниципального имущества в перечень и (или) исключение муниципального имущества из перечня) направляется на согласование в </w:t>
      </w:r>
      <w:r w:rsidRPr="00870EDB">
        <w:rPr>
          <w:rFonts w:ascii="Arial" w:eastAsia="Arial" w:hAnsi="Arial" w:cs="Arial"/>
          <w:lang w:bidi="ru-RU"/>
        </w:rPr>
        <w:lastRenderedPageBreak/>
        <w:t>консультативный совет по вопросам предпринимательства, который рассматривает его в течение 15 рабочих дней.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 xml:space="preserve">19. В случае принятия решения, указанного в подпункте 3  пункта 16 настоящего Порядка, администрацией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, направляет лицу, представившему предложение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 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20.  Сведения об имуществе</w:t>
      </w:r>
      <w:r w:rsidRPr="00870EDB">
        <w:rPr>
          <w:rFonts w:ascii="Arial" w:hAnsi="Arial" w:cs="Arial"/>
          <w:i/>
          <w:iCs/>
        </w:rPr>
        <w:t xml:space="preserve"> </w:t>
      </w:r>
      <w:r w:rsidRPr="00870EDB">
        <w:rPr>
          <w:rFonts w:ascii="Arial" w:hAnsi="Arial" w:cs="Arial"/>
        </w:rPr>
        <w:t>могут быть исключены из перечня в одном из следующих случаев: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 xml:space="preserve">- Администрация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 вправе исключить сведения </w:t>
      </w:r>
      <w:proofErr w:type="gramStart"/>
      <w:r w:rsidRPr="00870EDB">
        <w:rPr>
          <w:rFonts w:ascii="Arial" w:hAnsi="Arial" w:cs="Arial"/>
        </w:rPr>
        <w:t>о</w:t>
      </w:r>
      <w:proofErr w:type="gramEnd"/>
      <w:r w:rsidRPr="00870EDB">
        <w:rPr>
          <w:rFonts w:ascii="Arial" w:hAnsi="Arial" w:cs="Arial"/>
        </w:rPr>
        <w:t xml:space="preserve">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не поступило: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870EDB" w:rsidRPr="00870EDB" w:rsidRDefault="00870EDB" w:rsidP="00870E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  <w:spacing w:val="20"/>
        </w:rPr>
        <w:tab/>
        <w:t>- ни</w:t>
      </w:r>
      <w:r w:rsidRPr="00870EDB">
        <w:rPr>
          <w:rFonts w:ascii="Arial" w:hAnsi="Arial" w:cs="Arial"/>
        </w:rPr>
        <w:t xml:space="preserve">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Pr="00870EDB">
        <w:rPr>
          <w:rFonts w:ascii="Arial" w:hAnsi="Arial" w:cs="Arial"/>
          <w:lang w:val="en-US"/>
        </w:rPr>
        <w:t>N</w:t>
      </w:r>
      <w:r w:rsidRPr="00870EDB">
        <w:rPr>
          <w:rFonts w:ascii="Arial" w:hAnsi="Arial" w:cs="Arial"/>
        </w:rPr>
        <w:t xml:space="preserve"> 135-ФЗ «О защите конкуренции» или Земельным кодексом Российской Федерации;</w:t>
      </w:r>
    </w:p>
    <w:p w:rsidR="00870EDB" w:rsidRPr="00870EDB" w:rsidRDefault="00870EDB" w:rsidP="00870ED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hd w:val="clear" w:color="auto" w:fill="F9F9F9"/>
        </w:rPr>
      </w:pPr>
      <w:r w:rsidRPr="00870EDB">
        <w:rPr>
          <w:rFonts w:ascii="Arial" w:hAnsi="Arial" w:cs="Arial"/>
        </w:rPr>
        <w:tab/>
        <w:t>-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целей. В решении об исключении имущества из Перечня при этом указывается направление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использования имущества и реквизиты соответствующего решения;</w:t>
      </w:r>
    </w:p>
    <w:p w:rsidR="00870EDB" w:rsidRPr="00870EDB" w:rsidRDefault="00870EDB" w:rsidP="00870ED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hd w:val="clear" w:color="auto" w:fill="F9F9F9"/>
        </w:rPr>
      </w:pPr>
      <w:r w:rsidRPr="00870EDB">
        <w:rPr>
          <w:rFonts w:ascii="Arial" w:hAnsi="Arial" w:cs="Arial"/>
        </w:rPr>
        <w:tab/>
        <w:t>- право муниципальной собственности муниципального образования на имущество прекращено по решению суда или в ином установленном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законом порядке;</w:t>
      </w:r>
    </w:p>
    <w:p w:rsidR="00870EDB" w:rsidRPr="00870EDB" w:rsidRDefault="00870EDB" w:rsidP="00870ED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hd w:val="clear" w:color="auto" w:fill="F9F9F9"/>
        </w:rPr>
      </w:pPr>
      <w:r w:rsidRPr="00870EDB">
        <w:rPr>
          <w:rFonts w:ascii="Arial" w:hAnsi="Arial" w:cs="Arial"/>
        </w:rPr>
        <w:tab/>
        <w:t>-  муниципальное имущество не соответствует критериям, установленным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пунктом 13 настоящего порядка;</w:t>
      </w:r>
    </w:p>
    <w:p w:rsidR="00870EDB" w:rsidRPr="00870EDB" w:rsidRDefault="00870EDB" w:rsidP="00870ED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hd w:val="clear" w:color="auto" w:fill="F9F9F9"/>
        </w:rPr>
      </w:pPr>
      <w:r w:rsidRPr="00870EDB">
        <w:rPr>
          <w:rFonts w:ascii="Arial" w:hAnsi="Arial" w:cs="Arial"/>
        </w:rPr>
        <w:tab/>
        <w:t>-  имущество признано в установленном законодательством Российской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Федерации порядке непригодным для использования в результате его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физического или морального износа, аварийного состояния;</w:t>
      </w:r>
    </w:p>
    <w:p w:rsidR="00870EDB" w:rsidRPr="00870EDB" w:rsidRDefault="00870EDB" w:rsidP="00870ED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hd w:val="clear" w:color="auto" w:fill="F9F9F9"/>
        </w:rPr>
      </w:pPr>
      <w:r w:rsidRPr="00870EDB">
        <w:rPr>
          <w:rFonts w:ascii="Arial" w:hAnsi="Arial" w:cs="Arial"/>
        </w:rPr>
        <w:tab/>
        <w:t>-  прекращение существования имущества в результате его гибели или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уничтожения;</w:t>
      </w:r>
    </w:p>
    <w:p w:rsidR="00870EDB" w:rsidRPr="00870EDB" w:rsidRDefault="00870EDB" w:rsidP="00870ED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hd w:val="clear" w:color="auto" w:fill="F9F9F9"/>
        </w:rPr>
      </w:pPr>
      <w:proofErr w:type="gramStart"/>
      <w:r w:rsidRPr="00870EDB">
        <w:rPr>
          <w:rFonts w:ascii="Arial" w:hAnsi="Arial" w:cs="Arial"/>
        </w:rPr>
        <w:t>-  имущество приобретено его арендатором в собственность в соответствии с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Федеральным законом от 22 июля 2008 № 159-ФЗ «Об особенностях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отчуждения движимого и недвижимого имущества, находящегося в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870EDB">
        <w:rPr>
          <w:rFonts w:ascii="Arial" w:hAnsi="Arial" w:cs="Arial"/>
        </w:rPr>
        <w:t xml:space="preserve"> 39.3 Земельного кодекса Российской Федерации</w:t>
      </w:r>
      <w:r w:rsidRPr="00870EDB">
        <w:rPr>
          <w:rFonts w:ascii="Arial" w:hAnsi="Arial" w:cs="Arial"/>
          <w:shd w:val="clear" w:color="auto" w:fill="F9F9F9"/>
        </w:rPr>
        <w:t>.</w:t>
      </w:r>
    </w:p>
    <w:p w:rsidR="00870EDB" w:rsidRPr="00870EDB" w:rsidRDefault="00870EDB" w:rsidP="00870E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hd w:val="clear" w:color="auto" w:fill="F9F9F9"/>
        </w:rPr>
      </w:pPr>
      <w:proofErr w:type="gramStart"/>
      <w:r w:rsidRPr="00870EDB">
        <w:rPr>
          <w:rFonts w:ascii="Arial" w:hAnsi="Arial" w:cs="Arial"/>
        </w:rPr>
        <w:t xml:space="preserve">Администрация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малого и среднего предпринимательства, </w:t>
      </w:r>
      <w:r w:rsidRPr="00870EDB">
        <w:rPr>
          <w:rFonts w:ascii="Arial" w:hAnsi="Arial" w:cs="Arial"/>
        </w:rPr>
        <w:lastRenderedPageBreak/>
        <w:t>организациям инфраструктуры поддержки или физическим лицам, применяющим специальный налоговый режим на условиях, обеспечивающих проведение его капитального ремонта и (или) реконструкции.</w:t>
      </w:r>
      <w:proofErr w:type="gramEnd"/>
    </w:p>
    <w:p w:rsidR="00870EDB" w:rsidRPr="00870EDB" w:rsidRDefault="00870EDB" w:rsidP="00870ED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hd w:val="clear" w:color="auto" w:fill="F9F9F9"/>
        </w:rPr>
      </w:pPr>
      <w:r w:rsidRPr="00870EDB">
        <w:rPr>
          <w:rFonts w:ascii="Arial" w:hAnsi="Arial" w:cs="Arial"/>
        </w:rPr>
        <w:t xml:space="preserve">Администрация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 уведомляет арендатора о намерении принять решение,  об исключении имущества из перечня в срок не позднее 3 рабочих дней </w:t>
      </w:r>
      <w:proofErr w:type="gramStart"/>
      <w:r w:rsidRPr="00870EDB">
        <w:rPr>
          <w:rFonts w:ascii="Arial" w:hAnsi="Arial" w:cs="Arial"/>
        </w:rPr>
        <w:t>с даты получения</w:t>
      </w:r>
      <w:proofErr w:type="gramEnd"/>
      <w:r w:rsidRPr="00870EDB">
        <w:rPr>
          <w:rFonts w:ascii="Arial" w:hAnsi="Arial" w:cs="Arial"/>
        </w:rPr>
        <w:t xml:space="preserve"> информации о наступлении одного из оснований, указанных в пункте 20 настоящего порядка, за исключением подпункта 9 пункта 20 настоящего Порядка.</w:t>
      </w:r>
    </w:p>
    <w:p w:rsidR="00870EDB" w:rsidRPr="00870EDB" w:rsidRDefault="00870EDB" w:rsidP="00870E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> </w:t>
      </w:r>
      <w:r w:rsidRPr="00870EDB">
        <w:rPr>
          <w:rFonts w:ascii="Arial" w:hAnsi="Arial" w:cs="Arial"/>
        </w:rPr>
        <w:tab/>
        <w:t>Перечень дополняется не реже одного раза в год, но не позднее 1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 xml:space="preserve">ноября текущего года, за исключением случаев, если в муниципальной собственности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 xml:space="preserve"> отсутствует имущество, соответствующее требованиям Федерального закона от 24.07.2007 № 209-ФЗ «О развитии малого и среднего предпринимательства в Российской</w:t>
      </w:r>
      <w:r w:rsidRPr="00870EDB">
        <w:rPr>
          <w:rFonts w:ascii="Arial" w:hAnsi="Arial" w:cs="Arial"/>
          <w:color w:val="00B050"/>
        </w:rPr>
        <w:t xml:space="preserve"> </w:t>
      </w:r>
      <w:r w:rsidRPr="00870EDB">
        <w:rPr>
          <w:rFonts w:ascii="Arial" w:hAnsi="Arial" w:cs="Arial"/>
        </w:rPr>
        <w:t>Федерации»</w:t>
      </w:r>
    </w:p>
    <w:p w:rsidR="00870EDB" w:rsidRPr="00870EDB" w:rsidRDefault="00870EDB" w:rsidP="00870EDB">
      <w:pPr>
        <w:autoSpaceDE w:val="0"/>
        <w:autoSpaceDN w:val="0"/>
        <w:adjustRightInd w:val="0"/>
        <w:ind w:firstLine="653"/>
        <w:jc w:val="both"/>
        <w:rPr>
          <w:rFonts w:ascii="Arial" w:hAnsi="Arial" w:cs="Arial"/>
        </w:rPr>
      </w:pP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0EDB">
        <w:rPr>
          <w:rFonts w:ascii="Arial" w:hAnsi="Arial" w:cs="Arial"/>
          <w:b/>
          <w:lang w:val="en-US"/>
        </w:rPr>
        <w:t>IV</w:t>
      </w:r>
      <w:r w:rsidRPr="00870EDB">
        <w:rPr>
          <w:rFonts w:ascii="Arial" w:hAnsi="Arial" w:cs="Arial"/>
          <w:b/>
        </w:rPr>
        <w:t>. Опубликование перечня</w:t>
      </w:r>
    </w:p>
    <w:p w:rsidR="00870EDB" w:rsidRPr="00870EDB" w:rsidRDefault="00870EDB" w:rsidP="00870ED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  </w:t>
      </w:r>
      <w:r w:rsidRPr="00870EDB">
        <w:rPr>
          <w:rFonts w:ascii="Arial" w:hAnsi="Arial" w:cs="Arial"/>
        </w:rPr>
        <w:tab/>
        <w:t>21. Перечень и внесенные в него изменения подлежат:</w:t>
      </w:r>
    </w:p>
    <w:p w:rsidR="00870EDB" w:rsidRPr="00870EDB" w:rsidRDefault="00870EDB" w:rsidP="00870E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 </w:t>
      </w:r>
      <w:r w:rsidRPr="00870EDB">
        <w:rPr>
          <w:rFonts w:ascii="Arial" w:hAnsi="Arial" w:cs="Arial"/>
        </w:rPr>
        <w:tab/>
        <w:t>- обязательному опубликованию перечня или изменений в перечень в средствах массовой информации в течение 10 рабочих дней со дня утверждения.</w:t>
      </w:r>
    </w:p>
    <w:p w:rsidR="00870EDB" w:rsidRPr="00870EDB" w:rsidRDefault="00870EDB" w:rsidP="0087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0EDB">
        <w:rPr>
          <w:rFonts w:ascii="Arial" w:hAnsi="Arial" w:cs="Arial"/>
          <w:color w:val="FF0000"/>
        </w:rPr>
        <w:t xml:space="preserve"> </w:t>
      </w:r>
      <w:r w:rsidRPr="00870EDB">
        <w:rPr>
          <w:rFonts w:ascii="Arial" w:hAnsi="Arial" w:cs="Arial"/>
        </w:rPr>
        <w:t xml:space="preserve">- размещению на официальном сайте </w:t>
      </w:r>
      <w:r w:rsidRPr="00870EDB">
        <w:rPr>
          <w:rFonts w:ascii="Arial" w:eastAsia="Calibri" w:hAnsi="Arial" w:cs="Arial"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</w:rPr>
        <w:t>, в информационно-телекоммуникационной сети «Интернет» (в том числе в форме открытых данных) в течение 3 рабочих дней со дня утверждения</w:t>
      </w:r>
      <w:r w:rsidRPr="00870EDB">
        <w:rPr>
          <w:rFonts w:ascii="Arial" w:hAnsi="Arial" w:cs="Arial"/>
          <w:color w:val="444444"/>
        </w:rPr>
        <w:t xml:space="preserve"> </w:t>
      </w:r>
      <w:r w:rsidRPr="00870EDB">
        <w:rPr>
          <w:rFonts w:ascii="Arial" w:hAnsi="Arial" w:cs="Arial"/>
        </w:rPr>
        <w:t>перечня или изменений в перечень;</w:t>
      </w:r>
    </w:p>
    <w:p w:rsidR="00870EDB" w:rsidRPr="00870EDB" w:rsidRDefault="00870EDB" w:rsidP="00870EDB">
      <w:pPr>
        <w:tabs>
          <w:tab w:val="left" w:pos="80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0EDB">
        <w:rPr>
          <w:rFonts w:ascii="Arial" w:hAnsi="Arial" w:cs="Arial"/>
        </w:rPr>
        <w:tab/>
        <w:t>- направлению в орган исполнительной власти, уполномоченный высшим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 xml:space="preserve">исполнительным органом государственной власти, на взаимодействие с акционерным обществом «Федеральная корпорация по развитию малого и среднего предпринимательства» сведения о </w:t>
      </w:r>
      <w:proofErr w:type="gramStart"/>
      <w:r w:rsidRPr="00870EDB">
        <w:rPr>
          <w:rFonts w:ascii="Arial" w:hAnsi="Arial" w:cs="Arial"/>
        </w:rPr>
        <w:t>перечне</w:t>
      </w:r>
      <w:proofErr w:type="gramEnd"/>
      <w:r w:rsidRPr="00870EDB">
        <w:rPr>
          <w:rFonts w:ascii="Arial" w:hAnsi="Arial" w:cs="Arial"/>
        </w:rPr>
        <w:t xml:space="preserve"> об изменениях,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>внесенных в перечень, в том числе о ежегодных дополнениях перечня в порядке, по форме и сроки, установленные приказом Министерства экономического развития Российской Федерации от 20 апреля 2016 г. № 264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 xml:space="preserve">«Об утверждении </w:t>
      </w:r>
      <w:proofErr w:type="gramStart"/>
      <w:r w:rsidRPr="00870EDB">
        <w:rPr>
          <w:rFonts w:ascii="Arial" w:hAnsi="Arial" w:cs="Arial"/>
        </w:rPr>
        <w:t>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</w:t>
      </w:r>
      <w:r w:rsidRPr="00870EDB">
        <w:rPr>
          <w:rFonts w:ascii="Arial" w:hAnsi="Arial" w:cs="Arial"/>
          <w:shd w:val="clear" w:color="auto" w:fill="F9F9F9"/>
        </w:rPr>
        <w:t xml:space="preserve"> </w:t>
      </w:r>
      <w:r w:rsidRPr="00870EDB">
        <w:rPr>
          <w:rFonts w:ascii="Arial" w:hAnsi="Arial" w:cs="Arial"/>
        </w:rPr>
        <w:t xml:space="preserve">и состава таких сведений».    </w:t>
      </w:r>
      <w:proofErr w:type="gramEnd"/>
    </w:p>
    <w:p w:rsidR="00870EDB" w:rsidRPr="00870EDB" w:rsidRDefault="00870EDB" w:rsidP="00870ED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870EDB">
        <w:rPr>
          <w:rFonts w:ascii="Arial" w:hAnsi="Arial" w:cs="Arial"/>
        </w:rPr>
        <w:t xml:space="preserve">  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870EDB" w:rsidRPr="00870EDB" w:rsidRDefault="00A26064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</w:t>
      </w:r>
      <w:r w:rsidR="00870EDB" w:rsidRPr="00870EDB">
        <w:rPr>
          <w:rFonts w:ascii="Arial" w:hAnsi="Arial" w:cs="Arial"/>
          <w:b/>
        </w:rPr>
        <w:t>иложение №2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lang w:eastAsia="en-US"/>
        </w:rPr>
      </w:pPr>
      <w:r w:rsidRPr="00870EDB">
        <w:rPr>
          <w:rFonts w:ascii="Arial" w:hAnsi="Arial" w:cs="Arial"/>
          <w:b/>
        </w:rPr>
        <w:t xml:space="preserve">к решению  </w:t>
      </w:r>
      <w:r w:rsidRPr="00870EDB">
        <w:rPr>
          <w:rFonts w:ascii="Arial" w:eastAsia="Calibri" w:hAnsi="Arial" w:cs="Arial"/>
          <w:b/>
          <w:lang w:eastAsia="en-US"/>
        </w:rPr>
        <w:t xml:space="preserve">Совета депутатов 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870EDB">
        <w:rPr>
          <w:rFonts w:ascii="Arial" w:hAnsi="Arial" w:cs="Arial"/>
          <w:b/>
        </w:rPr>
        <w:t xml:space="preserve">муниципального образования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870EDB">
        <w:rPr>
          <w:rFonts w:ascii="Arial" w:hAnsi="Arial" w:cs="Arial"/>
          <w:b/>
        </w:rPr>
        <w:t xml:space="preserve">Верхнечебеньковский сельсовет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proofErr w:type="spellStart"/>
      <w:r w:rsidRPr="00870EDB">
        <w:rPr>
          <w:rFonts w:ascii="Arial" w:hAnsi="Arial" w:cs="Arial"/>
          <w:b/>
        </w:rPr>
        <w:t>Сакмарского</w:t>
      </w:r>
      <w:proofErr w:type="spellEnd"/>
      <w:r w:rsidRPr="00870EDB">
        <w:rPr>
          <w:rFonts w:ascii="Arial" w:hAnsi="Arial" w:cs="Arial"/>
          <w:b/>
        </w:rPr>
        <w:t xml:space="preserve"> района </w:t>
      </w:r>
    </w:p>
    <w:p w:rsidR="00870EDB" w:rsidRPr="00870EDB" w:rsidRDefault="00870EDB" w:rsidP="00870EDB">
      <w:pPr>
        <w:widowControl w:val="0"/>
        <w:tabs>
          <w:tab w:val="left" w:pos="7245"/>
          <w:tab w:val="right" w:pos="9339"/>
        </w:tabs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870EDB">
        <w:rPr>
          <w:rFonts w:ascii="Arial" w:hAnsi="Arial" w:cs="Arial"/>
          <w:b/>
        </w:rPr>
        <w:t>Оренбургской области</w:t>
      </w:r>
    </w:p>
    <w:p w:rsidR="00870EDB" w:rsidRPr="00870EDB" w:rsidRDefault="00870EDB" w:rsidP="00870EDB">
      <w:pPr>
        <w:widowControl w:val="0"/>
        <w:overflowPunct w:val="0"/>
        <w:autoSpaceDE w:val="0"/>
        <w:autoSpaceDN w:val="0"/>
        <w:adjustRightInd w:val="0"/>
        <w:ind w:left="5103"/>
        <w:jc w:val="right"/>
        <w:rPr>
          <w:rFonts w:ascii="Arial" w:hAnsi="Arial" w:cs="Arial"/>
        </w:rPr>
      </w:pPr>
      <w:r w:rsidRPr="00870EDB">
        <w:rPr>
          <w:rFonts w:ascii="Arial" w:hAnsi="Arial" w:cs="Arial"/>
          <w:b/>
        </w:rPr>
        <w:t>от 00.00.0000 № 00-п</w:t>
      </w:r>
      <w:r w:rsidRPr="00870EDB">
        <w:rPr>
          <w:rFonts w:ascii="Arial" w:hAnsi="Arial" w:cs="Arial"/>
        </w:rPr>
        <w:t xml:space="preserve">                            </w:t>
      </w:r>
    </w:p>
    <w:p w:rsidR="00870EDB" w:rsidRPr="00870EDB" w:rsidRDefault="00870EDB" w:rsidP="00870EDB">
      <w:pPr>
        <w:overflowPunct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lang w:eastAsia="en-US"/>
        </w:rPr>
      </w:pPr>
    </w:p>
    <w:p w:rsidR="00870EDB" w:rsidRPr="00870EDB" w:rsidRDefault="00870EDB" w:rsidP="00870EDB">
      <w:pPr>
        <w:overflowPunct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  <w:r w:rsidRPr="00870EDB">
        <w:rPr>
          <w:rFonts w:ascii="Arial" w:eastAsia="Calibri" w:hAnsi="Arial" w:cs="Arial"/>
          <w:b/>
          <w:bCs/>
          <w:lang w:eastAsia="en-US"/>
        </w:rPr>
        <w:t xml:space="preserve">Форма перечня </w:t>
      </w:r>
    </w:p>
    <w:p w:rsidR="00870EDB" w:rsidRPr="00870EDB" w:rsidRDefault="00870EDB" w:rsidP="00870EDB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proofErr w:type="gramStart"/>
      <w:r w:rsidRPr="00870EDB">
        <w:rPr>
          <w:rFonts w:ascii="Arial" w:hAnsi="Arial" w:cs="Arial"/>
          <w:b/>
        </w:rPr>
        <w:lastRenderedPageBreak/>
        <w:t xml:space="preserve">муниципального имущества </w:t>
      </w:r>
      <w:r w:rsidRPr="00870EDB">
        <w:rPr>
          <w:rFonts w:ascii="Arial" w:eastAsia="Calibri" w:hAnsi="Arial" w:cs="Arial"/>
          <w:b/>
          <w:lang w:eastAsia="en-US"/>
        </w:rPr>
        <w:t xml:space="preserve">муниципального образования Верхнечебеньковский  сельсовет </w:t>
      </w:r>
      <w:proofErr w:type="spellStart"/>
      <w:r w:rsidRPr="00870EDB">
        <w:rPr>
          <w:rFonts w:ascii="Arial" w:eastAsia="Calibri" w:hAnsi="Arial" w:cs="Arial"/>
          <w:b/>
          <w:lang w:eastAsia="en-US"/>
        </w:rPr>
        <w:t>Сакмарского</w:t>
      </w:r>
      <w:proofErr w:type="spellEnd"/>
      <w:r w:rsidRPr="00870EDB">
        <w:rPr>
          <w:rFonts w:ascii="Arial" w:eastAsia="Calibri" w:hAnsi="Arial" w:cs="Arial"/>
          <w:b/>
          <w:lang w:eastAsia="en-US"/>
        </w:rPr>
        <w:t xml:space="preserve"> района Оренбургской области</w:t>
      </w:r>
      <w:r w:rsidRPr="00870EDB">
        <w:rPr>
          <w:rFonts w:ascii="Arial" w:hAnsi="Arial" w:cs="Arial"/>
          <w:b/>
        </w:rPr>
        <w:t xml:space="preserve">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физических лиц, не являющихся индивидуальными</w:t>
      </w:r>
      <w:proofErr w:type="gramEnd"/>
      <w:r w:rsidRPr="00870EDB">
        <w:rPr>
          <w:rFonts w:ascii="Arial" w:hAnsi="Arial" w:cs="Arial"/>
          <w:b/>
        </w:rPr>
        <w:t xml:space="preserve"> предпринимателями и </w:t>
      </w:r>
      <w:proofErr w:type="gramStart"/>
      <w:r w:rsidRPr="00870EDB">
        <w:rPr>
          <w:rFonts w:ascii="Arial" w:hAnsi="Arial" w:cs="Arial"/>
          <w:b/>
        </w:rPr>
        <w:t>применяющим</w:t>
      </w:r>
      <w:proofErr w:type="gramEnd"/>
      <w:r w:rsidRPr="00870EDB">
        <w:rPr>
          <w:rFonts w:ascii="Arial" w:hAnsi="Arial" w:cs="Arial"/>
          <w:b/>
        </w:rPr>
        <w:t xml:space="preserve"> специальный налоговый режим "Налог на профессиональный доход"</w:t>
      </w:r>
    </w:p>
    <w:p w:rsidR="00870EDB" w:rsidRPr="00870EDB" w:rsidRDefault="00870EDB" w:rsidP="00870EDB">
      <w:pPr>
        <w:shd w:val="clear" w:color="auto" w:fill="FFFFFF"/>
        <w:spacing w:line="360" w:lineRule="atLeast"/>
        <w:textAlignment w:val="baseline"/>
        <w:rPr>
          <w:rFonts w:ascii="Arial" w:hAnsi="Arial" w:cs="Arial"/>
          <w:color w:val="444444"/>
        </w:rPr>
      </w:pPr>
      <w:r w:rsidRPr="00870EDB">
        <w:rPr>
          <w:rFonts w:ascii="Arial" w:hAnsi="Arial" w:cs="Arial"/>
          <w:color w:val="444444"/>
        </w:rPr>
        <w:t> </w:t>
      </w:r>
    </w:p>
    <w:p w:rsidR="00870EDB" w:rsidRPr="00870EDB" w:rsidRDefault="00870EDB" w:rsidP="00870EDB">
      <w:pPr>
        <w:shd w:val="clear" w:color="auto" w:fill="FFFFFF"/>
        <w:spacing w:line="360" w:lineRule="atLeast"/>
        <w:textAlignment w:val="baseline"/>
        <w:rPr>
          <w:rFonts w:ascii="Arial" w:hAnsi="Arial" w:cs="Arial"/>
          <w:b/>
        </w:rPr>
      </w:pPr>
    </w:p>
    <w:tbl>
      <w:tblPr>
        <w:tblW w:w="9604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715"/>
        <w:gridCol w:w="2409"/>
        <w:gridCol w:w="1814"/>
        <w:gridCol w:w="2120"/>
      </w:tblGrid>
      <w:tr w:rsidR="00870EDB" w:rsidRPr="00870EDB" w:rsidTr="00870ED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70ED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70E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</w:t>
            </w:r>
            <w:proofErr w:type="gramEnd"/>
            <w:r w:rsidRPr="00870ED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/п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70ED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Наименование имущества/ категория земель, вид разрешенного использования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70E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Адрес места нахождения имущества, кадастровый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70ED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Арендуемая площадь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70ED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Цель использования имущества </w:t>
            </w:r>
          </w:p>
        </w:tc>
      </w:tr>
      <w:tr w:rsidR="00870EDB" w:rsidRPr="00870EDB" w:rsidTr="00870ED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870EDB" w:rsidRPr="00870EDB" w:rsidRDefault="00870EDB" w:rsidP="00870EDB">
      <w:pPr>
        <w:shd w:val="clear" w:color="auto" w:fill="FFFFFF"/>
        <w:spacing w:line="360" w:lineRule="atLeast"/>
        <w:textAlignment w:val="baseline"/>
        <w:rPr>
          <w:rFonts w:ascii="Arial" w:hAnsi="Arial" w:cs="Arial"/>
          <w:b/>
        </w:rPr>
      </w:pPr>
    </w:p>
    <w:p w:rsidR="00870EDB" w:rsidRPr="00870EDB" w:rsidRDefault="00870EDB" w:rsidP="00870EDB">
      <w:pPr>
        <w:ind w:right="-5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182"/>
        <w:gridCol w:w="2262"/>
        <w:gridCol w:w="2720"/>
      </w:tblGrid>
      <w:tr w:rsidR="00A26064" w:rsidRPr="00A26064" w:rsidTr="00A2606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64" w:rsidRPr="00A26064" w:rsidRDefault="00A26064" w:rsidP="00A26064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A26064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 w:rsidRPr="00A26064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  <w:p w:rsidR="00A26064" w:rsidRPr="00A26064" w:rsidRDefault="00A26064" w:rsidP="00A2606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64" w:rsidRPr="00A26064" w:rsidRDefault="00A26064" w:rsidP="00A2606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>Тираж: 5 экз.</w:t>
            </w:r>
            <w:r w:rsidRPr="00A2606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A26064" w:rsidRPr="00A26064" w:rsidRDefault="00A26064" w:rsidP="00A2606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A26064" w:rsidRPr="00A26064" w:rsidRDefault="00A26064" w:rsidP="00A2606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064" w:rsidRPr="00A26064" w:rsidRDefault="00A26064" w:rsidP="00A2606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Дата выхода в свет: «</w:t>
            </w:r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7» декабря</w:t>
            </w:r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2025 г.</w:t>
            </w:r>
          </w:p>
          <w:p w:rsidR="00A26064" w:rsidRPr="00A26064" w:rsidRDefault="00A26064" w:rsidP="00A2606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064" w:rsidRPr="00A26064" w:rsidRDefault="00A26064" w:rsidP="00A2606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 w:rsidRPr="00A2606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4621BC" w:rsidRPr="004621BC" w:rsidRDefault="004621BC" w:rsidP="004621BC">
      <w:pPr>
        <w:jc w:val="right"/>
      </w:pPr>
    </w:p>
    <w:sectPr w:rsidR="004621BC" w:rsidRPr="004621BC" w:rsidSect="00DD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A1" w:rsidRDefault="00443EA1" w:rsidP="00551763">
      <w:r>
        <w:separator/>
      </w:r>
    </w:p>
  </w:endnote>
  <w:endnote w:type="continuationSeparator" w:id="0">
    <w:p w:rsidR="00443EA1" w:rsidRDefault="00443EA1" w:rsidP="0055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A1" w:rsidRDefault="00443EA1" w:rsidP="00551763">
      <w:r>
        <w:separator/>
      </w:r>
    </w:p>
  </w:footnote>
  <w:footnote w:type="continuationSeparator" w:id="0">
    <w:p w:rsidR="00443EA1" w:rsidRDefault="00443EA1" w:rsidP="00551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28" w:rsidRDefault="00DD4528" w:rsidP="004621BC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D4528" w:rsidRDefault="00DD452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28" w:rsidRDefault="00DD4528" w:rsidP="004621BC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D4528" w:rsidRDefault="00DD452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28" w:rsidRDefault="00DD45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97B2F"/>
    <w:multiLevelType w:val="hybridMultilevel"/>
    <w:tmpl w:val="ED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33CD6BC5"/>
    <w:multiLevelType w:val="hybridMultilevel"/>
    <w:tmpl w:val="3ABA7868"/>
    <w:lvl w:ilvl="0" w:tplc="939EC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744940"/>
    <w:multiLevelType w:val="hybridMultilevel"/>
    <w:tmpl w:val="16B80D6E"/>
    <w:lvl w:ilvl="0" w:tplc="0AC68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2D60A32"/>
    <w:multiLevelType w:val="hybridMultilevel"/>
    <w:tmpl w:val="C9F44F5E"/>
    <w:lvl w:ilvl="0" w:tplc="3148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7015224C"/>
    <w:multiLevelType w:val="hybridMultilevel"/>
    <w:tmpl w:val="28C451D4"/>
    <w:lvl w:ilvl="0" w:tplc="92A41990">
      <w:start w:val="2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63"/>
    <w:rsid w:val="000A213D"/>
    <w:rsid w:val="000E579D"/>
    <w:rsid w:val="00242378"/>
    <w:rsid w:val="00286222"/>
    <w:rsid w:val="00443EA1"/>
    <w:rsid w:val="004621BC"/>
    <w:rsid w:val="00551763"/>
    <w:rsid w:val="00631E01"/>
    <w:rsid w:val="00640B82"/>
    <w:rsid w:val="006900CA"/>
    <w:rsid w:val="00791635"/>
    <w:rsid w:val="007A524E"/>
    <w:rsid w:val="00837BC5"/>
    <w:rsid w:val="00870EDB"/>
    <w:rsid w:val="00887B6B"/>
    <w:rsid w:val="008F5D0D"/>
    <w:rsid w:val="00925979"/>
    <w:rsid w:val="00A26064"/>
    <w:rsid w:val="00CD122D"/>
    <w:rsid w:val="00D70C61"/>
    <w:rsid w:val="00D82229"/>
    <w:rsid w:val="00DC4428"/>
    <w:rsid w:val="00DD4528"/>
    <w:rsid w:val="00D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7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Знак"/>
    <w:basedOn w:val="a"/>
    <w:next w:val="a"/>
    <w:link w:val="40"/>
    <w:semiHidden/>
    <w:unhideWhenUsed/>
    <w:qFormat/>
    <w:rsid w:val="00551763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aliases w:val="Знак Знак"/>
    <w:basedOn w:val="a0"/>
    <w:link w:val="4"/>
    <w:semiHidden/>
    <w:rsid w:val="00551763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763"/>
  </w:style>
  <w:style w:type="paragraph" w:styleId="a3">
    <w:name w:val="Normal (Web)"/>
    <w:aliases w:val="Обычный (Web)1,Обычный (веб)1,Обычный (веб)11"/>
    <w:basedOn w:val="a"/>
    <w:unhideWhenUsed/>
    <w:qFormat/>
    <w:rsid w:val="00551763"/>
    <w:pPr>
      <w:ind w:left="720"/>
      <w:contextualSpacing/>
    </w:pPr>
  </w:style>
  <w:style w:type="character" w:customStyle="1" w:styleId="a4">
    <w:name w:val="Текст сноски Знак"/>
    <w:basedOn w:val="a0"/>
    <w:link w:val="a5"/>
    <w:uiPriority w:val="99"/>
    <w:semiHidden/>
    <w:locked/>
    <w:rsid w:val="0055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551763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5517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locked/>
    <w:rsid w:val="0055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55176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semiHidden/>
    <w:rsid w:val="00551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55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55176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551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55176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551763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5517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517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551763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s16">
    <w:name w:val="s_16"/>
    <w:basedOn w:val="a"/>
    <w:uiPriority w:val="99"/>
    <w:rsid w:val="00551763"/>
    <w:pPr>
      <w:spacing w:before="100" w:beforeAutospacing="1" w:after="100" w:afterAutospacing="1"/>
    </w:pPr>
  </w:style>
  <w:style w:type="character" w:styleId="ac">
    <w:name w:val="footnote reference"/>
    <w:uiPriority w:val="99"/>
    <w:unhideWhenUsed/>
    <w:rsid w:val="00551763"/>
    <w:rPr>
      <w:vertAlign w:val="superscript"/>
    </w:rPr>
  </w:style>
  <w:style w:type="character" w:styleId="ad">
    <w:name w:val="Hyperlink"/>
    <w:basedOn w:val="a0"/>
    <w:uiPriority w:val="99"/>
    <w:unhideWhenUsed/>
    <w:rsid w:val="00551763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51763"/>
  </w:style>
  <w:style w:type="paragraph" w:styleId="ae">
    <w:name w:val="No Spacing"/>
    <w:uiPriority w:val="1"/>
    <w:qFormat/>
    <w:rsid w:val="00551763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5517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551763"/>
    <w:rPr>
      <w:color w:val="800080"/>
      <w:u w:val="single"/>
    </w:rPr>
  </w:style>
  <w:style w:type="paragraph" w:styleId="af1">
    <w:name w:val="Body Text"/>
    <w:basedOn w:val="a"/>
    <w:link w:val="af2"/>
    <w:uiPriority w:val="99"/>
    <w:unhideWhenUsed/>
    <w:rsid w:val="00925979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uiPriority w:val="99"/>
    <w:rsid w:val="009259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259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rsid w:val="00925979"/>
    <w:pPr>
      <w:suppressAutoHyphens/>
      <w:jc w:val="both"/>
    </w:pPr>
    <w:rPr>
      <w:lang w:eastAsia="ar-SA"/>
    </w:rPr>
  </w:style>
  <w:style w:type="character" w:customStyle="1" w:styleId="grame">
    <w:name w:val="grame"/>
    <w:basedOn w:val="a0"/>
    <w:uiPriority w:val="99"/>
    <w:rsid w:val="00925979"/>
    <w:rPr>
      <w:rFonts w:cs="Times New Roman"/>
    </w:rPr>
  </w:style>
  <w:style w:type="paragraph" w:customStyle="1" w:styleId="ConsPlusNonformat">
    <w:name w:val="ConsPlusNonformat"/>
    <w:uiPriority w:val="99"/>
    <w:rsid w:val="00925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4621BC"/>
  </w:style>
  <w:style w:type="paragraph" w:customStyle="1" w:styleId="xl65">
    <w:name w:val="xl65"/>
    <w:basedOn w:val="a"/>
    <w:rsid w:val="00DC44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28"/>
      <w:szCs w:val="28"/>
    </w:rPr>
  </w:style>
  <w:style w:type="paragraph" w:customStyle="1" w:styleId="xl67">
    <w:name w:val="xl67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73">
    <w:name w:val="xl73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DC44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a"/>
    <w:rsid w:val="00DC4428"/>
    <w:pPr>
      <w:pBdr>
        <w:top w:val="single" w:sz="4" w:space="0" w:color="000000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C4428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DC4428"/>
    <w:pP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styleId="20">
    <w:name w:val="Body Text Indent 2"/>
    <w:basedOn w:val="a"/>
    <w:link w:val="21"/>
    <w:uiPriority w:val="99"/>
    <w:semiHidden/>
    <w:unhideWhenUsed/>
    <w:rsid w:val="00870E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70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First Indent"/>
    <w:basedOn w:val="af1"/>
    <w:link w:val="af6"/>
    <w:uiPriority w:val="99"/>
    <w:semiHidden/>
    <w:unhideWhenUsed/>
    <w:rsid w:val="00870EDB"/>
    <w:pPr>
      <w:suppressAutoHyphens w:val="0"/>
      <w:spacing w:after="0"/>
      <w:ind w:firstLine="360"/>
    </w:pPr>
    <w:rPr>
      <w:lang w:eastAsia="ru-RU"/>
    </w:rPr>
  </w:style>
  <w:style w:type="character" w:customStyle="1" w:styleId="af6">
    <w:name w:val="Красная строка Знак"/>
    <w:basedOn w:val="af2"/>
    <w:link w:val="af5"/>
    <w:uiPriority w:val="99"/>
    <w:semiHidden/>
    <w:rsid w:val="00870E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7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Знак"/>
    <w:basedOn w:val="a"/>
    <w:next w:val="a"/>
    <w:link w:val="40"/>
    <w:semiHidden/>
    <w:unhideWhenUsed/>
    <w:qFormat/>
    <w:rsid w:val="00551763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aliases w:val="Знак Знак"/>
    <w:basedOn w:val="a0"/>
    <w:link w:val="4"/>
    <w:semiHidden/>
    <w:rsid w:val="00551763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763"/>
  </w:style>
  <w:style w:type="paragraph" w:styleId="a3">
    <w:name w:val="Normal (Web)"/>
    <w:aliases w:val="Обычный (Web)1,Обычный (веб)1,Обычный (веб)11"/>
    <w:basedOn w:val="a"/>
    <w:unhideWhenUsed/>
    <w:qFormat/>
    <w:rsid w:val="00551763"/>
    <w:pPr>
      <w:ind w:left="720"/>
      <w:contextualSpacing/>
    </w:pPr>
  </w:style>
  <w:style w:type="character" w:customStyle="1" w:styleId="a4">
    <w:name w:val="Текст сноски Знак"/>
    <w:basedOn w:val="a0"/>
    <w:link w:val="a5"/>
    <w:uiPriority w:val="99"/>
    <w:semiHidden/>
    <w:locked/>
    <w:rsid w:val="0055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551763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5517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locked/>
    <w:rsid w:val="0055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55176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semiHidden/>
    <w:rsid w:val="00551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55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55176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551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55176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551763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5517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517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551763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s16">
    <w:name w:val="s_16"/>
    <w:basedOn w:val="a"/>
    <w:uiPriority w:val="99"/>
    <w:rsid w:val="00551763"/>
    <w:pPr>
      <w:spacing w:before="100" w:beforeAutospacing="1" w:after="100" w:afterAutospacing="1"/>
    </w:pPr>
  </w:style>
  <w:style w:type="character" w:styleId="ac">
    <w:name w:val="footnote reference"/>
    <w:uiPriority w:val="99"/>
    <w:unhideWhenUsed/>
    <w:rsid w:val="00551763"/>
    <w:rPr>
      <w:vertAlign w:val="superscript"/>
    </w:rPr>
  </w:style>
  <w:style w:type="character" w:styleId="ad">
    <w:name w:val="Hyperlink"/>
    <w:basedOn w:val="a0"/>
    <w:uiPriority w:val="99"/>
    <w:unhideWhenUsed/>
    <w:rsid w:val="00551763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51763"/>
  </w:style>
  <w:style w:type="paragraph" w:styleId="ae">
    <w:name w:val="No Spacing"/>
    <w:uiPriority w:val="1"/>
    <w:qFormat/>
    <w:rsid w:val="00551763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5517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551763"/>
    <w:rPr>
      <w:color w:val="800080"/>
      <w:u w:val="single"/>
    </w:rPr>
  </w:style>
  <w:style w:type="paragraph" w:styleId="af1">
    <w:name w:val="Body Text"/>
    <w:basedOn w:val="a"/>
    <w:link w:val="af2"/>
    <w:uiPriority w:val="99"/>
    <w:unhideWhenUsed/>
    <w:rsid w:val="00925979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uiPriority w:val="99"/>
    <w:rsid w:val="009259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259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rsid w:val="00925979"/>
    <w:pPr>
      <w:suppressAutoHyphens/>
      <w:jc w:val="both"/>
    </w:pPr>
    <w:rPr>
      <w:lang w:eastAsia="ar-SA"/>
    </w:rPr>
  </w:style>
  <w:style w:type="character" w:customStyle="1" w:styleId="grame">
    <w:name w:val="grame"/>
    <w:basedOn w:val="a0"/>
    <w:uiPriority w:val="99"/>
    <w:rsid w:val="00925979"/>
    <w:rPr>
      <w:rFonts w:cs="Times New Roman"/>
    </w:rPr>
  </w:style>
  <w:style w:type="paragraph" w:customStyle="1" w:styleId="ConsPlusNonformat">
    <w:name w:val="ConsPlusNonformat"/>
    <w:uiPriority w:val="99"/>
    <w:rsid w:val="00925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4621BC"/>
  </w:style>
  <w:style w:type="paragraph" w:customStyle="1" w:styleId="xl65">
    <w:name w:val="xl65"/>
    <w:basedOn w:val="a"/>
    <w:rsid w:val="00DC44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28"/>
      <w:szCs w:val="28"/>
    </w:rPr>
  </w:style>
  <w:style w:type="paragraph" w:customStyle="1" w:styleId="xl67">
    <w:name w:val="xl67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73">
    <w:name w:val="xl73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DC44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a"/>
    <w:rsid w:val="00DC4428"/>
    <w:pPr>
      <w:pBdr>
        <w:top w:val="single" w:sz="4" w:space="0" w:color="000000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DC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C4428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DC4428"/>
    <w:pP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styleId="20">
    <w:name w:val="Body Text Indent 2"/>
    <w:basedOn w:val="a"/>
    <w:link w:val="21"/>
    <w:uiPriority w:val="99"/>
    <w:semiHidden/>
    <w:unhideWhenUsed/>
    <w:rsid w:val="00870E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70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First Indent"/>
    <w:basedOn w:val="af1"/>
    <w:link w:val="af6"/>
    <w:uiPriority w:val="99"/>
    <w:semiHidden/>
    <w:unhideWhenUsed/>
    <w:rsid w:val="00870EDB"/>
    <w:pPr>
      <w:suppressAutoHyphens w:val="0"/>
      <w:spacing w:after="0"/>
      <w:ind w:firstLine="360"/>
    </w:pPr>
    <w:rPr>
      <w:lang w:eastAsia="ru-RU"/>
    </w:rPr>
  </w:style>
  <w:style w:type="character" w:customStyle="1" w:styleId="af6">
    <w:name w:val="Красная строка Знак"/>
    <w:basedOn w:val="af2"/>
    <w:link w:val="af5"/>
    <w:uiPriority w:val="99"/>
    <w:semiHidden/>
    <w:rsid w:val="00870E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3068F345B8CEE632E70AD3F04634E592EB5DCBEA245C2E740748BA8409192709B6D166BA186409mAWB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81848A4AF69E82BBE2CAF6C7D187359F989BB7E394E79C071F55A324B56B2EBC8E1Bf7i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17270</Words>
  <Characters>98439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2025-12-22T11:09:00Z</dcterms:created>
  <dcterms:modified xsi:type="dcterms:W3CDTF">2026-01-13T11:44:00Z</dcterms:modified>
</cp:coreProperties>
</file>