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8CB" w:rsidRDefault="00AB48CB" w:rsidP="00AB48CB">
      <w:pPr>
        <w:autoSpaceDE w:val="0"/>
        <w:autoSpaceDN w:val="0"/>
        <w:adjustRightInd w:val="0"/>
        <w:jc w:val="center"/>
        <w:rPr>
          <w:rFonts w:ascii="Arial Narrow" w:eastAsiaTheme="minorHAnsi" w:hAnsi="Arial Narrow" w:cs="Arial Narrow"/>
          <w:b/>
          <w:bCs/>
          <w:sz w:val="72"/>
          <w:szCs w:val="72"/>
          <w:lang w:eastAsia="en-US"/>
        </w:rPr>
      </w:pPr>
      <w:bookmarkStart w:id="0" w:name="_GoBack"/>
      <w:r>
        <w:rPr>
          <w:rFonts w:ascii="Arial Narrow" w:eastAsiaTheme="minorHAnsi" w:hAnsi="Arial Narrow" w:cs="Arial Narrow"/>
          <w:b/>
          <w:bCs/>
          <w:sz w:val="72"/>
          <w:szCs w:val="72"/>
          <w:lang w:eastAsia="en-US"/>
        </w:rPr>
        <w:t>СТЕПНЫЕ ПРОСТОРЫ</w:t>
      </w:r>
    </w:p>
    <w:p w:rsidR="00AB48CB" w:rsidRDefault="00F33ACF" w:rsidP="00AB48CB">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36</w:t>
      </w:r>
      <w:r w:rsidR="00AB48CB">
        <w:rPr>
          <w:rFonts w:ascii="Arial Narrow" w:eastAsiaTheme="minorHAnsi" w:hAnsi="Arial Narrow" w:cs="Arial Narrow"/>
          <w:b/>
          <w:bCs/>
          <w:sz w:val="44"/>
          <w:szCs w:val="44"/>
          <w:lang w:eastAsia="en-US"/>
        </w:rPr>
        <w:t xml:space="preserve">  «11» декабря 2025 года</w:t>
      </w:r>
    </w:p>
    <w:p w:rsidR="00AB48CB" w:rsidRDefault="00AB48CB" w:rsidP="00AB48CB">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AB48CB" w:rsidRDefault="00AB48CB" w:rsidP="00AB48CB">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proofErr w:type="spellStart"/>
      <w:r>
        <w:rPr>
          <w:rFonts w:ascii="Arial Narrow" w:eastAsiaTheme="minorHAnsi" w:hAnsi="Arial Narrow" w:cs="Arial Narrow"/>
          <w:b/>
          <w:bCs/>
          <w:sz w:val="28"/>
          <w:szCs w:val="28"/>
          <w:lang w:eastAsia="en-US"/>
        </w:rPr>
        <w:t>Сакмарского</w:t>
      </w:r>
      <w:proofErr w:type="spellEnd"/>
      <w:r>
        <w:rPr>
          <w:rFonts w:ascii="Arial Narrow" w:eastAsiaTheme="minorHAnsi" w:hAnsi="Arial Narrow" w:cs="Arial Narrow"/>
          <w:b/>
          <w:bCs/>
          <w:sz w:val="28"/>
          <w:szCs w:val="28"/>
          <w:lang w:eastAsia="en-US"/>
        </w:rPr>
        <w:t xml:space="preserve"> района Оренбургской области</w:t>
      </w:r>
    </w:p>
    <w:p w:rsidR="00AB48CB" w:rsidRDefault="00AB48CB" w:rsidP="00AB48CB">
      <w:r>
        <w:t xml:space="preserve">            </w:t>
      </w:r>
    </w:p>
    <w:bookmarkEnd w:id="0"/>
    <w:p w:rsidR="00AB48CB" w:rsidRPr="00AB48CB" w:rsidRDefault="00AB48CB" w:rsidP="00AB48CB">
      <w:pPr>
        <w:spacing w:line="276" w:lineRule="auto"/>
        <w:ind w:left="432"/>
      </w:pPr>
      <w:r w:rsidRPr="00AB48CB">
        <w:t xml:space="preserve">        Администрация</w:t>
      </w:r>
    </w:p>
    <w:p w:rsidR="00AB48CB" w:rsidRPr="00AB48CB" w:rsidRDefault="00AB48CB" w:rsidP="00AB48CB">
      <w:pPr>
        <w:spacing w:line="276" w:lineRule="auto"/>
        <w:ind w:left="432"/>
      </w:pPr>
      <w:r w:rsidRPr="00AB48CB">
        <w:t xml:space="preserve">  муниципального образования</w:t>
      </w:r>
    </w:p>
    <w:p w:rsidR="00AB48CB" w:rsidRPr="00AB48CB" w:rsidRDefault="00AB48CB" w:rsidP="00AB48CB">
      <w:pPr>
        <w:spacing w:line="276" w:lineRule="auto"/>
        <w:ind w:left="432"/>
      </w:pPr>
      <w:r w:rsidRPr="00AB48CB">
        <w:t>Верхнечебеньковский сельсовет</w:t>
      </w:r>
    </w:p>
    <w:p w:rsidR="00AB48CB" w:rsidRPr="00AB48CB" w:rsidRDefault="00AB48CB" w:rsidP="00AB48CB">
      <w:pPr>
        <w:spacing w:line="276" w:lineRule="auto"/>
        <w:ind w:left="432"/>
      </w:pPr>
      <w:r w:rsidRPr="00AB48CB">
        <w:t xml:space="preserve">       </w:t>
      </w:r>
      <w:proofErr w:type="spellStart"/>
      <w:r w:rsidRPr="00AB48CB">
        <w:t>Сакмарского</w:t>
      </w:r>
      <w:proofErr w:type="spellEnd"/>
      <w:r w:rsidRPr="00AB48CB">
        <w:t xml:space="preserve"> района</w:t>
      </w:r>
    </w:p>
    <w:p w:rsidR="00AB48CB" w:rsidRPr="00AB48CB" w:rsidRDefault="00AB48CB" w:rsidP="00AB48CB">
      <w:pPr>
        <w:spacing w:line="276" w:lineRule="auto"/>
        <w:ind w:left="432"/>
      </w:pPr>
      <w:r w:rsidRPr="00AB48CB">
        <w:t xml:space="preserve">      Оренбургской области</w:t>
      </w:r>
    </w:p>
    <w:p w:rsidR="00AB48CB" w:rsidRPr="00AB48CB" w:rsidRDefault="00AB48CB" w:rsidP="00AB48CB">
      <w:pPr>
        <w:spacing w:line="276" w:lineRule="auto"/>
        <w:ind w:left="432"/>
      </w:pPr>
      <w:r w:rsidRPr="00AB48CB">
        <w:t xml:space="preserve">       ПОСТАНОВЛЕНИЕ</w:t>
      </w:r>
    </w:p>
    <w:p w:rsidR="00AB48CB" w:rsidRPr="00AB48CB" w:rsidRDefault="00AB48CB" w:rsidP="00AB48CB">
      <w:pPr>
        <w:spacing w:line="276" w:lineRule="auto"/>
        <w:ind w:left="432"/>
      </w:pPr>
      <w:r w:rsidRPr="00AB48CB">
        <w:t xml:space="preserve">      от 10.12.2025 № 165-п</w:t>
      </w:r>
    </w:p>
    <w:p w:rsidR="00AB48CB" w:rsidRPr="00AB48CB" w:rsidRDefault="00AB48CB" w:rsidP="00AB48CB">
      <w:pPr>
        <w:spacing w:line="276" w:lineRule="auto"/>
        <w:ind w:left="432"/>
      </w:pPr>
      <w:r w:rsidRPr="00AB48CB">
        <w:t xml:space="preserve">       с. Верхние Чебеньки</w:t>
      </w:r>
    </w:p>
    <w:p w:rsidR="00AB48CB" w:rsidRPr="00AB48CB" w:rsidRDefault="00AB48CB" w:rsidP="00AB48CB">
      <w:pPr>
        <w:spacing w:line="276" w:lineRule="auto"/>
        <w:ind w:left="432"/>
        <w:jc w:val="center"/>
        <w:rPr>
          <w:b/>
        </w:rPr>
      </w:pPr>
    </w:p>
    <w:p w:rsidR="00AB48CB" w:rsidRPr="00AB48CB" w:rsidRDefault="00AB48CB" w:rsidP="00AB48CB">
      <w:pPr>
        <w:jc w:val="center"/>
      </w:pPr>
      <w:r w:rsidRPr="00AB48CB">
        <w:t>О мерах по обеспечению пожарной безопасности</w:t>
      </w:r>
    </w:p>
    <w:p w:rsidR="00AB48CB" w:rsidRPr="00AB48CB" w:rsidRDefault="00AB48CB" w:rsidP="00AB48CB">
      <w:pPr>
        <w:jc w:val="center"/>
      </w:pPr>
      <w:r w:rsidRPr="00AB48CB">
        <w:t xml:space="preserve">в период </w:t>
      </w:r>
      <w:proofErr w:type="gramStart"/>
      <w:r w:rsidRPr="00AB48CB">
        <w:t>новогодних</w:t>
      </w:r>
      <w:proofErr w:type="gramEnd"/>
      <w:r w:rsidRPr="00AB48CB">
        <w:t xml:space="preserve"> и рождественских</w:t>
      </w:r>
    </w:p>
    <w:p w:rsidR="00AB48CB" w:rsidRPr="00AB48CB" w:rsidRDefault="00AB48CB" w:rsidP="00AB48CB">
      <w:pPr>
        <w:jc w:val="center"/>
      </w:pPr>
      <w:r w:rsidRPr="00AB48CB">
        <w:t xml:space="preserve">праздников на территории муниципального образования Верхнечебеньковский сельсовет </w:t>
      </w:r>
      <w:proofErr w:type="spellStart"/>
      <w:r w:rsidRPr="00AB48CB">
        <w:t>Сакмарского</w:t>
      </w:r>
      <w:proofErr w:type="spellEnd"/>
      <w:r w:rsidRPr="00AB48CB">
        <w:t xml:space="preserve"> района Оренбургской области  2025/2026 года</w:t>
      </w:r>
    </w:p>
    <w:p w:rsidR="00AB48CB" w:rsidRPr="00AB48CB" w:rsidRDefault="00AB48CB" w:rsidP="00AB48CB">
      <w:pPr>
        <w:shd w:val="clear" w:color="auto" w:fill="FFFFFF"/>
        <w:rPr>
          <w:color w:val="333333"/>
        </w:rPr>
      </w:pPr>
      <w:r w:rsidRPr="00AB48CB">
        <w:rPr>
          <w:color w:val="333333"/>
        </w:rPr>
        <w:t>  </w:t>
      </w:r>
    </w:p>
    <w:p w:rsidR="00AB48CB" w:rsidRPr="00AB48CB" w:rsidRDefault="00AB48CB" w:rsidP="00AB48CB">
      <w:pPr>
        <w:shd w:val="clear" w:color="auto" w:fill="FFFFFF"/>
        <w:jc w:val="both"/>
      </w:pPr>
      <w:r w:rsidRPr="00AB48CB">
        <w:rPr>
          <w:shd w:val="clear" w:color="auto" w:fill="FFFFFF"/>
        </w:rPr>
        <w:t>В соответствии с  Федеральным законом РФ от 21.12.1994 № 69-ФЗ «О пожарной безопасности», в целях усиления мер пожарной безопасности и предотвращения пожаров на территории муниципального образования Верхнечебеньковский сельсовет в период проведения новогодних и рождественских праздников:</w:t>
      </w:r>
    </w:p>
    <w:p w:rsidR="00AB48CB" w:rsidRPr="00AB48CB" w:rsidRDefault="00AB48CB" w:rsidP="00AB48CB">
      <w:pPr>
        <w:shd w:val="clear" w:color="auto" w:fill="FFFFFF"/>
        <w:ind w:firstLine="708"/>
        <w:jc w:val="both"/>
      </w:pPr>
      <w:r w:rsidRPr="00AB48CB">
        <w:rPr>
          <w:shd w:val="clear" w:color="auto" w:fill="FFFFFF"/>
        </w:rPr>
        <w:t xml:space="preserve">1.Организовать проведение инструктажей о мерах безопасности с руководителями и должностными лицами организаций, принимающими участие в проведении новогодних и рождественских мероприятий. </w:t>
      </w:r>
    </w:p>
    <w:p w:rsidR="00AB48CB" w:rsidRPr="00AB48CB" w:rsidRDefault="00AB48CB" w:rsidP="00AB48CB">
      <w:pPr>
        <w:shd w:val="clear" w:color="auto" w:fill="FFFFFF"/>
        <w:ind w:firstLine="708"/>
        <w:jc w:val="both"/>
      </w:pPr>
      <w:r w:rsidRPr="00AB48CB">
        <w:rPr>
          <w:shd w:val="clear" w:color="auto" w:fill="FFFFFF"/>
        </w:rPr>
        <w:t>2.Активизировать разъяснительную работу с населением о мерах пожарной безопасности и правилах проведения при пожаре, привлечь к такой работе представителей добровольной народной дружины.</w:t>
      </w:r>
    </w:p>
    <w:p w:rsidR="00AB48CB" w:rsidRPr="00AB48CB" w:rsidRDefault="00AB48CB" w:rsidP="00AB48CB">
      <w:pPr>
        <w:shd w:val="clear" w:color="auto" w:fill="FFFFFF"/>
        <w:ind w:firstLine="708"/>
        <w:jc w:val="both"/>
      </w:pPr>
      <w:r w:rsidRPr="00AB48CB">
        <w:rPr>
          <w:shd w:val="clear" w:color="auto" w:fill="FFFFFF"/>
        </w:rPr>
        <w:t>3.Запретить использование пиротехнических изделий в закрытых помещениях при проведении мероприятий.</w:t>
      </w:r>
    </w:p>
    <w:p w:rsidR="00AB48CB" w:rsidRPr="00AB48CB" w:rsidRDefault="00AB48CB" w:rsidP="00AB48CB">
      <w:pPr>
        <w:shd w:val="clear" w:color="auto" w:fill="FFFFFF"/>
        <w:ind w:firstLine="708"/>
        <w:jc w:val="both"/>
      </w:pPr>
      <w:r w:rsidRPr="00AB48CB">
        <w:rPr>
          <w:shd w:val="clear" w:color="auto" w:fill="FFFFFF"/>
        </w:rPr>
        <w:t>4.Провести с собственниками жилья и квартиросъемщиками инструктажи о мерах пожарной безопасности с вручением памяток под роспись в журнале инструктажа. Журналы инструктажа хранить в администрации муниципального образования Верхнечебеньковский сельсовет.</w:t>
      </w:r>
    </w:p>
    <w:p w:rsidR="00AB48CB" w:rsidRPr="00AB48CB" w:rsidRDefault="00AB48CB" w:rsidP="00AB48CB">
      <w:pPr>
        <w:shd w:val="clear" w:color="auto" w:fill="FFFFFF"/>
        <w:ind w:firstLine="708"/>
        <w:jc w:val="both"/>
      </w:pPr>
      <w:r w:rsidRPr="00AB48CB">
        <w:rPr>
          <w:shd w:val="clear" w:color="auto" w:fill="FFFFFF"/>
        </w:rPr>
        <w:t>5.Особое внимание уделять лицам группы социального риска (гражданам без определенного рода занятий, лицам склонным к правонарушениям в области пожарной безопасности, пенсионерам и малообеспеченным многодетным семьям).</w:t>
      </w:r>
    </w:p>
    <w:p w:rsidR="00AB48CB" w:rsidRPr="00AB48CB" w:rsidRDefault="00AB48CB" w:rsidP="00AB48CB">
      <w:pPr>
        <w:shd w:val="clear" w:color="auto" w:fill="FFFFFF"/>
        <w:ind w:firstLine="708"/>
        <w:jc w:val="both"/>
      </w:pPr>
      <w:r w:rsidRPr="00AB48CB">
        <w:rPr>
          <w:shd w:val="clear" w:color="auto" w:fill="FFFFFF"/>
        </w:rPr>
        <w:t>6.Принять меры по оказанию адресной помощи многодетным малообеспеченным семьям, одиноким пенсионерам в решении вопросов обеспечения устойчивого безопасного газо-, тепло- и водоснабжения.</w:t>
      </w:r>
    </w:p>
    <w:p w:rsidR="00AB48CB" w:rsidRPr="00AB48CB" w:rsidRDefault="00AB48CB" w:rsidP="00AB48CB">
      <w:pPr>
        <w:shd w:val="clear" w:color="auto" w:fill="FFFFFF"/>
        <w:ind w:firstLine="708"/>
        <w:jc w:val="both"/>
      </w:pPr>
      <w:r w:rsidRPr="00AB48CB">
        <w:rPr>
          <w:shd w:val="clear" w:color="auto" w:fill="FFFFFF"/>
        </w:rPr>
        <w:t xml:space="preserve">7.Принять меры по своевременной расчистке от снега дорог, улиц, проездов к жилым домам, социальным объектам, объектам, проведения новогодних и рождественских мероприятий, пожарным гидрантам, пожарным водоемам и естественным </w:t>
      </w:r>
      <w:proofErr w:type="spellStart"/>
      <w:r w:rsidRPr="00AB48CB">
        <w:rPr>
          <w:shd w:val="clear" w:color="auto" w:fill="FFFFFF"/>
        </w:rPr>
        <w:t>водоисточникам</w:t>
      </w:r>
      <w:proofErr w:type="spellEnd"/>
      <w:r w:rsidRPr="00AB48CB">
        <w:rPr>
          <w:shd w:val="clear" w:color="auto" w:fill="FFFFFF"/>
        </w:rPr>
        <w:t>. Проверить и обеспечить исправность источников наружного водоснабжения, предназначенных для пожаротушения.</w:t>
      </w:r>
    </w:p>
    <w:p w:rsidR="00AB48CB" w:rsidRPr="00AB48CB" w:rsidRDefault="00AB48CB" w:rsidP="00AB48CB">
      <w:pPr>
        <w:shd w:val="clear" w:color="auto" w:fill="FFFFFF"/>
        <w:ind w:firstLine="708"/>
        <w:jc w:val="both"/>
      </w:pPr>
      <w:r w:rsidRPr="00AB48CB">
        <w:rPr>
          <w:shd w:val="clear" w:color="auto" w:fill="FFFFFF"/>
        </w:rPr>
        <w:lastRenderedPageBreak/>
        <w:t>8.Организовать оперативную уборку снега с крыш всех строений, при угрожающей для жизни и здоровья населения ситуации.</w:t>
      </w:r>
    </w:p>
    <w:p w:rsidR="00AB48CB" w:rsidRPr="00AB48CB" w:rsidRDefault="00AB48CB" w:rsidP="00AB48CB">
      <w:pPr>
        <w:shd w:val="clear" w:color="auto" w:fill="FFFFFF"/>
        <w:ind w:firstLine="708"/>
        <w:jc w:val="both"/>
      </w:pPr>
      <w:r w:rsidRPr="00AB48CB">
        <w:rPr>
          <w:shd w:val="clear" w:color="auto" w:fill="FFFFFF"/>
        </w:rPr>
        <w:t>9.Организовать дежурство для добровольной народной дружины, на объектах, задействованных в проведении новогодних и рождественских праздников с целью обеспечения пожарной безопасности.</w:t>
      </w:r>
    </w:p>
    <w:p w:rsidR="00AB48CB" w:rsidRPr="00AB48CB" w:rsidRDefault="00AB48CB" w:rsidP="00AB48CB">
      <w:pPr>
        <w:shd w:val="clear" w:color="auto" w:fill="FFFFFF"/>
        <w:ind w:firstLine="708"/>
        <w:jc w:val="both"/>
      </w:pPr>
      <w:r w:rsidRPr="00AB48CB">
        <w:rPr>
          <w:shd w:val="clear" w:color="auto" w:fill="FFFFFF"/>
        </w:rPr>
        <w:t>10.На период новогодних и рождественских праздников организовать дежурство специалистов администрации.</w:t>
      </w:r>
    </w:p>
    <w:p w:rsidR="00AB48CB" w:rsidRPr="00AB48CB" w:rsidRDefault="00AB48CB" w:rsidP="00AB48CB">
      <w:pPr>
        <w:shd w:val="clear" w:color="auto" w:fill="FFFFFF"/>
        <w:ind w:firstLine="708"/>
        <w:jc w:val="both"/>
      </w:pPr>
      <w:r w:rsidRPr="00AB48CB">
        <w:rPr>
          <w:shd w:val="clear" w:color="auto" w:fill="FFFFFF"/>
        </w:rPr>
        <w:t>11.  </w:t>
      </w:r>
      <w:proofErr w:type="gramStart"/>
      <w:r w:rsidRPr="00AB48CB">
        <w:rPr>
          <w:shd w:val="clear" w:color="auto" w:fill="FFFFFF"/>
        </w:rPr>
        <w:t>Контроль за</w:t>
      </w:r>
      <w:proofErr w:type="gramEnd"/>
      <w:r w:rsidRPr="00AB48CB">
        <w:rPr>
          <w:shd w:val="clear" w:color="auto" w:fill="FFFFFF"/>
        </w:rPr>
        <w:t xml:space="preserve"> исполнением постановления оставляю за собой.</w:t>
      </w:r>
    </w:p>
    <w:p w:rsidR="00AB48CB" w:rsidRPr="00AB48CB" w:rsidRDefault="00AB48CB" w:rsidP="00AB48CB">
      <w:pPr>
        <w:shd w:val="clear" w:color="auto" w:fill="FFFFFF"/>
        <w:ind w:firstLine="708"/>
        <w:jc w:val="both"/>
      </w:pPr>
      <w:r w:rsidRPr="00AB48CB">
        <w:rPr>
          <w:shd w:val="clear" w:color="auto" w:fill="FFFFFF"/>
        </w:rPr>
        <w:t>12.Постановление  вступает в силу после официального опубликования (обнародования).</w:t>
      </w:r>
    </w:p>
    <w:p w:rsidR="00AB48CB" w:rsidRPr="00AB48CB" w:rsidRDefault="00AB48CB" w:rsidP="00AB48CB"/>
    <w:p w:rsidR="00AB48CB" w:rsidRDefault="00AB48CB" w:rsidP="00AB48CB">
      <w:pPr>
        <w:jc w:val="center"/>
      </w:pPr>
      <w:r w:rsidRPr="00AB48CB">
        <w:t xml:space="preserve">Глава администрации                                                    </w:t>
      </w:r>
      <w:proofErr w:type="spellStart"/>
      <w:r w:rsidRPr="00AB48CB">
        <w:t>Р.Б.Рахматуллин</w:t>
      </w:r>
      <w:proofErr w:type="spellEnd"/>
    </w:p>
    <w:p w:rsidR="00057B2A" w:rsidRDefault="00057B2A" w:rsidP="00AB48CB">
      <w:pPr>
        <w:jc w:val="center"/>
      </w:pPr>
    </w:p>
    <w:p w:rsidR="00057B2A" w:rsidRDefault="00057B2A" w:rsidP="00AB48CB">
      <w:pPr>
        <w:jc w:val="center"/>
      </w:pPr>
    </w:p>
    <w:p w:rsidR="00057B2A" w:rsidRPr="00057B2A" w:rsidRDefault="00057B2A" w:rsidP="00057B2A">
      <w:pPr>
        <w:tabs>
          <w:tab w:val="left" w:pos="8430"/>
        </w:tabs>
        <w:jc w:val="both"/>
      </w:pPr>
      <w:r w:rsidRPr="00057B2A">
        <w:t xml:space="preserve">          Совет депутатов                                                                                    </w:t>
      </w:r>
    </w:p>
    <w:p w:rsidR="00057B2A" w:rsidRPr="00057B2A" w:rsidRDefault="00057B2A" w:rsidP="00057B2A">
      <w:pPr>
        <w:tabs>
          <w:tab w:val="left" w:pos="8430"/>
        </w:tabs>
        <w:jc w:val="both"/>
      </w:pPr>
      <w:r w:rsidRPr="00057B2A">
        <w:t xml:space="preserve">  муниципального образования                                   </w:t>
      </w:r>
    </w:p>
    <w:p w:rsidR="00057B2A" w:rsidRPr="00057B2A" w:rsidRDefault="00057B2A" w:rsidP="00057B2A">
      <w:pPr>
        <w:jc w:val="both"/>
      </w:pPr>
      <w:r w:rsidRPr="00057B2A">
        <w:t xml:space="preserve">  Верхнечебеньковский сельсовет       </w:t>
      </w:r>
    </w:p>
    <w:p w:rsidR="00057B2A" w:rsidRPr="00057B2A" w:rsidRDefault="00057B2A" w:rsidP="00057B2A">
      <w:pPr>
        <w:jc w:val="both"/>
      </w:pPr>
      <w:proofErr w:type="spellStart"/>
      <w:r w:rsidRPr="00057B2A">
        <w:t>Сакмарского</w:t>
      </w:r>
      <w:proofErr w:type="spellEnd"/>
      <w:r w:rsidRPr="00057B2A">
        <w:t xml:space="preserve"> района</w:t>
      </w:r>
    </w:p>
    <w:p w:rsidR="00057B2A" w:rsidRPr="00057B2A" w:rsidRDefault="00057B2A" w:rsidP="00057B2A">
      <w:pPr>
        <w:jc w:val="both"/>
      </w:pPr>
      <w:r w:rsidRPr="00057B2A">
        <w:t xml:space="preserve">          Оренбургской области                                                      </w:t>
      </w:r>
    </w:p>
    <w:p w:rsidR="00057B2A" w:rsidRPr="00057B2A" w:rsidRDefault="00057B2A" w:rsidP="00057B2A">
      <w:pPr>
        <w:jc w:val="both"/>
      </w:pPr>
      <w:r w:rsidRPr="00057B2A">
        <w:t xml:space="preserve">             пятого созыва</w:t>
      </w:r>
    </w:p>
    <w:p w:rsidR="00057B2A" w:rsidRPr="00057B2A" w:rsidRDefault="00057B2A" w:rsidP="00057B2A">
      <w:pPr>
        <w:jc w:val="both"/>
      </w:pPr>
      <w:r w:rsidRPr="00057B2A">
        <w:t xml:space="preserve">                 РЕШЕНИЕ</w:t>
      </w:r>
    </w:p>
    <w:p w:rsidR="00057B2A" w:rsidRPr="00057B2A" w:rsidRDefault="00057B2A" w:rsidP="00057B2A">
      <w:pPr>
        <w:jc w:val="both"/>
      </w:pPr>
      <w:r w:rsidRPr="00057B2A">
        <w:t xml:space="preserve">         от  11.12.2025 № 11</w:t>
      </w:r>
    </w:p>
    <w:p w:rsidR="00057B2A" w:rsidRPr="00057B2A" w:rsidRDefault="00057B2A" w:rsidP="00057B2A">
      <w:pPr>
        <w:jc w:val="both"/>
      </w:pPr>
    </w:p>
    <w:p w:rsidR="00057B2A" w:rsidRPr="00057B2A" w:rsidRDefault="00057B2A" w:rsidP="00057B2A">
      <w:r w:rsidRPr="00057B2A">
        <w:t xml:space="preserve">Об утверждении Положения «О денежном содержании </w:t>
      </w:r>
    </w:p>
    <w:p w:rsidR="00057B2A" w:rsidRPr="00057B2A" w:rsidRDefault="00057B2A" w:rsidP="00057B2A">
      <w:r w:rsidRPr="00057B2A">
        <w:t xml:space="preserve">главы администрации муниципального образования </w:t>
      </w:r>
    </w:p>
    <w:p w:rsidR="00057B2A" w:rsidRPr="00057B2A" w:rsidRDefault="00057B2A" w:rsidP="00057B2A">
      <w:r w:rsidRPr="00057B2A">
        <w:t xml:space="preserve">Верхнечебеньковский сельсовет </w:t>
      </w:r>
      <w:proofErr w:type="spellStart"/>
      <w:r w:rsidRPr="00057B2A">
        <w:t>Сакмарского</w:t>
      </w:r>
      <w:proofErr w:type="spellEnd"/>
      <w:r w:rsidRPr="00057B2A">
        <w:t xml:space="preserve"> района</w:t>
      </w:r>
    </w:p>
    <w:p w:rsidR="00057B2A" w:rsidRPr="00057B2A" w:rsidRDefault="00057B2A" w:rsidP="00057B2A">
      <w:r w:rsidRPr="00057B2A">
        <w:t xml:space="preserve"> Оренбургской области»</w:t>
      </w:r>
    </w:p>
    <w:p w:rsidR="00057B2A" w:rsidRPr="00057B2A" w:rsidRDefault="00057B2A" w:rsidP="00057B2A"/>
    <w:p w:rsidR="00057B2A" w:rsidRPr="00057B2A" w:rsidRDefault="00057B2A" w:rsidP="00057B2A">
      <w:r w:rsidRPr="00057B2A">
        <w:t xml:space="preserve">           </w:t>
      </w:r>
      <w:proofErr w:type="gramStart"/>
      <w:r w:rsidRPr="00057B2A">
        <w:t>В соответствии со статьями 133, 135,144  Трудового кодекса Российской Федерации от 30 декабря 2001 г. № 197-ФЗ (ТК РФ), статьями 9.1 и 22 Федерального Закона от 2 марта 2007 г. № 25-ФЗ «О муниципальной службе в Российской Федерации», « статьями 15,15.1,15.2 Закона Оренбургской области от 10 октября 2007 г. № 1611/339-1</w:t>
      </w:r>
      <w:r w:rsidRPr="00057B2A">
        <w:rPr>
          <w:lang w:val="en-US"/>
        </w:rPr>
        <w:t>V</w:t>
      </w:r>
      <w:r w:rsidRPr="00057B2A">
        <w:t xml:space="preserve">-ОЗ «О муниципальной службе в Оренбургской области», </w:t>
      </w:r>
      <w:r w:rsidRPr="00057B2A">
        <w:rPr>
          <w:color w:val="000000"/>
        </w:rPr>
        <w:t xml:space="preserve">пункта 4 статьи 86 Бюджетного </w:t>
      </w:r>
      <w:hyperlink r:id="rId6" w:history="1">
        <w:proofErr w:type="spellStart"/>
        <w:r w:rsidRPr="00057B2A">
          <w:rPr>
            <w:color w:val="0000FF"/>
            <w:u w:val="single"/>
          </w:rPr>
          <w:t>кодекса</w:t>
        </w:r>
        <w:proofErr w:type="gramEnd"/>
      </w:hyperlink>
      <w:proofErr w:type="gramStart"/>
      <w:r w:rsidRPr="00057B2A">
        <w:rPr>
          <w:color w:val="000000"/>
        </w:rPr>
        <w:t>Российской</w:t>
      </w:r>
      <w:proofErr w:type="spellEnd"/>
      <w:r w:rsidRPr="00057B2A">
        <w:rPr>
          <w:color w:val="000000"/>
        </w:rPr>
        <w:t xml:space="preserve"> Федерации», статьи 15, статьи 16 </w:t>
      </w:r>
      <w:hyperlink r:id="rId7" w:history="1">
        <w:r w:rsidRPr="00057B2A">
          <w:rPr>
            <w:color w:val="0000FF"/>
            <w:u w:val="single"/>
          </w:rPr>
          <w:t>Закона</w:t>
        </w:r>
      </w:hyperlink>
      <w:r w:rsidRPr="00057B2A">
        <w:rPr>
          <w:color w:val="000000"/>
        </w:rPr>
        <w:t xml:space="preserve"> Оренбургской области от 12 сентября 1997 года (в редакции от 13.03.2013г.) «О статусе выборного должностного лица местного самоуправления»,  Законом Оренбургской </w:t>
      </w:r>
      <w:hyperlink r:id="rId8" w:history="1">
        <w:r w:rsidRPr="00057B2A">
          <w:rPr>
            <w:color w:val="0000FF"/>
            <w:u w:val="single"/>
          </w:rPr>
          <w:t>N 539/126-VI-ОЗ от 23 августа 2017 года</w:t>
        </w:r>
      </w:hyperlink>
      <w:r w:rsidRPr="00057B2A">
        <w:rPr>
          <w:color w:val="000000"/>
        </w:rPr>
        <w:t xml:space="preserve"> «О внесении изменений в отдельные Законодательные акты Оренбургской области», Законом Оренбургской области от </w:t>
      </w:r>
      <w:hyperlink r:id="rId9" w:history="1">
        <w:r w:rsidRPr="00057B2A">
          <w:rPr>
            <w:color w:val="0000FF"/>
            <w:u w:val="single"/>
          </w:rPr>
          <w:t>10 октября 2007 года № 1599/344-IV-ОЗ</w:t>
        </w:r>
      </w:hyperlink>
      <w:r w:rsidRPr="00057B2A">
        <w:rPr>
          <w:color w:val="000000"/>
        </w:rPr>
        <w:t xml:space="preserve"> «О едином реестре муниципальных </w:t>
      </w:r>
      <w:proofErr w:type="spellStart"/>
      <w:r w:rsidRPr="00057B2A">
        <w:rPr>
          <w:color w:val="000000"/>
        </w:rPr>
        <w:t>должностейи</w:t>
      </w:r>
      <w:proofErr w:type="spellEnd"/>
      <w:proofErr w:type="gramEnd"/>
      <w:r w:rsidRPr="00057B2A">
        <w:rPr>
          <w:color w:val="000000"/>
        </w:rPr>
        <w:t xml:space="preserve"> </w:t>
      </w:r>
      <w:proofErr w:type="gramStart"/>
      <w:r w:rsidRPr="00057B2A">
        <w:rPr>
          <w:color w:val="000000"/>
        </w:rPr>
        <w:t xml:space="preserve">должностей муниципальной службы», Законом Оренбургской области от </w:t>
      </w:r>
      <w:hyperlink r:id="rId10" w:history="1">
        <w:r w:rsidRPr="00057B2A">
          <w:rPr>
            <w:color w:val="0000FF"/>
            <w:u w:val="single"/>
          </w:rPr>
          <w:t>12 сентября 2000 года № 660/185-ОЗ</w:t>
        </w:r>
      </w:hyperlink>
      <w:r w:rsidRPr="00057B2A">
        <w:rPr>
          <w:color w:val="000000"/>
        </w:rPr>
        <w:t xml:space="preserve"> «О стаже государственной (муниципальной) службы Оренбургской области», Законом Оренбургской области от </w:t>
      </w:r>
      <w:hyperlink r:id="rId11" w:history="1">
        <w:r w:rsidRPr="00057B2A">
          <w:rPr>
            <w:color w:val="0000FF"/>
            <w:u w:val="single"/>
          </w:rPr>
          <w:t>28 июня 2011 года № 246/36-</w:t>
        </w:r>
        <w:r w:rsidRPr="00057B2A">
          <w:rPr>
            <w:color w:val="0000FF"/>
            <w:u w:val="single"/>
            <w:lang w:val="en-US"/>
          </w:rPr>
          <w:t>V</w:t>
        </w:r>
        <w:r w:rsidRPr="00057B2A">
          <w:rPr>
            <w:color w:val="0000FF"/>
            <w:u w:val="single"/>
          </w:rPr>
          <w:t>-ОЗ</w:t>
        </w:r>
      </w:hyperlink>
      <w:r w:rsidRPr="00057B2A">
        <w:rPr>
          <w:color w:val="000000"/>
        </w:rPr>
        <w:t xml:space="preserve"> «О классных чинах муниципальных служащих в Оренбургской области, порядке их присвоения и сохранения»,  с </w:t>
      </w:r>
      <w:r w:rsidRPr="00057B2A">
        <w:t xml:space="preserve">Уставом муниципального образования Верхнечебеньковский сельсовет </w:t>
      </w:r>
      <w:proofErr w:type="spellStart"/>
      <w:r w:rsidRPr="00057B2A">
        <w:t>Сакмарского</w:t>
      </w:r>
      <w:proofErr w:type="spellEnd"/>
      <w:r w:rsidRPr="00057B2A">
        <w:t xml:space="preserve"> района, Совет депутатов муниципального образования Верхнечебеньковский сельсовет решил:</w:t>
      </w:r>
      <w:proofErr w:type="gramEnd"/>
    </w:p>
    <w:p w:rsidR="00057B2A" w:rsidRPr="00057B2A" w:rsidRDefault="00057B2A" w:rsidP="00057B2A">
      <w:r w:rsidRPr="00057B2A">
        <w:t xml:space="preserve">      1.Утвердить Положение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согласно приложению:</w:t>
      </w:r>
    </w:p>
    <w:p w:rsidR="00057B2A" w:rsidRPr="00057B2A" w:rsidRDefault="00057B2A" w:rsidP="00057B2A">
      <w:r w:rsidRPr="00057B2A">
        <w:t xml:space="preserve">      2. Признать утратившими силу:</w:t>
      </w:r>
    </w:p>
    <w:p w:rsidR="00057B2A" w:rsidRPr="00057B2A" w:rsidRDefault="00057B2A" w:rsidP="00057B2A">
      <w:r w:rsidRPr="00057B2A">
        <w:t xml:space="preserve">      2.1.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16.11.2018 № 89</w:t>
      </w:r>
      <w:proofErr w:type="gramStart"/>
      <w:r w:rsidRPr="00057B2A">
        <w:t xml:space="preserve"> О</w:t>
      </w:r>
      <w:proofErr w:type="gramEnd"/>
      <w:r w:rsidRPr="00057B2A">
        <w:t xml:space="preserve">б утверждении Положения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
    <w:p w:rsidR="00057B2A" w:rsidRPr="00057B2A" w:rsidRDefault="00057B2A" w:rsidP="00057B2A">
      <w:r w:rsidRPr="00057B2A">
        <w:lastRenderedPageBreak/>
        <w:t xml:space="preserve">      2.2.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16.11.2019  № 130</w:t>
      </w:r>
      <w:proofErr w:type="gramStart"/>
      <w:r w:rsidRPr="00057B2A">
        <w:t xml:space="preserve"> О</w:t>
      </w:r>
      <w:proofErr w:type="gramEnd"/>
      <w:r w:rsidRPr="00057B2A">
        <w:t xml:space="preserve"> внесении изменений в решение № 89 от 16.11.2018  </w:t>
      </w:r>
    </w:p>
    <w:p w:rsidR="00057B2A" w:rsidRPr="00057B2A" w:rsidRDefault="00057B2A" w:rsidP="00057B2A">
      <w:r w:rsidRPr="00057B2A">
        <w:t xml:space="preserve">Об утверждении Положения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
    <w:p w:rsidR="00057B2A" w:rsidRPr="00057B2A" w:rsidRDefault="00057B2A" w:rsidP="00057B2A">
      <w:r w:rsidRPr="00057B2A">
        <w:t xml:space="preserve">      2.3.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23.03.2021  № 25</w:t>
      </w:r>
      <w:proofErr w:type="gramStart"/>
      <w:r w:rsidRPr="00057B2A">
        <w:t xml:space="preserve"> О</w:t>
      </w:r>
      <w:proofErr w:type="gramEnd"/>
      <w:r w:rsidRPr="00057B2A">
        <w:t xml:space="preserve"> внесении изменений в решение № 89 от 16.11.2018  Об утверждении Положения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(с изменениями от 16.11.2029 № 130);</w:t>
      </w:r>
    </w:p>
    <w:p w:rsidR="00057B2A" w:rsidRPr="00057B2A" w:rsidRDefault="00057B2A" w:rsidP="00057B2A">
      <w:r w:rsidRPr="00057B2A">
        <w:t xml:space="preserve">    2.4.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25.03.2024  № 133 О внесении изменений в решение № 89 от 16.11.2018  Об утверждении Положения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roofErr w:type="gramStart"/>
      <w:r w:rsidRPr="00057B2A">
        <w:t>»(</w:t>
      </w:r>
      <w:proofErr w:type="gramEnd"/>
      <w:r w:rsidRPr="00057B2A">
        <w:t>с изменениями от 16.11.2019 № 130;от 23.03.2021 № 25);</w:t>
      </w:r>
    </w:p>
    <w:p w:rsidR="00057B2A" w:rsidRPr="00057B2A" w:rsidRDefault="00057B2A" w:rsidP="00057B2A">
      <w:r w:rsidRPr="00057B2A">
        <w:t xml:space="preserve">    2.5.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20.11.2024  № 150 О внесении изменений в решение № 89 от 16.11.2018  Об утверждении Положения «О денежном содержании главы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roofErr w:type="gramStart"/>
      <w:r w:rsidRPr="00057B2A">
        <w:t>»(</w:t>
      </w:r>
      <w:proofErr w:type="gramEnd"/>
      <w:r w:rsidRPr="00057B2A">
        <w:t>с изменениями от 16.11.2019 № 130;от 23.03.2021 № 25; от 25.03.2024 № 133);</w:t>
      </w:r>
    </w:p>
    <w:p w:rsidR="00057B2A" w:rsidRPr="00057B2A" w:rsidRDefault="00057B2A" w:rsidP="00057B2A">
      <w:r w:rsidRPr="00057B2A">
        <w:t xml:space="preserve">    3.  </w:t>
      </w:r>
      <w:proofErr w:type="gramStart"/>
      <w:r w:rsidRPr="00057B2A">
        <w:t>Контроль за</w:t>
      </w:r>
      <w:proofErr w:type="gramEnd"/>
      <w:r w:rsidRPr="00057B2A">
        <w:t xml:space="preserve"> исполнением решения возложить на постоянную комиссию по бюджету, агропромышленному комплексу и экономике.</w:t>
      </w:r>
    </w:p>
    <w:p w:rsidR="00057B2A" w:rsidRPr="00057B2A" w:rsidRDefault="00057B2A" w:rsidP="00057B2A">
      <w:r w:rsidRPr="00057B2A">
        <w:t xml:space="preserve">    4.  Настоящее решение вступает в силу после официального опубликования (обнародования) и распространяется на правоотношения, возникшие  с 01.12. 2025 года.</w:t>
      </w:r>
    </w:p>
    <w:p w:rsidR="00057B2A" w:rsidRPr="00057B2A" w:rsidRDefault="00057B2A" w:rsidP="00057B2A"/>
    <w:p w:rsidR="00057B2A" w:rsidRPr="00057B2A" w:rsidRDefault="00057B2A" w:rsidP="00057B2A"/>
    <w:p w:rsidR="00057B2A" w:rsidRPr="00057B2A" w:rsidRDefault="00057B2A" w:rsidP="00057B2A"/>
    <w:p w:rsidR="00057B2A" w:rsidRPr="00057B2A" w:rsidRDefault="00057B2A" w:rsidP="00057B2A">
      <w:r w:rsidRPr="00057B2A">
        <w:t>Председатель Совета депутатов                 Глава муниципального образования</w:t>
      </w:r>
    </w:p>
    <w:p w:rsidR="00057B2A" w:rsidRPr="00057B2A" w:rsidRDefault="00057B2A" w:rsidP="00057B2A">
      <w:r w:rsidRPr="00057B2A">
        <w:t>муниципального образования                     Верхнечебеньковский сельсовет</w:t>
      </w:r>
    </w:p>
    <w:p w:rsidR="00057B2A" w:rsidRPr="00057B2A" w:rsidRDefault="00057B2A" w:rsidP="00057B2A">
      <w:r w:rsidRPr="00057B2A">
        <w:t>Верхнечебеньковский сельсовет</w:t>
      </w:r>
    </w:p>
    <w:p w:rsidR="00057B2A" w:rsidRPr="00057B2A" w:rsidRDefault="00057B2A" w:rsidP="00057B2A">
      <w:r w:rsidRPr="00057B2A">
        <w:t xml:space="preserve">_____________ Х.З. </w:t>
      </w:r>
      <w:proofErr w:type="spellStart"/>
      <w:r w:rsidRPr="00057B2A">
        <w:t>Зинатуллин</w:t>
      </w:r>
      <w:proofErr w:type="spellEnd"/>
      <w:r w:rsidRPr="00057B2A">
        <w:t xml:space="preserve">               ______________ Р.Б. Рахматуллин</w:t>
      </w:r>
    </w:p>
    <w:p w:rsidR="00057B2A" w:rsidRPr="00057B2A" w:rsidRDefault="00057B2A" w:rsidP="00057B2A"/>
    <w:p w:rsidR="00057B2A" w:rsidRPr="00057B2A" w:rsidRDefault="00057B2A" w:rsidP="00057B2A"/>
    <w:p w:rsidR="00057B2A" w:rsidRPr="00057B2A" w:rsidRDefault="00057B2A" w:rsidP="00057B2A"/>
    <w:p w:rsidR="00057B2A" w:rsidRPr="00057B2A" w:rsidRDefault="00057B2A" w:rsidP="00057B2A">
      <w:r w:rsidRPr="00057B2A">
        <w:t xml:space="preserve">                                                                                                                     Приложение</w:t>
      </w:r>
    </w:p>
    <w:p w:rsidR="00057B2A" w:rsidRPr="00057B2A" w:rsidRDefault="00057B2A" w:rsidP="00057B2A">
      <w:r w:rsidRPr="00057B2A">
        <w:t xml:space="preserve">                                                                                                          к решению Совета депутатов</w:t>
      </w:r>
    </w:p>
    <w:p w:rsidR="00057B2A" w:rsidRPr="00057B2A" w:rsidRDefault="00057B2A" w:rsidP="00057B2A">
      <w:r w:rsidRPr="00057B2A">
        <w:t xml:space="preserve">                                                                                                         муниципального образования</w:t>
      </w:r>
    </w:p>
    <w:p w:rsidR="00057B2A" w:rsidRPr="00057B2A" w:rsidRDefault="00057B2A" w:rsidP="00057B2A">
      <w:r w:rsidRPr="00057B2A">
        <w:t xml:space="preserve">                                                                                                    Верхнечебеньковский сельсовет</w:t>
      </w:r>
    </w:p>
    <w:p w:rsidR="00057B2A" w:rsidRPr="00057B2A" w:rsidRDefault="00057B2A" w:rsidP="00057B2A">
      <w:r w:rsidRPr="00057B2A">
        <w:t xml:space="preserve">                                                                                                                  </w:t>
      </w:r>
      <w:proofErr w:type="spellStart"/>
      <w:r w:rsidRPr="00057B2A">
        <w:t>Сакмарского</w:t>
      </w:r>
      <w:proofErr w:type="spellEnd"/>
      <w:r w:rsidRPr="00057B2A">
        <w:t xml:space="preserve"> района</w:t>
      </w:r>
    </w:p>
    <w:p w:rsidR="00057B2A" w:rsidRPr="00057B2A" w:rsidRDefault="00057B2A" w:rsidP="00057B2A">
      <w:r w:rsidRPr="00057B2A">
        <w:t xml:space="preserve">                                                                                                                     Оренбургской области</w:t>
      </w:r>
    </w:p>
    <w:p w:rsidR="00057B2A" w:rsidRPr="00057B2A" w:rsidRDefault="00057B2A" w:rsidP="00057B2A">
      <w:r w:rsidRPr="00057B2A">
        <w:t xml:space="preserve">                                                                                                                  от  11.12. 2025 № 11</w:t>
      </w:r>
    </w:p>
    <w:p w:rsidR="00057B2A" w:rsidRPr="00057B2A" w:rsidRDefault="00057B2A" w:rsidP="00057B2A">
      <w:pPr>
        <w:ind w:firstLine="709"/>
        <w:jc w:val="center"/>
        <w:rPr>
          <w:b/>
        </w:rPr>
      </w:pPr>
    </w:p>
    <w:p w:rsidR="00057B2A" w:rsidRPr="00057B2A" w:rsidRDefault="00057B2A" w:rsidP="00057B2A">
      <w:pPr>
        <w:ind w:firstLine="709"/>
        <w:jc w:val="center"/>
        <w:rPr>
          <w:b/>
        </w:rPr>
      </w:pPr>
    </w:p>
    <w:p w:rsidR="00057B2A" w:rsidRPr="00057B2A" w:rsidRDefault="00057B2A" w:rsidP="00057B2A">
      <w:pPr>
        <w:ind w:firstLine="709"/>
        <w:jc w:val="center"/>
        <w:rPr>
          <w:b/>
        </w:rPr>
      </w:pPr>
      <w:r w:rsidRPr="00057B2A">
        <w:rPr>
          <w:b/>
        </w:rPr>
        <w:t>ПОЛОЖЕНИЕ</w:t>
      </w:r>
    </w:p>
    <w:p w:rsidR="00057B2A" w:rsidRPr="00057B2A" w:rsidRDefault="00057B2A" w:rsidP="00057B2A">
      <w:pPr>
        <w:jc w:val="center"/>
        <w:rPr>
          <w:b/>
        </w:rPr>
      </w:pPr>
      <w:r w:rsidRPr="00057B2A">
        <w:rPr>
          <w:b/>
        </w:rPr>
        <w:t xml:space="preserve">о денежном содержании главы муниципального образования Верхнечебеньковский сельсовет </w:t>
      </w:r>
      <w:proofErr w:type="spellStart"/>
      <w:r w:rsidRPr="00057B2A">
        <w:rPr>
          <w:b/>
        </w:rPr>
        <w:t>Сакмарского</w:t>
      </w:r>
      <w:proofErr w:type="spellEnd"/>
      <w:r w:rsidRPr="00057B2A">
        <w:rPr>
          <w:b/>
        </w:rPr>
        <w:t xml:space="preserve"> </w:t>
      </w:r>
      <w:proofErr w:type="spellStart"/>
      <w:r w:rsidRPr="00057B2A">
        <w:rPr>
          <w:b/>
        </w:rPr>
        <w:t>районаОренбургской</w:t>
      </w:r>
      <w:proofErr w:type="spellEnd"/>
      <w:r w:rsidRPr="00057B2A">
        <w:rPr>
          <w:b/>
        </w:rPr>
        <w:t xml:space="preserve"> области»</w:t>
      </w:r>
    </w:p>
    <w:p w:rsidR="00057B2A" w:rsidRPr="00057B2A" w:rsidRDefault="00057B2A" w:rsidP="00057B2A">
      <w:pPr>
        <w:ind w:firstLine="709"/>
        <w:jc w:val="center"/>
        <w:rPr>
          <w:b/>
        </w:rPr>
      </w:pPr>
    </w:p>
    <w:p w:rsidR="00057B2A" w:rsidRPr="00057B2A" w:rsidRDefault="00057B2A" w:rsidP="00057B2A">
      <w:pPr>
        <w:ind w:firstLine="709"/>
        <w:jc w:val="both"/>
      </w:pPr>
      <w:r w:rsidRPr="00057B2A">
        <w:t xml:space="preserve"> Настоящее Положение определяет условия оплаты труда выборного должностного лица местного самоуправления </w:t>
      </w:r>
      <w:proofErr w:type="gramStart"/>
      <w:r w:rsidRPr="00057B2A">
        <w:t>–г</w:t>
      </w:r>
      <w:proofErr w:type="gramEnd"/>
      <w:r w:rsidRPr="00057B2A">
        <w:t xml:space="preserve">лавы муниципального образования Верхнечебеньковский сельсовет. Положение разработано в соответствии с действующими </w:t>
      </w:r>
      <w:r w:rsidRPr="00057B2A">
        <w:lastRenderedPageBreak/>
        <w:t>законами Российской Федерации и Оренбургской области, Уставом муниципального образования Верхнечебеньковский сельсовет.</w:t>
      </w:r>
    </w:p>
    <w:p w:rsidR="00057B2A" w:rsidRPr="00057B2A" w:rsidRDefault="00057B2A" w:rsidP="00057B2A">
      <w:pPr>
        <w:jc w:val="both"/>
      </w:pPr>
      <w:r w:rsidRPr="00057B2A">
        <w:t>Правовое регулирование оплаты труда главы муниципального образования Верхнечебеньковский  сельсовет осуществляется настоящим Положением, законодательством Российской Федерации и Оренбургской области, а также муниципальными правовыми актами муниципального образования Верхнечебеньковский   сельсовет.</w:t>
      </w:r>
    </w:p>
    <w:p w:rsidR="00057B2A" w:rsidRPr="00057B2A" w:rsidRDefault="00057B2A" w:rsidP="00057B2A">
      <w:pPr>
        <w:jc w:val="both"/>
      </w:pPr>
    </w:p>
    <w:p w:rsidR="00057B2A" w:rsidRPr="00057B2A" w:rsidRDefault="00057B2A" w:rsidP="00057B2A">
      <w:pPr>
        <w:autoSpaceDE w:val="0"/>
        <w:autoSpaceDN w:val="0"/>
        <w:adjustRightInd w:val="0"/>
        <w:ind w:firstLine="851"/>
        <w:jc w:val="center"/>
        <w:outlineLvl w:val="1"/>
        <w:rPr>
          <w:b/>
          <w:bCs/>
        </w:rPr>
      </w:pPr>
      <w:r w:rsidRPr="00057B2A">
        <w:rPr>
          <w:b/>
          <w:bCs/>
        </w:rPr>
        <w:t>Статья 1.Оплата труда</w:t>
      </w:r>
    </w:p>
    <w:p w:rsidR="00057B2A" w:rsidRPr="00057B2A" w:rsidRDefault="00057B2A" w:rsidP="00057B2A">
      <w:pPr>
        <w:autoSpaceDE w:val="0"/>
        <w:autoSpaceDN w:val="0"/>
        <w:adjustRightInd w:val="0"/>
        <w:ind w:firstLine="851"/>
        <w:jc w:val="center"/>
        <w:outlineLvl w:val="1"/>
        <w:rPr>
          <w:b/>
          <w:bCs/>
        </w:rPr>
      </w:pPr>
    </w:p>
    <w:p w:rsidR="00057B2A" w:rsidRPr="00057B2A" w:rsidRDefault="00057B2A" w:rsidP="00057B2A">
      <w:pPr>
        <w:ind w:firstLine="709"/>
        <w:jc w:val="both"/>
      </w:pPr>
      <w:r w:rsidRPr="00057B2A">
        <w:t>1.1.Оплата труда главы муниципального образования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w:t>
      </w:r>
    </w:p>
    <w:p w:rsidR="00057B2A" w:rsidRPr="00057B2A" w:rsidRDefault="00057B2A" w:rsidP="00057B2A">
      <w:pPr>
        <w:ind w:firstLine="709"/>
        <w:jc w:val="both"/>
      </w:pPr>
    </w:p>
    <w:p w:rsidR="00057B2A" w:rsidRPr="00057B2A" w:rsidRDefault="00057B2A" w:rsidP="00057B2A">
      <w:pPr>
        <w:autoSpaceDE w:val="0"/>
        <w:autoSpaceDN w:val="0"/>
        <w:adjustRightInd w:val="0"/>
        <w:ind w:firstLine="851"/>
        <w:jc w:val="center"/>
        <w:rPr>
          <w:b/>
          <w:bCs/>
        </w:rPr>
      </w:pPr>
      <w:r w:rsidRPr="00057B2A">
        <w:rPr>
          <w:b/>
          <w:bCs/>
        </w:rPr>
        <w:t>Статья 2  Денежное содержание главы муниципального образования.</w:t>
      </w:r>
    </w:p>
    <w:p w:rsidR="00057B2A" w:rsidRPr="00057B2A" w:rsidRDefault="00057B2A" w:rsidP="00057B2A">
      <w:pPr>
        <w:autoSpaceDE w:val="0"/>
        <w:autoSpaceDN w:val="0"/>
        <w:adjustRightInd w:val="0"/>
        <w:ind w:firstLine="851"/>
        <w:jc w:val="center"/>
        <w:rPr>
          <w:b/>
          <w:bCs/>
        </w:rPr>
      </w:pPr>
    </w:p>
    <w:p w:rsidR="00057B2A" w:rsidRPr="00057B2A" w:rsidRDefault="00057B2A" w:rsidP="00057B2A">
      <w:pPr>
        <w:autoSpaceDE w:val="0"/>
        <w:autoSpaceDN w:val="0"/>
        <w:adjustRightInd w:val="0"/>
        <w:ind w:firstLine="851"/>
        <w:jc w:val="both"/>
      </w:pPr>
      <w:r w:rsidRPr="00057B2A">
        <w:t>2.1.Денежное содержание главы муниципального образования состоит из должностного оклада, а также из ежемесячных и дополнительных выплат.</w:t>
      </w:r>
    </w:p>
    <w:p w:rsidR="00057B2A" w:rsidRPr="00057B2A" w:rsidRDefault="00057B2A" w:rsidP="00057B2A">
      <w:pPr>
        <w:autoSpaceDE w:val="0"/>
        <w:autoSpaceDN w:val="0"/>
        <w:adjustRightInd w:val="0"/>
        <w:ind w:firstLine="851"/>
        <w:jc w:val="both"/>
      </w:pPr>
      <w:r w:rsidRPr="00057B2A">
        <w:t xml:space="preserve"> Главе муниципального образования устанавливаются следующие ежемесячные и дополнительные выплаты:</w:t>
      </w:r>
    </w:p>
    <w:p w:rsidR="00057B2A" w:rsidRPr="00057B2A" w:rsidRDefault="00057B2A" w:rsidP="00057B2A">
      <w:pPr>
        <w:autoSpaceDE w:val="0"/>
        <w:autoSpaceDN w:val="0"/>
        <w:adjustRightInd w:val="0"/>
        <w:ind w:firstLine="851"/>
        <w:jc w:val="both"/>
      </w:pPr>
      <w:r w:rsidRPr="00057B2A">
        <w:t>-ежемесячная надбавка к должностному окладу за выслугу лет на муниципальной службе;</w:t>
      </w:r>
    </w:p>
    <w:p w:rsidR="00057B2A" w:rsidRPr="00057B2A" w:rsidRDefault="00057B2A" w:rsidP="00057B2A">
      <w:pPr>
        <w:autoSpaceDE w:val="0"/>
        <w:autoSpaceDN w:val="0"/>
        <w:adjustRightInd w:val="0"/>
        <w:ind w:firstLine="851"/>
        <w:jc w:val="both"/>
      </w:pPr>
      <w:r w:rsidRPr="00057B2A">
        <w:t>- ежемесячная надбавка к должностному окладу за особые условия работы;</w:t>
      </w:r>
    </w:p>
    <w:p w:rsidR="00057B2A" w:rsidRPr="00057B2A" w:rsidRDefault="00057B2A" w:rsidP="00057B2A">
      <w:pPr>
        <w:autoSpaceDE w:val="0"/>
        <w:autoSpaceDN w:val="0"/>
        <w:adjustRightInd w:val="0"/>
        <w:ind w:firstLine="851"/>
        <w:jc w:val="both"/>
      </w:pPr>
      <w:r w:rsidRPr="00057B2A">
        <w:t>- ежемесячное денежное поощрение;</w:t>
      </w:r>
    </w:p>
    <w:p w:rsidR="00057B2A" w:rsidRPr="00057B2A" w:rsidRDefault="00057B2A" w:rsidP="00057B2A">
      <w:pPr>
        <w:autoSpaceDE w:val="0"/>
        <w:autoSpaceDN w:val="0"/>
        <w:adjustRightInd w:val="0"/>
        <w:ind w:firstLine="851"/>
        <w:jc w:val="both"/>
      </w:pPr>
      <w:r w:rsidRPr="00057B2A">
        <w:t>-единовременная выплата при предоставлении ежегодного оплачиваемого отпуска;</w:t>
      </w:r>
    </w:p>
    <w:p w:rsidR="00057B2A" w:rsidRPr="00057B2A" w:rsidRDefault="00057B2A" w:rsidP="00057B2A">
      <w:pPr>
        <w:autoSpaceDE w:val="0"/>
        <w:autoSpaceDN w:val="0"/>
        <w:adjustRightInd w:val="0"/>
        <w:ind w:firstLine="851"/>
        <w:jc w:val="both"/>
      </w:pPr>
      <w:r w:rsidRPr="00057B2A">
        <w:t>-материальная помощь.</w:t>
      </w:r>
    </w:p>
    <w:p w:rsidR="00057B2A" w:rsidRPr="00057B2A" w:rsidRDefault="00057B2A" w:rsidP="00057B2A">
      <w:pPr>
        <w:autoSpaceDE w:val="0"/>
        <w:autoSpaceDN w:val="0"/>
        <w:adjustRightInd w:val="0"/>
        <w:ind w:firstLine="851"/>
        <w:jc w:val="both"/>
      </w:pPr>
      <w:r w:rsidRPr="00057B2A">
        <w:t>- премия за выполнение особо важных и сложных заданий;</w:t>
      </w:r>
    </w:p>
    <w:p w:rsidR="00057B2A" w:rsidRPr="00057B2A" w:rsidRDefault="00057B2A" w:rsidP="00057B2A">
      <w:pPr>
        <w:autoSpaceDE w:val="0"/>
        <w:autoSpaceDN w:val="0"/>
        <w:adjustRightInd w:val="0"/>
        <w:ind w:firstLine="851"/>
        <w:jc w:val="both"/>
      </w:pPr>
      <w:r w:rsidRPr="00057B2A">
        <w:t>2.2. К денежному содержанию главы муниципального образования устанавливается районный коэффициент в размере, установленном Федеральным законодательством.</w:t>
      </w:r>
    </w:p>
    <w:p w:rsidR="00057B2A" w:rsidRPr="00057B2A" w:rsidRDefault="00057B2A" w:rsidP="00057B2A">
      <w:pPr>
        <w:jc w:val="both"/>
        <w:rPr>
          <w:color w:val="000000"/>
        </w:rPr>
      </w:pPr>
      <w:r w:rsidRPr="00057B2A">
        <w:t xml:space="preserve">             </w:t>
      </w:r>
      <w:proofErr w:type="gramStart"/>
      <w:r w:rsidRPr="00057B2A">
        <w:t>2.3.«</w:t>
      </w:r>
      <w:r w:rsidRPr="00057B2A">
        <w:rPr>
          <w:color w:val="000000"/>
        </w:rPr>
        <w:t>Фонд оплаты труда лица, замещающего выборную муниципальную</w:t>
      </w:r>
      <w:r>
        <w:rPr>
          <w:color w:val="000000"/>
        </w:rPr>
        <w:t xml:space="preserve"> </w:t>
      </w:r>
      <w:r w:rsidRPr="00057B2A">
        <w:rPr>
          <w:color w:val="000000"/>
        </w:rPr>
        <w:t>должность, формируется исходя из</w:t>
      </w:r>
      <w:r>
        <w:rPr>
          <w:color w:val="000000"/>
        </w:rPr>
        <w:t xml:space="preserve"> размеров должностного оклада с</w:t>
      </w:r>
      <w:r w:rsidRPr="00057B2A">
        <w:rPr>
          <w:color w:val="000000"/>
        </w:rPr>
        <w:t>оответствующими надбавками, средств на выплату премий, материальной</w:t>
      </w:r>
      <w:r>
        <w:rPr>
          <w:color w:val="000000"/>
        </w:rPr>
        <w:t xml:space="preserve"> </w:t>
      </w:r>
      <w:r w:rsidRPr="00057B2A">
        <w:rPr>
          <w:color w:val="000000"/>
        </w:rPr>
        <w:t>помощи, единовременной выплаты при предоставлении ежегодного</w:t>
      </w:r>
      <w:r>
        <w:rPr>
          <w:color w:val="000000"/>
        </w:rPr>
        <w:t xml:space="preserve"> </w:t>
      </w:r>
      <w:r w:rsidRPr="00057B2A">
        <w:rPr>
          <w:color w:val="000000"/>
        </w:rPr>
        <w:t>оплачиваемого отпуска и не может превышать норматива формирования</w:t>
      </w:r>
      <w:r>
        <w:rPr>
          <w:color w:val="000000"/>
        </w:rPr>
        <w:t xml:space="preserve"> </w:t>
      </w:r>
      <w:r w:rsidRPr="00057B2A">
        <w:rPr>
          <w:color w:val="000000"/>
        </w:rPr>
        <w:t>расходов на оплату труда депутатов, выборных должностных лиц местного</w:t>
      </w:r>
      <w:r>
        <w:rPr>
          <w:color w:val="000000"/>
        </w:rPr>
        <w:t xml:space="preserve"> </w:t>
      </w:r>
      <w:r w:rsidRPr="00057B2A">
        <w:rPr>
          <w:color w:val="000000"/>
        </w:rPr>
        <w:t>самоуправления, осуществляющих свои полномочия на постоянно основе,</w:t>
      </w:r>
      <w:r>
        <w:rPr>
          <w:color w:val="000000"/>
        </w:rPr>
        <w:t xml:space="preserve"> </w:t>
      </w:r>
      <w:r w:rsidRPr="00057B2A">
        <w:rPr>
          <w:color w:val="000000"/>
        </w:rPr>
        <w:t>муниципальных служащих, установленного на очередной финансовый год</w:t>
      </w:r>
      <w:r>
        <w:rPr>
          <w:color w:val="000000"/>
        </w:rPr>
        <w:t xml:space="preserve"> </w:t>
      </w:r>
      <w:r w:rsidRPr="00057B2A">
        <w:rPr>
          <w:color w:val="000000"/>
        </w:rPr>
        <w:t>соответствующим</w:t>
      </w:r>
      <w:proofErr w:type="gramEnd"/>
      <w:r w:rsidRPr="00057B2A">
        <w:rPr>
          <w:color w:val="000000"/>
        </w:rPr>
        <w:t xml:space="preserve"> постановлением Правительства Оренбургской области.</w:t>
      </w:r>
    </w:p>
    <w:p w:rsidR="00057B2A" w:rsidRPr="00057B2A" w:rsidRDefault="00057B2A" w:rsidP="00057B2A">
      <w:pPr>
        <w:ind w:firstLine="851"/>
        <w:jc w:val="both"/>
        <w:rPr>
          <w:color w:val="000000"/>
        </w:rPr>
      </w:pPr>
      <w:r w:rsidRPr="00057B2A">
        <w:rPr>
          <w:color w:val="000000"/>
        </w:rPr>
        <w:t>2.4. Фонд оплаты труда лица, замещающего выборную муниципальную</w:t>
      </w:r>
      <w:r>
        <w:rPr>
          <w:color w:val="000000"/>
        </w:rPr>
        <w:t xml:space="preserve"> </w:t>
      </w:r>
      <w:r w:rsidRPr="00057B2A">
        <w:rPr>
          <w:color w:val="000000"/>
        </w:rPr>
        <w:t>должность, формируется с учетом районного коэффициента.</w:t>
      </w:r>
    </w:p>
    <w:p w:rsidR="00057B2A" w:rsidRPr="00057B2A" w:rsidRDefault="00057B2A" w:rsidP="00057B2A">
      <w:pPr>
        <w:shd w:val="clear" w:color="auto" w:fill="FFFFFF"/>
        <w:jc w:val="both"/>
        <w:rPr>
          <w:color w:val="000000"/>
        </w:rPr>
      </w:pPr>
      <w:r w:rsidRPr="00057B2A">
        <w:rPr>
          <w:color w:val="000000"/>
        </w:rPr>
        <w:t xml:space="preserve">            2.5. Денежное содержание лица, замещающего выборную муниципальную</w:t>
      </w:r>
      <w:r>
        <w:rPr>
          <w:color w:val="000000"/>
        </w:rPr>
        <w:t xml:space="preserve"> </w:t>
      </w:r>
      <w:r w:rsidRPr="00057B2A">
        <w:rPr>
          <w:color w:val="000000"/>
        </w:rPr>
        <w:t xml:space="preserve">должность в муниципальном образовании </w:t>
      </w:r>
      <w:r w:rsidRPr="00057B2A">
        <w:t>Верхнечебеньковский</w:t>
      </w:r>
      <w:r w:rsidRPr="00057B2A">
        <w:rPr>
          <w:color w:val="000000"/>
        </w:rPr>
        <w:t xml:space="preserve"> сельсовет, выплачивается за счет средств бюджета муниципального образования </w:t>
      </w:r>
      <w:r w:rsidRPr="00057B2A">
        <w:t>Верхнечебеньковский</w:t>
      </w:r>
      <w:r w:rsidRPr="00057B2A">
        <w:rPr>
          <w:color w:val="000000"/>
        </w:rPr>
        <w:t xml:space="preserve"> сельсовет».</w:t>
      </w:r>
    </w:p>
    <w:p w:rsidR="00057B2A" w:rsidRPr="00057B2A" w:rsidRDefault="00057B2A" w:rsidP="00057B2A">
      <w:pPr>
        <w:autoSpaceDE w:val="0"/>
        <w:autoSpaceDN w:val="0"/>
        <w:adjustRightInd w:val="0"/>
        <w:jc w:val="both"/>
      </w:pPr>
    </w:p>
    <w:p w:rsidR="00057B2A" w:rsidRPr="00057B2A" w:rsidRDefault="00057B2A" w:rsidP="00057B2A">
      <w:pPr>
        <w:autoSpaceDE w:val="0"/>
        <w:autoSpaceDN w:val="0"/>
        <w:adjustRightInd w:val="0"/>
        <w:ind w:firstLine="851"/>
        <w:jc w:val="center"/>
        <w:outlineLvl w:val="1"/>
        <w:rPr>
          <w:b/>
          <w:bCs/>
        </w:rPr>
      </w:pPr>
      <w:r w:rsidRPr="00057B2A">
        <w:rPr>
          <w:b/>
          <w:bCs/>
        </w:rPr>
        <w:t>Статья 3. Размер должностного оклада.</w:t>
      </w:r>
    </w:p>
    <w:p w:rsidR="00057B2A" w:rsidRPr="00057B2A" w:rsidRDefault="00057B2A" w:rsidP="00057B2A">
      <w:pPr>
        <w:autoSpaceDE w:val="0"/>
        <w:autoSpaceDN w:val="0"/>
        <w:adjustRightInd w:val="0"/>
        <w:ind w:firstLine="851"/>
        <w:jc w:val="center"/>
        <w:outlineLvl w:val="1"/>
      </w:pPr>
    </w:p>
    <w:p w:rsidR="00057B2A" w:rsidRPr="00057B2A" w:rsidRDefault="00057B2A" w:rsidP="00057B2A">
      <w:pPr>
        <w:jc w:val="both"/>
      </w:pPr>
      <w:r w:rsidRPr="00057B2A">
        <w:t xml:space="preserve">3.1. Размер должностного оклада главы муниципального образования установить в размере – </w:t>
      </w:r>
      <w:r w:rsidRPr="00057B2A">
        <w:rPr>
          <w:b/>
        </w:rPr>
        <w:t>33670,00 руб</w:t>
      </w:r>
      <w:r w:rsidRPr="00057B2A">
        <w:t>.</w:t>
      </w:r>
    </w:p>
    <w:p w:rsidR="00057B2A" w:rsidRPr="00057B2A" w:rsidRDefault="00057B2A" w:rsidP="00057B2A">
      <w:pPr>
        <w:tabs>
          <w:tab w:val="left" w:pos="1134"/>
        </w:tabs>
        <w:autoSpaceDE w:val="0"/>
        <w:autoSpaceDN w:val="0"/>
        <w:adjustRightInd w:val="0"/>
        <w:jc w:val="both"/>
      </w:pPr>
      <w:r w:rsidRPr="00057B2A">
        <w:t xml:space="preserve">             3.2. Размер должностного оклада главы муниципального образования, увеличивается (индексируется), на основании ст.314 Трудового Кодекса РФ:</w:t>
      </w:r>
    </w:p>
    <w:p w:rsidR="00057B2A" w:rsidRPr="00057B2A" w:rsidRDefault="00057B2A" w:rsidP="00057B2A">
      <w:pPr>
        <w:tabs>
          <w:tab w:val="left" w:pos="1134"/>
        </w:tabs>
        <w:autoSpaceDE w:val="0"/>
        <w:autoSpaceDN w:val="0"/>
        <w:adjustRightInd w:val="0"/>
        <w:jc w:val="both"/>
      </w:pPr>
      <w:r w:rsidRPr="00057B2A">
        <w:t xml:space="preserve">             - при повышении размера должностного оклада государственного гражданского служащего Оренбургской области, </w:t>
      </w:r>
    </w:p>
    <w:p w:rsidR="00057B2A" w:rsidRPr="00057B2A" w:rsidRDefault="00057B2A" w:rsidP="00057B2A">
      <w:pPr>
        <w:tabs>
          <w:tab w:val="left" w:pos="1134"/>
        </w:tabs>
        <w:autoSpaceDE w:val="0"/>
        <w:autoSpaceDN w:val="0"/>
        <w:adjustRightInd w:val="0"/>
        <w:jc w:val="both"/>
      </w:pPr>
      <w:r w:rsidRPr="00057B2A">
        <w:lastRenderedPageBreak/>
        <w:t xml:space="preserve">            - с учетом уровня инфляции (потребительских цен) на основании муниципального правового акта в пределах фонда оплаты труда, предусмотренного решением Совета депутатов о бюджете муниципального образования на соответствующий финансовый год.</w:t>
      </w:r>
    </w:p>
    <w:p w:rsidR="00057B2A" w:rsidRPr="00057B2A" w:rsidRDefault="00057B2A" w:rsidP="00057B2A">
      <w:pPr>
        <w:tabs>
          <w:tab w:val="left" w:pos="1134"/>
        </w:tabs>
        <w:autoSpaceDE w:val="0"/>
        <w:autoSpaceDN w:val="0"/>
        <w:adjustRightInd w:val="0"/>
        <w:jc w:val="both"/>
      </w:pPr>
    </w:p>
    <w:p w:rsidR="00057B2A" w:rsidRPr="00057B2A" w:rsidRDefault="00057B2A" w:rsidP="00057B2A">
      <w:pPr>
        <w:autoSpaceDE w:val="0"/>
        <w:autoSpaceDN w:val="0"/>
        <w:adjustRightInd w:val="0"/>
        <w:ind w:firstLine="851"/>
        <w:jc w:val="center"/>
        <w:outlineLvl w:val="1"/>
        <w:rPr>
          <w:b/>
          <w:bCs/>
        </w:rPr>
      </w:pPr>
      <w:r w:rsidRPr="00057B2A">
        <w:rPr>
          <w:b/>
          <w:bCs/>
        </w:rPr>
        <w:t>Статья 4. Ежемесячная надбавка за выслугу лет.</w:t>
      </w:r>
    </w:p>
    <w:p w:rsidR="00057B2A" w:rsidRPr="00057B2A" w:rsidRDefault="00057B2A" w:rsidP="00057B2A">
      <w:pPr>
        <w:autoSpaceDE w:val="0"/>
        <w:autoSpaceDN w:val="0"/>
        <w:adjustRightInd w:val="0"/>
        <w:ind w:firstLine="851"/>
        <w:jc w:val="center"/>
        <w:outlineLvl w:val="1"/>
        <w:rPr>
          <w:b/>
          <w:bCs/>
        </w:rPr>
      </w:pPr>
    </w:p>
    <w:p w:rsidR="00057B2A" w:rsidRPr="00057B2A" w:rsidRDefault="00057B2A" w:rsidP="00057B2A">
      <w:pPr>
        <w:tabs>
          <w:tab w:val="left" w:pos="1134"/>
        </w:tabs>
        <w:autoSpaceDE w:val="0"/>
        <w:autoSpaceDN w:val="0"/>
        <w:adjustRightInd w:val="0"/>
        <w:jc w:val="both"/>
      </w:pPr>
      <w:r w:rsidRPr="00057B2A">
        <w:t xml:space="preserve">4.1. Исчисление и установление стажа для определения указанной надбавки производится в соответствии с Законом Оренбургской области от 12 сентября 2000 года № 660/185-ОЗ «О стаже государственной гражданской (муниципальной) службы Оренбургской области» </w:t>
      </w:r>
    </w:p>
    <w:p w:rsidR="00057B2A" w:rsidRPr="00057B2A" w:rsidRDefault="00057B2A" w:rsidP="00057B2A">
      <w:pPr>
        <w:widowControl w:val="0"/>
        <w:autoSpaceDE w:val="0"/>
        <w:autoSpaceDN w:val="0"/>
        <w:adjustRightInd w:val="0"/>
        <w:ind w:firstLine="851"/>
        <w:jc w:val="both"/>
      </w:pPr>
      <w:r w:rsidRPr="00057B2A">
        <w:t>4.2. Ежемесячная надбавка к должностному окладу за выслугу лет главе муниципального образования</w:t>
      </w:r>
      <w:r>
        <w:t xml:space="preserve"> </w:t>
      </w:r>
      <w:r w:rsidRPr="00057B2A">
        <w:t>Верхнечебеньковский сельсовет, устанавливается в следующих размерах:</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103"/>
        <w:gridCol w:w="3600"/>
      </w:tblGrid>
      <w:tr w:rsidR="00057B2A" w:rsidRPr="00057B2A" w:rsidTr="00057B2A">
        <w:trPr>
          <w:tblCellSpacing w:w="5" w:type="nil"/>
        </w:trPr>
        <w:tc>
          <w:tcPr>
            <w:tcW w:w="5103" w:type="dxa"/>
            <w:tcBorders>
              <w:top w:val="single" w:sz="8" w:space="0" w:color="auto"/>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both"/>
            </w:pPr>
            <w:r w:rsidRPr="00057B2A">
              <w:t>Стаж муниципальной службы</w:t>
            </w:r>
          </w:p>
        </w:tc>
        <w:tc>
          <w:tcPr>
            <w:tcW w:w="3600" w:type="dxa"/>
            <w:tcBorders>
              <w:top w:val="single" w:sz="8" w:space="0" w:color="auto"/>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both"/>
            </w:pPr>
            <w:r w:rsidRPr="00057B2A">
              <w:t>Процент надбавки</w:t>
            </w:r>
          </w:p>
          <w:p w:rsidR="00057B2A" w:rsidRPr="00057B2A" w:rsidRDefault="00057B2A" w:rsidP="00057B2A">
            <w:pPr>
              <w:widowControl w:val="0"/>
              <w:autoSpaceDE w:val="0"/>
              <w:autoSpaceDN w:val="0"/>
              <w:adjustRightInd w:val="0"/>
              <w:jc w:val="both"/>
            </w:pPr>
            <w:r w:rsidRPr="00057B2A">
              <w:t>к должностному окладу</w:t>
            </w:r>
          </w:p>
        </w:tc>
      </w:tr>
      <w:tr w:rsidR="00057B2A" w:rsidRPr="00057B2A" w:rsidTr="00057B2A">
        <w:trPr>
          <w:tblCellSpacing w:w="5" w:type="nil"/>
        </w:trPr>
        <w:tc>
          <w:tcPr>
            <w:tcW w:w="5103"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от 1 года до 5 лет</w:t>
            </w:r>
          </w:p>
        </w:tc>
        <w:tc>
          <w:tcPr>
            <w:tcW w:w="36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10</w:t>
            </w:r>
          </w:p>
        </w:tc>
      </w:tr>
      <w:tr w:rsidR="00057B2A" w:rsidRPr="00057B2A" w:rsidTr="00057B2A">
        <w:trPr>
          <w:tblCellSpacing w:w="5" w:type="nil"/>
        </w:trPr>
        <w:tc>
          <w:tcPr>
            <w:tcW w:w="5103"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от 5 до 10 лет</w:t>
            </w:r>
          </w:p>
        </w:tc>
        <w:tc>
          <w:tcPr>
            <w:tcW w:w="36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15</w:t>
            </w:r>
          </w:p>
        </w:tc>
      </w:tr>
      <w:tr w:rsidR="00057B2A" w:rsidRPr="00057B2A" w:rsidTr="00057B2A">
        <w:trPr>
          <w:tblCellSpacing w:w="5" w:type="nil"/>
        </w:trPr>
        <w:tc>
          <w:tcPr>
            <w:tcW w:w="5103"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от 10 лет до 15 лет</w:t>
            </w:r>
          </w:p>
        </w:tc>
        <w:tc>
          <w:tcPr>
            <w:tcW w:w="36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20</w:t>
            </w:r>
          </w:p>
        </w:tc>
      </w:tr>
      <w:tr w:rsidR="00057B2A" w:rsidRPr="00057B2A" w:rsidTr="00057B2A">
        <w:trPr>
          <w:tblCellSpacing w:w="5" w:type="nil"/>
        </w:trPr>
        <w:tc>
          <w:tcPr>
            <w:tcW w:w="5103"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свыше 15</w:t>
            </w:r>
          </w:p>
        </w:tc>
        <w:tc>
          <w:tcPr>
            <w:tcW w:w="36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jc w:val="center"/>
            </w:pPr>
            <w:r w:rsidRPr="00057B2A">
              <w:t>30</w:t>
            </w:r>
          </w:p>
        </w:tc>
      </w:tr>
    </w:tbl>
    <w:p w:rsidR="00057B2A" w:rsidRPr="00057B2A" w:rsidRDefault="00057B2A" w:rsidP="00057B2A">
      <w:pPr>
        <w:tabs>
          <w:tab w:val="left" w:pos="1134"/>
        </w:tabs>
        <w:autoSpaceDE w:val="0"/>
        <w:autoSpaceDN w:val="0"/>
        <w:adjustRightInd w:val="0"/>
        <w:jc w:val="both"/>
      </w:pPr>
    </w:p>
    <w:p w:rsidR="00057B2A" w:rsidRPr="00057B2A" w:rsidRDefault="00057B2A" w:rsidP="00057B2A">
      <w:pPr>
        <w:widowControl w:val="0"/>
        <w:autoSpaceDE w:val="0"/>
        <w:autoSpaceDN w:val="0"/>
        <w:adjustRightInd w:val="0"/>
        <w:ind w:firstLine="851"/>
        <w:jc w:val="both"/>
      </w:pPr>
      <w:r w:rsidRPr="00057B2A">
        <w:t>4.3. Ежемесячная надбавка за выслугу лет устанавливается со дня возникновения права на ее назначение или изменение размера.</w:t>
      </w:r>
    </w:p>
    <w:p w:rsidR="00057B2A" w:rsidRPr="00057B2A" w:rsidRDefault="00057B2A" w:rsidP="00057B2A">
      <w:pPr>
        <w:widowControl w:val="0"/>
        <w:autoSpaceDE w:val="0"/>
        <w:autoSpaceDN w:val="0"/>
        <w:adjustRightInd w:val="0"/>
        <w:ind w:firstLine="851"/>
        <w:jc w:val="both"/>
      </w:pPr>
      <w:r w:rsidRPr="00057B2A">
        <w:t>4.4. Установление надбавки производится распоряжением администрации муниципального образования, принятого на основании расчета муниципального (государственного) стажа по форме согласно приложению 1 к настоящему положению.</w:t>
      </w:r>
    </w:p>
    <w:p w:rsidR="00057B2A" w:rsidRPr="00057B2A" w:rsidRDefault="00057B2A" w:rsidP="00057B2A">
      <w:pPr>
        <w:widowControl w:val="0"/>
        <w:autoSpaceDE w:val="0"/>
        <w:autoSpaceDN w:val="0"/>
        <w:adjustRightInd w:val="0"/>
        <w:ind w:firstLine="851"/>
        <w:jc w:val="both"/>
      </w:pPr>
      <w:r w:rsidRPr="00057B2A">
        <w:t>4.5. Основным документом для определения стажа муниципальной (государственной) службы, дающего право на получение ежемесячной надбавки за выслугу лет, является трудовая книжка.</w:t>
      </w:r>
    </w:p>
    <w:p w:rsidR="00057B2A" w:rsidRPr="00057B2A" w:rsidRDefault="00057B2A" w:rsidP="00057B2A">
      <w:pPr>
        <w:widowControl w:val="0"/>
        <w:autoSpaceDE w:val="0"/>
        <w:autoSpaceDN w:val="0"/>
        <w:adjustRightInd w:val="0"/>
        <w:ind w:firstLine="851"/>
        <w:jc w:val="both"/>
      </w:pPr>
    </w:p>
    <w:p w:rsidR="00057B2A" w:rsidRPr="00057B2A" w:rsidRDefault="00057B2A" w:rsidP="00057B2A">
      <w:pPr>
        <w:autoSpaceDE w:val="0"/>
        <w:autoSpaceDN w:val="0"/>
        <w:adjustRightInd w:val="0"/>
        <w:ind w:firstLine="851"/>
        <w:jc w:val="center"/>
        <w:outlineLvl w:val="1"/>
      </w:pPr>
      <w:r w:rsidRPr="00057B2A">
        <w:rPr>
          <w:b/>
          <w:bCs/>
        </w:rPr>
        <w:t>Статья 5. Ежемесячная надбавка за особые условия работы.</w:t>
      </w:r>
    </w:p>
    <w:p w:rsidR="00057B2A" w:rsidRPr="00057B2A" w:rsidRDefault="00057B2A" w:rsidP="00057B2A">
      <w:pPr>
        <w:autoSpaceDE w:val="0"/>
        <w:autoSpaceDN w:val="0"/>
        <w:adjustRightInd w:val="0"/>
        <w:ind w:firstLine="851"/>
        <w:jc w:val="center"/>
        <w:outlineLvl w:val="1"/>
        <w:rPr>
          <w:b/>
          <w:bCs/>
        </w:rPr>
      </w:pPr>
    </w:p>
    <w:p w:rsidR="00057B2A" w:rsidRPr="00057B2A" w:rsidRDefault="00057B2A" w:rsidP="00057B2A">
      <w:pPr>
        <w:jc w:val="both"/>
      </w:pPr>
      <w:r w:rsidRPr="00057B2A">
        <w:t xml:space="preserve">        5.1. Под особыми условиями муниципальной службы следует понимать необходимость выполнения в режиме ненормированного рабочего дня сложных и важных работ по осуществлению и обеспечению деятельности муниципального образования Верхнечебеньковский  сельсовет.</w:t>
      </w:r>
    </w:p>
    <w:p w:rsidR="00057B2A" w:rsidRPr="00057B2A" w:rsidRDefault="00057B2A" w:rsidP="00057B2A">
      <w:pPr>
        <w:widowControl w:val="0"/>
        <w:shd w:val="clear" w:color="auto" w:fill="FFFFFF"/>
        <w:autoSpaceDE w:val="0"/>
        <w:autoSpaceDN w:val="0"/>
        <w:adjustRightInd w:val="0"/>
        <w:jc w:val="both"/>
        <w:rPr>
          <w:b/>
          <w:color w:val="000000"/>
        </w:rPr>
      </w:pPr>
      <w:r w:rsidRPr="00057B2A">
        <w:t xml:space="preserve">      5.2. Установить главе муниципального образования ежемесячную надбавку к должностному окладу за особые условия работы в размере </w:t>
      </w:r>
      <w:r w:rsidRPr="00057B2A">
        <w:rPr>
          <w:b/>
        </w:rPr>
        <w:t>40</w:t>
      </w:r>
      <w:r w:rsidRPr="00057B2A">
        <w:t xml:space="preserve"> процентов.</w:t>
      </w:r>
    </w:p>
    <w:p w:rsidR="00057B2A" w:rsidRPr="00057B2A" w:rsidRDefault="00057B2A" w:rsidP="00057B2A">
      <w:pPr>
        <w:autoSpaceDE w:val="0"/>
        <w:autoSpaceDN w:val="0"/>
        <w:adjustRightInd w:val="0"/>
        <w:ind w:firstLine="540"/>
        <w:jc w:val="both"/>
      </w:pPr>
      <w:r w:rsidRPr="00057B2A">
        <w:t>5.3. Условиями повышения размера ежемесячной надбавки к должностному окладу за особые условия являются:</w:t>
      </w:r>
    </w:p>
    <w:p w:rsidR="00057B2A" w:rsidRPr="00057B2A" w:rsidRDefault="00057B2A" w:rsidP="00057B2A">
      <w:pPr>
        <w:autoSpaceDE w:val="0"/>
        <w:autoSpaceDN w:val="0"/>
        <w:adjustRightInd w:val="0"/>
        <w:ind w:firstLine="709"/>
        <w:jc w:val="both"/>
      </w:pPr>
      <w:r w:rsidRPr="00057B2A">
        <w:t xml:space="preserve">- повышение профессиональных знаний и навыков, способствующих более эффективной организации труда. </w:t>
      </w:r>
    </w:p>
    <w:p w:rsidR="00057B2A" w:rsidRPr="00057B2A" w:rsidRDefault="00057B2A" w:rsidP="00057B2A">
      <w:pPr>
        <w:autoSpaceDE w:val="0"/>
        <w:autoSpaceDN w:val="0"/>
        <w:adjustRightInd w:val="0"/>
        <w:ind w:firstLine="709"/>
        <w:jc w:val="both"/>
      </w:pPr>
    </w:p>
    <w:p w:rsidR="00057B2A" w:rsidRPr="00057B2A" w:rsidRDefault="00057B2A" w:rsidP="00057B2A">
      <w:pPr>
        <w:autoSpaceDE w:val="0"/>
        <w:autoSpaceDN w:val="0"/>
        <w:adjustRightInd w:val="0"/>
        <w:ind w:firstLine="709"/>
        <w:jc w:val="center"/>
        <w:rPr>
          <w:b/>
          <w:bCs/>
        </w:rPr>
      </w:pPr>
      <w:r w:rsidRPr="00057B2A">
        <w:rPr>
          <w:b/>
          <w:bCs/>
        </w:rPr>
        <w:t>Статья 6. Ежемесячное денежное поощрение.</w:t>
      </w:r>
    </w:p>
    <w:p w:rsidR="00057B2A" w:rsidRPr="00057B2A" w:rsidRDefault="00057B2A" w:rsidP="00057B2A">
      <w:pPr>
        <w:autoSpaceDE w:val="0"/>
        <w:autoSpaceDN w:val="0"/>
        <w:adjustRightInd w:val="0"/>
        <w:ind w:firstLine="709"/>
        <w:jc w:val="center"/>
      </w:pPr>
    </w:p>
    <w:p w:rsidR="00057B2A" w:rsidRPr="00057B2A" w:rsidRDefault="00057B2A" w:rsidP="00057B2A">
      <w:pPr>
        <w:tabs>
          <w:tab w:val="left" w:pos="1134"/>
        </w:tabs>
        <w:ind w:right="4"/>
        <w:jc w:val="both"/>
        <w:rPr>
          <w:lang w:eastAsia="ar-SA"/>
        </w:rPr>
      </w:pPr>
      <w:r w:rsidRPr="00057B2A">
        <w:rPr>
          <w:lang w:eastAsia="ar-SA"/>
        </w:rPr>
        <w:t xml:space="preserve">             6.1. Установить главе муниципального образования Верхнечебеньковский сельсовет ежемесячное денежное поощрение в размере </w:t>
      </w:r>
      <w:r w:rsidRPr="00057B2A">
        <w:rPr>
          <w:b/>
          <w:lang w:eastAsia="ar-SA"/>
        </w:rPr>
        <w:t>20</w:t>
      </w:r>
      <w:r w:rsidRPr="00057B2A">
        <w:rPr>
          <w:lang w:eastAsia="ar-SA"/>
        </w:rPr>
        <w:t xml:space="preserve"> процентов от должностного оклада.</w:t>
      </w:r>
    </w:p>
    <w:p w:rsidR="00057B2A" w:rsidRPr="00057B2A" w:rsidRDefault="00057B2A" w:rsidP="00057B2A">
      <w:pPr>
        <w:tabs>
          <w:tab w:val="left" w:pos="1134"/>
        </w:tabs>
        <w:suppressAutoHyphens/>
        <w:ind w:right="4"/>
        <w:jc w:val="both"/>
        <w:rPr>
          <w:lang w:eastAsia="ar-SA"/>
        </w:rPr>
      </w:pPr>
      <w:r w:rsidRPr="00057B2A">
        <w:rPr>
          <w:lang w:eastAsia="ar-SA"/>
        </w:rPr>
        <w:t xml:space="preserve">          6.2. Ежемесячное денежное поощрение  выплачивается за счет фонда оплаты труда, в пределах утвержденных ассигнований по смете. </w:t>
      </w:r>
    </w:p>
    <w:p w:rsidR="00057B2A" w:rsidRPr="00057B2A" w:rsidRDefault="00057B2A" w:rsidP="00057B2A">
      <w:pPr>
        <w:widowControl w:val="0"/>
        <w:autoSpaceDE w:val="0"/>
        <w:autoSpaceDN w:val="0"/>
        <w:adjustRightInd w:val="0"/>
        <w:jc w:val="both"/>
      </w:pPr>
      <w:r w:rsidRPr="00057B2A">
        <w:rPr>
          <w:lang w:eastAsia="ar-SA"/>
        </w:rPr>
        <w:t xml:space="preserve">          6.3. </w:t>
      </w:r>
      <w:r w:rsidRPr="00057B2A">
        <w:t>Расчет суммы ежемесячного денежного поощрения производится за фактически отработанное время.</w:t>
      </w:r>
    </w:p>
    <w:p w:rsidR="00057B2A" w:rsidRPr="00057B2A" w:rsidRDefault="00057B2A" w:rsidP="00057B2A">
      <w:pPr>
        <w:widowControl w:val="0"/>
        <w:autoSpaceDE w:val="0"/>
        <w:autoSpaceDN w:val="0"/>
        <w:adjustRightInd w:val="0"/>
        <w:jc w:val="both"/>
      </w:pPr>
    </w:p>
    <w:p w:rsidR="00057B2A" w:rsidRPr="00057B2A" w:rsidRDefault="00057B2A" w:rsidP="00057B2A">
      <w:pPr>
        <w:jc w:val="center"/>
        <w:rPr>
          <w:b/>
          <w:bCs/>
        </w:rPr>
      </w:pPr>
      <w:r w:rsidRPr="00057B2A">
        <w:rPr>
          <w:b/>
          <w:bCs/>
        </w:rPr>
        <w:t xml:space="preserve">Статья 8.  </w:t>
      </w:r>
      <w:r w:rsidRPr="00057B2A">
        <w:rPr>
          <w:b/>
        </w:rPr>
        <w:t>Единовременная выплата при предоставлении ежегодного оплачиваемого отпуска</w:t>
      </w:r>
      <w:r w:rsidRPr="00057B2A">
        <w:rPr>
          <w:b/>
          <w:bCs/>
        </w:rPr>
        <w:t>.</w:t>
      </w:r>
    </w:p>
    <w:p w:rsidR="00057B2A" w:rsidRPr="00057B2A" w:rsidRDefault="00057B2A" w:rsidP="00057B2A">
      <w:pPr>
        <w:jc w:val="center"/>
        <w:rPr>
          <w:b/>
          <w:bCs/>
        </w:rPr>
      </w:pPr>
    </w:p>
    <w:p w:rsidR="00057B2A" w:rsidRPr="00057B2A" w:rsidRDefault="00057B2A" w:rsidP="00057B2A">
      <w:pPr>
        <w:autoSpaceDE w:val="0"/>
        <w:autoSpaceDN w:val="0"/>
        <w:adjustRightInd w:val="0"/>
        <w:ind w:firstLine="851"/>
        <w:jc w:val="both"/>
      </w:pPr>
      <w:r w:rsidRPr="00057B2A">
        <w:t>1. При предоставлении главе муниципального образования, ежегодного оплачиваемого отпуска, распоряжением администрации</w:t>
      </w:r>
    </w:p>
    <w:p w:rsidR="00057B2A" w:rsidRPr="00057B2A" w:rsidRDefault="00057B2A" w:rsidP="00057B2A">
      <w:pPr>
        <w:autoSpaceDE w:val="0"/>
        <w:autoSpaceDN w:val="0"/>
        <w:adjustRightInd w:val="0"/>
        <w:ind w:firstLine="851"/>
        <w:jc w:val="both"/>
      </w:pPr>
    </w:p>
    <w:p w:rsidR="00057B2A" w:rsidRPr="00057B2A" w:rsidRDefault="00057B2A" w:rsidP="00057B2A">
      <w:pPr>
        <w:autoSpaceDE w:val="0"/>
        <w:autoSpaceDN w:val="0"/>
        <w:adjustRightInd w:val="0"/>
        <w:ind w:firstLine="851"/>
        <w:jc w:val="both"/>
      </w:pPr>
      <w:r w:rsidRPr="00057B2A">
        <w:t xml:space="preserve"> </w:t>
      </w:r>
    </w:p>
    <w:p w:rsidR="00057B2A" w:rsidRPr="00057B2A" w:rsidRDefault="00057B2A" w:rsidP="00057B2A">
      <w:pPr>
        <w:autoSpaceDE w:val="0"/>
        <w:autoSpaceDN w:val="0"/>
        <w:adjustRightInd w:val="0"/>
        <w:ind w:firstLine="851"/>
        <w:jc w:val="both"/>
      </w:pPr>
      <w:r w:rsidRPr="00057B2A">
        <w:t>производится единовременная выплата в размере двух должностных окладов из расчета оклада, установленного на день выплаты.</w:t>
      </w:r>
    </w:p>
    <w:p w:rsidR="00057B2A" w:rsidRPr="00057B2A" w:rsidRDefault="00057B2A" w:rsidP="00057B2A">
      <w:pPr>
        <w:ind w:firstLine="851"/>
        <w:jc w:val="both"/>
      </w:pPr>
      <w:r w:rsidRPr="00057B2A">
        <w:t>2.Единовременная выплата к отпуску производится не ранее чем, через шесть месяцев постоянной работы.</w:t>
      </w:r>
    </w:p>
    <w:p w:rsidR="00057B2A" w:rsidRPr="00057B2A" w:rsidRDefault="00057B2A" w:rsidP="00057B2A">
      <w:pPr>
        <w:ind w:firstLine="851"/>
        <w:jc w:val="both"/>
      </w:pPr>
      <w:r w:rsidRPr="00057B2A">
        <w:t>3.В случае предоставления ежегодного отпуска с последующим увольнением, единовременная выплата производится за фактически отработанное время в текущем календарном году, кроме случаев увольнения в связи с выходом на государственную пенсию.</w:t>
      </w:r>
    </w:p>
    <w:p w:rsidR="00057B2A" w:rsidRPr="00057B2A" w:rsidRDefault="00057B2A" w:rsidP="00057B2A">
      <w:pPr>
        <w:contextualSpacing/>
        <w:jc w:val="both"/>
      </w:pPr>
      <w:r w:rsidRPr="00057B2A">
        <w:t xml:space="preserve">           4. Ежегодный оплачиваемый отпуск главы муниципального образования Верхнечебеньковский  сельсовет состоит из основного оплачиваемого отпуска и дополнительных оплачиваемых отпусков.</w:t>
      </w:r>
    </w:p>
    <w:p w:rsidR="00057B2A" w:rsidRPr="00057B2A" w:rsidRDefault="00057B2A" w:rsidP="00057B2A">
      <w:pPr>
        <w:contextualSpacing/>
        <w:jc w:val="both"/>
      </w:pPr>
      <w:proofErr w:type="gramStart"/>
      <w:r w:rsidRPr="00057B2A">
        <w:t>г</w:t>
      </w:r>
      <w:proofErr w:type="gramEnd"/>
      <w:r w:rsidRPr="00057B2A">
        <w:t xml:space="preserve">           5. Главе муниципального образования Верхнечебеньковский  сельсовет предоставляется ежегодный оплачиваемый отпуск продолжительностью 42 </w:t>
      </w:r>
      <w:proofErr w:type="gramStart"/>
      <w:r w:rsidRPr="00057B2A">
        <w:t>календарных</w:t>
      </w:r>
      <w:proofErr w:type="gramEnd"/>
      <w:r w:rsidRPr="00057B2A">
        <w:t xml:space="preserve"> дня. </w:t>
      </w:r>
    </w:p>
    <w:p w:rsidR="00057B2A" w:rsidRPr="00057B2A" w:rsidRDefault="00057B2A" w:rsidP="00057B2A">
      <w:pPr>
        <w:contextualSpacing/>
        <w:jc w:val="both"/>
      </w:pPr>
      <w:r w:rsidRPr="00057B2A">
        <w:t xml:space="preserve">           6. Ежегодного оплачиваемого отпуска главе муниципального образования Верхнечебеньковский  сельсовет предоставляется дополнительный оплачиваемый отпуск за выслугу лет в зависимости от стажа службы: 1-5 лет – 1 день; 5-10 лет – 5 дней; 10-15 лет – 7 дней; более 15 лет – 10 дней.</w:t>
      </w:r>
    </w:p>
    <w:p w:rsidR="00057B2A" w:rsidRPr="00057B2A" w:rsidRDefault="00057B2A" w:rsidP="00057B2A">
      <w:pPr>
        <w:ind w:firstLine="709"/>
        <w:jc w:val="both"/>
      </w:pPr>
      <w:r w:rsidRPr="00057B2A">
        <w:t xml:space="preserve">  7. Единовременная выплата входит в состав денежного содержания и выплачивается с учетом районного коэффициента.</w:t>
      </w:r>
    </w:p>
    <w:p w:rsidR="00057B2A" w:rsidRPr="00057B2A" w:rsidRDefault="00057B2A" w:rsidP="00057B2A">
      <w:pPr>
        <w:ind w:firstLine="709"/>
        <w:jc w:val="center"/>
        <w:rPr>
          <w:b/>
          <w:bCs/>
        </w:rPr>
      </w:pPr>
      <w:r w:rsidRPr="00057B2A">
        <w:rPr>
          <w:b/>
          <w:bCs/>
        </w:rPr>
        <w:t>Статья 9. Материальная помощь.</w:t>
      </w:r>
    </w:p>
    <w:p w:rsidR="00057B2A" w:rsidRPr="00057B2A" w:rsidRDefault="00057B2A" w:rsidP="00057B2A">
      <w:pPr>
        <w:autoSpaceDE w:val="0"/>
        <w:autoSpaceDN w:val="0"/>
        <w:adjustRightInd w:val="0"/>
        <w:jc w:val="both"/>
      </w:pPr>
      <w:r w:rsidRPr="00057B2A">
        <w:t xml:space="preserve">            1. Материальная помощь выплачивается на основании муниципального правового акта Совета депутатов муниципального образования</w:t>
      </w:r>
      <w:r>
        <w:t xml:space="preserve"> </w:t>
      </w:r>
      <w:r w:rsidRPr="00057B2A">
        <w:t>Верхнечебеньковский сельсовет в пределах бюджетных ассигнований, предусмотренных на оплату труда на текущий финансовый год.</w:t>
      </w:r>
    </w:p>
    <w:p w:rsidR="00057B2A" w:rsidRPr="00057B2A" w:rsidRDefault="00057B2A" w:rsidP="00057B2A">
      <w:pPr>
        <w:autoSpaceDE w:val="0"/>
        <w:autoSpaceDN w:val="0"/>
        <w:adjustRightInd w:val="0"/>
        <w:jc w:val="both"/>
      </w:pPr>
      <w:r w:rsidRPr="00057B2A">
        <w:t xml:space="preserve">             2. Материальная помощь оказывается в размере одного должностного оклада  в связи: </w:t>
      </w:r>
    </w:p>
    <w:p w:rsidR="00057B2A" w:rsidRPr="00057B2A" w:rsidRDefault="00057B2A" w:rsidP="00057B2A">
      <w:pPr>
        <w:jc w:val="both"/>
      </w:pPr>
      <w:r w:rsidRPr="00057B2A">
        <w:t>- со смертью близких родственников (супруги, дети, родители, родные братья и сестры),</w:t>
      </w:r>
    </w:p>
    <w:p w:rsidR="00057B2A" w:rsidRPr="00057B2A" w:rsidRDefault="00057B2A" w:rsidP="00057B2A">
      <w:pPr>
        <w:autoSpaceDE w:val="0"/>
        <w:autoSpaceDN w:val="0"/>
        <w:adjustRightInd w:val="0"/>
        <w:ind w:left="360" w:hanging="360"/>
        <w:jc w:val="both"/>
      </w:pPr>
      <w:r w:rsidRPr="00057B2A">
        <w:t>- с оплатой лечения (лекарств) и восстановления здоровья, при наличии подтверждающих документов с государственных медицинских учреждений;</w:t>
      </w:r>
    </w:p>
    <w:p w:rsidR="00057B2A" w:rsidRPr="00057B2A" w:rsidRDefault="00057B2A" w:rsidP="00057B2A">
      <w:pPr>
        <w:autoSpaceDE w:val="0"/>
        <w:autoSpaceDN w:val="0"/>
        <w:adjustRightInd w:val="0"/>
        <w:ind w:left="360" w:hanging="360"/>
        <w:jc w:val="both"/>
      </w:pPr>
      <w:r w:rsidRPr="00057B2A">
        <w:t xml:space="preserve">- с рождением (каждого) ребенка; </w:t>
      </w:r>
    </w:p>
    <w:p w:rsidR="00057B2A" w:rsidRPr="00057B2A" w:rsidRDefault="00057B2A" w:rsidP="00057B2A">
      <w:pPr>
        <w:jc w:val="both"/>
      </w:pPr>
      <w:r w:rsidRPr="00057B2A">
        <w:t>- с бракосочетанием главы, (при регистрации брака в первый раз);</w:t>
      </w:r>
    </w:p>
    <w:p w:rsidR="00057B2A" w:rsidRPr="00057B2A" w:rsidRDefault="00057B2A" w:rsidP="00057B2A">
      <w:pPr>
        <w:autoSpaceDE w:val="0"/>
        <w:autoSpaceDN w:val="0"/>
        <w:adjustRightInd w:val="0"/>
        <w:ind w:left="360" w:hanging="360"/>
        <w:jc w:val="both"/>
        <w:rPr>
          <w:color w:val="000000"/>
        </w:rPr>
      </w:pPr>
      <w:r w:rsidRPr="00057B2A">
        <w:rPr>
          <w:color w:val="000000"/>
        </w:rPr>
        <w:t xml:space="preserve">        - с обучением главы; </w:t>
      </w:r>
    </w:p>
    <w:p w:rsidR="00057B2A" w:rsidRPr="00057B2A" w:rsidRDefault="00057B2A" w:rsidP="00057B2A">
      <w:pPr>
        <w:ind w:left="360" w:hanging="360"/>
        <w:jc w:val="both"/>
      </w:pPr>
      <w:r w:rsidRPr="00057B2A">
        <w:rPr>
          <w:color w:val="000000"/>
        </w:rPr>
        <w:t>-</w:t>
      </w:r>
      <w:r w:rsidRPr="00057B2A">
        <w:t>с причинением ущерба стихийным бедствием, пожаром, крупной аварией или другими чрезвычайными обстоятельствами;</w:t>
      </w:r>
    </w:p>
    <w:p w:rsidR="00057B2A" w:rsidRPr="00057B2A" w:rsidRDefault="00057B2A" w:rsidP="00057B2A">
      <w:pPr>
        <w:jc w:val="both"/>
        <w:rPr>
          <w:color w:val="000000"/>
        </w:rPr>
      </w:pPr>
      <w:r w:rsidRPr="00057B2A">
        <w:t xml:space="preserve">        - с причинением ущерба (кражей или иными форс-мажорными обстоятельствами), </w:t>
      </w:r>
    </w:p>
    <w:p w:rsidR="00057B2A" w:rsidRPr="00057B2A" w:rsidRDefault="00057B2A" w:rsidP="00057B2A">
      <w:pPr>
        <w:jc w:val="both"/>
        <w:rPr>
          <w:color w:val="000000"/>
        </w:rPr>
      </w:pPr>
      <w:r w:rsidRPr="00057B2A">
        <w:rPr>
          <w:color w:val="000000"/>
        </w:rPr>
        <w:t xml:space="preserve">        - </w:t>
      </w:r>
      <w:r w:rsidRPr="00057B2A">
        <w:t xml:space="preserve"> с юбилейными датами 50, 55, 60, 65 лет</w:t>
      </w:r>
    </w:p>
    <w:p w:rsidR="00057B2A" w:rsidRPr="00057B2A" w:rsidRDefault="00057B2A" w:rsidP="00057B2A">
      <w:pPr>
        <w:autoSpaceDE w:val="0"/>
        <w:autoSpaceDN w:val="0"/>
        <w:adjustRightInd w:val="0"/>
        <w:jc w:val="both"/>
      </w:pPr>
      <w:r w:rsidRPr="00057B2A">
        <w:t>-  с выходом на пенсию</w:t>
      </w:r>
    </w:p>
    <w:p w:rsidR="00057B2A" w:rsidRPr="00057B2A" w:rsidRDefault="00057B2A" w:rsidP="00057B2A">
      <w:pPr>
        <w:autoSpaceDE w:val="0"/>
        <w:autoSpaceDN w:val="0"/>
        <w:adjustRightInd w:val="0"/>
        <w:jc w:val="both"/>
      </w:pPr>
      <w:r w:rsidRPr="00057B2A">
        <w:t xml:space="preserve">        - с профессиональным праздником.</w:t>
      </w:r>
    </w:p>
    <w:p w:rsidR="00057B2A" w:rsidRPr="00057B2A" w:rsidRDefault="00057B2A" w:rsidP="00057B2A">
      <w:pPr>
        <w:autoSpaceDE w:val="0"/>
        <w:autoSpaceDN w:val="0"/>
        <w:adjustRightInd w:val="0"/>
        <w:jc w:val="both"/>
      </w:pPr>
      <w:r w:rsidRPr="00057B2A">
        <w:t xml:space="preserve"> 3. Материальная помощь по итогам года главе выплачивается в пределах  ассигнований, предусмотренных на оплату труда на текущий финансовый год  при наличии </w:t>
      </w:r>
    </w:p>
    <w:p w:rsidR="00057B2A" w:rsidRPr="00057B2A" w:rsidRDefault="00057B2A" w:rsidP="00057B2A">
      <w:pPr>
        <w:autoSpaceDE w:val="0"/>
        <w:autoSpaceDN w:val="0"/>
        <w:adjustRightInd w:val="0"/>
        <w:jc w:val="both"/>
      </w:pPr>
    </w:p>
    <w:p w:rsidR="00057B2A" w:rsidRPr="00057B2A" w:rsidRDefault="00057B2A" w:rsidP="00057B2A">
      <w:pPr>
        <w:autoSpaceDE w:val="0"/>
        <w:autoSpaceDN w:val="0"/>
        <w:adjustRightInd w:val="0"/>
        <w:jc w:val="both"/>
      </w:pPr>
      <w:r w:rsidRPr="00057B2A">
        <w:t>экономии фонда оплаты труда и размер материальной помощи не может превышать одного месячного фонда оплаты труда</w:t>
      </w:r>
    </w:p>
    <w:p w:rsidR="00057B2A" w:rsidRPr="00057B2A" w:rsidRDefault="00057B2A" w:rsidP="00057B2A">
      <w:pPr>
        <w:autoSpaceDE w:val="0"/>
        <w:autoSpaceDN w:val="0"/>
        <w:adjustRightInd w:val="0"/>
        <w:jc w:val="both"/>
      </w:pPr>
      <w:r w:rsidRPr="00057B2A">
        <w:t xml:space="preserve">     4. Материальная помощь в связи со смертью главы оказывается в размере </w:t>
      </w:r>
      <w:r w:rsidRPr="00057B2A">
        <w:rPr>
          <w:color w:val="000000"/>
          <w:shd w:val="clear" w:color="auto" w:fill="FFFFFF"/>
        </w:rPr>
        <w:t>двухмесячного денежного содержания на день выплат</w:t>
      </w:r>
      <w:proofErr w:type="gramStart"/>
      <w:r w:rsidRPr="00057B2A">
        <w:rPr>
          <w:color w:val="000000"/>
          <w:shd w:val="clear" w:color="auto" w:fill="FFFFFF"/>
        </w:rPr>
        <w:t>ы</w:t>
      </w:r>
      <w:r w:rsidRPr="00057B2A">
        <w:t>(</w:t>
      </w:r>
      <w:proofErr w:type="gramEnd"/>
      <w:r w:rsidRPr="00057B2A">
        <w:t>материальная помощь выплачивается одному из членов его семьи)</w:t>
      </w:r>
    </w:p>
    <w:p w:rsidR="00057B2A" w:rsidRPr="00057B2A" w:rsidRDefault="00057B2A" w:rsidP="00057B2A">
      <w:pPr>
        <w:jc w:val="both"/>
      </w:pPr>
      <w:r w:rsidRPr="00057B2A">
        <w:t xml:space="preserve">     5. Для получения материальной помощи предоставляется собственноручно написанное заявление с просьбой об оказании материальной помощи и указанием основания для её </w:t>
      </w:r>
      <w:r w:rsidRPr="00057B2A">
        <w:lastRenderedPageBreak/>
        <w:t>получения. В случае</w:t>
      </w:r>
      <w:r>
        <w:t xml:space="preserve"> </w:t>
      </w:r>
      <w:r w:rsidRPr="00057B2A">
        <w:t>оказания материальной помощи в связи со смертью близких родственников, рождением ребенка или бракосочетанием, вместе с заявлением предоставляется копия соответствующего документа, подтверждающего его право на получение материальной помощи по соответствующему основанию (свидетельства о смерти, свидетельства о рождении, свидетельства о заключении брака).</w:t>
      </w:r>
    </w:p>
    <w:p w:rsidR="00057B2A" w:rsidRPr="00057B2A" w:rsidRDefault="00057B2A" w:rsidP="00057B2A">
      <w:pPr>
        <w:jc w:val="both"/>
      </w:pPr>
      <w:r w:rsidRPr="00057B2A">
        <w:t xml:space="preserve">           6. При расчете суммы материальной помощи учитывается размер оклада, установленного на день ее выплаты.</w:t>
      </w:r>
    </w:p>
    <w:p w:rsidR="00057B2A" w:rsidRPr="00057B2A" w:rsidRDefault="00057B2A" w:rsidP="00057B2A">
      <w:pPr>
        <w:ind w:firstLine="709"/>
        <w:jc w:val="center"/>
        <w:rPr>
          <w:b/>
          <w:bCs/>
        </w:rPr>
      </w:pPr>
    </w:p>
    <w:p w:rsidR="00057B2A" w:rsidRPr="00057B2A" w:rsidRDefault="00057B2A" w:rsidP="00057B2A">
      <w:pPr>
        <w:ind w:firstLine="709"/>
        <w:jc w:val="center"/>
        <w:rPr>
          <w:b/>
        </w:rPr>
      </w:pPr>
      <w:r w:rsidRPr="00057B2A">
        <w:rPr>
          <w:b/>
          <w:bCs/>
        </w:rPr>
        <w:t xml:space="preserve">Статья 10. Премия </w:t>
      </w:r>
      <w:r w:rsidRPr="00057B2A">
        <w:rPr>
          <w:b/>
        </w:rPr>
        <w:t>за выполнение особо важных и сложных заданий</w:t>
      </w:r>
      <w:r w:rsidRPr="00057B2A">
        <w:rPr>
          <w:b/>
          <w:bCs/>
        </w:rPr>
        <w:t>.</w:t>
      </w:r>
    </w:p>
    <w:p w:rsidR="00057B2A" w:rsidRPr="00057B2A" w:rsidRDefault="00057B2A" w:rsidP="00057B2A">
      <w:pPr>
        <w:autoSpaceDE w:val="0"/>
        <w:autoSpaceDN w:val="0"/>
        <w:adjustRightInd w:val="0"/>
        <w:jc w:val="both"/>
      </w:pPr>
    </w:p>
    <w:p w:rsidR="00057B2A" w:rsidRPr="00057B2A" w:rsidRDefault="00057B2A" w:rsidP="00057B2A">
      <w:pPr>
        <w:autoSpaceDE w:val="0"/>
        <w:autoSpaceDN w:val="0"/>
        <w:adjustRightInd w:val="0"/>
        <w:ind w:firstLine="709"/>
        <w:jc w:val="both"/>
      </w:pPr>
      <w:r w:rsidRPr="00057B2A">
        <w:t>1. Главе муниципального образования при наличии экономии по фонду оплаты труда могут быть выплачены премии:</w:t>
      </w:r>
    </w:p>
    <w:p w:rsidR="00057B2A" w:rsidRPr="00057B2A" w:rsidRDefault="00057B2A" w:rsidP="00057B2A">
      <w:pPr>
        <w:autoSpaceDE w:val="0"/>
        <w:autoSpaceDN w:val="0"/>
        <w:adjustRightInd w:val="0"/>
        <w:ind w:firstLine="709"/>
        <w:jc w:val="both"/>
      </w:pPr>
      <w:r w:rsidRPr="00057B2A">
        <w:t>-  за выполнение особо важных и сложных заданий;</w:t>
      </w:r>
    </w:p>
    <w:p w:rsidR="00057B2A" w:rsidRPr="00057B2A" w:rsidRDefault="00057B2A" w:rsidP="00057B2A">
      <w:pPr>
        <w:ind w:firstLine="709"/>
        <w:jc w:val="both"/>
      </w:pPr>
      <w:r w:rsidRPr="00057B2A">
        <w:t>2.  Премии за выполнение особо важных и сложных заданий, не выплачивается:</w:t>
      </w:r>
    </w:p>
    <w:p w:rsidR="00057B2A" w:rsidRPr="00057B2A" w:rsidRDefault="00057B2A" w:rsidP="00057B2A">
      <w:pPr>
        <w:tabs>
          <w:tab w:val="right" w:pos="9921"/>
        </w:tabs>
        <w:ind w:firstLine="709"/>
        <w:jc w:val="both"/>
      </w:pPr>
      <w:r w:rsidRPr="00057B2A">
        <w:t>- при увольнении по собственному желанию;</w:t>
      </w:r>
    </w:p>
    <w:p w:rsidR="00057B2A" w:rsidRPr="00057B2A" w:rsidRDefault="00057B2A" w:rsidP="00057B2A">
      <w:pPr>
        <w:autoSpaceDE w:val="0"/>
        <w:autoSpaceDN w:val="0"/>
        <w:adjustRightInd w:val="0"/>
        <w:ind w:firstLine="709"/>
        <w:jc w:val="both"/>
        <w:rPr>
          <w:color w:val="262626"/>
          <w:spacing w:val="-6"/>
        </w:rPr>
      </w:pPr>
      <w:r w:rsidRPr="00057B2A">
        <w:rPr>
          <w:color w:val="262626"/>
          <w:spacing w:val="-6"/>
        </w:rPr>
        <w:t>3. К категории особо важных и сложных заданий относится:</w:t>
      </w:r>
    </w:p>
    <w:p w:rsidR="00057B2A" w:rsidRPr="00057B2A" w:rsidRDefault="00057B2A" w:rsidP="00057B2A">
      <w:pPr>
        <w:autoSpaceDE w:val="0"/>
        <w:autoSpaceDN w:val="0"/>
        <w:adjustRightInd w:val="0"/>
        <w:ind w:firstLine="709"/>
        <w:jc w:val="both"/>
      </w:pPr>
      <w:r w:rsidRPr="00057B2A">
        <w:t xml:space="preserve">- использование новых форм и методов, позитивно отразившихся на результатах служебной деятельности (разработка программ, методик, проектов муниципальных правовых актов и других заданий, имеющих особую сложность и </w:t>
      </w:r>
      <w:proofErr w:type="gramStart"/>
      <w:r w:rsidRPr="00057B2A">
        <w:t>важное значение</w:t>
      </w:r>
      <w:proofErr w:type="gramEnd"/>
      <w:r w:rsidRPr="00057B2A">
        <w:t xml:space="preserve"> для улучшения социально – экономического положения в селе).</w:t>
      </w:r>
    </w:p>
    <w:p w:rsidR="00057B2A" w:rsidRPr="00057B2A" w:rsidRDefault="00057B2A" w:rsidP="00057B2A">
      <w:pPr>
        <w:ind w:firstLine="851"/>
        <w:jc w:val="both"/>
        <w:rPr>
          <w:color w:val="FF0000"/>
        </w:rPr>
      </w:pPr>
      <w:r w:rsidRPr="00057B2A">
        <w:t>4. На момент принятия муниципального правового акта о премировании, уволенный глава муниципального образования право на получение премии не имеет.</w:t>
      </w:r>
    </w:p>
    <w:p w:rsidR="00057B2A" w:rsidRPr="00057B2A" w:rsidRDefault="00057B2A" w:rsidP="00057B2A">
      <w:pPr>
        <w:ind w:firstLine="851"/>
        <w:jc w:val="both"/>
      </w:pPr>
      <w:r w:rsidRPr="00057B2A">
        <w:t>5. Вновь принятому главе муниципального образования премия выплачивается пропорционально отработанному времени.</w:t>
      </w:r>
    </w:p>
    <w:p w:rsidR="00057B2A" w:rsidRPr="00057B2A" w:rsidRDefault="00057B2A" w:rsidP="00057B2A">
      <w:pPr>
        <w:ind w:firstLine="851"/>
        <w:jc w:val="both"/>
      </w:pPr>
      <w:r w:rsidRPr="00057B2A">
        <w:t>6. Размер премии может определяться в абсолютных суммах (рублях), либо может устанавливаться в процентах от должностного оклада, либо от денежного содержания.</w:t>
      </w:r>
    </w:p>
    <w:p w:rsidR="00057B2A" w:rsidRPr="00057B2A" w:rsidRDefault="00057B2A" w:rsidP="00057B2A">
      <w:pPr>
        <w:autoSpaceDE w:val="0"/>
        <w:autoSpaceDN w:val="0"/>
        <w:adjustRightInd w:val="0"/>
        <w:ind w:firstLine="709"/>
        <w:jc w:val="both"/>
      </w:pPr>
      <w:r w:rsidRPr="00057B2A">
        <w:t xml:space="preserve">  7. Решения о премиях и их размерах оформляются Решением Совета Депутатов муниципального образования</w:t>
      </w:r>
      <w:r>
        <w:t xml:space="preserve"> </w:t>
      </w:r>
      <w:r w:rsidRPr="00057B2A">
        <w:t>Верхнечебеньковский сельсовет.</w:t>
      </w:r>
    </w:p>
    <w:p w:rsidR="00057B2A" w:rsidRPr="00057B2A" w:rsidRDefault="00057B2A" w:rsidP="00057B2A">
      <w:pPr>
        <w:autoSpaceDE w:val="0"/>
        <w:autoSpaceDN w:val="0"/>
        <w:adjustRightInd w:val="0"/>
        <w:ind w:firstLine="709"/>
        <w:jc w:val="both"/>
      </w:pPr>
      <w:r w:rsidRPr="00057B2A">
        <w:t>8. Премия выплачивается с учетом районного коэффициента.</w:t>
      </w:r>
    </w:p>
    <w:p w:rsidR="00057B2A" w:rsidRPr="00057B2A" w:rsidRDefault="00057B2A" w:rsidP="00057B2A">
      <w:pPr>
        <w:autoSpaceDE w:val="0"/>
        <w:autoSpaceDN w:val="0"/>
        <w:adjustRightInd w:val="0"/>
        <w:ind w:firstLine="709"/>
        <w:jc w:val="both"/>
      </w:pPr>
      <w:r w:rsidRPr="00057B2A">
        <w:t xml:space="preserve"> </w:t>
      </w:r>
    </w:p>
    <w:p w:rsidR="00057B2A" w:rsidRPr="00057B2A" w:rsidRDefault="00057B2A" w:rsidP="00057B2A">
      <w:pPr>
        <w:autoSpaceDE w:val="0"/>
        <w:autoSpaceDN w:val="0"/>
        <w:adjustRightInd w:val="0"/>
        <w:ind w:firstLine="709"/>
        <w:jc w:val="both"/>
      </w:pPr>
    </w:p>
    <w:p w:rsidR="00057B2A" w:rsidRPr="00057B2A" w:rsidRDefault="00057B2A" w:rsidP="00057B2A">
      <w:pPr>
        <w:autoSpaceDE w:val="0"/>
        <w:autoSpaceDN w:val="0"/>
        <w:adjustRightInd w:val="0"/>
        <w:jc w:val="center"/>
        <w:rPr>
          <w:b/>
          <w:bCs/>
        </w:rPr>
      </w:pPr>
      <w:r w:rsidRPr="00057B2A">
        <w:rPr>
          <w:b/>
        </w:rPr>
        <w:t xml:space="preserve">Статья 11. Источники выплаты денежного содержания </w:t>
      </w:r>
      <w:r w:rsidRPr="00057B2A">
        <w:rPr>
          <w:b/>
          <w:bCs/>
        </w:rPr>
        <w:t>главы муниципального образования.</w:t>
      </w:r>
    </w:p>
    <w:p w:rsidR="00057B2A" w:rsidRPr="00057B2A" w:rsidRDefault="00057B2A" w:rsidP="00057B2A">
      <w:pPr>
        <w:autoSpaceDE w:val="0"/>
        <w:autoSpaceDN w:val="0"/>
        <w:adjustRightInd w:val="0"/>
        <w:jc w:val="center"/>
        <w:rPr>
          <w:b/>
        </w:rPr>
      </w:pPr>
    </w:p>
    <w:p w:rsidR="00057B2A" w:rsidRPr="00057B2A" w:rsidRDefault="00057B2A" w:rsidP="00057B2A">
      <w:pPr>
        <w:autoSpaceDE w:val="0"/>
        <w:autoSpaceDN w:val="0"/>
        <w:adjustRightInd w:val="0"/>
        <w:ind w:firstLine="900"/>
        <w:jc w:val="both"/>
      </w:pPr>
      <w:r w:rsidRPr="00057B2A">
        <w:t>Денежное содержание главы муниципального образования, выплачивается за счет средств бюджета муниципального образования Верхнечебеньковский сельсовет.</w:t>
      </w:r>
    </w:p>
    <w:p w:rsidR="00057B2A" w:rsidRPr="00057B2A" w:rsidRDefault="00057B2A" w:rsidP="00057B2A"/>
    <w:p w:rsidR="00057B2A" w:rsidRPr="00057B2A" w:rsidRDefault="00057B2A" w:rsidP="00057B2A">
      <w:pPr>
        <w:autoSpaceDE w:val="0"/>
        <w:autoSpaceDN w:val="0"/>
        <w:adjustRightInd w:val="0"/>
        <w:ind w:firstLine="900"/>
        <w:jc w:val="right"/>
        <w:rPr>
          <w:lang w:eastAsia="ar-SA"/>
        </w:rPr>
      </w:pPr>
    </w:p>
    <w:p w:rsidR="00057B2A" w:rsidRPr="00057B2A" w:rsidRDefault="00057B2A" w:rsidP="00057B2A">
      <w:pPr>
        <w:autoSpaceDE w:val="0"/>
        <w:autoSpaceDN w:val="0"/>
        <w:adjustRightInd w:val="0"/>
        <w:ind w:firstLine="900"/>
        <w:jc w:val="right"/>
        <w:rPr>
          <w:lang w:eastAsia="ar-SA"/>
        </w:rPr>
      </w:pPr>
    </w:p>
    <w:p w:rsidR="00057B2A" w:rsidRPr="00057B2A" w:rsidRDefault="00057B2A" w:rsidP="00057B2A">
      <w:pPr>
        <w:autoSpaceDE w:val="0"/>
        <w:autoSpaceDN w:val="0"/>
        <w:adjustRightInd w:val="0"/>
        <w:ind w:firstLine="900"/>
        <w:jc w:val="right"/>
        <w:rPr>
          <w:lang w:eastAsia="ar-SA"/>
        </w:rPr>
      </w:pPr>
    </w:p>
    <w:p w:rsidR="00057B2A" w:rsidRPr="00057B2A" w:rsidRDefault="00057B2A" w:rsidP="00057B2A">
      <w:pPr>
        <w:autoSpaceDE w:val="0"/>
        <w:autoSpaceDN w:val="0"/>
        <w:adjustRightInd w:val="0"/>
        <w:ind w:firstLine="900"/>
        <w:jc w:val="right"/>
      </w:pPr>
      <w:r w:rsidRPr="00057B2A">
        <w:t>Приложение 1</w:t>
      </w:r>
    </w:p>
    <w:p w:rsidR="00057B2A" w:rsidRPr="00057B2A" w:rsidRDefault="00057B2A" w:rsidP="00057B2A">
      <w:pPr>
        <w:autoSpaceDE w:val="0"/>
        <w:autoSpaceDN w:val="0"/>
        <w:adjustRightInd w:val="0"/>
        <w:ind w:firstLine="900"/>
        <w:jc w:val="right"/>
      </w:pPr>
      <w:r w:rsidRPr="00057B2A">
        <w:t xml:space="preserve"> к Положению </w:t>
      </w:r>
    </w:p>
    <w:p w:rsidR="00057B2A" w:rsidRPr="00057B2A" w:rsidRDefault="00057B2A" w:rsidP="00057B2A">
      <w:pPr>
        <w:autoSpaceDE w:val="0"/>
        <w:autoSpaceDN w:val="0"/>
        <w:adjustRightInd w:val="0"/>
        <w:ind w:firstLine="900"/>
        <w:jc w:val="right"/>
      </w:pPr>
      <w:r w:rsidRPr="00057B2A">
        <w:t xml:space="preserve">«О денежном содержании главы </w:t>
      </w:r>
    </w:p>
    <w:p w:rsidR="00057B2A" w:rsidRPr="00057B2A" w:rsidRDefault="00057B2A" w:rsidP="00057B2A">
      <w:pPr>
        <w:autoSpaceDE w:val="0"/>
        <w:autoSpaceDN w:val="0"/>
        <w:adjustRightInd w:val="0"/>
        <w:ind w:firstLine="900"/>
        <w:jc w:val="right"/>
      </w:pPr>
      <w:r w:rsidRPr="00057B2A">
        <w:t>муниципального образования</w:t>
      </w:r>
    </w:p>
    <w:p w:rsidR="00057B2A" w:rsidRPr="00057B2A" w:rsidRDefault="00057B2A" w:rsidP="00057B2A">
      <w:pPr>
        <w:autoSpaceDE w:val="0"/>
        <w:autoSpaceDN w:val="0"/>
        <w:adjustRightInd w:val="0"/>
        <w:ind w:firstLine="900"/>
        <w:jc w:val="right"/>
      </w:pPr>
      <w:r w:rsidRPr="00057B2A">
        <w:t>Верхнечебеньковский сельсовет»</w:t>
      </w:r>
    </w:p>
    <w:p w:rsidR="00057B2A" w:rsidRPr="00057B2A" w:rsidRDefault="00057B2A" w:rsidP="00057B2A">
      <w:pPr>
        <w:autoSpaceDE w:val="0"/>
        <w:autoSpaceDN w:val="0"/>
        <w:adjustRightInd w:val="0"/>
        <w:jc w:val="right"/>
        <w:outlineLvl w:val="0"/>
        <w:rPr>
          <w:color w:val="FF0000"/>
        </w:rPr>
      </w:pPr>
    </w:p>
    <w:p w:rsidR="00057B2A" w:rsidRPr="00057B2A" w:rsidRDefault="00057B2A" w:rsidP="00057B2A">
      <w:pPr>
        <w:autoSpaceDE w:val="0"/>
        <w:autoSpaceDN w:val="0"/>
        <w:adjustRightInd w:val="0"/>
        <w:ind w:firstLine="900"/>
        <w:jc w:val="right"/>
        <w:rPr>
          <w:i/>
          <w:iCs/>
          <w:u w:val="single"/>
        </w:rPr>
      </w:pPr>
    </w:p>
    <w:p w:rsidR="00057B2A" w:rsidRPr="00057B2A" w:rsidRDefault="00057B2A" w:rsidP="00057B2A">
      <w:pPr>
        <w:ind w:firstLine="851"/>
        <w:jc w:val="both"/>
        <w:rPr>
          <w:b/>
          <w:bCs/>
          <w:i/>
          <w:iCs/>
        </w:rPr>
      </w:pPr>
    </w:p>
    <w:p w:rsidR="00057B2A" w:rsidRPr="00057B2A" w:rsidRDefault="00057B2A" w:rsidP="00057B2A">
      <w:pPr>
        <w:widowControl w:val="0"/>
        <w:autoSpaceDE w:val="0"/>
        <w:autoSpaceDN w:val="0"/>
        <w:adjustRightInd w:val="0"/>
        <w:jc w:val="center"/>
        <w:rPr>
          <w:b/>
          <w:bCs/>
        </w:rPr>
      </w:pPr>
      <w:r w:rsidRPr="00057B2A">
        <w:rPr>
          <w:b/>
          <w:bCs/>
        </w:rPr>
        <w:t>РАСЧЕТ</w:t>
      </w:r>
    </w:p>
    <w:p w:rsidR="00057B2A" w:rsidRPr="00057B2A" w:rsidRDefault="00057B2A" w:rsidP="00057B2A">
      <w:pPr>
        <w:widowControl w:val="0"/>
        <w:autoSpaceDE w:val="0"/>
        <w:autoSpaceDN w:val="0"/>
        <w:adjustRightInd w:val="0"/>
        <w:jc w:val="center"/>
        <w:rPr>
          <w:b/>
        </w:rPr>
      </w:pPr>
      <w:r w:rsidRPr="00057B2A">
        <w:rPr>
          <w:b/>
        </w:rPr>
        <w:t>стажа муниципальной (государственной) службы главе муниципального образования для определения ежемесячной надбавки к должностному окладу за выслугу лет</w:t>
      </w:r>
    </w:p>
    <w:p w:rsidR="00057B2A" w:rsidRPr="00057B2A" w:rsidRDefault="00057B2A" w:rsidP="00057B2A">
      <w:pPr>
        <w:widowControl w:val="0"/>
        <w:autoSpaceDE w:val="0"/>
        <w:autoSpaceDN w:val="0"/>
        <w:adjustRightInd w:val="0"/>
        <w:jc w:val="both"/>
      </w:pPr>
    </w:p>
    <w:p w:rsidR="00057B2A" w:rsidRPr="00057B2A" w:rsidRDefault="00057B2A" w:rsidP="00057B2A">
      <w:pPr>
        <w:widowControl w:val="0"/>
        <w:autoSpaceDE w:val="0"/>
        <w:autoSpaceDN w:val="0"/>
        <w:adjustRightInd w:val="0"/>
        <w:ind w:firstLine="540"/>
        <w:jc w:val="both"/>
      </w:pPr>
      <w:r w:rsidRPr="00057B2A">
        <w:t>Ф.И.О. ___________________________________________________</w:t>
      </w:r>
    </w:p>
    <w:p w:rsidR="00057B2A" w:rsidRPr="00057B2A" w:rsidRDefault="00057B2A" w:rsidP="00057B2A">
      <w:pPr>
        <w:widowControl w:val="0"/>
        <w:autoSpaceDE w:val="0"/>
        <w:autoSpaceDN w:val="0"/>
        <w:adjustRightInd w:val="0"/>
        <w:jc w:val="both"/>
      </w:pPr>
    </w:p>
    <w:p w:rsidR="00057B2A" w:rsidRPr="00057B2A" w:rsidRDefault="00057B2A" w:rsidP="00057B2A">
      <w:pPr>
        <w:widowControl w:val="0"/>
        <w:autoSpaceDE w:val="0"/>
        <w:autoSpaceDN w:val="0"/>
        <w:adjustRightInd w:val="0"/>
        <w:ind w:firstLine="540"/>
        <w:jc w:val="both"/>
      </w:pPr>
      <w:r w:rsidRPr="00057B2A">
        <w:t>Место работы, замещаемая  должность _______________________</w:t>
      </w:r>
    </w:p>
    <w:p w:rsidR="00057B2A" w:rsidRPr="00057B2A" w:rsidRDefault="00057B2A" w:rsidP="00057B2A">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40"/>
        <w:gridCol w:w="1080"/>
        <w:gridCol w:w="1200"/>
        <w:gridCol w:w="2640"/>
        <w:gridCol w:w="3120"/>
      </w:tblGrid>
      <w:tr w:rsidR="00057B2A" w:rsidRPr="00057B2A" w:rsidTr="00057B2A">
        <w:trPr>
          <w:trHeight w:val="600"/>
          <w:tblCellSpacing w:w="5" w:type="nil"/>
        </w:trPr>
        <w:tc>
          <w:tcPr>
            <w:tcW w:w="3720" w:type="dxa"/>
            <w:gridSpan w:val="3"/>
            <w:tcBorders>
              <w:top w:val="single" w:sz="8" w:space="0" w:color="auto"/>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Периоды работы, учтенные  </w:t>
            </w:r>
          </w:p>
          <w:p w:rsidR="00057B2A" w:rsidRPr="00057B2A" w:rsidRDefault="00057B2A" w:rsidP="00057B2A">
            <w:pPr>
              <w:widowControl w:val="0"/>
              <w:autoSpaceDE w:val="0"/>
              <w:autoSpaceDN w:val="0"/>
              <w:adjustRightInd w:val="0"/>
            </w:pPr>
            <w:r w:rsidRPr="00057B2A">
              <w:t xml:space="preserve">           для выслуги лет      </w:t>
            </w:r>
          </w:p>
        </w:tc>
        <w:tc>
          <w:tcPr>
            <w:tcW w:w="2640" w:type="dxa"/>
            <w:vMerge w:val="restart"/>
            <w:tcBorders>
              <w:top w:val="single" w:sz="8" w:space="0" w:color="auto"/>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Стаж, учтенный   </w:t>
            </w:r>
          </w:p>
          <w:p w:rsidR="00057B2A" w:rsidRPr="00057B2A" w:rsidRDefault="00057B2A" w:rsidP="00057B2A">
            <w:pPr>
              <w:widowControl w:val="0"/>
              <w:autoSpaceDE w:val="0"/>
              <w:autoSpaceDN w:val="0"/>
              <w:adjustRightInd w:val="0"/>
            </w:pPr>
            <w:r w:rsidRPr="00057B2A">
              <w:t xml:space="preserve">  для выслуги лет   </w:t>
            </w:r>
          </w:p>
        </w:tc>
        <w:tc>
          <w:tcPr>
            <w:tcW w:w="3120" w:type="dxa"/>
            <w:vMerge w:val="restart"/>
            <w:tcBorders>
              <w:top w:val="single" w:sz="8" w:space="0" w:color="auto"/>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Работа на должностях  </w:t>
            </w:r>
          </w:p>
          <w:p w:rsidR="00057B2A" w:rsidRPr="00057B2A" w:rsidRDefault="00057B2A" w:rsidP="00057B2A">
            <w:pPr>
              <w:widowControl w:val="0"/>
              <w:autoSpaceDE w:val="0"/>
              <w:autoSpaceDN w:val="0"/>
              <w:adjustRightInd w:val="0"/>
            </w:pPr>
            <w:r w:rsidRPr="00057B2A">
              <w:t xml:space="preserve">с указанием организаций </w:t>
            </w: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число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месяц </w:t>
            </w: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год   </w:t>
            </w:r>
          </w:p>
        </w:tc>
        <w:tc>
          <w:tcPr>
            <w:tcW w:w="2640" w:type="dxa"/>
            <w:vMerge/>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vMerge/>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r w:rsidR="00057B2A" w:rsidRPr="00057B2A" w:rsidTr="00057B2A">
        <w:trPr>
          <w:tblCellSpacing w:w="5" w:type="nil"/>
        </w:trPr>
        <w:tc>
          <w:tcPr>
            <w:tcW w:w="14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r w:rsidRPr="00057B2A">
              <w:t xml:space="preserve">   с по   </w:t>
            </w:r>
          </w:p>
        </w:tc>
        <w:tc>
          <w:tcPr>
            <w:tcW w:w="108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120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264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c>
          <w:tcPr>
            <w:tcW w:w="3120" w:type="dxa"/>
            <w:tcBorders>
              <w:left w:val="single" w:sz="8" w:space="0" w:color="auto"/>
              <w:bottom w:val="single" w:sz="8" w:space="0" w:color="auto"/>
              <w:right w:val="single" w:sz="8" w:space="0" w:color="auto"/>
            </w:tcBorders>
          </w:tcPr>
          <w:p w:rsidR="00057B2A" w:rsidRPr="00057B2A" w:rsidRDefault="00057B2A" w:rsidP="00057B2A">
            <w:pPr>
              <w:widowControl w:val="0"/>
              <w:autoSpaceDE w:val="0"/>
              <w:autoSpaceDN w:val="0"/>
              <w:adjustRightInd w:val="0"/>
            </w:pPr>
          </w:p>
        </w:tc>
      </w:tr>
    </w:tbl>
    <w:p w:rsidR="00057B2A" w:rsidRPr="00057B2A" w:rsidRDefault="00057B2A" w:rsidP="00057B2A">
      <w:pPr>
        <w:widowControl w:val="0"/>
        <w:autoSpaceDE w:val="0"/>
        <w:autoSpaceDN w:val="0"/>
        <w:adjustRightInd w:val="0"/>
        <w:jc w:val="both"/>
      </w:pPr>
    </w:p>
    <w:p w:rsidR="00057B2A" w:rsidRPr="00057B2A" w:rsidRDefault="00057B2A" w:rsidP="00057B2A">
      <w:pPr>
        <w:widowControl w:val="0"/>
        <w:autoSpaceDE w:val="0"/>
        <w:autoSpaceDN w:val="0"/>
        <w:adjustRightInd w:val="0"/>
      </w:pPr>
      <w:r w:rsidRPr="00057B2A">
        <w:t>Всего  стаж муниципальной (государственной) службы  для выплаты ежемесячной надбавки за выслугу лет   по состоянию на ____________ 20___ г. составляет</w:t>
      </w:r>
    </w:p>
    <w:p w:rsidR="00057B2A" w:rsidRPr="00057B2A" w:rsidRDefault="00057B2A" w:rsidP="00057B2A">
      <w:pPr>
        <w:widowControl w:val="0"/>
        <w:autoSpaceDE w:val="0"/>
        <w:autoSpaceDN w:val="0"/>
        <w:adjustRightInd w:val="0"/>
      </w:pPr>
    </w:p>
    <w:p w:rsidR="00057B2A" w:rsidRPr="00057B2A" w:rsidRDefault="00057B2A" w:rsidP="00057B2A">
      <w:pPr>
        <w:widowControl w:val="0"/>
        <w:autoSpaceDE w:val="0"/>
        <w:autoSpaceDN w:val="0"/>
        <w:adjustRightInd w:val="0"/>
      </w:pPr>
      <w:r w:rsidRPr="00057B2A">
        <w:t>__________________________________________________________________</w:t>
      </w:r>
    </w:p>
    <w:p w:rsidR="00057B2A" w:rsidRPr="00057B2A" w:rsidRDefault="00057B2A" w:rsidP="00057B2A">
      <w:pPr>
        <w:widowControl w:val="0"/>
        <w:autoSpaceDE w:val="0"/>
        <w:autoSpaceDN w:val="0"/>
        <w:adjustRightInd w:val="0"/>
      </w:pPr>
      <w:r w:rsidRPr="00057B2A">
        <w:t xml:space="preserve">                                                 ( лет, месяцев, дней)</w:t>
      </w:r>
    </w:p>
    <w:p w:rsidR="00057B2A" w:rsidRPr="00057B2A" w:rsidRDefault="00057B2A" w:rsidP="00057B2A">
      <w:pPr>
        <w:widowControl w:val="0"/>
        <w:autoSpaceDE w:val="0"/>
        <w:autoSpaceDN w:val="0"/>
        <w:adjustRightInd w:val="0"/>
      </w:pPr>
    </w:p>
    <w:p w:rsidR="00057B2A" w:rsidRPr="00057B2A" w:rsidRDefault="00057B2A" w:rsidP="00057B2A">
      <w:pPr>
        <w:widowControl w:val="0"/>
        <w:autoSpaceDE w:val="0"/>
        <w:autoSpaceDN w:val="0"/>
        <w:adjustRightInd w:val="0"/>
      </w:pPr>
    </w:p>
    <w:p w:rsidR="00057B2A" w:rsidRPr="00057B2A" w:rsidRDefault="00057B2A" w:rsidP="00057B2A">
      <w:pPr>
        <w:widowControl w:val="0"/>
        <w:autoSpaceDE w:val="0"/>
        <w:autoSpaceDN w:val="0"/>
        <w:adjustRightInd w:val="0"/>
      </w:pPr>
      <w:r w:rsidRPr="00057B2A">
        <w:t>Руководитель кадровой службы</w:t>
      </w:r>
    </w:p>
    <w:p w:rsidR="00057B2A" w:rsidRPr="00057B2A" w:rsidRDefault="00057B2A" w:rsidP="00057B2A">
      <w:pPr>
        <w:widowControl w:val="0"/>
        <w:autoSpaceDE w:val="0"/>
        <w:autoSpaceDN w:val="0"/>
        <w:adjustRightInd w:val="0"/>
      </w:pPr>
      <w:proofErr w:type="gramStart"/>
      <w:r w:rsidRPr="00057B2A">
        <w:t>(специалист, ответственный за ведение</w:t>
      </w:r>
      <w:proofErr w:type="gramEnd"/>
    </w:p>
    <w:p w:rsidR="00057B2A" w:rsidRPr="00057B2A" w:rsidRDefault="00057B2A" w:rsidP="00057B2A">
      <w:pPr>
        <w:widowControl w:val="0"/>
        <w:autoSpaceDE w:val="0"/>
        <w:autoSpaceDN w:val="0"/>
        <w:adjustRightInd w:val="0"/>
      </w:pPr>
      <w:r w:rsidRPr="00057B2A">
        <w:t>кадровой работы)</w:t>
      </w:r>
    </w:p>
    <w:p w:rsidR="00057B2A" w:rsidRPr="00057B2A" w:rsidRDefault="00057B2A" w:rsidP="00057B2A">
      <w:pPr>
        <w:widowControl w:val="0"/>
        <w:autoSpaceDE w:val="0"/>
        <w:autoSpaceDN w:val="0"/>
        <w:adjustRightInd w:val="0"/>
      </w:pPr>
    </w:p>
    <w:p w:rsidR="00057B2A" w:rsidRPr="00057B2A" w:rsidRDefault="00057B2A" w:rsidP="00057B2A">
      <w:pPr>
        <w:widowControl w:val="0"/>
        <w:autoSpaceDE w:val="0"/>
        <w:autoSpaceDN w:val="0"/>
        <w:adjustRightInd w:val="0"/>
      </w:pPr>
      <w:r w:rsidRPr="00057B2A">
        <w:t>__________________ ________________</w:t>
      </w:r>
    </w:p>
    <w:p w:rsidR="00057B2A" w:rsidRPr="00057B2A" w:rsidRDefault="00057B2A" w:rsidP="00057B2A">
      <w:pPr>
        <w:widowControl w:val="0"/>
        <w:autoSpaceDE w:val="0"/>
        <w:autoSpaceDN w:val="0"/>
        <w:adjustRightInd w:val="0"/>
      </w:pPr>
      <w:r w:rsidRPr="00057B2A">
        <w:t xml:space="preserve">                (подпись)                         (Ф.И.О.)</w:t>
      </w:r>
    </w:p>
    <w:p w:rsidR="00057B2A" w:rsidRPr="00057B2A" w:rsidRDefault="00057B2A" w:rsidP="00057B2A">
      <w:pPr>
        <w:widowControl w:val="0"/>
        <w:autoSpaceDE w:val="0"/>
        <w:autoSpaceDN w:val="0"/>
        <w:adjustRightInd w:val="0"/>
      </w:pPr>
    </w:p>
    <w:p w:rsidR="00057B2A" w:rsidRPr="00057B2A" w:rsidRDefault="00057B2A" w:rsidP="00057B2A">
      <w:pPr>
        <w:widowControl w:val="0"/>
        <w:autoSpaceDE w:val="0"/>
        <w:autoSpaceDN w:val="0"/>
        <w:adjustRightInd w:val="0"/>
      </w:pPr>
      <w:r w:rsidRPr="00057B2A">
        <w:t>"__" ________ 20__ г.</w:t>
      </w:r>
    </w:p>
    <w:p w:rsidR="00057B2A" w:rsidRPr="00057B2A" w:rsidRDefault="00057B2A" w:rsidP="00057B2A"/>
    <w:p w:rsidR="00057B2A" w:rsidRPr="00057B2A" w:rsidRDefault="00057B2A" w:rsidP="00057B2A">
      <w:r w:rsidRPr="00225786">
        <w:rPr>
          <w:sz w:val="28"/>
          <w:szCs w:val="28"/>
        </w:rPr>
        <w:t xml:space="preserve">           </w:t>
      </w:r>
      <w:r w:rsidRPr="00057B2A">
        <w:t xml:space="preserve">Совет депутатов                                                                                          </w:t>
      </w:r>
    </w:p>
    <w:p w:rsidR="00057B2A" w:rsidRPr="00057B2A" w:rsidRDefault="00057B2A" w:rsidP="00057B2A">
      <w:r w:rsidRPr="00057B2A">
        <w:t>муниципального образования</w:t>
      </w:r>
    </w:p>
    <w:p w:rsidR="00057B2A" w:rsidRPr="00057B2A" w:rsidRDefault="00057B2A" w:rsidP="00057B2A">
      <w:r w:rsidRPr="00057B2A">
        <w:t>Верхнечебеньковский сельсовет</w:t>
      </w:r>
    </w:p>
    <w:p w:rsidR="00057B2A" w:rsidRPr="00057B2A" w:rsidRDefault="00057B2A" w:rsidP="00057B2A">
      <w:r w:rsidRPr="00057B2A">
        <w:t xml:space="preserve">        </w:t>
      </w:r>
      <w:proofErr w:type="spellStart"/>
      <w:r w:rsidRPr="00057B2A">
        <w:t>Сакмарского</w:t>
      </w:r>
      <w:proofErr w:type="spellEnd"/>
      <w:r w:rsidRPr="00057B2A">
        <w:t xml:space="preserve"> района</w:t>
      </w:r>
    </w:p>
    <w:p w:rsidR="00057B2A" w:rsidRPr="00057B2A" w:rsidRDefault="00057B2A" w:rsidP="00057B2A">
      <w:r w:rsidRPr="00057B2A">
        <w:t xml:space="preserve">      Оренбургской области</w:t>
      </w:r>
    </w:p>
    <w:p w:rsidR="00057B2A" w:rsidRPr="00057B2A" w:rsidRDefault="00057B2A" w:rsidP="00057B2A">
      <w:r w:rsidRPr="00057B2A">
        <w:t xml:space="preserve">            пятого созыва</w:t>
      </w:r>
    </w:p>
    <w:p w:rsidR="00057B2A" w:rsidRPr="00057B2A" w:rsidRDefault="00057B2A" w:rsidP="00057B2A">
      <w:r w:rsidRPr="00057B2A">
        <w:t xml:space="preserve">               РЕШЕНИЕ </w:t>
      </w:r>
    </w:p>
    <w:p w:rsidR="00057B2A" w:rsidRPr="00057B2A" w:rsidRDefault="00057B2A" w:rsidP="00057B2A">
      <w:r w:rsidRPr="00057B2A">
        <w:t xml:space="preserve">       от 11.12.2025  №  12</w:t>
      </w:r>
    </w:p>
    <w:p w:rsidR="00057B2A" w:rsidRPr="00057B2A" w:rsidRDefault="00057B2A" w:rsidP="00057B2A">
      <w:proofErr w:type="spellStart"/>
      <w:r w:rsidRPr="00057B2A">
        <w:t>с</w:t>
      </w:r>
      <w:proofErr w:type="gramStart"/>
      <w:r w:rsidRPr="00057B2A">
        <w:t>.В</w:t>
      </w:r>
      <w:proofErr w:type="gramEnd"/>
      <w:r w:rsidRPr="00057B2A">
        <w:t>ерхние</w:t>
      </w:r>
      <w:proofErr w:type="spellEnd"/>
      <w:r w:rsidRPr="00057B2A">
        <w:t xml:space="preserve"> Чебеньки</w:t>
      </w:r>
    </w:p>
    <w:p w:rsidR="00057B2A" w:rsidRPr="00057B2A" w:rsidRDefault="00057B2A" w:rsidP="00057B2A"/>
    <w:p w:rsidR="00057B2A" w:rsidRPr="00057B2A" w:rsidRDefault="00057B2A" w:rsidP="00057B2A">
      <w:pPr>
        <w:autoSpaceDE w:val="0"/>
        <w:autoSpaceDN w:val="0"/>
        <w:spacing w:line="276" w:lineRule="auto"/>
        <w:rPr>
          <w:color w:val="000000"/>
        </w:rPr>
      </w:pPr>
      <w:r w:rsidRPr="00057B2A">
        <w:rPr>
          <w:color w:val="000000"/>
        </w:rPr>
        <w:t>Об утверждении Положения «О денежном содержании</w:t>
      </w:r>
    </w:p>
    <w:p w:rsidR="00057B2A" w:rsidRPr="00057B2A" w:rsidRDefault="00057B2A" w:rsidP="00057B2A">
      <w:pPr>
        <w:autoSpaceDE w:val="0"/>
        <w:autoSpaceDN w:val="0"/>
        <w:spacing w:line="276" w:lineRule="auto"/>
      </w:pPr>
      <w:r w:rsidRPr="00057B2A">
        <w:rPr>
          <w:color w:val="000000"/>
        </w:rPr>
        <w:t xml:space="preserve">муниципальных </w:t>
      </w:r>
      <w:r w:rsidRPr="00057B2A">
        <w:t xml:space="preserve">служащих администрации </w:t>
      </w:r>
      <w:proofErr w:type="gramStart"/>
      <w:r w:rsidRPr="00057B2A">
        <w:t>муниципального</w:t>
      </w:r>
      <w:proofErr w:type="gramEnd"/>
    </w:p>
    <w:p w:rsidR="00057B2A" w:rsidRPr="00057B2A" w:rsidRDefault="00057B2A" w:rsidP="00057B2A">
      <w:pPr>
        <w:autoSpaceDE w:val="0"/>
        <w:autoSpaceDN w:val="0"/>
        <w:spacing w:line="276" w:lineRule="auto"/>
      </w:pPr>
      <w:r w:rsidRPr="00057B2A">
        <w:t>образования  Верхнечебеньковский сельсовет</w:t>
      </w:r>
    </w:p>
    <w:p w:rsidR="00057B2A" w:rsidRPr="00057B2A" w:rsidRDefault="00057B2A" w:rsidP="00057B2A">
      <w:pPr>
        <w:autoSpaceDE w:val="0"/>
        <w:autoSpaceDN w:val="0"/>
        <w:spacing w:line="276" w:lineRule="auto"/>
        <w:rPr>
          <w:color w:val="000000"/>
        </w:rPr>
      </w:pPr>
      <w:proofErr w:type="spellStart"/>
      <w:r w:rsidRPr="00057B2A">
        <w:t>Сакмарского</w:t>
      </w:r>
      <w:proofErr w:type="spellEnd"/>
      <w:r w:rsidRPr="00057B2A">
        <w:t xml:space="preserve"> района Оренбургской области»</w:t>
      </w:r>
    </w:p>
    <w:p w:rsidR="00057B2A" w:rsidRPr="00057B2A" w:rsidRDefault="00057B2A" w:rsidP="00057B2A"/>
    <w:p w:rsidR="00057B2A" w:rsidRPr="00057B2A" w:rsidRDefault="00057B2A" w:rsidP="00057B2A">
      <w:pPr>
        <w:pStyle w:val="1"/>
        <w:spacing w:before="0" w:after="0"/>
        <w:ind w:firstLine="709"/>
        <w:jc w:val="both"/>
        <w:rPr>
          <w:rFonts w:ascii="Times New Roman" w:hAnsi="Times New Roman" w:cs="Times New Roman"/>
          <w:b w:val="0"/>
        </w:rPr>
      </w:pPr>
      <w:proofErr w:type="gramStart"/>
      <w:r w:rsidRPr="00057B2A">
        <w:rPr>
          <w:rFonts w:ascii="Times New Roman" w:hAnsi="Times New Roman" w:cs="Times New Roman"/>
          <w:b w:val="0"/>
          <w:color w:val="000000"/>
        </w:rPr>
        <w:t xml:space="preserve">В соответствии с Трудовым </w:t>
      </w:r>
      <w:hyperlink r:id="rId12" w:history="1">
        <w:r w:rsidRPr="00057B2A">
          <w:rPr>
            <w:rStyle w:val="a9"/>
            <w:rFonts w:ascii="Times New Roman" w:hAnsi="Times New Roman" w:cs="Times New Roman"/>
            <w:b w:val="0"/>
          </w:rPr>
          <w:t>кодексом</w:t>
        </w:r>
      </w:hyperlink>
      <w:r w:rsidRPr="00057B2A">
        <w:rPr>
          <w:rFonts w:ascii="Times New Roman" w:hAnsi="Times New Roman" w:cs="Times New Roman"/>
          <w:b w:val="0"/>
          <w:color w:val="000000"/>
        </w:rPr>
        <w:t xml:space="preserve"> Российской Федерации, п. 2 статьи 22 Федерального Закона от </w:t>
      </w:r>
      <w:hyperlink r:id="rId13" w:history="1">
        <w:r w:rsidRPr="00057B2A">
          <w:rPr>
            <w:rStyle w:val="a9"/>
            <w:rFonts w:ascii="Times New Roman" w:hAnsi="Times New Roman" w:cs="Times New Roman"/>
            <w:b w:val="0"/>
          </w:rPr>
          <w:t>02 марта 2007 года № 25-ФЗ</w:t>
        </w:r>
      </w:hyperlink>
      <w:r w:rsidRPr="00057B2A">
        <w:rPr>
          <w:rFonts w:ascii="Times New Roman" w:hAnsi="Times New Roman" w:cs="Times New Roman"/>
          <w:b w:val="0"/>
          <w:color w:val="000000"/>
        </w:rPr>
        <w:t xml:space="preserve"> «О муниципальной службе в Российской Федерации», пункта 4 статьи 86 Бюджетного </w:t>
      </w:r>
      <w:hyperlink r:id="rId14" w:history="1">
        <w:r w:rsidRPr="00057B2A">
          <w:rPr>
            <w:rStyle w:val="a9"/>
            <w:rFonts w:ascii="Times New Roman" w:hAnsi="Times New Roman" w:cs="Times New Roman"/>
            <w:b w:val="0"/>
          </w:rPr>
          <w:t>кодекса</w:t>
        </w:r>
      </w:hyperlink>
      <w:r w:rsidRPr="00057B2A">
        <w:rPr>
          <w:rFonts w:ascii="Times New Roman" w:hAnsi="Times New Roman" w:cs="Times New Roman"/>
          <w:b w:val="0"/>
          <w:color w:val="000000"/>
        </w:rPr>
        <w:t xml:space="preserve"> Российской Федерации», статьи 15, статьи 16 </w:t>
      </w:r>
      <w:hyperlink r:id="rId15" w:history="1">
        <w:r w:rsidRPr="00057B2A">
          <w:rPr>
            <w:rStyle w:val="a9"/>
            <w:rFonts w:ascii="Times New Roman" w:hAnsi="Times New Roman" w:cs="Times New Roman"/>
            <w:b w:val="0"/>
          </w:rPr>
          <w:t>Закона</w:t>
        </w:r>
      </w:hyperlink>
      <w:r w:rsidRPr="00057B2A">
        <w:rPr>
          <w:rFonts w:ascii="Times New Roman" w:hAnsi="Times New Roman" w:cs="Times New Roman"/>
          <w:b w:val="0"/>
          <w:color w:val="000000"/>
        </w:rPr>
        <w:t xml:space="preserve"> Оренбургской области от 12 сентября 1997 года (в редакции от 13.03.2013г.) «О статусе выборного должностного лица местного самоуправления», статьи 15 Закона</w:t>
      </w:r>
      <w:proofErr w:type="gramEnd"/>
      <w:r w:rsidRPr="00057B2A">
        <w:rPr>
          <w:rFonts w:ascii="Times New Roman" w:hAnsi="Times New Roman" w:cs="Times New Roman"/>
          <w:b w:val="0"/>
          <w:color w:val="000000"/>
        </w:rPr>
        <w:t xml:space="preserve"> </w:t>
      </w:r>
      <w:proofErr w:type="gramStart"/>
      <w:r w:rsidRPr="00057B2A">
        <w:rPr>
          <w:rFonts w:ascii="Times New Roman" w:hAnsi="Times New Roman" w:cs="Times New Roman"/>
          <w:b w:val="0"/>
          <w:color w:val="000000"/>
        </w:rPr>
        <w:t xml:space="preserve">Оренбургской области от </w:t>
      </w:r>
      <w:hyperlink r:id="rId16" w:history="1">
        <w:r w:rsidRPr="00057B2A">
          <w:rPr>
            <w:rStyle w:val="a9"/>
            <w:rFonts w:ascii="Times New Roman" w:hAnsi="Times New Roman" w:cs="Times New Roman"/>
            <w:b w:val="0"/>
          </w:rPr>
          <w:t>10 октября 2007 года № 1611/339-</w:t>
        </w:r>
        <w:r w:rsidRPr="00057B2A">
          <w:rPr>
            <w:rStyle w:val="a9"/>
            <w:rFonts w:ascii="Times New Roman" w:hAnsi="Times New Roman" w:cs="Times New Roman"/>
            <w:b w:val="0"/>
            <w:lang w:val="en-US"/>
          </w:rPr>
          <w:t>IV</w:t>
        </w:r>
        <w:r w:rsidRPr="00057B2A">
          <w:rPr>
            <w:rStyle w:val="a9"/>
            <w:rFonts w:ascii="Times New Roman" w:hAnsi="Times New Roman" w:cs="Times New Roman"/>
            <w:b w:val="0"/>
          </w:rPr>
          <w:t>-ОЗ «</w:t>
        </w:r>
      </w:hyperlink>
      <w:r w:rsidRPr="00057B2A">
        <w:rPr>
          <w:rFonts w:ascii="Times New Roman" w:hAnsi="Times New Roman" w:cs="Times New Roman"/>
          <w:b w:val="0"/>
          <w:color w:val="000000"/>
        </w:rPr>
        <w:t xml:space="preserve">О муниципальной службе в Оренбургской области», Законом Оренбургской </w:t>
      </w:r>
      <w:hyperlink r:id="rId17" w:history="1">
        <w:r w:rsidRPr="00057B2A">
          <w:rPr>
            <w:rStyle w:val="a9"/>
            <w:rFonts w:ascii="Times New Roman" w:hAnsi="Times New Roman" w:cs="Times New Roman"/>
            <w:b w:val="0"/>
          </w:rPr>
          <w:t>N 539/126-VI-ОЗ от 23 августа 2017 года</w:t>
        </w:r>
      </w:hyperlink>
      <w:r w:rsidRPr="00057B2A">
        <w:rPr>
          <w:rFonts w:ascii="Times New Roman" w:hAnsi="Times New Roman" w:cs="Times New Roman"/>
          <w:b w:val="0"/>
          <w:color w:val="000000"/>
        </w:rPr>
        <w:t xml:space="preserve"> «О внесении изменений в </w:t>
      </w:r>
      <w:r w:rsidRPr="00057B2A">
        <w:rPr>
          <w:rFonts w:ascii="Times New Roman" w:hAnsi="Times New Roman" w:cs="Times New Roman"/>
          <w:b w:val="0"/>
          <w:color w:val="000000"/>
        </w:rPr>
        <w:lastRenderedPageBreak/>
        <w:t xml:space="preserve">отдельные Законодательные акты Оренбургской области», Законом Оренбургской области от </w:t>
      </w:r>
      <w:hyperlink r:id="rId18" w:history="1">
        <w:r w:rsidRPr="00057B2A">
          <w:rPr>
            <w:rStyle w:val="a9"/>
            <w:rFonts w:ascii="Times New Roman" w:hAnsi="Times New Roman" w:cs="Times New Roman"/>
            <w:b w:val="0"/>
          </w:rPr>
          <w:t>10 октября 2007 года № 1599/344-IV-ОЗ</w:t>
        </w:r>
      </w:hyperlink>
      <w:r w:rsidRPr="00057B2A">
        <w:rPr>
          <w:rFonts w:ascii="Times New Roman" w:hAnsi="Times New Roman" w:cs="Times New Roman"/>
          <w:b w:val="0"/>
          <w:color w:val="000000"/>
        </w:rPr>
        <w:t xml:space="preserve"> «О едином реестре муниципальных должностей и должностей муниципальной службы», Законом Оренбургской области от </w:t>
      </w:r>
      <w:hyperlink r:id="rId19" w:history="1">
        <w:r w:rsidRPr="00057B2A">
          <w:rPr>
            <w:rStyle w:val="a9"/>
            <w:rFonts w:ascii="Times New Roman" w:hAnsi="Times New Roman" w:cs="Times New Roman"/>
            <w:b w:val="0"/>
          </w:rPr>
          <w:t>12 сентября 2000</w:t>
        </w:r>
        <w:proofErr w:type="gramEnd"/>
        <w:r w:rsidRPr="00057B2A">
          <w:rPr>
            <w:rStyle w:val="a9"/>
            <w:rFonts w:ascii="Times New Roman" w:hAnsi="Times New Roman" w:cs="Times New Roman"/>
            <w:b w:val="0"/>
          </w:rPr>
          <w:t xml:space="preserve"> года № 660/185-ОЗ</w:t>
        </w:r>
      </w:hyperlink>
      <w:r w:rsidRPr="00057B2A">
        <w:rPr>
          <w:rFonts w:ascii="Times New Roman" w:hAnsi="Times New Roman" w:cs="Times New Roman"/>
          <w:b w:val="0"/>
          <w:color w:val="000000"/>
        </w:rPr>
        <w:t xml:space="preserve"> «О стаже государственной (муниципальной) службы Оренбургской области», Законом Оренбургской области </w:t>
      </w:r>
      <w:r w:rsidRPr="00057B2A">
        <w:rPr>
          <w:rStyle w:val="grame"/>
          <w:rFonts w:ascii="Times New Roman" w:hAnsi="Times New Roman"/>
          <w:b w:val="0"/>
          <w:color w:val="000000"/>
        </w:rPr>
        <w:t xml:space="preserve">от </w:t>
      </w:r>
      <w:hyperlink r:id="rId20" w:history="1">
        <w:r w:rsidRPr="00057B2A">
          <w:rPr>
            <w:rStyle w:val="a9"/>
            <w:rFonts w:ascii="Times New Roman" w:hAnsi="Times New Roman" w:cs="Times New Roman"/>
            <w:b w:val="0"/>
          </w:rPr>
          <w:t>28 июня 2011 года № 246/36-</w:t>
        </w:r>
        <w:r w:rsidRPr="00057B2A">
          <w:rPr>
            <w:rStyle w:val="a9"/>
            <w:rFonts w:ascii="Times New Roman" w:hAnsi="Times New Roman" w:cs="Times New Roman"/>
            <w:b w:val="0"/>
            <w:lang w:val="en-US"/>
          </w:rPr>
          <w:t>V</w:t>
        </w:r>
        <w:r w:rsidRPr="00057B2A">
          <w:rPr>
            <w:rStyle w:val="a9"/>
            <w:rFonts w:ascii="Times New Roman" w:hAnsi="Times New Roman" w:cs="Times New Roman"/>
            <w:b w:val="0"/>
          </w:rPr>
          <w:t>-ОЗ</w:t>
        </w:r>
      </w:hyperlink>
      <w:r w:rsidRPr="00057B2A">
        <w:rPr>
          <w:rStyle w:val="grame"/>
          <w:rFonts w:ascii="Times New Roman" w:hAnsi="Times New Roman"/>
          <w:b w:val="0"/>
          <w:color w:val="000000"/>
        </w:rPr>
        <w:t xml:space="preserve"> «О классных чинах муниципальных служащих в Оренбургской области, порядке их присвоения и сохранения», </w:t>
      </w:r>
      <w:r w:rsidRPr="00057B2A">
        <w:rPr>
          <w:rFonts w:ascii="Times New Roman" w:hAnsi="Times New Roman" w:cs="Times New Roman"/>
          <w:b w:val="0"/>
        </w:rPr>
        <w:t xml:space="preserve">Уставом муниципального образования Верхнечебеньковский сельсовет </w:t>
      </w:r>
      <w:proofErr w:type="spellStart"/>
      <w:r w:rsidRPr="00057B2A">
        <w:rPr>
          <w:rFonts w:ascii="Times New Roman" w:hAnsi="Times New Roman" w:cs="Times New Roman"/>
          <w:b w:val="0"/>
        </w:rPr>
        <w:t>Сакмарского</w:t>
      </w:r>
      <w:proofErr w:type="spellEnd"/>
      <w:r w:rsidRPr="00057B2A">
        <w:rPr>
          <w:rFonts w:ascii="Times New Roman" w:hAnsi="Times New Roman" w:cs="Times New Roman"/>
          <w:b w:val="0"/>
        </w:rPr>
        <w:t xml:space="preserve"> района, Совет депутатов решил:</w:t>
      </w:r>
    </w:p>
    <w:p w:rsidR="00057B2A" w:rsidRPr="00057B2A" w:rsidRDefault="00057B2A" w:rsidP="00057B2A">
      <w:pPr>
        <w:widowControl w:val="0"/>
        <w:autoSpaceDE w:val="0"/>
        <w:autoSpaceDN w:val="0"/>
        <w:adjustRightInd w:val="0"/>
        <w:ind w:right="-77" w:firstLine="709"/>
        <w:jc w:val="both"/>
      </w:pPr>
      <w:r w:rsidRPr="00057B2A">
        <w:t xml:space="preserve">1. Утвердить Положение «О денежном содержании муниципальных служащих администрации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согласно приложению.</w:t>
      </w:r>
    </w:p>
    <w:p w:rsidR="00057B2A" w:rsidRPr="00057B2A" w:rsidRDefault="00057B2A" w:rsidP="00057B2A">
      <w:pPr>
        <w:widowControl w:val="0"/>
        <w:tabs>
          <w:tab w:val="left" w:pos="709"/>
        </w:tabs>
        <w:autoSpaceDE w:val="0"/>
        <w:autoSpaceDN w:val="0"/>
        <w:adjustRightInd w:val="0"/>
        <w:ind w:right="-77" w:firstLine="709"/>
        <w:jc w:val="both"/>
        <w:rPr>
          <w:color w:val="000000"/>
        </w:rPr>
      </w:pPr>
      <w:r w:rsidRPr="00057B2A">
        <w:t xml:space="preserve">2. Администрации  </w:t>
      </w:r>
      <w:proofErr w:type="spellStart"/>
      <w:r w:rsidRPr="00057B2A">
        <w:t>Верхнечебеньковского</w:t>
      </w:r>
      <w:proofErr w:type="spellEnd"/>
      <w:r w:rsidRPr="00057B2A">
        <w:t xml:space="preserve">  сельсовета в течение 10 дней со дня вступления в силу настоящего решения привести свои правовые акты в соответствии с данным решением.</w:t>
      </w:r>
    </w:p>
    <w:p w:rsidR="00057B2A" w:rsidRPr="00057B2A" w:rsidRDefault="00057B2A" w:rsidP="00057B2A">
      <w:pPr>
        <w:ind w:firstLine="709"/>
        <w:jc w:val="both"/>
      </w:pPr>
      <w:r w:rsidRPr="00057B2A">
        <w:t>3. Признать утратившим силу:</w:t>
      </w:r>
    </w:p>
    <w:p w:rsidR="00057B2A" w:rsidRPr="00057B2A" w:rsidRDefault="00057B2A" w:rsidP="00057B2A">
      <w:pPr>
        <w:ind w:firstLine="709"/>
        <w:jc w:val="both"/>
      </w:pPr>
      <w:r w:rsidRPr="00057B2A">
        <w:t xml:space="preserve">3.1.Решение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24.11.2022 № 79 «О денежном содержании муниципальных служащих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
    <w:p w:rsidR="00057B2A" w:rsidRPr="00057B2A" w:rsidRDefault="00057B2A" w:rsidP="00057B2A">
      <w:pPr>
        <w:ind w:firstLine="709"/>
        <w:jc w:val="both"/>
      </w:pPr>
      <w:r w:rsidRPr="00057B2A">
        <w:t xml:space="preserve">3.2. Решение Совета депутатов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 от 20.03.2024№ 131«О внесении изменений в решение Совета депутатов от 24.11.2022 № 79 «О системе оплаты труда муниципальных служащих в администрации в администрации муниципального образования Верхнечебеньковский сельсовет </w:t>
      </w:r>
      <w:proofErr w:type="spellStart"/>
      <w:r w:rsidRPr="00057B2A">
        <w:t>Сакмарского</w:t>
      </w:r>
      <w:proofErr w:type="spellEnd"/>
      <w:r w:rsidRPr="00057B2A">
        <w:t xml:space="preserve"> района Оренбургской области»;</w:t>
      </w:r>
    </w:p>
    <w:p w:rsidR="00057B2A" w:rsidRPr="00057B2A" w:rsidRDefault="00057B2A" w:rsidP="00057B2A">
      <w:pPr>
        <w:ind w:firstLine="709"/>
        <w:jc w:val="both"/>
      </w:pPr>
      <w:r w:rsidRPr="00057B2A">
        <w:t xml:space="preserve">4. </w:t>
      </w:r>
      <w:proofErr w:type="gramStart"/>
      <w:r w:rsidRPr="00057B2A">
        <w:t>Контроль за</w:t>
      </w:r>
      <w:proofErr w:type="gramEnd"/>
      <w:r w:rsidRPr="00057B2A">
        <w:t xml:space="preserve"> исполнением решения возложить на постоянную комиссию по бюджету, агропромышленному комплексу и экономике.</w:t>
      </w:r>
    </w:p>
    <w:p w:rsidR="00057B2A" w:rsidRPr="00057B2A" w:rsidRDefault="00057B2A" w:rsidP="00057B2A">
      <w:pPr>
        <w:jc w:val="both"/>
      </w:pPr>
      <w:r w:rsidRPr="00057B2A">
        <w:t xml:space="preserve">          5. Настоящее решение вступает в силу после официального опубликования (обнародования) и распространяет свое действие на правоотношения, возникшие с 01.12.2025 года.</w:t>
      </w:r>
    </w:p>
    <w:p w:rsidR="00057B2A" w:rsidRPr="00057B2A" w:rsidRDefault="00057B2A" w:rsidP="00057B2A">
      <w:pPr>
        <w:ind w:firstLine="709"/>
        <w:jc w:val="both"/>
      </w:pPr>
    </w:p>
    <w:p w:rsidR="00057B2A" w:rsidRPr="00057B2A" w:rsidRDefault="00057B2A" w:rsidP="00057B2A">
      <w:pPr>
        <w:tabs>
          <w:tab w:val="left" w:pos="3330"/>
        </w:tabs>
        <w:jc w:val="both"/>
      </w:pPr>
    </w:p>
    <w:p w:rsidR="00057B2A" w:rsidRPr="00057B2A" w:rsidRDefault="00057B2A" w:rsidP="00057B2A">
      <w:pPr>
        <w:widowControl w:val="0"/>
        <w:tabs>
          <w:tab w:val="left" w:pos="709"/>
        </w:tabs>
        <w:autoSpaceDE w:val="0"/>
        <w:autoSpaceDN w:val="0"/>
        <w:adjustRightInd w:val="0"/>
        <w:ind w:right="-77" w:firstLine="709"/>
        <w:jc w:val="both"/>
        <w:rPr>
          <w:color w:val="000000"/>
        </w:rPr>
      </w:pPr>
    </w:p>
    <w:p w:rsidR="00057B2A" w:rsidRPr="00057B2A" w:rsidRDefault="00057B2A" w:rsidP="00057B2A">
      <w:pPr>
        <w:widowControl w:val="0"/>
        <w:autoSpaceDE w:val="0"/>
        <w:autoSpaceDN w:val="0"/>
        <w:adjustRightInd w:val="0"/>
        <w:ind w:right="-77" w:firstLine="709"/>
        <w:jc w:val="both"/>
        <w:rPr>
          <w:color w:val="000000"/>
        </w:rPr>
      </w:pPr>
      <w:r w:rsidRPr="00057B2A">
        <w:rPr>
          <w:color w:val="000000"/>
        </w:rPr>
        <w:t xml:space="preserve">Председатель Совета депутатов        </w:t>
      </w:r>
      <w:r w:rsidR="00785F16">
        <w:rPr>
          <w:color w:val="000000"/>
        </w:rPr>
        <w:t xml:space="preserve">     </w:t>
      </w:r>
      <w:r w:rsidRPr="00057B2A">
        <w:rPr>
          <w:color w:val="000000"/>
        </w:rPr>
        <w:t xml:space="preserve">     Глава муниципального образования</w:t>
      </w:r>
    </w:p>
    <w:p w:rsidR="00057B2A" w:rsidRPr="00057B2A" w:rsidRDefault="00057B2A" w:rsidP="00057B2A">
      <w:pPr>
        <w:widowControl w:val="0"/>
        <w:autoSpaceDE w:val="0"/>
        <w:autoSpaceDN w:val="0"/>
        <w:adjustRightInd w:val="0"/>
        <w:ind w:right="-77" w:firstLine="709"/>
        <w:jc w:val="both"/>
        <w:rPr>
          <w:color w:val="000000"/>
        </w:rPr>
      </w:pPr>
      <w:r w:rsidRPr="00057B2A">
        <w:rPr>
          <w:color w:val="000000"/>
        </w:rPr>
        <w:t xml:space="preserve">муниципального образования           </w:t>
      </w:r>
      <w:r w:rsidR="00785F16">
        <w:rPr>
          <w:color w:val="000000"/>
        </w:rPr>
        <w:t xml:space="preserve">     </w:t>
      </w:r>
      <w:r w:rsidRPr="00057B2A">
        <w:rPr>
          <w:color w:val="000000"/>
        </w:rPr>
        <w:t xml:space="preserve">     Верхнечебеньковский сельсовет</w:t>
      </w:r>
    </w:p>
    <w:p w:rsidR="00057B2A" w:rsidRPr="00057B2A" w:rsidRDefault="00057B2A" w:rsidP="00057B2A">
      <w:pPr>
        <w:widowControl w:val="0"/>
        <w:autoSpaceDE w:val="0"/>
        <w:autoSpaceDN w:val="0"/>
        <w:adjustRightInd w:val="0"/>
        <w:ind w:right="-77" w:firstLine="709"/>
        <w:jc w:val="both"/>
        <w:rPr>
          <w:color w:val="000000"/>
        </w:rPr>
      </w:pPr>
      <w:r w:rsidRPr="00057B2A">
        <w:rPr>
          <w:color w:val="000000"/>
        </w:rPr>
        <w:t>Верхнечебеньковский сельсовет</w:t>
      </w:r>
    </w:p>
    <w:p w:rsidR="00057B2A" w:rsidRPr="00057B2A" w:rsidRDefault="00057B2A" w:rsidP="00057B2A">
      <w:pPr>
        <w:widowControl w:val="0"/>
        <w:autoSpaceDE w:val="0"/>
        <w:autoSpaceDN w:val="0"/>
        <w:adjustRightInd w:val="0"/>
        <w:ind w:right="-77" w:firstLine="709"/>
        <w:jc w:val="both"/>
        <w:rPr>
          <w:color w:val="000000"/>
        </w:rPr>
      </w:pPr>
      <w:r w:rsidRPr="00057B2A">
        <w:rPr>
          <w:color w:val="000000"/>
        </w:rPr>
        <w:t>______________</w:t>
      </w:r>
      <w:proofErr w:type="spellStart"/>
      <w:r w:rsidRPr="00057B2A">
        <w:rPr>
          <w:color w:val="000000"/>
        </w:rPr>
        <w:t>Х.З.Зинатуллин</w:t>
      </w:r>
      <w:proofErr w:type="spellEnd"/>
      <w:r w:rsidRPr="00057B2A">
        <w:rPr>
          <w:color w:val="000000"/>
        </w:rPr>
        <w:t xml:space="preserve">      </w:t>
      </w:r>
      <w:r w:rsidR="00785F16">
        <w:rPr>
          <w:color w:val="000000"/>
        </w:rPr>
        <w:t xml:space="preserve">         </w:t>
      </w:r>
      <w:r w:rsidRPr="00057B2A">
        <w:rPr>
          <w:color w:val="000000"/>
        </w:rPr>
        <w:t xml:space="preserve">  _____________ </w:t>
      </w:r>
      <w:proofErr w:type="spellStart"/>
      <w:r w:rsidRPr="00057B2A">
        <w:rPr>
          <w:color w:val="000000"/>
        </w:rPr>
        <w:t>Р.Б.Рахматуллин</w:t>
      </w:r>
      <w:proofErr w:type="spellEnd"/>
    </w:p>
    <w:p w:rsidR="00057B2A" w:rsidRPr="00057B2A" w:rsidRDefault="00057B2A" w:rsidP="00057B2A">
      <w:pPr>
        <w:widowControl w:val="0"/>
        <w:autoSpaceDE w:val="0"/>
        <w:autoSpaceDN w:val="0"/>
        <w:adjustRightInd w:val="0"/>
        <w:ind w:right="-77"/>
        <w:jc w:val="both"/>
        <w:rPr>
          <w:color w:val="000000"/>
        </w:rPr>
      </w:pPr>
    </w:p>
    <w:p w:rsidR="00057B2A" w:rsidRPr="00057B2A" w:rsidRDefault="00057B2A" w:rsidP="00057B2A">
      <w:pPr>
        <w:widowControl w:val="0"/>
        <w:autoSpaceDE w:val="0"/>
        <w:autoSpaceDN w:val="0"/>
        <w:adjustRightInd w:val="0"/>
        <w:ind w:right="-77" w:firstLine="709"/>
        <w:jc w:val="both"/>
        <w:rPr>
          <w:color w:val="000000"/>
        </w:rPr>
      </w:pPr>
    </w:p>
    <w:p w:rsidR="00057B2A" w:rsidRPr="00057B2A" w:rsidRDefault="00057B2A" w:rsidP="00057B2A">
      <w:pPr>
        <w:widowControl w:val="0"/>
        <w:autoSpaceDE w:val="0"/>
        <w:autoSpaceDN w:val="0"/>
        <w:adjustRightInd w:val="0"/>
        <w:ind w:right="-77" w:firstLine="709"/>
        <w:jc w:val="both"/>
        <w:rPr>
          <w:color w:val="000000"/>
        </w:rPr>
      </w:pPr>
    </w:p>
    <w:p w:rsidR="00057B2A" w:rsidRPr="002A252E" w:rsidRDefault="00057B2A" w:rsidP="00057B2A">
      <w:pPr>
        <w:tabs>
          <w:tab w:val="left" w:pos="2140"/>
          <w:tab w:val="right" w:pos="9921"/>
        </w:tabs>
        <w:ind w:firstLine="709"/>
        <w:jc w:val="right"/>
      </w:pPr>
      <w:r w:rsidRPr="002A252E">
        <w:t xml:space="preserve">Приложение </w:t>
      </w:r>
    </w:p>
    <w:p w:rsidR="00057B2A" w:rsidRPr="002A252E" w:rsidRDefault="00057B2A" w:rsidP="00057B2A">
      <w:pPr>
        <w:ind w:firstLine="709"/>
        <w:jc w:val="right"/>
      </w:pPr>
      <w:r w:rsidRPr="002A252E">
        <w:t>к решению Совета депутатов</w:t>
      </w:r>
    </w:p>
    <w:p w:rsidR="00057B2A" w:rsidRPr="002A252E" w:rsidRDefault="00057B2A" w:rsidP="00057B2A">
      <w:pPr>
        <w:ind w:firstLine="709"/>
        <w:jc w:val="right"/>
      </w:pPr>
      <w:r w:rsidRPr="002A252E">
        <w:t>муниципального образования</w:t>
      </w:r>
    </w:p>
    <w:p w:rsidR="00057B2A" w:rsidRPr="002A252E" w:rsidRDefault="00057B2A" w:rsidP="00057B2A">
      <w:pPr>
        <w:ind w:firstLine="709"/>
        <w:jc w:val="right"/>
      </w:pPr>
      <w:r>
        <w:t>Верхнечебеньк</w:t>
      </w:r>
      <w:r w:rsidRPr="002A252E">
        <w:t xml:space="preserve">овский сельсовет </w:t>
      </w:r>
    </w:p>
    <w:p w:rsidR="00057B2A" w:rsidRPr="002A252E" w:rsidRDefault="00057B2A" w:rsidP="00057B2A">
      <w:pPr>
        <w:ind w:firstLine="709"/>
        <w:jc w:val="right"/>
      </w:pPr>
      <w:proofErr w:type="spellStart"/>
      <w:r w:rsidRPr="002A252E">
        <w:t>Сакмарского</w:t>
      </w:r>
      <w:proofErr w:type="spellEnd"/>
      <w:r w:rsidRPr="002A252E">
        <w:t xml:space="preserve"> района</w:t>
      </w:r>
    </w:p>
    <w:p w:rsidR="00057B2A" w:rsidRPr="002A252E" w:rsidRDefault="00057B2A" w:rsidP="00057B2A">
      <w:pPr>
        <w:ind w:firstLine="709"/>
        <w:jc w:val="right"/>
      </w:pPr>
      <w:r w:rsidRPr="002A252E">
        <w:t>Оренбургской области</w:t>
      </w:r>
    </w:p>
    <w:p w:rsidR="00057B2A" w:rsidRPr="002A252E" w:rsidRDefault="00057B2A" w:rsidP="00057B2A">
      <w:pPr>
        <w:autoSpaceDN w:val="0"/>
        <w:ind w:left="5670"/>
        <w:jc w:val="right"/>
      </w:pPr>
      <w:r>
        <w:t xml:space="preserve">от </w:t>
      </w:r>
      <w:r w:rsidR="00785F16">
        <w:t>11.12.2025 № 12</w:t>
      </w:r>
    </w:p>
    <w:p w:rsidR="00057B2A" w:rsidRPr="002A252E" w:rsidRDefault="00057B2A" w:rsidP="00057B2A">
      <w:pPr>
        <w:autoSpaceDN w:val="0"/>
        <w:ind w:left="3969"/>
        <w:jc w:val="right"/>
        <w:rPr>
          <w:b/>
        </w:rPr>
      </w:pPr>
    </w:p>
    <w:p w:rsidR="00057B2A" w:rsidRPr="00E90E86" w:rsidRDefault="00057B2A" w:rsidP="00057B2A">
      <w:pPr>
        <w:autoSpaceDN w:val="0"/>
        <w:ind w:firstLine="709"/>
        <w:jc w:val="center"/>
        <w:rPr>
          <w:b/>
          <w:sz w:val="28"/>
          <w:szCs w:val="28"/>
        </w:rPr>
      </w:pPr>
      <w:r w:rsidRPr="00E90E86">
        <w:rPr>
          <w:b/>
          <w:sz w:val="28"/>
          <w:szCs w:val="28"/>
        </w:rPr>
        <w:t>Положение</w:t>
      </w:r>
    </w:p>
    <w:p w:rsidR="00057B2A" w:rsidRPr="00E90E86" w:rsidRDefault="00057B2A" w:rsidP="00057B2A">
      <w:pPr>
        <w:autoSpaceDN w:val="0"/>
        <w:ind w:firstLine="709"/>
        <w:jc w:val="center"/>
        <w:rPr>
          <w:sz w:val="28"/>
          <w:szCs w:val="28"/>
        </w:rPr>
      </w:pPr>
      <w:r w:rsidRPr="00E90E86">
        <w:rPr>
          <w:b/>
          <w:sz w:val="28"/>
          <w:szCs w:val="28"/>
        </w:rPr>
        <w:t xml:space="preserve">о денежном содержании муниципальных служащих администрации </w:t>
      </w:r>
      <w:r>
        <w:rPr>
          <w:b/>
          <w:sz w:val="28"/>
          <w:szCs w:val="28"/>
        </w:rPr>
        <w:t>муниципального образования Верхнечебеньков</w:t>
      </w:r>
      <w:r w:rsidRPr="00E90E86">
        <w:rPr>
          <w:b/>
          <w:sz w:val="28"/>
          <w:szCs w:val="28"/>
        </w:rPr>
        <w:t xml:space="preserve">ский сельсовет </w:t>
      </w:r>
      <w:proofErr w:type="spellStart"/>
      <w:r w:rsidRPr="00E90E86">
        <w:rPr>
          <w:b/>
          <w:sz w:val="28"/>
          <w:szCs w:val="28"/>
        </w:rPr>
        <w:t>Сакмарского</w:t>
      </w:r>
      <w:proofErr w:type="spellEnd"/>
      <w:r w:rsidRPr="00E90E86">
        <w:rPr>
          <w:b/>
          <w:sz w:val="28"/>
          <w:szCs w:val="28"/>
        </w:rPr>
        <w:t xml:space="preserve"> района Оренбургской области</w:t>
      </w:r>
    </w:p>
    <w:p w:rsidR="00057B2A" w:rsidRPr="00E90E86" w:rsidRDefault="00057B2A" w:rsidP="00057B2A">
      <w:pPr>
        <w:autoSpaceDN w:val="0"/>
        <w:ind w:firstLine="709"/>
        <w:jc w:val="both"/>
        <w:rPr>
          <w:sz w:val="28"/>
          <w:szCs w:val="28"/>
        </w:rPr>
      </w:pPr>
    </w:p>
    <w:p w:rsidR="00057B2A" w:rsidRPr="008D41E5" w:rsidRDefault="00057B2A" w:rsidP="00057B2A">
      <w:pPr>
        <w:tabs>
          <w:tab w:val="left" w:pos="709"/>
        </w:tabs>
        <w:autoSpaceDN w:val="0"/>
        <w:ind w:firstLine="709"/>
        <w:jc w:val="both"/>
      </w:pPr>
      <w:r w:rsidRPr="008D41E5">
        <w:lastRenderedPageBreak/>
        <w:t>1. Настоящее Положение определяет условия оплаты труда муниципальных служащих администрации муниципального образования Верхнечебеньковский сельсовет.</w:t>
      </w:r>
    </w:p>
    <w:p w:rsidR="00057B2A" w:rsidRPr="008D41E5" w:rsidRDefault="00057B2A" w:rsidP="00057B2A">
      <w:pPr>
        <w:tabs>
          <w:tab w:val="left" w:pos="709"/>
        </w:tabs>
        <w:autoSpaceDN w:val="0"/>
        <w:ind w:firstLine="709"/>
        <w:jc w:val="both"/>
      </w:pPr>
      <w:r w:rsidRPr="008D41E5">
        <w:t>2. Правовое регулирование оплаты труда муниципальных служащих администрации муниципального образования Верхнечебеньковский сельсовет осуществляется настоящим Положением, законодательством Российской Федерации и Оренбургской области, а также муниципальными правовыми актами муниципального образования Верхнечебеньковский сельсовет.</w:t>
      </w:r>
    </w:p>
    <w:p w:rsidR="00057B2A" w:rsidRPr="008D41E5" w:rsidRDefault="00057B2A" w:rsidP="00057B2A">
      <w:pPr>
        <w:jc w:val="both"/>
      </w:pPr>
      <w:proofErr w:type="gramStart"/>
      <w:r w:rsidRPr="008D41E5">
        <w:rPr>
          <w:rFonts w:eastAsia="Calibri"/>
          <w:lang w:eastAsia="en-US"/>
        </w:rPr>
        <w:t>Фонд оплаты труда лиц, замещающих должности муниципальной службы, формируется исходя из размеров должностных окладов с соответствующими надбавками, средств на выплату премий, материальной помощи, единовременной выплаты при предоставлении ежегодного оплачиваемого отпуска, и не может превышать норматива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установленного на очередной финансовый год соответствующим</w:t>
      </w:r>
      <w:proofErr w:type="gramEnd"/>
      <w:r w:rsidRPr="008D41E5">
        <w:rPr>
          <w:rFonts w:eastAsia="Calibri"/>
          <w:lang w:eastAsia="en-US"/>
        </w:rPr>
        <w:t xml:space="preserve"> постановлением Правительства Оренбургской области.</w:t>
      </w:r>
    </w:p>
    <w:p w:rsidR="00057B2A" w:rsidRPr="008D41E5" w:rsidRDefault="00057B2A" w:rsidP="00057B2A">
      <w:pPr>
        <w:tabs>
          <w:tab w:val="left" w:pos="709"/>
        </w:tabs>
        <w:autoSpaceDN w:val="0"/>
        <w:jc w:val="both"/>
        <w:rPr>
          <w:rFonts w:eastAsia="Calibri"/>
          <w:lang w:eastAsia="en-US"/>
        </w:rPr>
      </w:pPr>
      <w:r w:rsidRPr="008D41E5">
        <w:t xml:space="preserve">Фонд оплаты труда лиц, замещающих должности муниципальной службы формируются с учетом районного коэффициента. </w:t>
      </w:r>
      <w:r w:rsidRPr="008D41E5">
        <w:rPr>
          <w:rFonts w:eastAsia="Calibri"/>
          <w:lang w:eastAsia="en-US"/>
        </w:rPr>
        <w:t xml:space="preserve">Представитель нанимателя (работодатель) вправе перераспределять средства фонда оплаты труда лиц, замещающих должности муниципальной службы между выплатами, предусмотренными утвержденными порядками. </w:t>
      </w:r>
      <w:r w:rsidRPr="008D41E5">
        <w:t xml:space="preserve">В целях реализации гарантий, установленных ст. 133 Трудового </w:t>
      </w:r>
      <w:hyperlink r:id="rId21" w:history="1">
        <w:r w:rsidRPr="008D41E5">
          <w:rPr>
            <w:rStyle w:val="a9"/>
          </w:rPr>
          <w:t>кодекса</w:t>
        </w:r>
      </w:hyperlink>
      <w:r w:rsidRPr="008D41E5">
        <w:t xml:space="preserve"> Российской Федерации  месячная зарплата работника, полностью отработавшего за этот период норму рабочего времени и выполнившего нормы труда (трудовые обязанности), не может быть ниже МРОТ.</w:t>
      </w:r>
    </w:p>
    <w:p w:rsidR="00057B2A" w:rsidRPr="008D41E5" w:rsidRDefault="00057B2A" w:rsidP="00057B2A">
      <w:pPr>
        <w:tabs>
          <w:tab w:val="left" w:pos="709"/>
        </w:tabs>
        <w:autoSpaceDN w:val="0"/>
        <w:ind w:firstLine="709"/>
        <w:jc w:val="both"/>
      </w:pPr>
      <w:r w:rsidRPr="008D41E5">
        <w:t>3. 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настоящим Положением.</w:t>
      </w:r>
    </w:p>
    <w:p w:rsidR="00057B2A" w:rsidRPr="008D41E5" w:rsidRDefault="00057B2A" w:rsidP="00057B2A">
      <w:pPr>
        <w:tabs>
          <w:tab w:val="left" w:pos="709"/>
        </w:tabs>
        <w:autoSpaceDN w:val="0"/>
        <w:ind w:firstLine="709"/>
        <w:jc w:val="both"/>
      </w:pPr>
      <w:r w:rsidRPr="008D41E5">
        <w:t>4. Муниципальному служащему устанавливаются следующие ежемесячные и иные дополнительные выплаты:</w:t>
      </w:r>
    </w:p>
    <w:p w:rsidR="00057B2A" w:rsidRPr="008D41E5" w:rsidRDefault="00057B2A" w:rsidP="00057B2A">
      <w:pPr>
        <w:autoSpaceDN w:val="0"/>
        <w:ind w:firstLine="709"/>
        <w:jc w:val="both"/>
      </w:pPr>
      <w:r w:rsidRPr="008D41E5">
        <w:t>1) ежемесячная надбавка за классный чин;</w:t>
      </w:r>
    </w:p>
    <w:p w:rsidR="00057B2A" w:rsidRPr="008D41E5" w:rsidRDefault="00057B2A" w:rsidP="00057B2A">
      <w:pPr>
        <w:autoSpaceDN w:val="0"/>
        <w:ind w:firstLine="709"/>
        <w:jc w:val="both"/>
      </w:pPr>
      <w:r w:rsidRPr="008D41E5">
        <w:t>2) ежемесячная надбавка к должностному окладу за выслугу лет на муниципальной службе;</w:t>
      </w:r>
    </w:p>
    <w:p w:rsidR="00057B2A" w:rsidRPr="008D41E5" w:rsidRDefault="00057B2A" w:rsidP="00057B2A">
      <w:pPr>
        <w:autoSpaceDN w:val="0"/>
        <w:ind w:firstLine="709"/>
        <w:jc w:val="both"/>
      </w:pPr>
      <w:r w:rsidRPr="008D41E5">
        <w:t>3) ежемесячная надбавка к должностному окладу за особые условия работы, устанавливаемые в зависимости от группы должностей;</w:t>
      </w:r>
    </w:p>
    <w:p w:rsidR="00057B2A" w:rsidRPr="008D41E5" w:rsidRDefault="00057B2A" w:rsidP="00057B2A">
      <w:pPr>
        <w:tabs>
          <w:tab w:val="left" w:pos="709"/>
        </w:tabs>
        <w:autoSpaceDN w:val="0"/>
        <w:ind w:firstLine="709"/>
        <w:jc w:val="both"/>
      </w:pPr>
      <w:r w:rsidRPr="008D41E5">
        <w:t>4) ежемесячное денежное поощрение;</w:t>
      </w:r>
    </w:p>
    <w:p w:rsidR="00057B2A" w:rsidRPr="008D41E5" w:rsidRDefault="00057B2A" w:rsidP="00057B2A">
      <w:pPr>
        <w:ind w:firstLine="709"/>
        <w:jc w:val="both"/>
      </w:pPr>
      <w:r w:rsidRPr="008D41E5">
        <w:t>5) премии за выполнение особо важных и сложных заданий;</w:t>
      </w:r>
    </w:p>
    <w:p w:rsidR="00057B2A" w:rsidRPr="008D41E5" w:rsidRDefault="00057B2A" w:rsidP="00057B2A">
      <w:pPr>
        <w:ind w:firstLine="709"/>
        <w:jc w:val="both"/>
      </w:pPr>
      <w:r w:rsidRPr="008D41E5">
        <w:t>6)единовременная выплата при предоставлении ежегодного оплачиваемого отпуска;</w:t>
      </w:r>
    </w:p>
    <w:p w:rsidR="00057B2A" w:rsidRPr="008D41E5" w:rsidRDefault="00057B2A" w:rsidP="00057B2A">
      <w:pPr>
        <w:tabs>
          <w:tab w:val="left" w:pos="709"/>
        </w:tabs>
        <w:ind w:firstLine="709"/>
        <w:jc w:val="both"/>
      </w:pPr>
      <w:r w:rsidRPr="008D41E5">
        <w:t>7) материальная помощь.</w:t>
      </w:r>
    </w:p>
    <w:p w:rsidR="00057B2A" w:rsidRPr="008D41E5" w:rsidRDefault="00057B2A" w:rsidP="00057B2A">
      <w:pPr>
        <w:tabs>
          <w:tab w:val="left" w:pos="709"/>
        </w:tabs>
        <w:ind w:firstLine="709"/>
        <w:jc w:val="both"/>
      </w:pPr>
      <w:r w:rsidRPr="008D41E5">
        <w:t>5. К денежному содержанию муниципального служащего устанавливается районный коэффициент в размере, установленном Федеральным законодательством.</w:t>
      </w:r>
    </w:p>
    <w:p w:rsidR="00057B2A" w:rsidRPr="008D41E5" w:rsidRDefault="00057B2A" w:rsidP="00057B2A">
      <w:pPr>
        <w:ind w:firstLine="709"/>
        <w:jc w:val="both"/>
      </w:pPr>
      <w:r w:rsidRPr="008D41E5">
        <w:t>6. Должностной оклад муниципального служащего устанавливается в пределах и порядке, установленных приложением 1 к настоящему Положению</w:t>
      </w:r>
    </w:p>
    <w:p w:rsidR="00057B2A" w:rsidRPr="008D41E5" w:rsidRDefault="00057B2A" w:rsidP="00057B2A">
      <w:pPr>
        <w:ind w:firstLine="709"/>
        <w:jc w:val="both"/>
      </w:pPr>
      <w:r w:rsidRPr="008D41E5">
        <w:t>7. Ежемесячная надбавка за классный чин устанавливается распоряжением главы администрации в пределах и порядке, установленных приложением 2 к настоящему Положению</w:t>
      </w:r>
    </w:p>
    <w:p w:rsidR="00057B2A" w:rsidRPr="008D41E5" w:rsidRDefault="00057B2A" w:rsidP="00057B2A">
      <w:pPr>
        <w:ind w:firstLine="709"/>
        <w:jc w:val="both"/>
      </w:pPr>
      <w:r w:rsidRPr="008D41E5">
        <w:t>8. Ежемесячная надбавка к должностному окладу за выслугу лет на муниципальной службе устанавливается распоряжением главы администрации в пределах и порядке, установленных приложением 3 к настоящему Положению</w:t>
      </w:r>
    </w:p>
    <w:p w:rsidR="00057B2A" w:rsidRPr="008D41E5" w:rsidRDefault="00057B2A" w:rsidP="00057B2A">
      <w:pPr>
        <w:tabs>
          <w:tab w:val="left" w:pos="709"/>
        </w:tabs>
        <w:ind w:firstLine="709"/>
        <w:jc w:val="both"/>
      </w:pPr>
      <w:r w:rsidRPr="008D41E5">
        <w:t>9. Ежемесячная надбавка к должностному окладу за особые условия муниципальной службы устанавливается распоряжением главы администрации, в пределах и порядке, установленных приложением 4 к настоящему Положению</w:t>
      </w:r>
    </w:p>
    <w:p w:rsidR="00057B2A" w:rsidRPr="008D41E5" w:rsidRDefault="00057B2A" w:rsidP="00057B2A">
      <w:pPr>
        <w:tabs>
          <w:tab w:val="left" w:pos="709"/>
        </w:tabs>
        <w:ind w:firstLine="709"/>
        <w:jc w:val="both"/>
      </w:pPr>
      <w:r w:rsidRPr="008D41E5">
        <w:lastRenderedPageBreak/>
        <w:t>10. Ежемесячное денежное поощрение к должностному окладу муниципального служащего устанавливается распоряжением главы администрации в размерах и порядке, установленных приложением 5 к настоящему Положению.</w:t>
      </w:r>
    </w:p>
    <w:p w:rsidR="00057B2A" w:rsidRPr="008D41E5" w:rsidRDefault="00057B2A" w:rsidP="00057B2A">
      <w:pPr>
        <w:tabs>
          <w:tab w:val="left" w:pos="709"/>
        </w:tabs>
        <w:ind w:firstLine="709"/>
        <w:jc w:val="both"/>
      </w:pPr>
      <w:r w:rsidRPr="008D41E5">
        <w:t>11. Премии за выполнение особо важных и сложных заданий муниципальному служащему устанавливается распоряжением главы администрации в размерах и порядке, установленных приложением 6 к настоящему Положению.</w:t>
      </w:r>
    </w:p>
    <w:p w:rsidR="00057B2A" w:rsidRPr="008D41E5" w:rsidRDefault="00057B2A" w:rsidP="00057B2A">
      <w:pPr>
        <w:tabs>
          <w:tab w:val="left" w:pos="709"/>
        </w:tabs>
        <w:ind w:firstLine="709"/>
        <w:jc w:val="both"/>
      </w:pPr>
      <w:r w:rsidRPr="008D41E5">
        <w:t>12. Материальная помощь муниципальному служащему  устанавливается распоряжением главы администрации в размерах и порядке, установленных приложением 7 к настоящему Положению.</w:t>
      </w:r>
    </w:p>
    <w:p w:rsidR="00057B2A" w:rsidRPr="008D41E5" w:rsidRDefault="00057B2A" w:rsidP="00057B2A">
      <w:pPr>
        <w:tabs>
          <w:tab w:val="left" w:pos="709"/>
        </w:tabs>
        <w:autoSpaceDN w:val="0"/>
        <w:ind w:firstLine="709"/>
        <w:jc w:val="both"/>
      </w:pPr>
      <w:r w:rsidRPr="008D41E5">
        <w:t>13. Отпуск муниципальному служащему устанавливается распоряжением главы администрации в размерах и порядке, установленных приложением 8 к настоящему Положению</w:t>
      </w:r>
    </w:p>
    <w:p w:rsidR="00057B2A" w:rsidRPr="008D41E5" w:rsidRDefault="00057B2A" w:rsidP="00057B2A">
      <w:pPr>
        <w:tabs>
          <w:tab w:val="left" w:pos="709"/>
        </w:tabs>
        <w:autoSpaceDN w:val="0"/>
        <w:ind w:firstLine="709"/>
        <w:jc w:val="both"/>
      </w:pPr>
      <w:r w:rsidRPr="008D41E5">
        <w:t>14. Денежное содержание муниципальных служащих выплачивается за счет средств бюджета муниципального образования Верхнечебеньковский сельсовет. Привлечение иных источников не допускается.</w:t>
      </w:r>
    </w:p>
    <w:p w:rsidR="00057B2A" w:rsidRPr="008D41E5" w:rsidRDefault="00057B2A" w:rsidP="00057B2A">
      <w:pPr>
        <w:tabs>
          <w:tab w:val="left" w:pos="709"/>
        </w:tabs>
        <w:autoSpaceDN w:val="0"/>
        <w:ind w:firstLine="709"/>
        <w:jc w:val="both"/>
      </w:pPr>
    </w:p>
    <w:p w:rsidR="00057B2A" w:rsidRPr="008D41E5" w:rsidRDefault="00057B2A" w:rsidP="00057B2A">
      <w:pPr>
        <w:tabs>
          <w:tab w:val="left" w:pos="709"/>
        </w:tabs>
        <w:autoSpaceDN w:val="0"/>
        <w:ind w:firstLine="709"/>
        <w:jc w:val="both"/>
      </w:pPr>
    </w:p>
    <w:p w:rsidR="00057B2A" w:rsidRPr="008D41E5" w:rsidRDefault="00057B2A" w:rsidP="00057B2A">
      <w:pPr>
        <w:ind w:left="3261"/>
        <w:jc w:val="right"/>
      </w:pPr>
      <w:r w:rsidRPr="008D41E5">
        <w:t>Приложение  №1</w:t>
      </w:r>
    </w:p>
    <w:p w:rsidR="00057B2A" w:rsidRPr="008D41E5" w:rsidRDefault="00057B2A" w:rsidP="00057B2A">
      <w:pPr>
        <w:autoSpaceDN w:val="0"/>
        <w:ind w:left="3261"/>
        <w:contextualSpacing/>
        <w:jc w:val="right"/>
      </w:pPr>
      <w:r w:rsidRPr="008D41E5">
        <w:t xml:space="preserve">к Положению «О </w:t>
      </w:r>
      <w:proofErr w:type="gramStart"/>
      <w:r w:rsidRPr="008D41E5">
        <w:t>денежном</w:t>
      </w:r>
      <w:proofErr w:type="gramEnd"/>
    </w:p>
    <w:p w:rsidR="00057B2A" w:rsidRPr="008D41E5" w:rsidRDefault="00057B2A" w:rsidP="00057B2A">
      <w:pPr>
        <w:autoSpaceDN w:val="0"/>
        <w:ind w:left="3261"/>
        <w:contextualSpacing/>
        <w:jc w:val="right"/>
      </w:pPr>
      <w:r w:rsidRPr="008D41E5">
        <w:t xml:space="preserve">содержании </w:t>
      </w:r>
      <w:proofErr w:type="gramStart"/>
      <w:r w:rsidRPr="008D41E5">
        <w:t>муниципальных</w:t>
      </w:r>
      <w:proofErr w:type="gramEnd"/>
    </w:p>
    <w:p w:rsidR="00057B2A" w:rsidRPr="008D41E5" w:rsidRDefault="00057B2A" w:rsidP="00057B2A">
      <w:pPr>
        <w:autoSpaceDN w:val="0"/>
        <w:ind w:left="3261"/>
        <w:contextualSpacing/>
        <w:jc w:val="right"/>
      </w:pPr>
      <w:r w:rsidRPr="008D41E5">
        <w:t xml:space="preserve">служащих администрации </w:t>
      </w:r>
    </w:p>
    <w:p w:rsidR="00057B2A" w:rsidRPr="008D41E5" w:rsidRDefault="00057B2A" w:rsidP="00057B2A">
      <w:pPr>
        <w:autoSpaceDN w:val="0"/>
        <w:ind w:left="3261"/>
        <w:contextualSpacing/>
        <w:jc w:val="right"/>
      </w:pPr>
      <w:r w:rsidRPr="008D41E5">
        <w:t xml:space="preserve">муниципального образования </w:t>
      </w:r>
    </w:p>
    <w:p w:rsidR="00057B2A" w:rsidRPr="008D41E5" w:rsidRDefault="00057B2A" w:rsidP="00057B2A">
      <w:pPr>
        <w:autoSpaceDN w:val="0"/>
        <w:ind w:left="3261"/>
        <w:contextualSpacing/>
        <w:jc w:val="right"/>
      </w:pPr>
      <w:r w:rsidRPr="008D41E5">
        <w:t xml:space="preserve">Верхнечебеньковский сельсовет </w:t>
      </w:r>
    </w:p>
    <w:p w:rsidR="00057B2A" w:rsidRPr="008D41E5" w:rsidRDefault="00057B2A" w:rsidP="00057B2A">
      <w:pPr>
        <w:autoSpaceDN w:val="0"/>
        <w:ind w:left="3261"/>
        <w:contextualSpacing/>
        <w:jc w:val="right"/>
      </w:pPr>
      <w:proofErr w:type="spellStart"/>
      <w:r w:rsidRPr="008D41E5">
        <w:t>Сакмарскогорайона</w:t>
      </w:r>
      <w:proofErr w:type="spellEnd"/>
      <w:r w:rsidRPr="008D41E5">
        <w:t xml:space="preserve"> </w:t>
      </w:r>
    </w:p>
    <w:p w:rsidR="00057B2A" w:rsidRPr="008D41E5" w:rsidRDefault="00057B2A" w:rsidP="00057B2A">
      <w:pPr>
        <w:autoSpaceDN w:val="0"/>
        <w:ind w:left="3261"/>
        <w:contextualSpacing/>
        <w:jc w:val="right"/>
      </w:pPr>
      <w:r w:rsidRPr="008D41E5">
        <w:t>Оренбургской области»</w:t>
      </w:r>
    </w:p>
    <w:p w:rsidR="00057B2A" w:rsidRPr="008D41E5" w:rsidRDefault="00057B2A" w:rsidP="00057B2A">
      <w:pPr>
        <w:ind w:firstLine="709"/>
        <w:jc w:val="both"/>
        <w:rPr>
          <w:b/>
        </w:rPr>
      </w:pPr>
    </w:p>
    <w:p w:rsidR="00057B2A" w:rsidRPr="008D41E5" w:rsidRDefault="00057B2A" w:rsidP="00057B2A">
      <w:pPr>
        <w:tabs>
          <w:tab w:val="left" w:pos="4111"/>
        </w:tabs>
        <w:ind w:left="360" w:firstLine="709"/>
        <w:jc w:val="center"/>
        <w:rPr>
          <w:b/>
        </w:rPr>
      </w:pPr>
      <w:r w:rsidRPr="008D41E5">
        <w:rPr>
          <w:b/>
        </w:rPr>
        <w:t>Размеры</w:t>
      </w:r>
    </w:p>
    <w:p w:rsidR="00057B2A" w:rsidRPr="008D41E5" w:rsidRDefault="00057B2A" w:rsidP="00057B2A">
      <w:pPr>
        <w:ind w:left="360" w:firstLine="709"/>
        <w:jc w:val="center"/>
        <w:rPr>
          <w:b/>
        </w:rPr>
      </w:pPr>
      <w:r w:rsidRPr="008D41E5">
        <w:rPr>
          <w:b/>
        </w:rPr>
        <w:t>должностных окладов муниципальных служащих муниципального образования Верхнечебеньковский сельсовет</w:t>
      </w:r>
    </w:p>
    <w:p w:rsidR="00057B2A" w:rsidRPr="008D41E5" w:rsidRDefault="00057B2A" w:rsidP="00057B2A">
      <w:pPr>
        <w:ind w:left="360" w:firstLine="709"/>
        <w:jc w:val="center"/>
      </w:pPr>
    </w:p>
    <w:p w:rsidR="00057B2A" w:rsidRPr="008D41E5" w:rsidRDefault="00057B2A" w:rsidP="00057B2A">
      <w:pPr>
        <w:pStyle w:val="a"/>
        <w:numPr>
          <w:ilvl w:val="0"/>
          <w:numId w:val="2"/>
        </w:numPr>
        <w:jc w:val="both"/>
        <w:rPr>
          <w:rFonts w:eastAsia="Calibri"/>
          <w:sz w:val="24"/>
          <w:szCs w:val="24"/>
        </w:rPr>
      </w:pPr>
      <w:r w:rsidRPr="008D41E5">
        <w:rPr>
          <w:sz w:val="24"/>
          <w:szCs w:val="24"/>
        </w:rPr>
        <w:t xml:space="preserve">Установить следующие должностные оклады муниципальным </w:t>
      </w:r>
    </w:p>
    <w:p w:rsidR="00057B2A" w:rsidRPr="008D41E5" w:rsidRDefault="00057B2A" w:rsidP="00057B2A">
      <w:pPr>
        <w:pStyle w:val="a"/>
        <w:numPr>
          <w:ilvl w:val="0"/>
          <w:numId w:val="0"/>
        </w:numPr>
        <w:ind w:left="360" w:hanging="360"/>
        <w:jc w:val="both"/>
        <w:rPr>
          <w:rFonts w:eastAsia="Calibri"/>
          <w:sz w:val="24"/>
          <w:szCs w:val="24"/>
        </w:rPr>
      </w:pPr>
      <w:r w:rsidRPr="008D41E5">
        <w:rPr>
          <w:sz w:val="24"/>
          <w:szCs w:val="24"/>
        </w:rPr>
        <w:t>служащим:</w:t>
      </w:r>
    </w:p>
    <w:p w:rsidR="00057B2A" w:rsidRPr="008D41E5" w:rsidRDefault="00057B2A" w:rsidP="00057B2A">
      <w:pPr>
        <w:ind w:firstLine="709"/>
        <w:jc w:val="both"/>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6453"/>
        <w:gridCol w:w="2340"/>
      </w:tblGrid>
      <w:tr w:rsidR="00057B2A" w:rsidRPr="008D41E5" w:rsidTr="00057B2A">
        <w:trPr>
          <w:cantSplit/>
          <w:trHeight w:val="1043"/>
        </w:trPr>
        <w:tc>
          <w:tcPr>
            <w:tcW w:w="747"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 xml:space="preserve">№ </w:t>
            </w:r>
            <w:proofErr w:type="gramStart"/>
            <w:r w:rsidRPr="008D41E5">
              <w:t>п</w:t>
            </w:r>
            <w:proofErr w:type="gramEnd"/>
            <w:r w:rsidRPr="008D41E5">
              <w:t>/п</w:t>
            </w:r>
          </w:p>
        </w:tc>
        <w:tc>
          <w:tcPr>
            <w:tcW w:w="6453"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Наименование должности</w:t>
            </w:r>
          </w:p>
        </w:tc>
        <w:tc>
          <w:tcPr>
            <w:tcW w:w="2340"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Размер</w:t>
            </w:r>
          </w:p>
          <w:p w:rsidR="00057B2A" w:rsidRPr="008D41E5" w:rsidRDefault="00057B2A" w:rsidP="00057B2A">
            <w:pPr>
              <w:jc w:val="both"/>
            </w:pPr>
            <w:r w:rsidRPr="008D41E5">
              <w:t>должностного</w:t>
            </w:r>
          </w:p>
          <w:p w:rsidR="00057B2A" w:rsidRPr="008D41E5" w:rsidRDefault="00057B2A" w:rsidP="00057B2A">
            <w:pPr>
              <w:jc w:val="both"/>
            </w:pPr>
            <w:r w:rsidRPr="008D41E5">
              <w:t>оклада</w:t>
            </w:r>
          </w:p>
          <w:p w:rsidR="00057B2A" w:rsidRPr="008D41E5" w:rsidRDefault="00057B2A" w:rsidP="00057B2A">
            <w:pPr>
              <w:jc w:val="both"/>
            </w:pPr>
            <w:r w:rsidRPr="008D41E5">
              <w:t>( рублей)</w:t>
            </w:r>
          </w:p>
        </w:tc>
      </w:tr>
      <w:tr w:rsidR="00057B2A" w:rsidRPr="008D41E5" w:rsidTr="00057B2A">
        <w:trPr>
          <w:cantSplit/>
          <w:trHeight w:val="270"/>
        </w:trPr>
        <w:tc>
          <w:tcPr>
            <w:tcW w:w="747"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1</w:t>
            </w:r>
          </w:p>
        </w:tc>
        <w:tc>
          <w:tcPr>
            <w:tcW w:w="6453"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Специалист 1 категории</w:t>
            </w:r>
          </w:p>
        </w:tc>
        <w:tc>
          <w:tcPr>
            <w:tcW w:w="2340"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ind w:left="743"/>
              <w:jc w:val="both"/>
            </w:pPr>
            <w:r w:rsidRPr="008D41E5">
              <w:t>25 000,00</w:t>
            </w:r>
          </w:p>
        </w:tc>
      </w:tr>
      <w:tr w:rsidR="00057B2A" w:rsidRPr="008D41E5" w:rsidTr="00057B2A">
        <w:trPr>
          <w:cantSplit/>
          <w:trHeight w:val="247"/>
        </w:trPr>
        <w:tc>
          <w:tcPr>
            <w:tcW w:w="747"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2</w:t>
            </w:r>
          </w:p>
        </w:tc>
        <w:tc>
          <w:tcPr>
            <w:tcW w:w="6453"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Специалист 2 категории</w:t>
            </w:r>
          </w:p>
        </w:tc>
        <w:tc>
          <w:tcPr>
            <w:tcW w:w="2340"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ind w:left="743"/>
              <w:jc w:val="both"/>
            </w:pPr>
            <w:r w:rsidRPr="008D41E5">
              <w:t>23 600,00</w:t>
            </w:r>
          </w:p>
        </w:tc>
      </w:tr>
      <w:tr w:rsidR="00057B2A" w:rsidRPr="008D41E5" w:rsidTr="00057B2A">
        <w:trPr>
          <w:cantSplit/>
          <w:trHeight w:val="247"/>
        </w:trPr>
        <w:tc>
          <w:tcPr>
            <w:tcW w:w="747"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3</w:t>
            </w:r>
          </w:p>
        </w:tc>
        <w:tc>
          <w:tcPr>
            <w:tcW w:w="6453"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jc w:val="both"/>
            </w:pPr>
            <w:r w:rsidRPr="008D41E5">
              <w:t>Специалист 2 категории</w:t>
            </w:r>
          </w:p>
        </w:tc>
        <w:tc>
          <w:tcPr>
            <w:tcW w:w="2340" w:type="dxa"/>
            <w:tcBorders>
              <w:top w:val="single" w:sz="4" w:space="0" w:color="auto"/>
              <w:left w:val="single" w:sz="4" w:space="0" w:color="auto"/>
              <w:bottom w:val="single" w:sz="4" w:space="0" w:color="auto"/>
              <w:right w:val="single" w:sz="4" w:space="0" w:color="auto"/>
            </w:tcBorders>
          </w:tcPr>
          <w:p w:rsidR="00057B2A" w:rsidRPr="008D41E5" w:rsidRDefault="00057B2A" w:rsidP="00057B2A">
            <w:pPr>
              <w:ind w:left="743"/>
              <w:jc w:val="both"/>
            </w:pPr>
            <w:r w:rsidRPr="008D41E5">
              <w:t>11 800,24</w:t>
            </w:r>
          </w:p>
        </w:tc>
      </w:tr>
    </w:tbl>
    <w:p w:rsidR="00057B2A" w:rsidRPr="008D41E5" w:rsidRDefault="00057B2A" w:rsidP="00057B2A">
      <w:pPr>
        <w:ind w:firstLine="709"/>
        <w:jc w:val="both"/>
      </w:pPr>
    </w:p>
    <w:p w:rsidR="00057B2A" w:rsidRPr="008D41E5" w:rsidRDefault="00057B2A" w:rsidP="00057B2A">
      <w:pPr>
        <w:pStyle w:val="ConsPlusNormal"/>
        <w:widowControl/>
        <w:tabs>
          <w:tab w:val="left" w:pos="1134"/>
        </w:tabs>
        <w:ind w:firstLine="709"/>
        <w:jc w:val="both"/>
        <w:rPr>
          <w:rFonts w:ascii="Times New Roman" w:hAnsi="Times New Roman" w:cs="Times New Roman"/>
          <w:sz w:val="24"/>
          <w:szCs w:val="24"/>
        </w:rPr>
      </w:pPr>
      <w:r w:rsidRPr="008D41E5">
        <w:rPr>
          <w:rFonts w:ascii="Times New Roman" w:hAnsi="Times New Roman" w:cs="Times New Roman"/>
          <w:sz w:val="24"/>
          <w:szCs w:val="24"/>
        </w:rPr>
        <w:t>2. Размеры должностных окладов муниципальных служащих увеличиваются (индексируются) при повышении размера должностного оклада государственного гражданского служащего Оренбургской области, а так же увеличиваются (индексируются) с учетом уровня инфляции (потребительских цен) на основании муниципального правового акта в пределах фонда оплаты труда, предусмотренного решением Совета депутатов о бюджете муниципального образования на соответствующий финансовый год.</w:t>
      </w:r>
    </w:p>
    <w:p w:rsidR="00057B2A" w:rsidRPr="008D41E5" w:rsidRDefault="00057B2A" w:rsidP="00057B2A">
      <w:pPr>
        <w:ind w:firstLine="709"/>
        <w:jc w:val="both"/>
      </w:pPr>
    </w:p>
    <w:p w:rsidR="00057B2A" w:rsidRPr="008D41E5" w:rsidRDefault="00057B2A" w:rsidP="00057B2A">
      <w:pPr>
        <w:ind w:left="2977"/>
        <w:jc w:val="right"/>
      </w:pPr>
      <w:r w:rsidRPr="008D41E5">
        <w:t>Приложение № 2</w:t>
      </w:r>
    </w:p>
    <w:p w:rsidR="00057B2A" w:rsidRPr="008D41E5" w:rsidRDefault="00057B2A" w:rsidP="00057B2A">
      <w:pPr>
        <w:autoSpaceDN w:val="0"/>
        <w:ind w:left="2977"/>
        <w:contextualSpacing/>
        <w:jc w:val="right"/>
      </w:pPr>
      <w:r w:rsidRPr="008D41E5">
        <w:t xml:space="preserve">к Положению «О </w:t>
      </w:r>
      <w:proofErr w:type="gramStart"/>
      <w:r w:rsidRPr="008D41E5">
        <w:t>денежном</w:t>
      </w:r>
      <w:proofErr w:type="gramEnd"/>
    </w:p>
    <w:p w:rsidR="00057B2A" w:rsidRPr="008D41E5" w:rsidRDefault="00057B2A" w:rsidP="00057B2A">
      <w:pPr>
        <w:autoSpaceDN w:val="0"/>
        <w:ind w:left="2977"/>
        <w:contextualSpacing/>
        <w:jc w:val="right"/>
      </w:pPr>
      <w:proofErr w:type="gramStart"/>
      <w:r w:rsidRPr="008D41E5">
        <w:t>содержании</w:t>
      </w:r>
      <w:proofErr w:type="gramEnd"/>
      <w:r w:rsidRPr="008D41E5">
        <w:t xml:space="preserve"> муниципальных служащих </w:t>
      </w:r>
    </w:p>
    <w:p w:rsidR="00057B2A" w:rsidRPr="008D41E5" w:rsidRDefault="00057B2A" w:rsidP="00057B2A">
      <w:pPr>
        <w:autoSpaceDN w:val="0"/>
        <w:ind w:left="2977"/>
        <w:contextualSpacing/>
        <w:jc w:val="right"/>
      </w:pPr>
      <w:r w:rsidRPr="008D41E5">
        <w:t xml:space="preserve">администрации муниципального образования </w:t>
      </w:r>
    </w:p>
    <w:p w:rsidR="00057B2A" w:rsidRPr="008D41E5" w:rsidRDefault="00057B2A" w:rsidP="00057B2A">
      <w:pPr>
        <w:autoSpaceDN w:val="0"/>
        <w:ind w:left="2977"/>
        <w:contextualSpacing/>
        <w:jc w:val="right"/>
      </w:pPr>
      <w:r w:rsidRPr="008D41E5">
        <w:t xml:space="preserve">Верхнечебеньковский сельсовет </w:t>
      </w:r>
    </w:p>
    <w:p w:rsidR="00057B2A" w:rsidRPr="008D41E5" w:rsidRDefault="00057B2A" w:rsidP="00057B2A">
      <w:pPr>
        <w:autoSpaceDN w:val="0"/>
        <w:ind w:left="2977"/>
        <w:contextualSpacing/>
        <w:jc w:val="right"/>
      </w:pPr>
      <w:proofErr w:type="spellStart"/>
      <w:r w:rsidRPr="008D41E5">
        <w:t>Сакмарскогорайона</w:t>
      </w:r>
      <w:proofErr w:type="spellEnd"/>
    </w:p>
    <w:p w:rsidR="00057B2A" w:rsidRPr="008D41E5" w:rsidRDefault="00057B2A" w:rsidP="00057B2A">
      <w:pPr>
        <w:autoSpaceDN w:val="0"/>
        <w:ind w:left="2977"/>
        <w:contextualSpacing/>
        <w:jc w:val="right"/>
      </w:pPr>
      <w:r w:rsidRPr="008D41E5">
        <w:lastRenderedPageBreak/>
        <w:t xml:space="preserve"> Оренбургской области»</w:t>
      </w:r>
    </w:p>
    <w:p w:rsidR="00057B2A" w:rsidRPr="008D41E5" w:rsidRDefault="00057B2A" w:rsidP="00057B2A">
      <w:pPr>
        <w:ind w:left="360" w:firstLine="709"/>
        <w:jc w:val="both"/>
      </w:pPr>
    </w:p>
    <w:p w:rsidR="00057B2A" w:rsidRPr="008D41E5" w:rsidRDefault="00057B2A" w:rsidP="00057B2A">
      <w:pPr>
        <w:ind w:left="360" w:firstLine="709"/>
        <w:jc w:val="center"/>
        <w:rPr>
          <w:b/>
        </w:rPr>
      </w:pPr>
      <w:r w:rsidRPr="008D41E5">
        <w:rPr>
          <w:b/>
        </w:rPr>
        <w:t>Размеры</w:t>
      </w:r>
    </w:p>
    <w:p w:rsidR="00057B2A" w:rsidRPr="008D41E5" w:rsidRDefault="00057B2A" w:rsidP="00057B2A">
      <w:pPr>
        <w:ind w:left="360" w:firstLine="709"/>
        <w:jc w:val="center"/>
        <w:rPr>
          <w:b/>
        </w:rPr>
      </w:pPr>
      <w:r w:rsidRPr="008D41E5">
        <w:rPr>
          <w:b/>
        </w:rPr>
        <w:t>ежемесячной надбавки к должностному окладу за классный чин</w:t>
      </w:r>
    </w:p>
    <w:p w:rsidR="00057B2A" w:rsidRPr="008D41E5" w:rsidRDefault="00057B2A" w:rsidP="00057B2A">
      <w:pPr>
        <w:pStyle w:val="a"/>
        <w:numPr>
          <w:ilvl w:val="0"/>
          <w:numId w:val="0"/>
        </w:numPr>
        <w:autoSpaceDE w:val="0"/>
        <w:autoSpaceDN w:val="0"/>
        <w:adjustRightInd w:val="0"/>
        <w:ind w:firstLine="709"/>
        <w:jc w:val="both"/>
        <w:rPr>
          <w:sz w:val="24"/>
          <w:szCs w:val="24"/>
        </w:rPr>
      </w:pPr>
      <w:r w:rsidRPr="008D41E5">
        <w:rPr>
          <w:sz w:val="24"/>
          <w:szCs w:val="24"/>
        </w:rPr>
        <w:t>1. Классные чины присваиваются муниципальным служащим после сдачи квалификационного экзамена персонально в соответствии с замещаемой должностью муниципальной службы в пределах группы должностей с учетом следующих условий:</w:t>
      </w:r>
    </w:p>
    <w:p w:rsidR="00057B2A" w:rsidRPr="008D41E5" w:rsidRDefault="00057B2A" w:rsidP="00057B2A">
      <w:pPr>
        <w:pStyle w:val="a"/>
        <w:numPr>
          <w:ilvl w:val="0"/>
          <w:numId w:val="0"/>
        </w:numPr>
        <w:autoSpaceDE w:val="0"/>
        <w:autoSpaceDN w:val="0"/>
        <w:adjustRightInd w:val="0"/>
        <w:ind w:firstLine="709"/>
        <w:jc w:val="both"/>
        <w:rPr>
          <w:sz w:val="24"/>
          <w:szCs w:val="24"/>
        </w:rPr>
      </w:pPr>
      <w:r w:rsidRPr="008D41E5">
        <w:rPr>
          <w:sz w:val="24"/>
          <w:szCs w:val="24"/>
        </w:rPr>
        <w:t>- соблюдение последовательности классных чинов;</w:t>
      </w:r>
    </w:p>
    <w:p w:rsidR="00057B2A" w:rsidRPr="008D41E5" w:rsidRDefault="00057B2A" w:rsidP="00057B2A">
      <w:pPr>
        <w:pStyle w:val="a"/>
        <w:numPr>
          <w:ilvl w:val="0"/>
          <w:numId w:val="0"/>
        </w:numPr>
        <w:autoSpaceDE w:val="0"/>
        <w:autoSpaceDN w:val="0"/>
        <w:adjustRightInd w:val="0"/>
        <w:ind w:firstLine="709"/>
        <w:jc w:val="both"/>
        <w:rPr>
          <w:sz w:val="24"/>
          <w:szCs w:val="24"/>
        </w:rPr>
      </w:pPr>
      <w:r w:rsidRPr="008D41E5">
        <w:rPr>
          <w:sz w:val="24"/>
          <w:szCs w:val="24"/>
        </w:rPr>
        <w:t>- профессиональный уровень муниципального служащего;</w:t>
      </w:r>
    </w:p>
    <w:p w:rsidR="00057B2A" w:rsidRDefault="00057B2A" w:rsidP="00057B2A">
      <w:pPr>
        <w:pStyle w:val="a"/>
        <w:numPr>
          <w:ilvl w:val="0"/>
          <w:numId w:val="0"/>
        </w:numPr>
        <w:autoSpaceDE w:val="0"/>
        <w:autoSpaceDN w:val="0"/>
        <w:adjustRightInd w:val="0"/>
        <w:ind w:firstLine="709"/>
        <w:jc w:val="both"/>
        <w:rPr>
          <w:sz w:val="24"/>
          <w:szCs w:val="24"/>
        </w:rPr>
      </w:pPr>
      <w:r w:rsidRPr="008D41E5">
        <w:rPr>
          <w:sz w:val="24"/>
          <w:szCs w:val="24"/>
        </w:rPr>
        <w:t>- продолжительность муниципальной службы в предыдущем классном чине и в замещаемой должности муниципальной службы.</w:t>
      </w:r>
    </w:p>
    <w:p w:rsidR="00785F16" w:rsidRPr="008D41E5" w:rsidRDefault="00785F16" w:rsidP="00057B2A">
      <w:pPr>
        <w:pStyle w:val="a"/>
        <w:numPr>
          <w:ilvl w:val="0"/>
          <w:numId w:val="0"/>
        </w:numPr>
        <w:autoSpaceDE w:val="0"/>
        <w:autoSpaceDN w:val="0"/>
        <w:adjustRightInd w:val="0"/>
        <w:ind w:firstLine="709"/>
        <w:jc w:val="both"/>
        <w:rPr>
          <w:sz w:val="24"/>
          <w:szCs w:val="24"/>
        </w:rPr>
      </w:pPr>
    </w:p>
    <w:tbl>
      <w:tblPr>
        <w:tblW w:w="0" w:type="auto"/>
        <w:tblInd w:w="108" w:type="dxa"/>
        <w:tblLayout w:type="fixed"/>
        <w:tblLook w:val="0000" w:firstRow="0" w:lastRow="0" w:firstColumn="0" w:lastColumn="0" w:noHBand="0" w:noVBand="0"/>
      </w:tblPr>
      <w:tblGrid>
        <w:gridCol w:w="4678"/>
        <w:gridCol w:w="2268"/>
        <w:gridCol w:w="2410"/>
      </w:tblGrid>
      <w:tr w:rsidR="00057B2A" w:rsidRPr="008D41E5" w:rsidTr="00057B2A">
        <w:trPr>
          <w:trHeight w:val="864"/>
        </w:trPr>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Классные чины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snapToGrid w:val="0"/>
              <w:jc w:val="both"/>
            </w:pPr>
            <w:r w:rsidRPr="008D41E5">
              <w:t>Группы должностей муниципальной службы</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snapToGrid w:val="0"/>
              <w:jc w:val="both"/>
            </w:pPr>
            <w:r w:rsidRPr="008D41E5">
              <w:t>Размер ежемесячной надбавки</w:t>
            </w:r>
            <w:proofErr w:type="gramStart"/>
            <w:r w:rsidRPr="008D41E5">
              <w:t xml:space="preserve"> (%)</w:t>
            </w:r>
            <w:proofErr w:type="gramEnd"/>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Секретарь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r w:rsidRPr="008D41E5">
              <w:t>младшая группа</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8 %</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Секретарь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10%</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Секретарь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12%</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Референт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r w:rsidRPr="008D41E5">
              <w:t>старшая группа</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8%</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Референт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10%</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Референт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12%</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Советник муниципальной службы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r w:rsidRPr="008D41E5">
              <w:t>ведущая группа</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8%</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Советник муниципальной службы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10%</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Советник муниципальной службы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12%</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Муниципальный советник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r w:rsidRPr="008D41E5">
              <w:t>главная группа</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8%</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Муниципальный советник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10%</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Муниципальный советник</w:t>
            </w:r>
            <w:proofErr w:type="gramStart"/>
            <w:r w:rsidRPr="008D41E5">
              <w:t>1</w:t>
            </w:r>
            <w:proofErr w:type="gramEnd"/>
            <w:r w:rsidRPr="008D41E5">
              <w:t xml:space="preserve">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12%</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Действительный муниципальный советник 3 класса</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r w:rsidRPr="008D41E5">
              <w:t>высшая группа</w:t>
            </w: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8%</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Действительный муниципальный советник 2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10%</w:t>
            </w:r>
          </w:p>
        </w:tc>
      </w:tr>
      <w:tr w:rsidR="00057B2A" w:rsidRPr="008D41E5" w:rsidTr="00057B2A">
        <w:tc>
          <w:tcPr>
            <w:tcW w:w="4678" w:type="dxa"/>
            <w:tcBorders>
              <w:top w:val="single" w:sz="4" w:space="0" w:color="000000"/>
              <w:left w:val="single" w:sz="4" w:space="0" w:color="000000"/>
              <w:bottom w:val="single" w:sz="4" w:space="0" w:color="000000"/>
            </w:tcBorders>
            <w:shd w:val="clear" w:color="auto" w:fill="auto"/>
          </w:tcPr>
          <w:p w:rsidR="00057B2A" w:rsidRPr="008D41E5" w:rsidRDefault="00057B2A" w:rsidP="00057B2A">
            <w:pPr>
              <w:pStyle w:val="a7"/>
              <w:snapToGrid w:val="0"/>
            </w:pPr>
            <w:r w:rsidRPr="008D41E5">
              <w:t>Действительный муниципальный советник 1 класса</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057B2A" w:rsidRPr="008D41E5" w:rsidRDefault="00057B2A" w:rsidP="00057B2A">
            <w:pPr>
              <w:pStyle w:val="a7"/>
              <w:snapToGrid w:val="0"/>
            </w:pPr>
          </w:p>
        </w:tc>
        <w:tc>
          <w:tcPr>
            <w:tcW w:w="2410" w:type="dxa"/>
            <w:tcBorders>
              <w:top w:val="single" w:sz="4" w:space="0" w:color="000000"/>
              <w:left w:val="single" w:sz="4" w:space="0" w:color="000000"/>
              <w:bottom w:val="single" w:sz="4" w:space="0" w:color="000000"/>
              <w:right w:val="single" w:sz="4" w:space="0" w:color="000000"/>
            </w:tcBorders>
          </w:tcPr>
          <w:p w:rsidR="00057B2A" w:rsidRPr="008D41E5" w:rsidRDefault="00057B2A" w:rsidP="00057B2A">
            <w:pPr>
              <w:pStyle w:val="a7"/>
              <w:snapToGrid w:val="0"/>
            </w:pPr>
            <w:r w:rsidRPr="008D41E5">
              <w:t>12%</w:t>
            </w:r>
          </w:p>
        </w:tc>
      </w:tr>
    </w:tbl>
    <w:p w:rsidR="00057B2A" w:rsidRPr="008D41E5" w:rsidRDefault="00057B2A" w:rsidP="00057B2A">
      <w:pPr>
        <w:autoSpaceDE w:val="0"/>
        <w:autoSpaceDN w:val="0"/>
        <w:adjustRightInd w:val="0"/>
        <w:ind w:firstLine="709"/>
        <w:jc w:val="both"/>
      </w:pPr>
    </w:p>
    <w:p w:rsidR="00057B2A" w:rsidRPr="008D41E5" w:rsidRDefault="00057B2A" w:rsidP="00057B2A">
      <w:pPr>
        <w:autoSpaceDE w:val="0"/>
        <w:autoSpaceDN w:val="0"/>
        <w:adjustRightInd w:val="0"/>
        <w:ind w:firstLine="709"/>
        <w:jc w:val="both"/>
      </w:pPr>
      <w:r w:rsidRPr="008D41E5">
        <w:t>2. При назначении муниципального служащего на более высокую должность муниципальной службы по одной группе должностей ему выплачивается надбавка за классный чин в процентах от должностного оклада по замещаемой должности муниципальной службы.</w:t>
      </w:r>
    </w:p>
    <w:p w:rsidR="00057B2A" w:rsidRPr="008D41E5" w:rsidRDefault="00057B2A" w:rsidP="00057B2A">
      <w:pPr>
        <w:autoSpaceDE w:val="0"/>
        <w:autoSpaceDN w:val="0"/>
        <w:adjustRightInd w:val="0"/>
        <w:ind w:firstLine="709"/>
        <w:jc w:val="both"/>
      </w:pPr>
      <w:r w:rsidRPr="008D41E5">
        <w:t>3. Очередной классный чин может быть присвоен после сдачи квалификационного экзамена, если истек срок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057B2A" w:rsidRPr="008D41E5" w:rsidRDefault="00057B2A" w:rsidP="00057B2A">
      <w:pPr>
        <w:autoSpaceDE w:val="0"/>
        <w:autoSpaceDN w:val="0"/>
        <w:adjustRightInd w:val="0"/>
        <w:ind w:firstLine="709"/>
        <w:jc w:val="both"/>
      </w:pPr>
      <w:r w:rsidRPr="008D41E5">
        <w:t>4. 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может быть присвоен первый для этой группы должностей муниципальной службы классный чин, если этот классный чин выше классного чина, имеющегося у муниципального служащего. В указанном случае классный чин муниципальной службы присваивается без соблюдения последовательности и без учета продолжительности муниципальной службы в предыдущем классном чине.</w:t>
      </w:r>
    </w:p>
    <w:p w:rsidR="00057B2A" w:rsidRPr="008D41E5" w:rsidRDefault="00057B2A" w:rsidP="00057B2A">
      <w:pPr>
        <w:autoSpaceDE w:val="0"/>
        <w:autoSpaceDN w:val="0"/>
        <w:adjustRightInd w:val="0"/>
        <w:ind w:firstLine="709"/>
        <w:jc w:val="both"/>
      </w:pPr>
      <w:r w:rsidRPr="008D41E5">
        <w:lastRenderedPageBreak/>
        <w:t>5. 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выплачивается надбавка за классный чин в процентах от должностного оклада по ранее замещаемой должности муниципальной службы.</w:t>
      </w:r>
    </w:p>
    <w:p w:rsidR="00057B2A" w:rsidRPr="008D41E5" w:rsidRDefault="00057B2A" w:rsidP="00057B2A">
      <w:pPr>
        <w:autoSpaceDE w:val="0"/>
        <w:autoSpaceDN w:val="0"/>
        <w:adjustRightInd w:val="0"/>
        <w:ind w:firstLine="709"/>
        <w:jc w:val="both"/>
      </w:pPr>
      <w:r w:rsidRPr="008D41E5">
        <w:t>6. При назначении муниципального служащего на должность муниципальной службы более низкой группы должностей, чем замещаемая им ранее, муниципальному служащему выплачивается надбавка за классный чин в процентах от должностного оклада по ранее замещаемой должности муниципальной службы.</w:t>
      </w:r>
    </w:p>
    <w:p w:rsidR="00057B2A" w:rsidRPr="008D41E5" w:rsidRDefault="00057B2A" w:rsidP="00057B2A">
      <w:pPr>
        <w:tabs>
          <w:tab w:val="left" w:pos="7650"/>
        </w:tabs>
        <w:ind w:left="360" w:firstLine="709"/>
        <w:jc w:val="both"/>
      </w:pPr>
    </w:p>
    <w:p w:rsidR="00057B2A" w:rsidRPr="008D41E5" w:rsidRDefault="00057B2A" w:rsidP="00057B2A">
      <w:pPr>
        <w:tabs>
          <w:tab w:val="left" w:pos="7650"/>
        </w:tabs>
        <w:ind w:left="360" w:firstLine="709"/>
        <w:jc w:val="both"/>
      </w:pPr>
    </w:p>
    <w:p w:rsidR="00057B2A" w:rsidRPr="008D41E5" w:rsidRDefault="00057B2A" w:rsidP="00057B2A">
      <w:pPr>
        <w:ind w:left="3261"/>
        <w:jc w:val="right"/>
      </w:pPr>
      <w:r w:rsidRPr="008D41E5">
        <w:t>Приложение № 3</w:t>
      </w:r>
    </w:p>
    <w:p w:rsidR="00057B2A" w:rsidRPr="008D41E5" w:rsidRDefault="00057B2A" w:rsidP="00057B2A">
      <w:pPr>
        <w:autoSpaceDN w:val="0"/>
        <w:ind w:left="3261"/>
        <w:contextualSpacing/>
        <w:jc w:val="right"/>
      </w:pPr>
      <w:r w:rsidRPr="008D41E5">
        <w:t xml:space="preserve">к Положению «О </w:t>
      </w:r>
      <w:proofErr w:type="gramStart"/>
      <w:r w:rsidRPr="008D41E5">
        <w:t>денежном</w:t>
      </w:r>
      <w:proofErr w:type="gramEnd"/>
      <w:r w:rsidRPr="008D41E5">
        <w:t xml:space="preserve"> с</w:t>
      </w:r>
    </w:p>
    <w:p w:rsidR="00057B2A" w:rsidRPr="008D41E5" w:rsidRDefault="00057B2A" w:rsidP="00057B2A">
      <w:pPr>
        <w:autoSpaceDN w:val="0"/>
        <w:ind w:left="3261"/>
        <w:contextualSpacing/>
        <w:jc w:val="right"/>
      </w:pPr>
      <w:proofErr w:type="gramStart"/>
      <w:r w:rsidRPr="008D41E5">
        <w:t>содержании</w:t>
      </w:r>
      <w:proofErr w:type="gramEnd"/>
      <w:r w:rsidRPr="008D41E5">
        <w:t xml:space="preserve"> муниципальных служащих </w:t>
      </w:r>
    </w:p>
    <w:p w:rsidR="00057B2A" w:rsidRPr="008D41E5" w:rsidRDefault="00057B2A" w:rsidP="00057B2A">
      <w:pPr>
        <w:autoSpaceDN w:val="0"/>
        <w:ind w:left="3261"/>
        <w:contextualSpacing/>
        <w:jc w:val="right"/>
      </w:pPr>
      <w:r w:rsidRPr="008D41E5">
        <w:t xml:space="preserve">администрации муниципального образования Верхнечебеньковский  сельсовет </w:t>
      </w:r>
      <w:proofErr w:type="spellStart"/>
      <w:r w:rsidRPr="008D41E5">
        <w:t>Сакмарскогорайона</w:t>
      </w:r>
      <w:proofErr w:type="spellEnd"/>
      <w:r w:rsidRPr="008D41E5">
        <w:t xml:space="preserve"> Оренбургской области»</w:t>
      </w:r>
    </w:p>
    <w:p w:rsidR="00057B2A" w:rsidRPr="008D41E5" w:rsidRDefault="00057B2A" w:rsidP="00057B2A">
      <w:pPr>
        <w:ind w:left="3261"/>
        <w:jc w:val="right"/>
        <w:rPr>
          <w:b/>
        </w:rPr>
      </w:pPr>
    </w:p>
    <w:p w:rsidR="00057B2A" w:rsidRPr="008D41E5" w:rsidRDefault="00057B2A" w:rsidP="00057B2A">
      <w:pPr>
        <w:tabs>
          <w:tab w:val="left" w:pos="4111"/>
        </w:tabs>
        <w:ind w:left="360" w:firstLine="709"/>
        <w:jc w:val="center"/>
        <w:rPr>
          <w:b/>
        </w:rPr>
      </w:pPr>
      <w:r w:rsidRPr="008D41E5">
        <w:rPr>
          <w:b/>
        </w:rPr>
        <w:t>Размеры</w:t>
      </w:r>
    </w:p>
    <w:p w:rsidR="00057B2A" w:rsidRPr="008D41E5" w:rsidRDefault="00057B2A" w:rsidP="00057B2A">
      <w:pPr>
        <w:ind w:left="360" w:firstLine="709"/>
        <w:jc w:val="center"/>
        <w:rPr>
          <w:b/>
        </w:rPr>
      </w:pPr>
      <w:r w:rsidRPr="008D41E5">
        <w:rPr>
          <w:b/>
        </w:rPr>
        <w:t>ежемесячной надбавки к должностному окладу за выслугу лет в муниципальной службе</w:t>
      </w:r>
    </w:p>
    <w:p w:rsidR="00057B2A" w:rsidRPr="008D41E5" w:rsidRDefault="00057B2A" w:rsidP="00057B2A">
      <w:pPr>
        <w:ind w:left="360" w:firstLine="709"/>
        <w:jc w:val="both"/>
      </w:pPr>
    </w:p>
    <w:p w:rsidR="00057B2A" w:rsidRPr="008D41E5" w:rsidRDefault="00057B2A" w:rsidP="00057B2A">
      <w:pPr>
        <w:pStyle w:val="ConsPlusNormal"/>
        <w:widowControl/>
        <w:tabs>
          <w:tab w:val="left" w:pos="1134"/>
        </w:tabs>
        <w:ind w:firstLine="709"/>
        <w:jc w:val="both"/>
        <w:rPr>
          <w:rFonts w:ascii="Times New Roman" w:hAnsi="Times New Roman" w:cs="Times New Roman"/>
          <w:sz w:val="24"/>
          <w:szCs w:val="24"/>
        </w:rPr>
      </w:pPr>
      <w:r w:rsidRPr="008D41E5">
        <w:rPr>
          <w:rFonts w:ascii="Times New Roman" w:hAnsi="Times New Roman" w:cs="Times New Roman"/>
          <w:sz w:val="24"/>
          <w:szCs w:val="24"/>
        </w:rPr>
        <w:t xml:space="preserve">1. Исчисление и установление стажа для определения указанной надбавки производится в соответствии с Законом Оренбургской области от </w:t>
      </w:r>
      <w:hyperlink r:id="rId22" w:history="1">
        <w:r w:rsidRPr="008D41E5">
          <w:rPr>
            <w:rStyle w:val="a9"/>
            <w:rFonts w:ascii="Times New Roman" w:hAnsi="Times New Roman" w:cs="Times New Roman"/>
            <w:sz w:val="24"/>
            <w:szCs w:val="24"/>
          </w:rPr>
          <w:t>12 сентября 2000 года № 660/185-ОЗ</w:t>
        </w:r>
      </w:hyperlink>
      <w:r w:rsidRPr="008D41E5">
        <w:rPr>
          <w:rFonts w:ascii="Times New Roman" w:hAnsi="Times New Roman" w:cs="Times New Roman"/>
          <w:sz w:val="24"/>
          <w:szCs w:val="24"/>
        </w:rPr>
        <w:t xml:space="preserve"> «О стаже государственной гражданской (муниципальной) службы Оренбургской области»</w:t>
      </w:r>
    </w:p>
    <w:p w:rsidR="00057B2A" w:rsidRPr="008D41E5" w:rsidRDefault="00057B2A" w:rsidP="00057B2A">
      <w:pPr>
        <w:widowControl w:val="0"/>
        <w:autoSpaceDE w:val="0"/>
        <w:autoSpaceDN w:val="0"/>
        <w:adjustRightInd w:val="0"/>
        <w:ind w:firstLine="709"/>
        <w:jc w:val="both"/>
      </w:pPr>
      <w:r w:rsidRPr="008D41E5">
        <w:t>2. Ежемесячная надбавка к должностному окладу за выслугу лет муниципальному служащему муниципального образования Верхнечебеньковский  сельсовет, устанавливается в следующих размерах:</w:t>
      </w:r>
    </w:p>
    <w:p w:rsidR="00057B2A" w:rsidRPr="008D41E5" w:rsidRDefault="00057B2A" w:rsidP="00057B2A">
      <w:pPr>
        <w:ind w:left="360"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372"/>
        <w:gridCol w:w="3191"/>
      </w:tblGrid>
      <w:tr w:rsidR="00057B2A" w:rsidRPr="008D41E5" w:rsidTr="00057B2A">
        <w:tc>
          <w:tcPr>
            <w:tcW w:w="1008" w:type="dxa"/>
          </w:tcPr>
          <w:p w:rsidR="00057B2A" w:rsidRPr="008D41E5" w:rsidRDefault="00057B2A" w:rsidP="00057B2A">
            <w:pPr>
              <w:jc w:val="center"/>
            </w:pPr>
            <w:r w:rsidRPr="008D41E5">
              <w:t xml:space="preserve">№ </w:t>
            </w:r>
            <w:proofErr w:type="gramStart"/>
            <w:r w:rsidRPr="008D41E5">
              <w:t>п</w:t>
            </w:r>
            <w:proofErr w:type="gramEnd"/>
            <w:r w:rsidRPr="008D41E5">
              <w:t>/п</w:t>
            </w:r>
          </w:p>
        </w:tc>
        <w:tc>
          <w:tcPr>
            <w:tcW w:w="5372" w:type="dxa"/>
          </w:tcPr>
          <w:p w:rsidR="00057B2A" w:rsidRPr="008D41E5" w:rsidRDefault="00057B2A" w:rsidP="00057B2A">
            <w:pPr>
              <w:jc w:val="center"/>
            </w:pPr>
            <w:r w:rsidRPr="008D41E5">
              <w:t>Стаж работы</w:t>
            </w:r>
          </w:p>
        </w:tc>
        <w:tc>
          <w:tcPr>
            <w:tcW w:w="3191" w:type="dxa"/>
          </w:tcPr>
          <w:p w:rsidR="00057B2A" w:rsidRPr="008D41E5" w:rsidRDefault="00057B2A" w:rsidP="00057B2A">
            <w:pPr>
              <w:jc w:val="center"/>
            </w:pPr>
            <w:r w:rsidRPr="008D41E5">
              <w:t xml:space="preserve">Размер </w:t>
            </w:r>
            <w:proofErr w:type="gramStart"/>
            <w:r w:rsidRPr="008D41E5">
              <w:t>ежемесячной</w:t>
            </w:r>
            <w:proofErr w:type="gramEnd"/>
          </w:p>
          <w:p w:rsidR="00057B2A" w:rsidRPr="008D41E5" w:rsidRDefault="00057B2A" w:rsidP="00057B2A">
            <w:pPr>
              <w:jc w:val="center"/>
            </w:pPr>
            <w:r w:rsidRPr="008D41E5">
              <w:t>надбавки</w:t>
            </w:r>
            <w:proofErr w:type="gramStart"/>
            <w:r w:rsidRPr="008D41E5">
              <w:t xml:space="preserve"> (%)</w:t>
            </w:r>
            <w:proofErr w:type="gramEnd"/>
          </w:p>
        </w:tc>
      </w:tr>
      <w:tr w:rsidR="00057B2A" w:rsidRPr="008D41E5" w:rsidTr="00057B2A">
        <w:tc>
          <w:tcPr>
            <w:tcW w:w="1008" w:type="dxa"/>
          </w:tcPr>
          <w:p w:rsidR="00057B2A" w:rsidRPr="008D41E5" w:rsidRDefault="00057B2A" w:rsidP="00057B2A">
            <w:pPr>
              <w:jc w:val="center"/>
            </w:pPr>
            <w:r w:rsidRPr="008D41E5">
              <w:t>1</w:t>
            </w:r>
          </w:p>
        </w:tc>
        <w:tc>
          <w:tcPr>
            <w:tcW w:w="5372" w:type="dxa"/>
          </w:tcPr>
          <w:p w:rsidR="00057B2A" w:rsidRPr="008D41E5" w:rsidRDefault="00057B2A" w:rsidP="00057B2A">
            <w:pPr>
              <w:jc w:val="center"/>
            </w:pPr>
            <w:r w:rsidRPr="008D41E5">
              <w:t>от 1 до 5 лет</w:t>
            </w:r>
          </w:p>
        </w:tc>
        <w:tc>
          <w:tcPr>
            <w:tcW w:w="3191" w:type="dxa"/>
          </w:tcPr>
          <w:p w:rsidR="00057B2A" w:rsidRPr="008D41E5" w:rsidRDefault="00057B2A" w:rsidP="00057B2A">
            <w:pPr>
              <w:jc w:val="center"/>
            </w:pPr>
            <w:r w:rsidRPr="008D41E5">
              <w:t>10</w:t>
            </w:r>
          </w:p>
        </w:tc>
      </w:tr>
      <w:tr w:rsidR="00057B2A" w:rsidRPr="008D41E5" w:rsidTr="00057B2A">
        <w:tc>
          <w:tcPr>
            <w:tcW w:w="1008" w:type="dxa"/>
          </w:tcPr>
          <w:p w:rsidR="00057B2A" w:rsidRPr="008D41E5" w:rsidRDefault="00057B2A" w:rsidP="00057B2A">
            <w:pPr>
              <w:jc w:val="center"/>
            </w:pPr>
            <w:r w:rsidRPr="008D41E5">
              <w:t>2</w:t>
            </w:r>
          </w:p>
        </w:tc>
        <w:tc>
          <w:tcPr>
            <w:tcW w:w="5372" w:type="dxa"/>
          </w:tcPr>
          <w:p w:rsidR="00057B2A" w:rsidRPr="008D41E5" w:rsidRDefault="00057B2A" w:rsidP="00057B2A">
            <w:pPr>
              <w:jc w:val="center"/>
            </w:pPr>
            <w:r w:rsidRPr="008D41E5">
              <w:t>от 5 до 10 лет</w:t>
            </w:r>
          </w:p>
        </w:tc>
        <w:tc>
          <w:tcPr>
            <w:tcW w:w="3191" w:type="dxa"/>
          </w:tcPr>
          <w:p w:rsidR="00057B2A" w:rsidRPr="008D41E5" w:rsidRDefault="00057B2A" w:rsidP="00057B2A">
            <w:pPr>
              <w:jc w:val="center"/>
            </w:pPr>
            <w:r w:rsidRPr="008D41E5">
              <w:t>15</w:t>
            </w:r>
          </w:p>
        </w:tc>
      </w:tr>
      <w:tr w:rsidR="00057B2A" w:rsidRPr="008D41E5" w:rsidTr="00057B2A">
        <w:tc>
          <w:tcPr>
            <w:tcW w:w="1008" w:type="dxa"/>
          </w:tcPr>
          <w:p w:rsidR="00057B2A" w:rsidRPr="008D41E5" w:rsidRDefault="00057B2A" w:rsidP="00057B2A">
            <w:pPr>
              <w:jc w:val="center"/>
            </w:pPr>
            <w:r w:rsidRPr="008D41E5">
              <w:t>3</w:t>
            </w:r>
          </w:p>
        </w:tc>
        <w:tc>
          <w:tcPr>
            <w:tcW w:w="5372" w:type="dxa"/>
          </w:tcPr>
          <w:p w:rsidR="00057B2A" w:rsidRPr="008D41E5" w:rsidRDefault="00057B2A" w:rsidP="00057B2A">
            <w:pPr>
              <w:jc w:val="center"/>
            </w:pPr>
            <w:r w:rsidRPr="008D41E5">
              <w:t>от 10 до 15 лет</w:t>
            </w:r>
          </w:p>
        </w:tc>
        <w:tc>
          <w:tcPr>
            <w:tcW w:w="3191" w:type="dxa"/>
          </w:tcPr>
          <w:p w:rsidR="00057B2A" w:rsidRPr="008D41E5" w:rsidRDefault="00057B2A" w:rsidP="00057B2A">
            <w:pPr>
              <w:jc w:val="center"/>
            </w:pPr>
            <w:r w:rsidRPr="008D41E5">
              <w:t>20</w:t>
            </w:r>
          </w:p>
        </w:tc>
      </w:tr>
      <w:tr w:rsidR="00057B2A" w:rsidRPr="008D41E5" w:rsidTr="00057B2A">
        <w:tc>
          <w:tcPr>
            <w:tcW w:w="1008" w:type="dxa"/>
          </w:tcPr>
          <w:p w:rsidR="00057B2A" w:rsidRPr="008D41E5" w:rsidRDefault="00057B2A" w:rsidP="00057B2A">
            <w:pPr>
              <w:jc w:val="center"/>
            </w:pPr>
            <w:r w:rsidRPr="008D41E5">
              <w:t>4</w:t>
            </w:r>
          </w:p>
        </w:tc>
        <w:tc>
          <w:tcPr>
            <w:tcW w:w="5372" w:type="dxa"/>
          </w:tcPr>
          <w:p w:rsidR="00057B2A" w:rsidRPr="008D41E5" w:rsidRDefault="00057B2A" w:rsidP="00057B2A">
            <w:pPr>
              <w:jc w:val="center"/>
            </w:pPr>
            <w:r w:rsidRPr="008D41E5">
              <w:t>свыше 15 лет</w:t>
            </w:r>
          </w:p>
        </w:tc>
        <w:tc>
          <w:tcPr>
            <w:tcW w:w="3191" w:type="dxa"/>
          </w:tcPr>
          <w:p w:rsidR="00057B2A" w:rsidRPr="008D41E5" w:rsidRDefault="00057B2A" w:rsidP="00057B2A">
            <w:pPr>
              <w:jc w:val="center"/>
            </w:pPr>
            <w:r w:rsidRPr="008D41E5">
              <w:t>30</w:t>
            </w:r>
          </w:p>
        </w:tc>
      </w:tr>
    </w:tbl>
    <w:p w:rsidR="00057B2A" w:rsidRPr="008D41E5" w:rsidRDefault="00057B2A" w:rsidP="00057B2A">
      <w:pPr>
        <w:ind w:left="360" w:firstLine="709"/>
        <w:jc w:val="both"/>
      </w:pPr>
    </w:p>
    <w:p w:rsidR="00057B2A" w:rsidRPr="008D41E5" w:rsidRDefault="00057B2A" w:rsidP="00057B2A">
      <w:pPr>
        <w:widowControl w:val="0"/>
        <w:autoSpaceDE w:val="0"/>
        <w:autoSpaceDN w:val="0"/>
        <w:adjustRightInd w:val="0"/>
        <w:ind w:firstLine="709"/>
        <w:jc w:val="both"/>
      </w:pPr>
      <w:r w:rsidRPr="008D41E5">
        <w:t>3. Ежемесячная надбавка за выслугу лет устанавливается со дня возникновения права на ее назначение или изменение размера.</w:t>
      </w:r>
    </w:p>
    <w:p w:rsidR="00057B2A" w:rsidRPr="008D41E5" w:rsidRDefault="00057B2A" w:rsidP="00057B2A">
      <w:pPr>
        <w:widowControl w:val="0"/>
        <w:autoSpaceDE w:val="0"/>
        <w:autoSpaceDN w:val="0"/>
        <w:adjustRightInd w:val="0"/>
        <w:ind w:firstLine="709"/>
        <w:jc w:val="both"/>
      </w:pPr>
      <w:r w:rsidRPr="008D41E5">
        <w:t>4. Установление надбавки производится распоряжением администрации муниципального образования, принятого на основании расчета муниципального (государственного) стажа по форме согласно приложению 1 к настоящему приложению.</w:t>
      </w:r>
    </w:p>
    <w:p w:rsidR="00057B2A" w:rsidRPr="008D41E5" w:rsidRDefault="00057B2A" w:rsidP="00057B2A">
      <w:pPr>
        <w:widowControl w:val="0"/>
        <w:autoSpaceDE w:val="0"/>
        <w:autoSpaceDN w:val="0"/>
        <w:adjustRightInd w:val="0"/>
        <w:ind w:firstLine="709"/>
        <w:jc w:val="both"/>
      </w:pPr>
      <w:r w:rsidRPr="008D41E5">
        <w:t>5. Основным документом для определения стажа муниципальной (государственной) службы, дающего право на получение ежемесячной надбавки за выслугу лет, является трудовая книжка.</w:t>
      </w:r>
    </w:p>
    <w:p w:rsidR="00057B2A" w:rsidRPr="008D41E5" w:rsidRDefault="00057B2A" w:rsidP="00057B2A">
      <w:pPr>
        <w:widowControl w:val="0"/>
        <w:autoSpaceDE w:val="0"/>
        <w:autoSpaceDN w:val="0"/>
        <w:adjustRightInd w:val="0"/>
        <w:ind w:firstLine="709"/>
        <w:jc w:val="both"/>
      </w:pPr>
    </w:p>
    <w:p w:rsidR="00057B2A" w:rsidRPr="008D41E5" w:rsidRDefault="00057B2A" w:rsidP="00057B2A">
      <w:pPr>
        <w:pStyle w:val="ConsPlusNormal"/>
        <w:widowControl/>
        <w:ind w:firstLine="0"/>
        <w:jc w:val="both"/>
        <w:rPr>
          <w:rFonts w:ascii="Times New Roman" w:hAnsi="Times New Roman" w:cs="Times New Roman"/>
          <w:sz w:val="24"/>
          <w:szCs w:val="24"/>
        </w:rPr>
      </w:pPr>
    </w:p>
    <w:p w:rsidR="00057B2A" w:rsidRPr="008D41E5" w:rsidRDefault="00057B2A" w:rsidP="00057B2A">
      <w:pPr>
        <w:pStyle w:val="ConsPlusNormal"/>
        <w:widowControl/>
        <w:ind w:firstLine="709"/>
        <w:jc w:val="right"/>
        <w:rPr>
          <w:rFonts w:ascii="Times New Roman" w:hAnsi="Times New Roman" w:cs="Times New Roman"/>
          <w:sz w:val="24"/>
          <w:szCs w:val="24"/>
        </w:rPr>
      </w:pPr>
      <w:r w:rsidRPr="008D41E5">
        <w:rPr>
          <w:rFonts w:ascii="Times New Roman" w:hAnsi="Times New Roman" w:cs="Times New Roman"/>
          <w:sz w:val="24"/>
          <w:szCs w:val="24"/>
        </w:rPr>
        <w:t>Приложение №1</w:t>
      </w:r>
    </w:p>
    <w:p w:rsidR="00057B2A" w:rsidRPr="008D41E5" w:rsidRDefault="00057B2A" w:rsidP="00057B2A">
      <w:pPr>
        <w:pStyle w:val="ConsPlusNormal"/>
        <w:widowControl/>
        <w:ind w:firstLine="709"/>
        <w:jc w:val="right"/>
        <w:rPr>
          <w:rFonts w:ascii="Times New Roman" w:hAnsi="Times New Roman" w:cs="Times New Roman"/>
          <w:sz w:val="24"/>
          <w:szCs w:val="24"/>
        </w:rPr>
      </w:pPr>
      <w:r w:rsidRPr="008D41E5">
        <w:rPr>
          <w:rFonts w:ascii="Times New Roman" w:hAnsi="Times New Roman" w:cs="Times New Roman"/>
          <w:sz w:val="24"/>
          <w:szCs w:val="24"/>
        </w:rPr>
        <w:t>к приложению №3</w:t>
      </w:r>
    </w:p>
    <w:p w:rsidR="00057B2A" w:rsidRPr="008D41E5" w:rsidRDefault="00057B2A" w:rsidP="00057B2A">
      <w:pPr>
        <w:autoSpaceDN w:val="0"/>
        <w:ind w:firstLine="709"/>
        <w:contextualSpacing/>
        <w:jc w:val="right"/>
      </w:pPr>
      <w:r w:rsidRPr="008D41E5">
        <w:t xml:space="preserve">к Положению «О </w:t>
      </w:r>
      <w:proofErr w:type="gramStart"/>
      <w:r w:rsidRPr="008D41E5">
        <w:t>денежном</w:t>
      </w:r>
      <w:proofErr w:type="gramEnd"/>
    </w:p>
    <w:p w:rsidR="00057B2A" w:rsidRPr="008D41E5" w:rsidRDefault="00057B2A" w:rsidP="00057B2A">
      <w:pPr>
        <w:autoSpaceDN w:val="0"/>
        <w:ind w:firstLine="709"/>
        <w:contextualSpacing/>
        <w:jc w:val="right"/>
      </w:pPr>
      <w:r w:rsidRPr="008D41E5">
        <w:t xml:space="preserve">содержании </w:t>
      </w:r>
      <w:proofErr w:type="gramStart"/>
      <w:r w:rsidRPr="008D41E5">
        <w:t>муниципальных</w:t>
      </w:r>
      <w:proofErr w:type="gramEnd"/>
    </w:p>
    <w:p w:rsidR="00057B2A" w:rsidRPr="008D41E5" w:rsidRDefault="00057B2A" w:rsidP="00057B2A">
      <w:pPr>
        <w:autoSpaceDN w:val="0"/>
        <w:ind w:firstLine="709"/>
        <w:contextualSpacing/>
        <w:jc w:val="right"/>
      </w:pPr>
      <w:r w:rsidRPr="008D41E5">
        <w:t xml:space="preserve">служащих администрации </w:t>
      </w:r>
    </w:p>
    <w:p w:rsidR="00057B2A" w:rsidRPr="008D41E5" w:rsidRDefault="00057B2A" w:rsidP="00057B2A">
      <w:pPr>
        <w:autoSpaceDN w:val="0"/>
        <w:ind w:firstLine="709"/>
        <w:contextualSpacing/>
        <w:jc w:val="right"/>
      </w:pPr>
      <w:r w:rsidRPr="008D41E5">
        <w:t xml:space="preserve">муниципального образования </w:t>
      </w:r>
    </w:p>
    <w:p w:rsidR="00057B2A" w:rsidRPr="008D41E5" w:rsidRDefault="00057B2A" w:rsidP="00057B2A">
      <w:pPr>
        <w:autoSpaceDN w:val="0"/>
        <w:ind w:firstLine="709"/>
        <w:contextualSpacing/>
        <w:jc w:val="right"/>
      </w:pPr>
      <w:r w:rsidRPr="008D41E5">
        <w:t xml:space="preserve">Верхнечебеньковский сельсовет </w:t>
      </w:r>
    </w:p>
    <w:p w:rsidR="00057B2A" w:rsidRPr="008D41E5" w:rsidRDefault="00057B2A" w:rsidP="00057B2A">
      <w:pPr>
        <w:autoSpaceDN w:val="0"/>
        <w:ind w:firstLine="709"/>
        <w:contextualSpacing/>
        <w:jc w:val="right"/>
      </w:pPr>
      <w:proofErr w:type="spellStart"/>
      <w:r w:rsidRPr="008D41E5">
        <w:t>Сакмарскогорайона</w:t>
      </w:r>
      <w:proofErr w:type="spellEnd"/>
      <w:r w:rsidRPr="008D41E5">
        <w:t xml:space="preserve"> </w:t>
      </w:r>
    </w:p>
    <w:p w:rsidR="00057B2A" w:rsidRPr="008D41E5" w:rsidRDefault="00057B2A" w:rsidP="00057B2A">
      <w:pPr>
        <w:autoSpaceDN w:val="0"/>
        <w:ind w:firstLine="709"/>
        <w:contextualSpacing/>
        <w:jc w:val="right"/>
      </w:pPr>
      <w:r w:rsidRPr="008D41E5">
        <w:lastRenderedPageBreak/>
        <w:t>Оренбургской области»</w:t>
      </w:r>
    </w:p>
    <w:p w:rsidR="00057B2A" w:rsidRPr="008D41E5" w:rsidRDefault="00057B2A" w:rsidP="00057B2A">
      <w:pPr>
        <w:ind w:firstLine="709"/>
        <w:jc w:val="both"/>
        <w:rPr>
          <w:b/>
          <w:bCs/>
          <w:i/>
          <w:iCs/>
        </w:rPr>
      </w:pPr>
    </w:p>
    <w:p w:rsidR="00057B2A" w:rsidRPr="008D41E5" w:rsidRDefault="00057B2A" w:rsidP="00057B2A">
      <w:pPr>
        <w:widowControl w:val="0"/>
        <w:autoSpaceDE w:val="0"/>
        <w:autoSpaceDN w:val="0"/>
        <w:adjustRightInd w:val="0"/>
        <w:ind w:firstLine="709"/>
        <w:jc w:val="center"/>
        <w:rPr>
          <w:b/>
          <w:bCs/>
        </w:rPr>
      </w:pPr>
      <w:r w:rsidRPr="008D41E5">
        <w:rPr>
          <w:b/>
          <w:bCs/>
        </w:rPr>
        <w:t>РАСЧЕТ</w:t>
      </w:r>
    </w:p>
    <w:p w:rsidR="00057B2A" w:rsidRPr="008D41E5" w:rsidRDefault="00057B2A" w:rsidP="00057B2A">
      <w:pPr>
        <w:widowControl w:val="0"/>
        <w:autoSpaceDE w:val="0"/>
        <w:autoSpaceDN w:val="0"/>
        <w:adjustRightInd w:val="0"/>
        <w:ind w:firstLine="709"/>
        <w:jc w:val="center"/>
        <w:rPr>
          <w:b/>
        </w:rPr>
      </w:pPr>
      <w:r w:rsidRPr="008D41E5">
        <w:rPr>
          <w:b/>
        </w:rPr>
        <w:t>стажа муниципальной (государственной) службы муниципального служащего  муниципального образования для определения ежемесячной надбавки к должностному окладу за выслугу лет</w:t>
      </w:r>
    </w:p>
    <w:p w:rsidR="00057B2A" w:rsidRPr="008D41E5" w:rsidRDefault="00057B2A" w:rsidP="00057B2A">
      <w:pPr>
        <w:widowControl w:val="0"/>
        <w:autoSpaceDE w:val="0"/>
        <w:autoSpaceDN w:val="0"/>
        <w:adjustRightInd w:val="0"/>
        <w:ind w:firstLine="709"/>
        <w:jc w:val="both"/>
      </w:pPr>
    </w:p>
    <w:p w:rsidR="00057B2A" w:rsidRPr="008D41E5" w:rsidRDefault="00057B2A" w:rsidP="00057B2A">
      <w:pPr>
        <w:widowControl w:val="0"/>
        <w:autoSpaceDE w:val="0"/>
        <w:autoSpaceDN w:val="0"/>
        <w:adjustRightInd w:val="0"/>
        <w:ind w:firstLine="709"/>
        <w:jc w:val="both"/>
      </w:pPr>
      <w:r w:rsidRPr="008D41E5">
        <w:t>Ф.И.О. ___________________________________________________</w:t>
      </w:r>
    </w:p>
    <w:p w:rsidR="00057B2A" w:rsidRPr="008D41E5" w:rsidRDefault="00057B2A" w:rsidP="00057B2A">
      <w:pPr>
        <w:widowControl w:val="0"/>
        <w:autoSpaceDE w:val="0"/>
        <w:autoSpaceDN w:val="0"/>
        <w:adjustRightInd w:val="0"/>
        <w:ind w:firstLine="709"/>
        <w:jc w:val="both"/>
      </w:pPr>
    </w:p>
    <w:p w:rsidR="00057B2A" w:rsidRPr="008D41E5" w:rsidRDefault="00057B2A" w:rsidP="00057B2A">
      <w:pPr>
        <w:widowControl w:val="0"/>
        <w:autoSpaceDE w:val="0"/>
        <w:autoSpaceDN w:val="0"/>
        <w:adjustRightInd w:val="0"/>
        <w:ind w:firstLine="709"/>
        <w:jc w:val="both"/>
      </w:pPr>
      <w:r w:rsidRPr="008D41E5">
        <w:t>Место работы, замещаемая  должность _______________________</w:t>
      </w:r>
    </w:p>
    <w:p w:rsidR="00057B2A" w:rsidRPr="008D41E5" w:rsidRDefault="00057B2A" w:rsidP="00057B2A">
      <w:pPr>
        <w:widowControl w:val="0"/>
        <w:autoSpaceDE w:val="0"/>
        <w:autoSpaceDN w:val="0"/>
        <w:adjustRightInd w:val="0"/>
        <w:ind w:firstLine="709"/>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40"/>
        <w:gridCol w:w="1080"/>
        <w:gridCol w:w="1200"/>
        <w:gridCol w:w="2640"/>
        <w:gridCol w:w="3120"/>
      </w:tblGrid>
      <w:tr w:rsidR="00057B2A" w:rsidRPr="008D41E5" w:rsidTr="00057B2A">
        <w:trPr>
          <w:trHeight w:val="600"/>
          <w:tblCellSpacing w:w="5" w:type="nil"/>
        </w:trPr>
        <w:tc>
          <w:tcPr>
            <w:tcW w:w="3720" w:type="dxa"/>
            <w:gridSpan w:val="3"/>
            <w:tcBorders>
              <w:top w:val="single" w:sz="8" w:space="0" w:color="auto"/>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Периоды работы, учтенные</w:t>
            </w:r>
          </w:p>
          <w:p w:rsidR="00057B2A" w:rsidRPr="008D41E5" w:rsidRDefault="00057B2A" w:rsidP="00057B2A">
            <w:pPr>
              <w:widowControl w:val="0"/>
              <w:autoSpaceDE w:val="0"/>
              <w:autoSpaceDN w:val="0"/>
              <w:adjustRightInd w:val="0"/>
              <w:jc w:val="both"/>
            </w:pPr>
            <w:r w:rsidRPr="008D41E5">
              <w:t>для выслуги лет</w:t>
            </w:r>
          </w:p>
        </w:tc>
        <w:tc>
          <w:tcPr>
            <w:tcW w:w="2640" w:type="dxa"/>
            <w:vMerge w:val="restart"/>
            <w:tcBorders>
              <w:top w:val="single" w:sz="8" w:space="0" w:color="auto"/>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Стаж, учтенный</w:t>
            </w:r>
          </w:p>
          <w:p w:rsidR="00057B2A" w:rsidRPr="008D41E5" w:rsidRDefault="00057B2A" w:rsidP="00057B2A">
            <w:pPr>
              <w:widowControl w:val="0"/>
              <w:autoSpaceDE w:val="0"/>
              <w:autoSpaceDN w:val="0"/>
              <w:adjustRightInd w:val="0"/>
              <w:jc w:val="both"/>
            </w:pPr>
            <w:r w:rsidRPr="008D41E5">
              <w:t>для выслуги лет</w:t>
            </w:r>
          </w:p>
        </w:tc>
        <w:tc>
          <w:tcPr>
            <w:tcW w:w="3120" w:type="dxa"/>
            <w:vMerge w:val="restart"/>
            <w:tcBorders>
              <w:top w:val="single" w:sz="8" w:space="0" w:color="auto"/>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Работа на должностях</w:t>
            </w:r>
          </w:p>
          <w:p w:rsidR="00057B2A" w:rsidRPr="008D41E5" w:rsidRDefault="00057B2A" w:rsidP="00057B2A">
            <w:pPr>
              <w:widowControl w:val="0"/>
              <w:autoSpaceDE w:val="0"/>
              <w:autoSpaceDN w:val="0"/>
              <w:adjustRightInd w:val="0"/>
              <w:jc w:val="both"/>
            </w:pPr>
            <w:r w:rsidRPr="008D41E5">
              <w:t>с указанием организаций</w:t>
            </w: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число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месяц</w:t>
            </w: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год</w:t>
            </w:r>
          </w:p>
        </w:tc>
        <w:tc>
          <w:tcPr>
            <w:tcW w:w="2640" w:type="dxa"/>
            <w:vMerge/>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vMerge/>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r w:rsidR="00057B2A" w:rsidRPr="008D41E5" w:rsidTr="00057B2A">
        <w:trPr>
          <w:tblCellSpacing w:w="5" w:type="nil"/>
        </w:trPr>
        <w:tc>
          <w:tcPr>
            <w:tcW w:w="14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r w:rsidRPr="008D41E5">
              <w:t>с по</w:t>
            </w:r>
          </w:p>
        </w:tc>
        <w:tc>
          <w:tcPr>
            <w:tcW w:w="108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120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264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c>
          <w:tcPr>
            <w:tcW w:w="3120" w:type="dxa"/>
            <w:tcBorders>
              <w:left w:val="single" w:sz="8" w:space="0" w:color="auto"/>
              <w:bottom w:val="single" w:sz="8" w:space="0" w:color="auto"/>
              <w:right w:val="single" w:sz="8" w:space="0" w:color="auto"/>
            </w:tcBorders>
          </w:tcPr>
          <w:p w:rsidR="00057B2A" w:rsidRPr="008D41E5" w:rsidRDefault="00057B2A" w:rsidP="00057B2A">
            <w:pPr>
              <w:widowControl w:val="0"/>
              <w:autoSpaceDE w:val="0"/>
              <w:autoSpaceDN w:val="0"/>
              <w:adjustRightInd w:val="0"/>
              <w:jc w:val="both"/>
            </w:pPr>
          </w:p>
        </w:tc>
      </w:tr>
    </w:tbl>
    <w:p w:rsidR="00057B2A" w:rsidRPr="008D41E5" w:rsidRDefault="00057B2A" w:rsidP="00057B2A">
      <w:pPr>
        <w:widowControl w:val="0"/>
        <w:autoSpaceDE w:val="0"/>
        <w:autoSpaceDN w:val="0"/>
        <w:adjustRightInd w:val="0"/>
        <w:ind w:firstLine="709"/>
        <w:jc w:val="both"/>
      </w:pP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Всего стаж муниципальной (государственной) службы для выплаты ежемесячной надбавки за выслугу лет по состоянию на ____________ 20___ г. составляет</w:t>
      </w:r>
    </w:p>
    <w:p w:rsidR="00057B2A" w:rsidRPr="008D41E5" w:rsidRDefault="00057B2A" w:rsidP="00057B2A">
      <w:pPr>
        <w:pStyle w:val="ConsPlusNonformat"/>
        <w:ind w:firstLine="709"/>
        <w:jc w:val="both"/>
        <w:rPr>
          <w:rFonts w:ascii="Times New Roman" w:hAnsi="Times New Roman" w:cs="Times New Roman"/>
          <w:sz w:val="24"/>
          <w:szCs w:val="24"/>
        </w:rPr>
      </w:pPr>
    </w:p>
    <w:p w:rsidR="00057B2A" w:rsidRPr="008D41E5" w:rsidRDefault="00057B2A" w:rsidP="00057B2A">
      <w:pPr>
        <w:pStyle w:val="ConsPlusNonformat"/>
        <w:jc w:val="both"/>
        <w:rPr>
          <w:rFonts w:ascii="Times New Roman" w:hAnsi="Times New Roman" w:cs="Times New Roman"/>
          <w:sz w:val="24"/>
          <w:szCs w:val="24"/>
        </w:rPr>
      </w:pPr>
      <w:r w:rsidRPr="008D41E5">
        <w:rPr>
          <w:rFonts w:ascii="Times New Roman" w:hAnsi="Times New Roman" w:cs="Times New Roman"/>
          <w:sz w:val="24"/>
          <w:szCs w:val="24"/>
        </w:rPr>
        <w:t>__________________________________________________________________</w:t>
      </w: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 лет, месяцев, дней)</w:t>
      </w:r>
    </w:p>
    <w:p w:rsidR="00057B2A" w:rsidRPr="008D41E5" w:rsidRDefault="00057B2A" w:rsidP="00057B2A">
      <w:pPr>
        <w:pStyle w:val="ConsPlusNonformat"/>
        <w:ind w:firstLine="709"/>
        <w:jc w:val="both"/>
        <w:rPr>
          <w:rFonts w:ascii="Times New Roman" w:hAnsi="Times New Roman" w:cs="Times New Roman"/>
          <w:sz w:val="24"/>
          <w:szCs w:val="24"/>
        </w:rPr>
      </w:pP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Руководитель кадровой службы</w:t>
      </w:r>
    </w:p>
    <w:p w:rsidR="00057B2A" w:rsidRPr="008D41E5" w:rsidRDefault="00057B2A" w:rsidP="00057B2A">
      <w:pPr>
        <w:pStyle w:val="ConsPlusNonformat"/>
        <w:ind w:firstLine="709"/>
        <w:jc w:val="both"/>
        <w:rPr>
          <w:rFonts w:ascii="Times New Roman" w:hAnsi="Times New Roman" w:cs="Times New Roman"/>
          <w:sz w:val="24"/>
          <w:szCs w:val="24"/>
        </w:rPr>
      </w:pPr>
      <w:proofErr w:type="gramStart"/>
      <w:r w:rsidRPr="008D41E5">
        <w:rPr>
          <w:rFonts w:ascii="Times New Roman" w:hAnsi="Times New Roman" w:cs="Times New Roman"/>
          <w:sz w:val="24"/>
          <w:szCs w:val="24"/>
        </w:rPr>
        <w:t>(специалист, ответственный за ведение</w:t>
      </w:r>
      <w:proofErr w:type="gramEnd"/>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кадровой работы)</w:t>
      </w: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____________             ________________</w:t>
      </w: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(подпись)                              (Ф.И.О.)</w:t>
      </w:r>
    </w:p>
    <w:p w:rsidR="00057B2A" w:rsidRPr="008D41E5" w:rsidRDefault="00057B2A" w:rsidP="00057B2A">
      <w:pPr>
        <w:pStyle w:val="ConsPlusNonformat"/>
        <w:ind w:firstLine="709"/>
        <w:jc w:val="both"/>
        <w:rPr>
          <w:rFonts w:ascii="Times New Roman" w:hAnsi="Times New Roman" w:cs="Times New Roman"/>
          <w:sz w:val="24"/>
          <w:szCs w:val="24"/>
        </w:rPr>
      </w:pPr>
    </w:p>
    <w:p w:rsidR="00057B2A" w:rsidRPr="008D41E5" w:rsidRDefault="00057B2A" w:rsidP="00057B2A">
      <w:pPr>
        <w:pStyle w:val="ConsPlusNonformat"/>
        <w:ind w:firstLine="709"/>
        <w:jc w:val="both"/>
        <w:rPr>
          <w:rFonts w:ascii="Times New Roman" w:hAnsi="Times New Roman" w:cs="Times New Roman"/>
          <w:sz w:val="24"/>
          <w:szCs w:val="24"/>
        </w:rPr>
      </w:pPr>
      <w:r w:rsidRPr="008D41E5">
        <w:rPr>
          <w:rFonts w:ascii="Times New Roman" w:hAnsi="Times New Roman" w:cs="Times New Roman"/>
          <w:sz w:val="24"/>
          <w:szCs w:val="24"/>
        </w:rPr>
        <w:t>"__" ________ 20__ г</w:t>
      </w:r>
    </w:p>
    <w:p w:rsidR="00057B2A" w:rsidRPr="008D41E5" w:rsidRDefault="00057B2A" w:rsidP="00057B2A">
      <w:pPr>
        <w:ind w:left="360" w:firstLine="709"/>
        <w:jc w:val="both"/>
      </w:pPr>
    </w:p>
    <w:p w:rsidR="00057B2A" w:rsidRPr="008D41E5" w:rsidRDefault="00057B2A" w:rsidP="00057B2A">
      <w:pPr>
        <w:ind w:left="3261"/>
        <w:jc w:val="right"/>
      </w:pPr>
      <w:r w:rsidRPr="008D41E5">
        <w:t>Приложение 4</w:t>
      </w:r>
    </w:p>
    <w:p w:rsidR="00057B2A" w:rsidRPr="008D41E5" w:rsidRDefault="00057B2A" w:rsidP="00057B2A">
      <w:pPr>
        <w:ind w:left="3261"/>
        <w:jc w:val="right"/>
      </w:pPr>
      <w:r w:rsidRPr="008D41E5">
        <w:t xml:space="preserve">к Положению «О </w:t>
      </w:r>
      <w:proofErr w:type="gramStart"/>
      <w:r w:rsidRPr="008D41E5">
        <w:t>денежном</w:t>
      </w:r>
      <w:proofErr w:type="gramEnd"/>
    </w:p>
    <w:p w:rsidR="00057B2A" w:rsidRPr="008D41E5" w:rsidRDefault="00057B2A" w:rsidP="00057B2A">
      <w:pPr>
        <w:ind w:left="3261"/>
        <w:jc w:val="right"/>
      </w:pPr>
      <w:proofErr w:type="gramStart"/>
      <w:r w:rsidRPr="008D41E5">
        <w:t>содержании</w:t>
      </w:r>
      <w:proofErr w:type="gramEnd"/>
      <w:r w:rsidRPr="008D41E5">
        <w:t xml:space="preserve"> муниципальных служащих </w:t>
      </w:r>
    </w:p>
    <w:p w:rsidR="00057B2A" w:rsidRPr="008D41E5" w:rsidRDefault="00057B2A" w:rsidP="00057B2A">
      <w:pPr>
        <w:ind w:left="3261"/>
        <w:jc w:val="right"/>
      </w:pPr>
      <w:r w:rsidRPr="008D41E5">
        <w:t>администрации</w:t>
      </w:r>
      <w:r w:rsidR="00785F16">
        <w:t xml:space="preserve"> </w:t>
      </w:r>
      <w:r w:rsidRPr="008D41E5">
        <w:t>муниципального образования</w:t>
      </w:r>
    </w:p>
    <w:p w:rsidR="00057B2A" w:rsidRPr="008D41E5" w:rsidRDefault="00057B2A" w:rsidP="00057B2A">
      <w:pPr>
        <w:ind w:left="3261"/>
        <w:jc w:val="right"/>
      </w:pPr>
      <w:r w:rsidRPr="008D41E5">
        <w:t>Верхнечебеньковский  сельсовет</w:t>
      </w:r>
      <w:r w:rsidR="00785F16">
        <w:t xml:space="preserve"> </w:t>
      </w:r>
      <w:proofErr w:type="spellStart"/>
      <w:r w:rsidRPr="008D41E5">
        <w:t>Сакмарского</w:t>
      </w:r>
      <w:proofErr w:type="spellEnd"/>
      <w:r w:rsidRPr="008D41E5">
        <w:t xml:space="preserve"> </w:t>
      </w:r>
      <w:r w:rsidR="00785F16">
        <w:t xml:space="preserve"> </w:t>
      </w:r>
      <w:r w:rsidRPr="008D41E5">
        <w:t>района</w:t>
      </w:r>
    </w:p>
    <w:p w:rsidR="00057B2A" w:rsidRPr="008D41E5" w:rsidRDefault="00057B2A" w:rsidP="00057B2A">
      <w:pPr>
        <w:ind w:left="3261"/>
        <w:jc w:val="right"/>
        <w:rPr>
          <w:b/>
        </w:rPr>
      </w:pPr>
      <w:r w:rsidRPr="008D41E5">
        <w:t>Оренбургской области»</w:t>
      </w:r>
    </w:p>
    <w:p w:rsidR="00057B2A" w:rsidRPr="008D41E5" w:rsidRDefault="00057B2A" w:rsidP="00057B2A">
      <w:pPr>
        <w:ind w:left="360" w:firstLine="709"/>
        <w:jc w:val="both"/>
      </w:pPr>
    </w:p>
    <w:p w:rsidR="00057B2A" w:rsidRPr="008D41E5" w:rsidRDefault="00057B2A" w:rsidP="00057B2A">
      <w:pPr>
        <w:autoSpaceDE w:val="0"/>
        <w:autoSpaceDN w:val="0"/>
        <w:adjustRightInd w:val="0"/>
        <w:ind w:firstLine="709"/>
        <w:jc w:val="center"/>
        <w:rPr>
          <w:b/>
          <w:bCs/>
        </w:rPr>
      </w:pPr>
      <w:r w:rsidRPr="008D41E5">
        <w:rPr>
          <w:b/>
          <w:bCs/>
        </w:rPr>
        <w:t xml:space="preserve">Ежемесячная надбавка к должностному окладу </w:t>
      </w:r>
    </w:p>
    <w:p w:rsidR="00057B2A" w:rsidRPr="008D41E5" w:rsidRDefault="00057B2A" w:rsidP="00057B2A">
      <w:pPr>
        <w:autoSpaceDE w:val="0"/>
        <w:autoSpaceDN w:val="0"/>
        <w:adjustRightInd w:val="0"/>
        <w:ind w:firstLine="709"/>
        <w:jc w:val="center"/>
        <w:rPr>
          <w:b/>
          <w:bCs/>
        </w:rPr>
      </w:pPr>
      <w:r w:rsidRPr="008D41E5">
        <w:rPr>
          <w:b/>
          <w:bCs/>
        </w:rPr>
        <w:t>за особые условия работы</w:t>
      </w:r>
    </w:p>
    <w:p w:rsidR="00057B2A" w:rsidRPr="008D41E5" w:rsidRDefault="00057B2A" w:rsidP="00057B2A">
      <w:pPr>
        <w:shd w:val="clear" w:color="auto" w:fill="FFFFFF"/>
        <w:autoSpaceDN w:val="0"/>
        <w:ind w:firstLine="709"/>
        <w:jc w:val="both"/>
      </w:pPr>
    </w:p>
    <w:p w:rsidR="00057B2A" w:rsidRPr="008D41E5" w:rsidRDefault="00057B2A" w:rsidP="00057B2A">
      <w:pPr>
        <w:widowControl w:val="0"/>
        <w:shd w:val="clear" w:color="auto" w:fill="FFFFFF"/>
        <w:autoSpaceDE w:val="0"/>
        <w:autoSpaceDN w:val="0"/>
        <w:adjustRightInd w:val="0"/>
        <w:ind w:firstLine="709"/>
        <w:jc w:val="both"/>
        <w:rPr>
          <w:color w:val="000000"/>
        </w:rPr>
      </w:pPr>
      <w:r w:rsidRPr="008D41E5">
        <w:rPr>
          <w:color w:val="000000"/>
        </w:rPr>
        <w:t>1.  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материальной заинтересованности муниципального служащего в результате своей деятельности и качестве выполнения должностных обязанностей.</w:t>
      </w:r>
    </w:p>
    <w:p w:rsidR="00057B2A" w:rsidRPr="008D41E5" w:rsidRDefault="00057B2A" w:rsidP="00057B2A">
      <w:pPr>
        <w:autoSpaceDN w:val="0"/>
        <w:ind w:firstLine="709"/>
        <w:jc w:val="both"/>
        <w:rPr>
          <w:color w:val="000000"/>
        </w:rPr>
      </w:pPr>
      <w:r w:rsidRPr="008D41E5">
        <w:rPr>
          <w:color w:val="000000"/>
        </w:rPr>
        <w:t>2. Размер ежемесячной надбавки к должностному окладу за особые условия муниципальной службы устанавливается в соответствии с Реестром должностей муниципальной службы:</w:t>
      </w:r>
    </w:p>
    <w:p w:rsidR="00057B2A" w:rsidRPr="008D41E5" w:rsidRDefault="00057B2A" w:rsidP="00057B2A">
      <w:pPr>
        <w:shd w:val="clear" w:color="auto" w:fill="FFFFFF"/>
        <w:autoSpaceDN w:val="0"/>
        <w:ind w:firstLine="709"/>
        <w:jc w:val="both"/>
        <w:rPr>
          <w:color w:val="000000"/>
        </w:rPr>
      </w:pPr>
      <w:r w:rsidRPr="008D41E5">
        <w:rPr>
          <w:color w:val="000000"/>
        </w:rPr>
        <w:lastRenderedPageBreak/>
        <w:t>лицам, замещающим ведущие должности муниципальной службы - от 5 до 60 процентов должностного оклада;</w:t>
      </w:r>
    </w:p>
    <w:p w:rsidR="00057B2A" w:rsidRPr="008D41E5" w:rsidRDefault="00057B2A" w:rsidP="00057B2A">
      <w:pPr>
        <w:shd w:val="clear" w:color="auto" w:fill="FFFFFF"/>
        <w:autoSpaceDN w:val="0"/>
        <w:ind w:firstLine="709"/>
        <w:jc w:val="both"/>
        <w:rPr>
          <w:color w:val="000000"/>
        </w:rPr>
      </w:pPr>
      <w:r w:rsidRPr="008D41E5">
        <w:rPr>
          <w:color w:val="000000"/>
        </w:rPr>
        <w:t xml:space="preserve">лицам, замещающим старшие должности  муниципальной службы - </w:t>
      </w:r>
      <w:proofErr w:type="gramStart"/>
      <w:r w:rsidRPr="008D41E5">
        <w:rPr>
          <w:color w:val="000000"/>
        </w:rPr>
        <w:t>от</w:t>
      </w:r>
      <w:proofErr w:type="gramEnd"/>
    </w:p>
    <w:p w:rsidR="00057B2A" w:rsidRPr="008D41E5" w:rsidRDefault="00057B2A" w:rsidP="00057B2A">
      <w:pPr>
        <w:shd w:val="clear" w:color="auto" w:fill="FFFFFF"/>
        <w:autoSpaceDN w:val="0"/>
        <w:jc w:val="both"/>
        <w:rPr>
          <w:color w:val="000000"/>
        </w:rPr>
      </w:pPr>
      <w:r w:rsidRPr="008D41E5">
        <w:rPr>
          <w:color w:val="000000"/>
        </w:rPr>
        <w:t>5 до 60 процентов должностного оклада;</w:t>
      </w:r>
    </w:p>
    <w:p w:rsidR="00057B2A" w:rsidRPr="008D41E5" w:rsidRDefault="00057B2A" w:rsidP="00057B2A">
      <w:pPr>
        <w:shd w:val="clear" w:color="auto" w:fill="FFFFFF"/>
        <w:autoSpaceDN w:val="0"/>
        <w:ind w:firstLine="709"/>
        <w:jc w:val="both"/>
        <w:rPr>
          <w:color w:val="000000"/>
        </w:rPr>
      </w:pPr>
      <w:r w:rsidRPr="008D41E5">
        <w:rPr>
          <w:color w:val="000000"/>
        </w:rPr>
        <w:t>лицам, замещающим младшие должности муниципальной службы - от 5 до 50 процентов должностного оклада.</w:t>
      </w:r>
    </w:p>
    <w:p w:rsidR="00057B2A" w:rsidRPr="008D41E5" w:rsidRDefault="00057B2A" w:rsidP="00057B2A">
      <w:pPr>
        <w:widowControl w:val="0"/>
        <w:shd w:val="clear" w:color="auto" w:fill="FFFFFF"/>
        <w:autoSpaceDE w:val="0"/>
        <w:autoSpaceDN w:val="0"/>
        <w:adjustRightInd w:val="0"/>
        <w:ind w:firstLine="709"/>
        <w:jc w:val="both"/>
        <w:rPr>
          <w:color w:val="000000"/>
        </w:rPr>
      </w:pPr>
      <w:r w:rsidRPr="008D41E5">
        <w:rPr>
          <w:color w:val="000000"/>
        </w:rPr>
        <w:t>3. Ежемесячная надбавка к должностному окладу за особые условия муниципальной службы выплачивается за счет фонда оплаты труда, в пределах утвержденных ассигнований по смете администрации муниципального образования Верхнечебеньковский сельсовет.</w:t>
      </w:r>
    </w:p>
    <w:p w:rsidR="00057B2A" w:rsidRPr="008D41E5" w:rsidRDefault="00057B2A" w:rsidP="00057B2A">
      <w:pPr>
        <w:autoSpaceDE w:val="0"/>
        <w:autoSpaceDN w:val="0"/>
        <w:adjustRightInd w:val="0"/>
        <w:ind w:firstLine="709"/>
        <w:jc w:val="both"/>
      </w:pPr>
      <w:r w:rsidRPr="008D41E5">
        <w:t>4. Под особыми условиями муниципальной службы следует понимать необходимость выполнения в режиме ненормированного рабочего дня сложных и важных работ по осуществлению и обеспечению деятельности муниципального образования Верхнечебеньковский  сельсовет.</w:t>
      </w:r>
    </w:p>
    <w:p w:rsidR="00057B2A" w:rsidRPr="008D41E5" w:rsidRDefault="00057B2A" w:rsidP="00057B2A">
      <w:pPr>
        <w:autoSpaceDE w:val="0"/>
        <w:autoSpaceDN w:val="0"/>
        <w:adjustRightInd w:val="0"/>
        <w:ind w:firstLine="709"/>
        <w:jc w:val="both"/>
      </w:pPr>
      <w:r w:rsidRPr="008D41E5">
        <w:t>5. Для лиц, впервые назначаемых на должность муниципальной службы, ежемесячная надбавка к должностному окладу за особые условия муниципальной службы, устанавливается в минимальном размере по соответствующей должности по истечении шести месяцев работы.</w:t>
      </w:r>
    </w:p>
    <w:p w:rsidR="00057B2A" w:rsidRPr="008D41E5" w:rsidRDefault="00057B2A" w:rsidP="00057B2A">
      <w:pPr>
        <w:autoSpaceDE w:val="0"/>
        <w:autoSpaceDN w:val="0"/>
        <w:adjustRightInd w:val="0"/>
        <w:ind w:firstLine="709"/>
        <w:jc w:val="both"/>
      </w:pPr>
      <w:r w:rsidRPr="008D41E5">
        <w:t>6. Указанная надбавка устанавливается на основании оценки трудовой деятельности, сложности выполняемой работы, ее результативности, а также с учетом специальных знаний, умений и навыков для исполнения должностных обязанностей.</w:t>
      </w:r>
    </w:p>
    <w:p w:rsidR="00057B2A" w:rsidRPr="008D41E5" w:rsidRDefault="00057B2A" w:rsidP="00057B2A">
      <w:pPr>
        <w:autoSpaceDE w:val="0"/>
        <w:autoSpaceDN w:val="0"/>
        <w:adjustRightInd w:val="0"/>
        <w:ind w:firstLine="709"/>
        <w:jc w:val="both"/>
      </w:pPr>
      <w:r w:rsidRPr="008D41E5">
        <w:rPr>
          <w:color w:val="000000"/>
        </w:rPr>
        <w:t>7. Размер ежемесячной надбавки может быть пересмотрен,</w:t>
      </w:r>
      <w:r w:rsidRPr="008D41E5">
        <w:t xml:space="preserve"> в</w:t>
      </w:r>
      <w:r w:rsidRPr="008D41E5">
        <w:rPr>
          <w:color w:val="000000"/>
        </w:rPr>
        <w:t xml:space="preserve"> исключительных случаях и увеличен на 5 процентов до истечения года, но не чаще одного раза в шесть месяцев</w:t>
      </w:r>
      <w:r w:rsidRPr="008D41E5">
        <w:t xml:space="preserve"> на основании распоряжения администрации муниципального образования Верхнечебеньковский сельсовет в пределах бюджетных ассигнований, предусмотренных на оплату труда на текущий финансовый год.</w:t>
      </w:r>
    </w:p>
    <w:p w:rsidR="00057B2A" w:rsidRPr="008D41E5" w:rsidRDefault="00057B2A" w:rsidP="00057B2A">
      <w:pPr>
        <w:autoSpaceDE w:val="0"/>
        <w:autoSpaceDN w:val="0"/>
        <w:adjustRightInd w:val="0"/>
        <w:ind w:firstLine="709"/>
        <w:jc w:val="both"/>
      </w:pPr>
      <w:r w:rsidRPr="008D41E5">
        <w:rPr>
          <w:color w:val="000000"/>
        </w:rPr>
        <w:t xml:space="preserve">8. </w:t>
      </w:r>
      <w:r w:rsidRPr="008D41E5">
        <w:t>Условиями повышения размера ежемесячной надбавки к должностному окладу за особые условия муниципальной службы являются:</w:t>
      </w:r>
    </w:p>
    <w:p w:rsidR="00057B2A" w:rsidRPr="008D41E5" w:rsidRDefault="00057B2A" w:rsidP="00057B2A">
      <w:pPr>
        <w:autoSpaceDE w:val="0"/>
        <w:autoSpaceDN w:val="0"/>
        <w:adjustRightInd w:val="0"/>
        <w:ind w:firstLine="709"/>
        <w:jc w:val="both"/>
      </w:pPr>
      <w:r w:rsidRPr="008D41E5">
        <w:t>- изменение существенных условий труда, связанных с увеличением должностных обязанностей (с обязательным внесением изменений в трудовой договор и должностную инструкцию);</w:t>
      </w:r>
    </w:p>
    <w:p w:rsidR="00057B2A" w:rsidRPr="008D41E5" w:rsidRDefault="00057B2A" w:rsidP="00057B2A">
      <w:pPr>
        <w:autoSpaceDE w:val="0"/>
        <w:autoSpaceDN w:val="0"/>
        <w:adjustRightInd w:val="0"/>
        <w:ind w:firstLine="709"/>
        <w:jc w:val="both"/>
      </w:pPr>
      <w:r w:rsidRPr="008D41E5">
        <w:t>- повышение профессиональных знаний и навыков, способствующих более эффективной организации труда;</w:t>
      </w:r>
    </w:p>
    <w:p w:rsidR="00057B2A" w:rsidRPr="008D41E5" w:rsidRDefault="00057B2A" w:rsidP="00057B2A">
      <w:pPr>
        <w:ind w:firstLine="709"/>
        <w:jc w:val="both"/>
      </w:pPr>
      <w:r w:rsidRPr="008D41E5">
        <w:t>- профессиональный уровень исполнения должностных обязанностей в соответствии с должностными инструкциями;</w:t>
      </w:r>
    </w:p>
    <w:p w:rsidR="00057B2A" w:rsidRPr="008D41E5" w:rsidRDefault="00057B2A" w:rsidP="00057B2A">
      <w:pPr>
        <w:ind w:firstLine="709"/>
        <w:jc w:val="both"/>
      </w:pPr>
      <w:r w:rsidRPr="008D41E5">
        <w:t>- сложность и срочность выполняемой работы;</w:t>
      </w:r>
    </w:p>
    <w:p w:rsidR="00057B2A" w:rsidRPr="008D41E5" w:rsidRDefault="00057B2A" w:rsidP="00057B2A">
      <w:pPr>
        <w:ind w:firstLine="709"/>
        <w:jc w:val="both"/>
      </w:pPr>
      <w:r w:rsidRPr="008D41E5">
        <w:t>- компетентность при выполнении наиболее важных, сложных и ответственных работ;</w:t>
      </w:r>
    </w:p>
    <w:p w:rsidR="00057B2A" w:rsidRPr="008D41E5" w:rsidRDefault="00057B2A" w:rsidP="00057B2A">
      <w:pPr>
        <w:ind w:firstLine="709"/>
        <w:jc w:val="both"/>
      </w:pPr>
      <w:r w:rsidRPr="008D41E5">
        <w:t>- качественное выполнение работ высокой напряженности и интенсивности (большой объем, систематическое выполнение срочных и неотложных поручений и др.).</w:t>
      </w:r>
    </w:p>
    <w:p w:rsidR="00057B2A" w:rsidRPr="008D41E5" w:rsidRDefault="00057B2A" w:rsidP="00057B2A">
      <w:pPr>
        <w:ind w:firstLine="709"/>
        <w:jc w:val="both"/>
      </w:pPr>
      <w:r w:rsidRPr="008D41E5">
        <w:t>9.  Если муниципальный служащий в течение года не достиг условий, предусматривающих повышение размера надбавки к должностному окладу за особые условия муниципальной службы, размер надбавки остается на прежнем уровне.</w:t>
      </w:r>
    </w:p>
    <w:p w:rsidR="00057B2A" w:rsidRPr="008D41E5" w:rsidRDefault="00057B2A" w:rsidP="00057B2A">
      <w:pPr>
        <w:autoSpaceDE w:val="0"/>
        <w:autoSpaceDN w:val="0"/>
        <w:adjustRightInd w:val="0"/>
        <w:ind w:firstLine="709"/>
        <w:jc w:val="both"/>
      </w:pPr>
      <w:r w:rsidRPr="008D41E5">
        <w:t>10. Условиями снижения размера ежемесячной надбавки к должностному окладу за особые условия муниципальной службы являются:</w:t>
      </w:r>
    </w:p>
    <w:p w:rsidR="00057B2A" w:rsidRPr="008D41E5" w:rsidRDefault="00057B2A" w:rsidP="00057B2A">
      <w:pPr>
        <w:autoSpaceDE w:val="0"/>
        <w:autoSpaceDN w:val="0"/>
        <w:adjustRightInd w:val="0"/>
        <w:ind w:firstLine="709"/>
        <w:jc w:val="both"/>
      </w:pPr>
      <w:r w:rsidRPr="008D41E5">
        <w:t>- некачественное и несвоевременное выполнение поручений и заданий руководителя, а также своих должностных обязанностей;</w:t>
      </w:r>
    </w:p>
    <w:p w:rsidR="00057B2A" w:rsidRPr="008D41E5" w:rsidRDefault="00057B2A" w:rsidP="00057B2A">
      <w:pPr>
        <w:autoSpaceDE w:val="0"/>
        <w:autoSpaceDN w:val="0"/>
        <w:adjustRightInd w:val="0"/>
        <w:ind w:firstLine="709"/>
        <w:jc w:val="both"/>
      </w:pPr>
      <w:r w:rsidRPr="008D41E5">
        <w:t>- применение мер дисциплинарного взыскания.</w:t>
      </w:r>
    </w:p>
    <w:p w:rsidR="00057B2A" w:rsidRPr="008D41E5" w:rsidRDefault="00057B2A" w:rsidP="00057B2A">
      <w:pPr>
        <w:autoSpaceDE w:val="0"/>
        <w:autoSpaceDN w:val="0"/>
        <w:adjustRightInd w:val="0"/>
        <w:ind w:firstLine="709"/>
        <w:jc w:val="both"/>
      </w:pPr>
      <w:r w:rsidRPr="008D41E5">
        <w:t>11. Срок снижения ежемесячной надбавки к должностному окладу за особые условия муниципальной службы не может быть менее шести месяцев и более одного года.</w:t>
      </w:r>
    </w:p>
    <w:p w:rsidR="00057B2A" w:rsidRPr="008D41E5" w:rsidRDefault="00057B2A" w:rsidP="00057B2A">
      <w:pPr>
        <w:autoSpaceDE w:val="0"/>
        <w:autoSpaceDN w:val="0"/>
        <w:adjustRightInd w:val="0"/>
        <w:ind w:firstLine="709"/>
        <w:jc w:val="both"/>
      </w:pPr>
      <w:r w:rsidRPr="008D41E5">
        <w:t xml:space="preserve">12. Размер ежемесячной надбавки за особые условия муниципальным служащим может быть увеличен однократно </w:t>
      </w:r>
      <w:proofErr w:type="gramStart"/>
      <w:r w:rsidRPr="008D41E5">
        <w:t xml:space="preserve">на конкретный срок до предельно допустимого максимального размера по соответствующей занимаемой должности в пределах </w:t>
      </w:r>
      <w:r w:rsidRPr="008D41E5">
        <w:lastRenderedPageBreak/>
        <w:t>утвержденного фонда оплаты труда без освобождения</w:t>
      </w:r>
      <w:proofErr w:type="gramEnd"/>
      <w:r w:rsidRPr="008D41E5">
        <w:t xml:space="preserve"> от работы, определенной трудовым договором или служебными обязанностями при следующих условиях:</w:t>
      </w:r>
    </w:p>
    <w:p w:rsidR="00057B2A" w:rsidRPr="008D41E5" w:rsidRDefault="00057B2A" w:rsidP="00057B2A">
      <w:pPr>
        <w:autoSpaceDE w:val="0"/>
        <w:autoSpaceDN w:val="0"/>
        <w:adjustRightInd w:val="0"/>
        <w:ind w:firstLine="709"/>
        <w:jc w:val="both"/>
      </w:pPr>
      <w:r w:rsidRPr="008D41E5">
        <w:t>- совмещение профессий (должностей);</w:t>
      </w:r>
    </w:p>
    <w:p w:rsidR="00057B2A" w:rsidRPr="008D41E5" w:rsidRDefault="00057B2A" w:rsidP="00057B2A">
      <w:pPr>
        <w:autoSpaceDE w:val="0"/>
        <w:autoSpaceDN w:val="0"/>
        <w:adjustRightInd w:val="0"/>
        <w:ind w:firstLine="709"/>
        <w:jc w:val="both"/>
      </w:pPr>
      <w:r w:rsidRPr="008D41E5">
        <w:t>- расширение зон обслуживания;</w:t>
      </w:r>
    </w:p>
    <w:p w:rsidR="00057B2A" w:rsidRPr="008D41E5" w:rsidRDefault="00057B2A" w:rsidP="00057B2A">
      <w:pPr>
        <w:autoSpaceDE w:val="0"/>
        <w:autoSpaceDN w:val="0"/>
        <w:adjustRightInd w:val="0"/>
        <w:ind w:firstLine="709"/>
        <w:jc w:val="both"/>
      </w:pPr>
      <w:r w:rsidRPr="008D41E5">
        <w:t>- увеличения объема работы;</w:t>
      </w:r>
    </w:p>
    <w:p w:rsidR="00057B2A" w:rsidRPr="008D41E5" w:rsidRDefault="00057B2A" w:rsidP="00057B2A">
      <w:pPr>
        <w:autoSpaceDE w:val="0"/>
        <w:autoSpaceDN w:val="0"/>
        <w:adjustRightInd w:val="0"/>
        <w:jc w:val="both"/>
      </w:pPr>
      <w:r w:rsidRPr="008D41E5">
        <w:t xml:space="preserve">          13.При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50% от должностного оклада.</w:t>
      </w:r>
    </w:p>
    <w:p w:rsidR="00057B2A" w:rsidRPr="008D41E5" w:rsidRDefault="00057B2A" w:rsidP="00057B2A">
      <w:pPr>
        <w:autoSpaceDE w:val="0"/>
        <w:autoSpaceDN w:val="0"/>
        <w:adjustRightInd w:val="0"/>
        <w:ind w:firstLine="709"/>
        <w:jc w:val="both"/>
      </w:pPr>
      <w:r w:rsidRPr="008D41E5">
        <w:t>14. Муниципальным служащим, состоящим на муниципальной службе на момент введения в действие настоящего Положения, надбавка устанавливается в следующем порядке:</w:t>
      </w:r>
    </w:p>
    <w:p w:rsidR="00057B2A" w:rsidRPr="008D41E5" w:rsidRDefault="00057B2A" w:rsidP="00057B2A">
      <w:pPr>
        <w:autoSpaceDE w:val="0"/>
        <w:autoSpaceDN w:val="0"/>
        <w:adjustRightInd w:val="0"/>
        <w:ind w:firstLine="709"/>
        <w:jc w:val="both"/>
      </w:pPr>
      <w:r w:rsidRPr="008D41E5">
        <w:t>- для лиц, имевших максимальный размер надбавки, надбавки сохраняются в том же размере;</w:t>
      </w:r>
    </w:p>
    <w:p w:rsidR="00057B2A" w:rsidRPr="008D41E5" w:rsidRDefault="00057B2A" w:rsidP="00057B2A">
      <w:pPr>
        <w:autoSpaceDE w:val="0"/>
        <w:autoSpaceDN w:val="0"/>
        <w:adjustRightInd w:val="0"/>
        <w:ind w:firstLine="709"/>
        <w:jc w:val="both"/>
      </w:pPr>
      <w:r w:rsidRPr="008D41E5">
        <w:t>- для лиц, не имевших ранее надбавки за особые условия муниципальной службы, надбавка устанавливается по истечении шести месяцев с момента назначения на должность муниципальной службы в соответствии с настоящим Положением.</w:t>
      </w:r>
    </w:p>
    <w:p w:rsidR="00057B2A" w:rsidRPr="008D41E5" w:rsidRDefault="00057B2A" w:rsidP="00057B2A">
      <w:pPr>
        <w:autoSpaceDE w:val="0"/>
        <w:autoSpaceDN w:val="0"/>
        <w:adjustRightInd w:val="0"/>
        <w:ind w:firstLine="709"/>
        <w:jc w:val="both"/>
      </w:pPr>
      <w:r w:rsidRPr="008D41E5">
        <w:t>15. Дальнейшее увеличение или снижение надбавки осуществляется в соответствии с настоящим Положением.</w:t>
      </w:r>
    </w:p>
    <w:p w:rsidR="00057B2A" w:rsidRPr="008D41E5" w:rsidRDefault="00057B2A" w:rsidP="00057B2A">
      <w:pPr>
        <w:autoSpaceDE w:val="0"/>
        <w:autoSpaceDN w:val="0"/>
        <w:adjustRightInd w:val="0"/>
        <w:ind w:firstLine="709"/>
        <w:jc w:val="both"/>
      </w:pPr>
    </w:p>
    <w:p w:rsidR="00057B2A" w:rsidRPr="008D41E5" w:rsidRDefault="00057B2A" w:rsidP="00057B2A">
      <w:pPr>
        <w:ind w:left="3828"/>
        <w:jc w:val="right"/>
      </w:pPr>
    </w:p>
    <w:p w:rsidR="00057B2A" w:rsidRPr="008D41E5" w:rsidRDefault="00057B2A" w:rsidP="00057B2A">
      <w:pPr>
        <w:ind w:left="3828"/>
        <w:jc w:val="right"/>
      </w:pPr>
      <w:r w:rsidRPr="008D41E5">
        <w:t>Приложение №5</w:t>
      </w:r>
    </w:p>
    <w:p w:rsidR="00057B2A" w:rsidRPr="008D41E5" w:rsidRDefault="00057B2A" w:rsidP="00057B2A">
      <w:pPr>
        <w:ind w:left="3828"/>
        <w:jc w:val="right"/>
      </w:pPr>
      <w:r w:rsidRPr="008D41E5">
        <w:t xml:space="preserve">к Положению «О </w:t>
      </w:r>
      <w:proofErr w:type="gramStart"/>
      <w:r w:rsidRPr="008D41E5">
        <w:t>денежном</w:t>
      </w:r>
      <w:proofErr w:type="gramEnd"/>
    </w:p>
    <w:p w:rsidR="00057B2A" w:rsidRPr="008D41E5" w:rsidRDefault="00057B2A" w:rsidP="00057B2A">
      <w:pPr>
        <w:ind w:left="3828"/>
        <w:jc w:val="right"/>
      </w:pPr>
      <w:r w:rsidRPr="008D41E5">
        <w:t xml:space="preserve">содержании </w:t>
      </w:r>
      <w:proofErr w:type="gramStart"/>
      <w:r w:rsidRPr="008D41E5">
        <w:t>муниципальных</w:t>
      </w:r>
      <w:proofErr w:type="gramEnd"/>
    </w:p>
    <w:p w:rsidR="00057B2A" w:rsidRPr="008D41E5" w:rsidRDefault="00057B2A" w:rsidP="00057B2A">
      <w:pPr>
        <w:ind w:left="3828"/>
        <w:jc w:val="right"/>
      </w:pPr>
      <w:r w:rsidRPr="008D41E5">
        <w:t>служащих администрации</w:t>
      </w:r>
    </w:p>
    <w:p w:rsidR="00057B2A" w:rsidRPr="008D41E5" w:rsidRDefault="00057B2A" w:rsidP="00057B2A">
      <w:pPr>
        <w:ind w:left="3828"/>
        <w:jc w:val="right"/>
      </w:pPr>
      <w:r w:rsidRPr="008D41E5">
        <w:t>муниципального образования</w:t>
      </w:r>
    </w:p>
    <w:p w:rsidR="00057B2A" w:rsidRPr="008D41E5" w:rsidRDefault="00057B2A" w:rsidP="00057B2A">
      <w:pPr>
        <w:ind w:left="3828"/>
        <w:jc w:val="right"/>
      </w:pPr>
      <w:r w:rsidRPr="008D41E5">
        <w:t>Верхнечебеньковский  сельсовет</w:t>
      </w:r>
    </w:p>
    <w:p w:rsidR="00057B2A" w:rsidRPr="008D41E5" w:rsidRDefault="00057B2A" w:rsidP="00057B2A">
      <w:pPr>
        <w:ind w:left="3828"/>
        <w:jc w:val="right"/>
      </w:pPr>
      <w:proofErr w:type="spellStart"/>
      <w:r w:rsidRPr="008D41E5">
        <w:t>Сакмарского</w:t>
      </w:r>
      <w:proofErr w:type="spellEnd"/>
      <w:r w:rsidRPr="008D41E5">
        <w:t xml:space="preserve">  района</w:t>
      </w:r>
    </w:p>
    <w:p w:rsidR="00057B2A" w:rsidRPr="008D41E5" w:rsidRDefault="00057B2A" w:rsidP="00057B2A">
      <w:pPr>
        <w:ind w:left="3828"/>
        <w:jc w:val="right"/>
      </w:pPr>
      <w:r w:rsidRPr="008D41E5">
        <w:t>Оренбургской области»</w:t>
      </w:r>
    </w:p>
    <w:p w:rsidR="00057B2A" w:rsidRPr="008D41E5" w:rsidRDefault="00057B2A" w:rsidP="00057B2A">
      <w:pPr>
        <w:tabs>
          <w:tab w:val="left" w:pos="1134"/>
        </w:tabs>
        <w:autoSpaceDE w:val="0"/>
        <w:autoSpaceDN w:val="0"/>
        <w:adjustRightInd w:val="0"/>
        <w:ind w:left="3828"/>
        <w:jc w:val="right"/>
        <w:outlineLvl w:val="1"/>
        <w:rPr>
          <w:b/>
        </w:rPr>
      </w:pPr>
    </w:p>
    <w:p w:rsidR="00057B2A" w:rsidRPr="008D41E5" w:rsidRDefault="00057B2A" w:rsidP="00057B2A">
      <w:pPr>
        <w:ind w:firstLine="709"/>
        <w:jc w:val="center"/>
        <w:rPr>
          <w:b/>
          <w:bCs/>
        </w:rPr>
      </w:pPr>
      <w:r w:rsidRPr="008D41E5">
        <w:rPr>
          <w:b/>
          <w:bCs/>
        </w:rPr>
        <w:t>Ежемесячное денежное поощрение</w:t>
      </w:r>
    </w:p>
    <w:p w:rsidR="00057B2A" w:rsidRPr="008D41E5" w:rsidRDefault="00057B2A" w:rsidP="00057B2A">
      <w:pPr>
        <w:ind w:firstLine="709"/>
        <w:jc w:val="both"/>
      </w:pPr>
    </w:p>
    <w:p w:rsidR="00057B2A" w:rsidRPr="008D41E5" w:rsidRDefault="00057B2A" w:rsidP="00057B2A">
      <w:pPr>
        <w:pStyle w:val="a5"/>
        <w:tabs>
          <w:tab w:val="left" w:pos="1134"/>
        </w:tabs>
        <w:spacing w:after="0"/>
        <w:ind w:right="4" w:firstLine="709"/>
        <w:jc w:val="both"/>
      </w:pPr>
      <w:r w:rsidRPr="008D41E5">
        <w:t>1. Ежемесячное денежное поощрение выплачивается за счет фонда оплаты труда, в пределах утвержденных ассигнований по смете до 30 процентов должностного оклада.</w:t>
      </w:r>
    </w:p>
    <w:p w:rsidR="00057B2A" w:rsidRPr="008D41E5" w:rsidRDefault="00057B2A" w:rsidP="00057B2A">
      <w:pPr>
        <w:tabs>
          <w:tab w:val="left" w:pos="1134"/>
        </w:tabs>
        <w:autoSpaceDE w:val="0"/>
        <w:autoSpaceDN w:val="0"/>
        <w:adjustRightInd w:val="0"/>
        <w:ind w:right="4" w:firstLine="709"/>
        <w:jc w:val="both"/>
        <w:outlineLvl w:val="1"/>
      </w:pPr>
      <w:r w:rsidRPr="008D41E5">
        <w:t>2. Персональный размер ежемесячного денежного поощрения устанавливается на основании распоряжения главы муниципального образования.</w:t>
      </w:r>
    </w:p>
    <w:p w:rsidR="00057B2A" w:rsidRPr="008D41E5" w:rsidRDefault="00057B2A" w:rsidP="00057B2A">
      <w:pPr>
        <w:pStyle w:val="a5"/>
        <w:tabs>
          <w:tab w:val="left" w:pos="1134"/>
        </w:tabs>
        <w:spacing w:after="0"/>
        <w:ind w:right="4" w:firstLine="709"/>
        <w:jc w:val="both"/>
      </w:pPr>
      <w:r w:rsidRPr="008D41E5">
        <w:t>3. При установлении размера ежемесячного денежного поощрения учитывается сложность выполняемой работы, ее результативность, добросовестное выполнение должностных обязанностей, а также соблюдение правил внутреннего трудового (служебного) распорядка.</w:t>
      </w:r>
    </w:p>
    <w:p w:rsidR="00057B2A" w:rsidRPr="008D41E5" w:rsidRDefault="00057B2A" w:rsidP="00057B2A">
      <w:pPr>
        <w:pStyle w:val="a5"/>
        <w:tabs>
          <w:tab w:val="left" w:pos="1134"/>
        </w:tabs>
        <w:spacing w:after="0"/>
        <w:ind w:right="4" w:firstLine="709"/>
        <w:jc w:val="both"/>
      </w:pPr>
      <w:r w:rsidRPr="008D41E5">
        <w:t>4. Для лиц, впервые назначаемых на должность муниципальной службы (не имеющих стажа (государственной) муниципальной службы), ежемесячное денежное поощрение устанавливается в размере 5 процентов должностного оклада до 6 месяцев работы. В дальнейшем, размер ежемесячного денежного поощрения муниципальному служащему устанавливается на общих основаниях.</w:t>
      </w:r>
    </w:p>
    <w:p w:rsidR="00057B2A" w:rsidRPr="008D41E5" w:rsidRDefault="00057B2A" w:rsidP="00057B2A">
      <w:pPr>
        <w:tabs>
          <w:tab w:val="left" w:pos="1134"/>
        </w:tabs>
        <w:autoSpaceDE w:val="0"/>
        <w:autoSpaceDN w:val="0"/>
        <w:adjustRightInd w:val="0"/>
        <w:ind w:firstLine="709"/>
        <w:jc w:val="both"/>
        <w:outlineLvl w:val="1"/>
      </w:pPr>
      <w:r w:rsidRPr="008D41E5">
        <w:t>5. Условия выплаты.</w:t>
      </w:r>
    </w:p>
    <w:p w:rsidR="00057B2A" w:rsidRPr="008D41E5" w:rsidRDefault="00057B2A" w:rsidP="00057B2A">
      <w:pPr>
        <w:tabs>
          <w:tab w:val="left" w:pos="1134"/>
        </w:tabs>
        <w:autoSpaceDE w:val="0"/>
        <w:autoSpaceDN w:val="0"/>
        <w:adjustRightInd w:val="0"/>
        <w:ind w:firstLine="709"/>
        <w:jc w:val="both"/>
        <w:outlineLvl w:val="1"/>
      </w:pPr>
      <w:r w:rsidRPr="008D41E5">
        <w:t>5.1. Условиями выплаты ежемесячного денежного поощрения являются:</w:t>
      </w:r>
    </w:p>
    <w:p w:rsidR="00057B2A" w:rsidRPr="008D41E5" w:rsidRDefault="00057B2A" w:rsidP="00057B2A">
      <w:pPr>
        <w:tabs>
          <w:tab w:val="left" w:pos="1134"/>
        </w:tabs>
        <w:autoSpaceDE w:val="0"/>
        <w:autoSpaceDN w:val="0"/>
        <w:adjustRightInd w:val="0"/>
        <w:ind w:firstLine="709"/>
        <w:jc w:val="both"/>
        <w:outlineLvl w:val="1"/>
      </w:pPr>
      <w:r w:rsidRPr="008D41E5">
        <w:t>5.1.1.своевременное и качественное выполнение функциональных обязанностей, определенных должностной инструкцией;</w:t>
      </w:r>
    </w:p>
    <w:p w:rsidR="00057B2A" w:rsidRPr="008D41E5" w:rsidRDefault="00057B2A" w:rsidP="00057B2A">
      <w:pPr>
        <w:tabs>
          <w:tab w:val="left" w:pos="1134"/>
        </w:tabs>
        <w:autoSpaceDE w:val="0"/>
        <w:autoSpaceDN w:val="0"/>
        <w:adjustRightInd w:val="0"/>
        <w:ind w:firstLine="709"/>
        <w:jc w:val="both"/>
        <w:outlineLvl w:val="1"/>
      </w:pPr>
      <w:r w:rsidRPr="008D41E5">
        <w:t>5.1.2.соблюдение финансовой дисциплины (для муниципальных служащих в чьи должностные обязанности это входит)</w:t>
      </w:r>
    </w:p>
    <w:p w:rsidR="00057B2A" w:rsidRPr="008D41E5" w:rsidRDefault="00057B2A" w:rsidP="00057B2A">
      <w:pPr>
        <w:tabs>
          <w:tab w:val="left" w:pos="1134"/>
        </w:tabs>
        <w:autoSpaceDE w:val="0"/>
        <w:autoSpaceDN w:val="0"/>
        <w:adjustRightInd w:val="0"/>
        <w:ind w:firstLine="709"/>
        <w:jc w:val="both"/>
        <w:outlineLvl w:val="1"/>
      </w:pPr>
      <w:r w:rsidRPr="008D41E5">
        <w:t>5.1.3.отсутствие нарушения трудовой дисциплины и правил внутреннего (служебного) распорядка.</w:t>
      </w:r>
    </w:p>
    <w:p w:rsidR="00057B2A" w:rsidRPr="008D41E5" w:rsidRDefault="00057B2A" w:rsidP="00057B2A">
      <w:pPr>
        <w:tabs>
          <w:tab w:val="left" w:pos="1134"/>
        </w:tabs>
        <w:autoSpaceDE w:val="0"/>
        <w:autoSpaceDN w:val="0"/>
        <w:adjustRightInd w:val="0"/>
        <w:ind w:firstLine="709"/>
        <w:jc w:val="both"/>
        <w:outlineLvl w:val="1"/>
      </w:pPr>
      <w:r w:rsidRPr="008D41E5">
        <w:t>5.2. Условия снижения размера ежемесячного денежного поощрения</w:t>
      </w:r>
    </w:p>
    <w:p w:rsidR="00057B2A" w:rsidRPr="008D41E5" w:rsidRDefault="00057B2A" w:rsidP="00057B2A">
      <w:pPr>
        <w:pStyle w:val="a"/>
        <w:numPr>
          <w:ilvl w:val="0"/>
          <w:numId w:val="0"/>
        </w:numPr>
        <w:autoSpaceDE w:val="0"/>
        <w:autoSpaceDN w:val="0"/>
        <w:adjustRightInd w:val="0"/>
        <w:ind w:firstLine="709"/>
        <w:jc w:val="both"/>
        <w:outlineLvl w:val="1"/>
        <w:rPr>
          <w:sz w:val="24"/>
          <w:szCs w:val="24"/>
        </w:rPr>
      </w:pPr>
      <w:r w:rsidRPr="008D41E5">
        <w:rPr>
          <w:sz w:val="24"/>
          <w:szCs w:val="24"/>
        </w:rPr>
        <w:t>5.2.1.ежемесячное денежное поощрение снижается:</w:t>
      </w:r>
    </w:p>
    <w:p w:rsidR="00057B2A" w:rsidRPr="008D41E5" w:rsidRDefault="00057B2A" w:rsidP="00057B2A">
      <w:pPr>
        <w:tabs>
          <w:tab w:val="left" w:pos="1134"/>
        </w:tabs>
        <w:autoSpaceDE w:val="0"/>
        <w:autoSpaceDN w:val="0"/>
        <w:adjustRightInd w:val="0"/>
        <w:ind w:firstLine="709"/>
        <w:jc w:val="both"/>
        <w:outlineLvl w:val="1"/>
      </w:pPr>
      <w:r w:rsidRPr="008D41E5">
        <w:lastRenderedPageBreak/>
        <w:t>- на 50% при невыполнении условий, указанных в п. 5.1.1, п. 5.1.2.;</w:t>
      </w:r>
    </w:p>
    <w:p w:rsidR="00057B2A" w:rsidRPr="008D41E5" w:rsidRDefault="00057B2A" w:rsidP="00057B2A">
      <w:pPr>
        <w:tabs>
          <w:tab w:val="left" w:pos="1134"/>
        </w:tabs>
        <w:autoSpaceDE w:val="0"/>
        <w:autoSpaceDN w:val="0"/>
        <w:adjustRightInd w:val="0"/>
        <w:ind w:firstLine="709"/>
        <w:jc w:val="both"/>
        <w:outlineLvl w:val="1"/>
      </w:pPr>
      <w:r w:rsidRPr="008D41E5">
        <w:t>- на 25% при невыполнении условий, указанных в п. 5.1.3;</w:t>
      </w:r>
    </w:p>
    <w:p w:rsidR="00057B2A" w:rsidRPr="008D41E5" w:rsidRDefault="00057B2A" w:rsidP="00057B2A">
      <w:pPr>
        <w:tabs>
          <w:tab w:val="left" w:pos="1134"/>
        </w:tabs>
        <w:autoSpaceDE w:val="0"/>
        <w:autoSpaceDN w:val="0"/>
        <w:adjustRightInd w:val="0"/>
        <w:ind w:firstLine="709"/>
        <w:jc w:val="both"/>
        <w:outlineLvl w:val="1"/>
      </w:pPr>
      <w:r w:rsidRPr="008D41E5">
        <w:t>5.2.2.Снижение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 так и без него.</w:t>
      </w:r>
    </w:p>
    <w:p w:rsidR="00057B2A" w:rsidRPr="008D41E5" w:rsidRDefault="00057B2A" w:rsidP="00057B2A">
      <w:pPr>
        <w:pStyle w:val="a5"/>
        <w:tabs>
          <w:tab w:val="left" w:pos="1134"/>
        </w:tabs>
        <w:suppressAutoHyphens w:val="0"/>
        <w:spacing w:after="0"/>
        <w:ind w:right="4" w:firstLine="709"/>
        <w:jc w:val="both"/>
      </w:pPr>
      <w:r w:rsidRPr="008D41E5">
        <w:t>5.2.3. Срок снижения размера ежемесячного денежного поощрения может быть установлен от одного до трех месяцев.</w:t>
      </w:r>
    </w:p>
    <w:p w:rsidR="00057B2A" w:rsidRPr="008D41E5" w:rsidRDefault="00057B2A" w:rsidP="00057B2A">
      <w:pPr>
        <w:ind w:left="3828"/>
        <w:jc w:val="right"/>
      </w:pPr>
    </w:p>
    <w:p w:rsidR="00057B2A" w:rsidRPr="008D41E5" w:rsidRDefault="00057B2A" w:rsidP="00057B2A">
      <w:pPr>
        <w:ind w:left="3828"/>
        <w:jc w:val="right"/>
      </w:pPr>
      <w:r w:rsidRPr="008D41E5">
        <w:t>Приложение №</w:t>
      </w:r>
      <w:r w:rsidR="00785F16">
        <w:t xml:space="preserve"> </w:t>
      </w:r>
      <w:r w:rsidRPr="008D41E5">
        <w:t>6</w:t>
      </w:r>
    </w:p>
    <w:p w:rsidR="00057B2A" w:rsidRPr="008D41E5" w:rsidRDefault="00057B2A" w:rsidP="00057B2A">
      <w:pPr>
        <w:ind w:left="3828"/>
        <w:jc w:val="right"/>
      </w:pPr>
      <w:r w:rsidRPr="008D41E5">
        <w:t xml:space="preserve">к Положению «О </w:t>
      </w:r>
      <w:proofErr w:type="gramStart"/>
      <w:r w:rsidRPr="008D41E5">
        <w:t>денежном</w:t>
      </w:r>
      <w:proofErr w:type="gramEnd"/>
    </w:p>
    <w:p w:rsidR="00057B2A" w:rsidRPr="008D41E5" w:rsidRDefault="00057B2A" w:rsidP="00057B2A">
      <w:pPr>
        <w:ind w:left="3828"/>
        <w:jc w:val="right"/>
      </w:pPr>
      <w:r w:rsidRPr="008D41E5">
        <w:t xml:space="preserve">содержании </w:t>
      </w:r>
      <w:proofErr w:type="gramStart"/>
      <w:r w:rsidRPr="008D41E5">
        <w:t>муниципальных</w:t>
      </w:r>
      <w:proofErr w:type="gramEnd"/>
    </w:p>
    <w:p w:rsidR="00057B2A" w:rsidRPr="008D41E5" w:rsidRDefault="00057B2A" w:rsidP="00057B2A">
      <w:pPr>
        <w:ind w:left="3828"/>
        <w:jc w:val="right"/>
      </w:pPr>
      <w:r w:rsidRPr="008D41E5">
        <w:t>служащих администрации</w:t>
      </w:r>
    </w:p>
    <w:p w:rsidR="00057B2A" w:rsidRPr="008D41E5" w:rsidRDefault="00057B2A" w:rsidP="00057B2A">
      <w:pPr>
        <w:ind w:left="3828"/>
        <w:jc w:val="right"/>
      </w:pPr>
      <w:r w:rsidRPr="008D41E5">
        <w:t>муниципального образования</w:t>
      </w:r>
    </w:p>
    <w:p w:rsidR="00057B2A" w:rsidRPr="008D41E5" w:rsidRDefault="00057B2A" w:rsidP="00057B2A">
      <w:pPr>
        <w:ind w:left="3828"/>
        <w:jc w:val="right"/>
      </w:pPr>
      <w:r w:rsidRPr="008D41E5">
        <w:t>Верхнечебеньковский сельсовет</w:t>
      </w:r>
    </w:p>
    <w:p w:rsidR="00057B2A" w:rsidRPr="008D41E5" w:rsidRDefault="00057B2A" w:rsidP="00057B2A">
      <w:pPr>
        <w:ind w:left="3828"/>
        <w:jc w:val="right"/>
      </w:pPr>
      <w:proofErr w:type="spellStart"/>
      <w:r w:rsidRPr="008D41E5">
        <w:t>Сакмарскогорайона</w:t>
      </w:r>
      <w:proofErr w:type="spellEnd"/>
    </w:p>
    <w:p w:rsidR="00057B2A" w:rsidRPr="008D41E5" w:rsidRDefault="00057B2A" w:rsidP="00057B2A">
      <w:pPr>
        <w:ind w:left="3828"/>
        <w:jc w:val="right"/>
      </w:pPr>
      <w:r w:rsidRPr="008D41E5">
        <w:t>Оренбургской области»</w:t>
      </w:r>
    </w:p>
    <w:p w:rsidR="00057B2A" w:rsidRPr="008D41E5" w:rsidRDefault="00057B2A" w:rsidP="00057B2A">
      <w:pPr>
        <w:ind w:left="360" w:firstLine="709"/>
        <w:jc w:val="both"/>
      </w:pPr>
    </w:p>
    <w:p w:rsidR="00057B2A" w:rsidRPr="008D41E5" w:rsidRDefault="00057B2A" w:rsidP="00057B2A">
      <w:pPr>
        <w:ind w:left="360" w:firstLine="709"/>
        <w:jc w:val="center"/>
        <w:rPr>
          <w:b/>
        </w:rPr>
      </w:pPr>
      <w:r w:rsidRPr="008D41E5">
        <w:rPr>
          <w:b/>
        </w:rPr>
        <w:t xml:space="preserve">Порядок и условия выплаты премий  лицам, замещающим муниципальные должности муниципальной службы в администрации муниципального образования Верхнечебеньковский сельсовет </w:t>
      </w:r>
      <w:proofErr w:type="spellStart"/>
      <w:r w:rsidRPr="008D41E5">
        <w:rPr>
          <w:b/>
        </w:rPr>
        <w:t>Сакмарского</w:t>
      </w:r>
      <w:proofErr w:type="spellEnd"/>
      <w:r w:rsidRPr="008D41E5">
        <w:rPr>
          <w:b/>
        </w:rPr>
        <w:t xml:space="preserve"> района Оренбургской области</w:t>
      </w:r>
    </w:p>
    <w:p w:rsidR="00057B2A" w:rsidRPr="008D41E5" w:rsidRDefault="00057B2A" w:rsidP="00057B2A">
      <w:pPr>
        <w:ind w:firstLine="709"/>
        <w:jc w:val="both"/>
      </w:pPr>
    </w:p>
    <w:p w:rsidR="00057B2A" w:rsidRPr="008D41E5" w:rsidRDefault="00057B2A" w:rsidP="00057B2A">
      <w:pPr>
        <w:ind w:firstLine="709"/>
        <w:jc w:val="both"/>
      </w:pPr>
      <w:r w:rsidRPr="008D41E5">
        <w:t xml:space="preserve">1. Порядок и условия выплаты премий лицам, замещающим муниципальные должности муниципальной службы (далее – муниципальные служащие) в администрации муниципального образования Верхнечебеньковский сельсовет </w:t>
      </w:r>
      <w:proofErr w:type="spellStart"/>
      <w:r w:rsidRPr="008D41E5">
        <w:t>Сакмарского</w:t>
      </w:r>
      <w:proofErr w:type="spellEnd"/>
      <w:r w:rsidRPr="008D41E5">
        <w:t xml:space="preserve"> района Оренбургской области (далее – Порядок) разработан в соответствии с действующим Законодательством Российской Федерации, Оренбургской области и устанавливает порядок и условия выплаты премии за выполнение особо важных и сложных заданий;</w:t>
      </w:r>
    </w:p>
    <w:p w:rsidR="00057B2A" w:rsidRPr="008D41E5" w:rsidRDefault="00057B2A" w:rsidP="00057B2A">
      <w:pPr>
        <w:ind w:firstLine="709"/>
        <w:jc w:val="both"/>
      </w:pPr>
      <w:r w:rsidRPr="008D41E5">
        <w:t>2. Выплаты, установленные настоящим порядком, выплачиваются за счет фонда оплаты труда, в пределах бюджетных ассигнований  на текущий финансовый год.</w:t>
      </w:r>
    </w:p>
    <w:p w:rsidR="00057B2A" w:rsidRPr="008D41E5" w:rsidRDefault="00057B2A" w:rsidP="00057B2A">
      <w:pPr>
        <w:ind w:firstLine="709"/>
        <w:jc w:val="both"/>
      </w:pPr>
      <w:r w:rsidRPr="008D41E5">
        <w:t>3. Премия за выполнение особо важных и сложных заданий.</w:t>
      </w:r>
    </w:p>
    <w:p w:rsidR="00057B2A" w:rsidRPr="008D41E5" w:rsidRDefault="00057B2A" w:rsidP="00057B2A">
      <w:pPr>
        <w:ind w:firstLine="709"/>
        <w:jc w:val="both"/>
      </w:pPr>
      <w:r w:rsidRPr="008D41E5">
        <w:t>3.1. Премия за выполнение особо важных и сложных заданий выплачивается за выполнение работ, договоров, разработку программ, проектов нормативных актов, методик и других документов, имеющих особую сложность, в результате которых получен экономический эффект или другие положительные результаты для улучшения социально-экономического положения в сельском поселении, определенной отрасли, сфере деятельности.</w:t>
      </w:r>
    </w:p>
    <w:p w:rsidR="00057B2A" w:rsidRPr="008D41E5" w:rsidRDefault="00057B2A" w:rsidP="00057B2A">
      <w:pPr>
        <w:tabs>
          <w:tab w:val="left" w:pos="1134"/>
        </w:tabs>
        <w:ind w:firstLine="709"/>
        <w:jc w:val="both"/>
      </w:pPr>
      <w:r w:rsidRPr="008D41E5">
        <w:t xml:space="preserve">3.2. Уволенные работники право на получение премии не имеют, за исключением случаев увольнения </w:t>
      </w:r>
      <w:proofErr w:type="gramStart"/>
      <w:r w:rsidRPr="008D41E5">
        <w:t>при</w:t>
      </w:r>
      <w:proofErr w:type="gramEnd"/>
      <w:r w:rsidRPr="008D41E5">
        <w:t>:</w:t>
      </w:r>
    </w:p>
    <w:p w:rsidR="00057B2A" w:rsidRPr="008D41E5" w:rsidRDefault="00057B2A" w:rsidP="00057B2A">
      <w:pPr>
        <w:tabs>
          <w:tab w:val="left" w:pos="1134"/>
        </w:tabs>
        <w:ind w:firstLine="709"/>
        <w:jc w:val="both"/>
      </w:pPr>
      <w:r w:rsidRPr="008D41E5">
        <w:t xml:space="preserve">3.3. - </w:t>
      </w:r>
      <w:proofErr w:type="gramStart"/>
      <w:r w:rsidRPr="008D41E5">
        <w:t>призыве</w:t>
      </w:r>
      <w:proofErr w:type="gramEnd"/>
      <w:r w:rsidRPr="008D41E5">
        <w:t xml:space="preserve"> на службу в Вооруженные Силы Российской Федерации;</w:t>
      </w:r>
    </w:p>
    <w:p w:rsidR="00057B2A" w:rsidRPr="008D41E5" w:rsidRDefault="00057B2A" w:rsidP="00057B2A">
      <w:pPr>
        <w:tabs>
          <w:tab w:val="left" w:pos="1134"/>
        </w:tabs>
        <w:ind w:firstLine="709"/>
        <w:jc w:val="both"/>
      </w:pPr>
      <w:r w:rsidRPr="008D41E5">
        <w:t xml:space="preserve">3.4. - </w:t>
      </w:r>
      <w:proofErr w:type="gramStart"/>
      <w:r w:rsidRPr="008D41E5">
        <w:t>выходе</w:t>
      </w:r>
      <w:proofErr w:type="gramEnd"/>
      <w:r w:rsidRPr="008D41E5">
        <w:t xml:space="preserve"> на пенсию;</w:t>
      </w:r>
    </w:p>
    <w:p w:rsidR="00057B2A" w:rsidRPr="008D41E5" w:rsidRDefault="00057B2A" w:rsidP="00057B2A">
      <w:pPr>
        <w:tabs>
          <w:tab w:val="left" w:pos="1134"/>
        </w:tabs>
        <w:ind w:firstLine="709"/>
        <w:jc w:val="both"/>
      </w:pPr>
      <w:r w:rsidRPr="008D41E5">
        <w:t xml:space="preserve">3.5. -  </w:t>
      </w:r>
      <w:proofErr w:type="gramStart"/>
      <w:r w:rsidRPr="008D41E5">
        <w:t>сокращении</w:t>
      </w:r>
      <w:proofErr w:type="gramEnd"/>
      <w:r w:rsidRPr="008D41E5">
        <w:t xml:space="preserve">  штатных должностей.</w:t>
      </w:r>
    </w:p>
    <w:p w:rsidR="00057B2A" w:rsidRPr="008D41E5" w:rsidRDefault="00057B2A" w:rsidP="00057B2A">
      <w:pPr>
        <w:tabs>
          <w:tab w:val="left" w:pos="1134"/>
        </w:tabs>
        <w:ind w:firstLine="709"/>
        <w:jc w:val="both"/>
      </w:pPr>
      <w:r w:rsidRPr="008D41E5">
        <w:t xml:space="preserve">3.6. </w:t>
      </w:r>
      <w:proofErr w:type="gramStart"/>
      <w:r w:rsidRPr="008D41E5">
        <w:t>Вновь принятым, премия выплачивается пропорционально отработанному  времени.</w:t>
      </w:r>
      <w:proofErr w:type="gramEnd"/>
    </w:p>
    <w:p w:rsidR="00057B2A" w:rsidRPr="008D41E5" w:rsidRDefault="00057B2A" w:rsidP="00057B2A">
      <w:pPr>
        <w:tabs>
          <w:tab w:val="left" w:pos="1134"/>
        </w:tabs>
        <w:ind w:firstLine="709"/>
        <w:jc w:val="both"/>
      </w:pPr>
      <w:r w:rsidRPr="008D41E5">
        <w:t>3.7. Размер премии может определяться в абсолютных суммах (рублях) либо может устанавливаться в процентах от должностного оклада, либо от денежного содержания.</w:t>
      </w:r>
    </w:p>
    <w:p w:rsidR="00057B2A" w:rsidRPr="008D41E5" w:rsidRDefault="00057B2A" w:rsidP="00057B2A">
      <w:pPr>
        <w:tabs>
          <w:tab w:val="left" w:pos="1134"/>
        </w:tabs>
        <w:ind w:firstLine="709"/>
        <w:jc w:val="both"/>
      </w:pPr>
      <w:r w:rsidRPr="008D41E5">
        <w:t>3.8. Премия за выполнение особо важных и сложных заданий входит в состав денежного содержания.</w:t>
      </w:r>
    </w:p>
    <w:p w:rsidR="00057B2A" w:rsidRPr="008D41E5" w:rsidRDefault="00057B2A" w:rsidP="00057B2A">
      <w:pPr>
        <w:pStyle w:val="a"/>
        <w:numPr>
          <w:ilvl w:val="0"/>
          <w:numId w:val="0"/>
        </w:numPr>
        <w:tabs>
          <w:tab w:val="left" w:pos="1134"/>
        </w:tabs>
        <w:ind w:firstLine="709"/>
        <w:jc w:val="both"/>
        <w:rPr>
          <w:sz w:val="24"/>
          <w:szCs w:val="24"/>
        </w:rPr>
      </w:pPr>
      <w:r w:rsidRPr="008D41E5">
        <w:rPr>
          <w:sz w:val="24"/>
          <w:szCs w:val="24"/>
        </w:rPr>
        <w:t xml:space="preserve">3.9. Решения о премиях и их размерах оформляются распоряжением главы муниципального образования Верхнечебеньковский сельсовет </w:t>
      </w:r>
      <w:proofErr w:type="spellStart"/>
      <w:r w:rsidRPr="008D41E5">
        <w:rPr>
          <w:sz w:val="24"/>
          <w:szCs w:val="24"/>
        </w:rPr>
        <w:t>Сакмарского</w:t>
      </w:r>
      <w:proofErr w:type="spellEnd"/>
      <w:r w:rsidRPr="008D41E5">
        <w:rPr>
          <w:sz w:val="24"/>
          <w:szCs w:val="24"/>
        </w:rPr>
        <w:t xml:space="preserve"> района Оренбургской области.</w:t>
      </w:r>
    </w:p>
    <w:p w:rsidR="00057B2A" w:rsidRPr="008D41E5" w:rsidRDefault="00057B2A" w:rsidP="00057B2A">
      <w:pPr>
        <w:pStyle w:val="a"/>
        <w:numPr>
          <w:ilvl w:val="0"/>
          <w:numId w:val="0"/>
        </w:numPr>
        <w:tabs>
          <w:tab w:val="left" w:pos="1134"/>
        </w:tabs>
        <w:ind w:firstLine="709"/>
        <w:jc w:val="both"/>
        <w:rPr>
          <w:sz w:val="24"/>
          <w:szCs w:val="24"/>
        </w:rPr>
      </w:pPr>
      <w:r w:rsidRPr="008D41E5">
        <w:rPr>
          <w:sz w:val="24"/>
          <w:szCs w:val="24"/>
        </w:rPr>
        <w:t xml:space="preserve">3.10. Премия выплачивается с учетом районного коэффициента. </w:t>
      </w:r>
    </w:p>
    <w:p w:rsidR="00057B2A" w:rsidRPr="008D41E5" w:rsidRDefault="00057B2A" w:rsidP="00057B2A">
      <w:pPr>
        <w:tabs>
          <w:tab w:val="left" w:pos="1276"/>
        </w:tabs>
        <w:ind w:firstLine="709"/>
        <w:jc w:val="both"/>
      </w:pPr>
    </w:p>
    <w:p w:rsidR="00057B2A" w:rsidRPr="008D41E5" w:rsidRDefault="00057B2A" w:rsidP="00057B2A">
      <w:pPr>
        <w:ind w:left="3828"/>
        <w:jc w:val="right"/>
      </w:pPr>
      <w:r w:rsidRPr="008D41E5">
        <w:t>Приложение №7</w:t>
      </w:r>
    </w:p>
    <w:p w:rsidR="00057B2A" w:rsidRPr="008D41E5" w:rsidRDefault="00057B2A" w:rsidP="00057B2A">
      <w:pPr>
        <w:ind w:left="3828"/>
        <w:jc w:val="right"/>
      </w:pPr>
      <w:r w:rsidRPr="008D41E5">
        <w:lastRenderedPageBreak/>
        <w:t xml:space="preserve">к Положению «О </w:t>
      </w:r>
      <w:proofErr w:type="gramStart"/>
      <w:r w:rsidRPr="008D41E5">
        <w:t>денежном</w:t>
      </w:r>
      <w:proofErr w:type="gramEnd"/>
    </w:p>
    <w:p w:rsidR="00057B2A" w:rsidRPr="008D41E5" w:rsidRDefault="00057B2A" w:rsidP="00057B2A">
      <w:pPr>
        <w:ind w:left="3828"/>
        <w:jc w:val="right"/>
      </w:pPr>
      <w:r w:rsidRPr="008D41E5">
        <w:t xml:space="preserve">содержании </w:t>
      </w:r>
      <w:proofErr w:type="gramStart"/>
      <w:r w:rsidRPr="008D41E5">
        <w:t>муниципальных</w:t>
      </w:r>
      <w:proofErr w:type="gramEnd"/>
    </w:p>
    <w:p w:rsidR="00057B2A" w:rsidRPr="008D41E5" w:rsidRDefault="00057B2A" w:rsidP="00057B2A">
      <w:pPr>
        <w:ind w:left="3828"/>
        <w:jc w:val="right"/>
      </w:pPr>
      <w:r w:rsidRPr="008D41E5">
        <w:t>служащих администрации</w:t>
      </w:r>
    </w:p>
    <w:p w:rsidR="00057B2A" w:rsidRPr="008D41E5" w:rsidRDefault="00057B2A" w:rsidP="00057B2A">
      <w:pPr>
        <w:ind w:left="3828"/>
        <w:jc w:val="right"/>
      </w:pPr>
      <w:r w:rsidRPr="008D41E5">
        <w:t>муниципального образования</w:t>
      </w:r>
    </w:p>
    <w:p w:rsidR="00057B2A" w:rsidRPr="008D41E5" w:rsidRDefault="00057B2A" w:rsidP="00057B2A">
      <w:pPr>
        <w:ind w:left="3828"/>
        <w:jc w:val="right"/>
      </w:pPr>
      <w:r w:rsidRPr="008D41E5">
        <w:t>Верхнечебеньковский сельсовет</w:t>
      </w:r>
    </w:p>
    <w:p w:rsidR="00057B2A" w:rsidRPr="008D41E5" w:rsidRDefault="00057B2A" w:rsidP="00057B2A">
      <w:pPr>
        <w:ind w:left="3828"/>
        <w:jc w:val="right"/>
      </w:pPr>
      <w:proofErr w:type="spellStart"/>
      <w:r w:rsidRPr="008D41E5">
        <w:t>Сакмарского</w:t>
      </w:r>
      <w:proofErr w:type="spellEnd"/>
      <w:r w:rsidRPr="008D41E5">
        <w:t xml:space="preserve"> района</w:t>
      </w:r>
    </w:p>
    <w:p w:rsidR="00057B2A" w:rsidRPr="008D41E5" w:rsidRDefault="00057B2A" w:rsidP="00057B2A">
      <w:pPr>
        <w:ind w:left="3828"/>
        <w:jc w:val="right"/>
      </w:pPr>
      <w:r w:rsidRPr="008D41E5">
        <w:t>Оренбургской области»</w:t>
      </w:r>
    </w:p>
    <w:p w:rsidR="00057B2A" w:rsidRPr="008D41E5" w:rsidRDefault="00057B2A" w:rsidP="00057B2A">
      <w:pPr>
        <w:pStyle w:val="a"/>
        <w:numPr>
          <w:ilvl w:val="0"/>
          <w:numId w:val="0"/>
        </w:numPr>
        <w:ind w:left="360" w:firstLine="709"/>
        <w:jc w:val="center"/>
        <w:rPr>
          <w:b/>
          <w:sz w:val="24"/>
          <w:szCs w:val="24"/>
        </w:rPr>
      </w:pPr>
      <w:r w:rsidRPr="008D41E5">
        <w:rPr>
          <w:b/>
          <w:sz w:val="24"/>
          <w:szCs w:val="24"/>
        </w:rPr>
        <w:t>Порядок выплаты материальной помощи за счет фонда оплаты труда муниципальных служащих</w:t>
      </w:r>
    </w:p>
    <w:p w:rsidR="00057B2A" w:rsidRPr="008D41E5" w:rsidRDefault="00057B2A" w:rsidP="00057B2A">
      <w:pPr>
        <w:ind w:firstLine="709"/>
        <w:jc w:val="center"/>
      </w:pPr>
    </w:p>
    <w:p w:rsidR="00057B2A" w:rsidRPr="008D41E5" w:rsidRDefault="00057B2A" w:rsidP="00057B2A">
      <w:pPr>
        <w:numPr>
          <w:ilvl w:val="0"/>
          <w:numId w:val="3"/>
        </w:numPr>
        <w:suppressAutoHyphens/>
        <w:autoSpaceDE w:val="0"/>
        <w:autoSpaceDN w:val="0"/>
        <w:adjustRightInd w:val="0"/>
        <w:jc w:val="both"/>
      </w:pPr>
      <w:r w:rsidRPr="008D41E5">
        <w:t xml:space="preserve">Материальная помощь муниципальным служащим выплачивается </w:t>
      </w:r>
    </w:p>
    <w:p w:rsidR="00057B2A" w:rsidRPr="008D41E5" w:rsidRDefault="00057B2A" w:rsidP="00057B2A">
      <w:pPr>
        <w:autoSpaceDE w:val="0"/>
        <w:autoSpaceDN w:val="0"/>
        <w:adjustRightInd w:val="0"/>
        <w:jc w:val="both"/>
      </w:pPr>
      <w:r w:rsidRPr="008D41E5">
        <w:t>на основании соответствующего заявления работника в пределах ассигнований, предусмотренных на оплату труда на текущий финансовый год.</w:t>
      </w:r>
    </w:p>
    <w:p w:rsidR="00057B2A" w:rsidRPr="008D41E5" w:rsidRDefault="00057B2A" w:rsidP="00057B2A">
      <w:pPr>
        <w:numPr>
          <w:ilvl w:val="0"/>
          <w:numId w:val="3"/>
        </w:numPr>
        <w:suppressAutoHyphens/>
        <w:autoSpaceDE w:val="0"/>
        <w:autoSpaceDN w:val="0"/>
        <w:adjustRightInd w:val="0"/>
        <w:jc w:val="both"/>
      </w:pPr>
      <w:r w:rsidRPr="008D41E5">
        <w:t xml:space="preserve">Материальная помощь оказывается в размере одного должностного </w:t>
      </w:r>
      <w:proofErr w:type="spellStart"/>
      <w:r w:rsidRPr="008D41E5">
        <w:t>окладав</w:t>
      </w:r>
      <w:proofErr w:type="spellEnd"/>
      <w:r w:rsidRPr="008D41E5">
        <w:t xml:space="preserve"> связи:</w:t>
      </w:r>
    </w:p>
    <w:p w:rsidR="00057B2A" w:rsidRPr="008D41E5" w:rsidRDefault="00057B2A" w:rsidP="00057B2A">
      <w:pPr>
        <w:ind w:firstLine="709"/>
        <w:jc w:val="both"/>
      </w:pPr>
      <w:proofErr w:type="gramStart"/>
      <w:r w:rsidRPr="008D41E5">
        <w:t xml:space="preserve">- со смертью близких родственников (супруги, дети, родители, родные </w:t>
      </w:r>
      <w:proofErr w:type="gramEnd"/>
    </w:p>
    <w:p w:rsidR="00057B2A" w:rsidRPr="008D41E5" w:rsidRDefault="00057B2A" w:rsidP="00057B2A">
      <w:pPr>
        <w:ind w:firstLine="709"/>
        <w:jc w:val="both"/>
      </w:pPr>
      <w:r w:rsidRPr="008D41E5">
        <w:t xml:space="preserve">  братья и сестры);</w:t>
      </w:r>
    </w:p>
    <w:p w:rsidR="00057B2A" w:rsidRPr="008D41E5" w:rsidRDefault="00057B2A" w:rsidP="00057B2A">
      <w:pPr>
        <w:autoSpaceDE w:val="0"/>
        <w:autoSpaceDN w:val="0"/>
        <w:adjustRightInd w:val="0"/>
        <w:jc w:val="both"/>
      </w:pPr>
      <w:r w:rsidRPr="008D41E5">
        <w:t xml:space="preserve">     - с оплатой лечения (лекарств) и восстановления здоровья, при  наличии подтверждающих документов с государственных медицинских учреждений;</w:t>
      </w:r>
    </w:p>
    <w:p w:rsidR="00057B2A" w:rsidRPr="008D41E5" w:rsidRDefault="00057B2A" w:rsidP="00057B2A">
      <w:pPr>
        <w:autoSpaceDE w:val="0"/>
        <w:autoSpaceDN w:val="0"/>
        <w:adjustRightInd w:val="0"/>
        <w:jc w:val="both"/>
      </w:pPr>
      <w:r w:rsidRPr="008D41E5">
        <w:t xml:space="preserve">     - с рождением (каждого) ребенка;</w:t>
      </w:r>
    </w:p>
    <w:p w:rsidR="00057B2A" w:rsidRPr="008D41E5" w:rsidRDefault="00057B2A" w:rsidP="00057B2A">
      <w:pPr>
        <w:jc w:val="both"/>
      </w:pPr>
      <w:r w:rsidRPr="008D41E5">
        <w:t xml:space="preserve">      - с бракосочетанием муниципального служащего (при регистрации брака в первый раз);</w:t>
      </w:r>
    </w:p>
    <w:p w:rsidR="00057B2A" w:rsidRPr="008D41E5" w:rsidRDefault="00057B2A" w:rsidP="00057B2A">
      <w:pPr>
        <w:jc w:val="both"/>
      </w:pPr>
      <w:r w:rsidRPr="008D41E5">
        <w:rPr>
          <w:color w:val="000000"/>
        </w:rPr>
        <w:t>-</w:t>
      </w:r>
      <w:r w:rsidRPr="008D41E5">
        <w:t>с причинением ущерба стихийным бедствием, пожаром, крупной аварией или другими чрезвычайными обстоятельствами;</w:t>
      </w:r>
    </w:p>
    <w:p w:rsidR="00057B2A" w:rsidRPr="008D41E5" w:rsidRDefault="00057B2A" w:rsidP="00057B2A">
      <w:pPr>
        <w:ind w:firstLine="709"/>
        <w:jc w:val="both"/>
        <w:rPr>
          <w:color w:val="000000"/>
        </w:rPr>
      </w:pPr>
      <w:r w:rsidRPr="008D41E5">
        <w:t>- с причинением ущерба (кражей или иными форс-мажорными обстоятельствами);</w:t>
      </w:r>
    </w:p>
    <w:p w:rsidR="00057B2A" w:rsidRPr="008D41E5" w:rsidRDefault="00057B2A" w:rsidP="00057B2A">
      <w:pPr>
        <w:ind w:firstLine="709"/>
        <w:jc w:val="both"/>
        <w:rPr>
          <w:color w:val="000000"/>
        </w:rPr>
      </w:pPr>
      <w:r w:rsidRPr="008D41E5">
        <w:rPr>
          <w:color w:val="000000"/>
        </w:rPr>
        <w:t xml:space="preserve">- </w:t>
      </w:r>
      <w:r w:rsidRPr="008D41E5">
        <w:t xml:space="preserve"> с юбилейными датами 50, 55, 60  лет;</w:t>
      </w:r>
    </w:p>
    <w:p w:rsidR="00057B2A" w:rsidRPr="008D41E5" w:rsidRDefault="00057B2A" w:rsidP="00057B2A">
      <w:pPr>
        <w:autoSpaceDE w:val="0"/>
        <w:autoSpaceDN w:val="0"/>
        <w:adjustRightInd w:val="0"/>
        <w:ind w:firstLine="709"/>
        <w:jc w:val="both"/>
      </w:pPr>
      <w:r w:rsidRPr="008D41E5">
        <w:t>-  с выходом на пенсию.</w:t>
      </w:r>
    </w:p>
    <w:p w:rsidR="00057B2A" w:rsidRPr="008D41E5" w:rsidRDefault="00057B2A" w:rsidP="00057B2A">
      <w:pPr>
        <w:autoSpaceDE w:val="0"/>
        <w:autoSpaceDN w:val="0"/>
        <w:adjustRightInd w:val="0"/>
        <w:ind w:firstLine="709"/>
        <w:jc w:val="both"/>
      </w:pPr>
      <w:r w:rsidRPr="008D41E5">
        <w:t>- с профессиональным праздником.</w:t>
      </w:r>
    </w:p>
    <w:p w:rsidR="00057B2A" w:rsidRPr="008D41E5" w:rsidRDefault="00057B2A" w:rsidP="00057B2A">
      <w:pPr>
        <w:autoSpaceDE w:val="0"/>
        <w:autoSpaceDN w:val="0"/>
        <w:adjustRightInd w:val="0"/>
        <w:jc w:val="both"/>
      </w:pPr>
      <w:r w:rsidRPr="008D41E5">
        <w:t xml:space="preserve">      3. Материальная помощь по итогам года, при наличии экономии фонда оплаты труда, муниципальным служащим выплачивается  в пределах </w:t>
      </w:r>
      <w:proofErr w:type="gramStart"/>
      <w:r w:rsidRPr="008D41E5">
        <w:t>ассигнований, предусмотренных на оплату труда на текущий финансовый год и размер материальной помощи не может</w:t>
      </w:r>
      <w:proofErr w:type="gramEnd"/>
      <w:r w:rsidRPr="008D41E5">
        <w:t xml:space="preserve"> превышать одного месячного фонда оплаты труда.  </w:t>
      </w:r>
    </w:p>
    <w:p w:rsidR="00057B2A" w:rsidRPr="008D41E5" w:rsidRDefault="00057B2A" w:rsidP="00057B2A">
      <w:pPr>
        <w:ind w:firstLine="709"/>
        <w:jc w:val="both"/>
      </w:pPr>
      <w:r w:rsidRPr="008D41E5">
        <w:rPr>
          <w:color w:val="000000"/>
        </w:rPr>
        <w:t xml:space="preserve">4. </w:t>
      </w:r>
      <w:r w:rsidRPr="008D41E5">
        <w:t>Материальная помощь в связи со смертью муниципального служащего оказывается  в размере двухм</w:t>
      </w:r>
      <w:r w:rsidRPr="008D41E5">
        <w:rPr>
          <w:color w:val="000000"/>
          <w:shd w:val="clear" w:color="auto" w:fill="FFFFFF"/>
        </w:rPr>
        <w:t>есячного денежного содержания на день выплат</w:t>
      </w:r>
      <w:proofErr w:type="gramStart"/>
      <w:r w:rsidRPr="008D41E5">
        <w:rPr>
          <w:color w:val="000000"/>
          <w:shd w:val="clear" w:color="auto" w:fill="FFFFFF"/>
        </w:rPr>
        <w:t>ы</w:t>
      </w:r>
      <w:r w:rsidRPr="008D41E5">
        <w:t>(</w:t>
      </w:r>
      <w:proofErr w:type="gramEnd"/>
      <w:r w:rsidRPr="008D41E5">
        <w:t>материальная помощь выплачивается одному из членов его семьи).</w:t>
      </w:r>
    </w:p>
    <w:p w:rsidR="00057B2A" w:rsidRPr="008D41E5" w:rsidRDefault="00057B2A" w:rsidP="00057B2A">
      <w:pPr>
        <w:ind w:firstLine="709"/>
        <w:jc w:val="both"/>
      </w:pPr>
      <w:r w:rsidRPr="008D41E5">
        <w:t>5. Для получения материальной помощи муниципальный служащий предоставляет главе муниципального образования собственноручно написанное заявление с просьбой об оказании материальной помощи и указанием основания для её получения. В случае оказания материальной помощи в связи со смертью близких родственников, рождением ребенка, бракосочетанием или юбилейной датой муниципальный служащий вместе с заявлением должен предоставить главе муниципального образования  копию соответствующего документа, подтверждающего его право на получение материальной помощи по соответствующему основанию (свидетельства о смерти, свидетельства о рождении, свидетельства о заключении брака).</w:t>
      </w:r>
    </w:p>
    <w:p w:rsidR="00057B2A" w:rsidRPr="008D41E5" w:rsidRDefault="00057B2A" w:rsidP="00057B2A">
      <w:pPr>
        <w:pStyle w:val="a"/>
        <w:numPr>
          <w:ilvl w:val="0"/>
          <w:numId w:val="0"/>
        </w:numPr>
        <w:autoSpaceDE w:val="0"/>
        <w:autoSpaceDN w:val="0"/>
        <w:adjustRightInd w:val="0"/>
        <w:ind w:firstLine="709"/>
        <w:jc w:val="both"/>
        <w:rPr>
          <w:sz w:val="24"/>
          <w:szCs w:val="24"/>
        </w:rPr>
      </w:pPr>
      <w:r w:rsidRPr="008D41E5">
        <w:rPr>
          <w:sz w:val="24"/>
          <w:szCs w:val="24"/>
        </w:rPr>
        <w:t>5. При расчете суммы материальной помощи учитываются размеры оклада в соответствии с занимаемой должностью муниципальной службы, установленного на день ее выплаты.</w:t>
      </w:r>
    </w:p>
    <w:p w:rsidR="00057B2A" w:rsidRPr="008D41E5" w:rsidRDefault="00057B2A" w:rsidP="00057B2A">
      <w:pPr>
        <w:pStyle w:val="a"/>
        <w:numPr>
          <w:ilvl w:val="0"/>
          <w:numId w:val="0"/>
        </w:numPr>
        <w:ind w:firstLine="709"/>
        <w:jc w:val="both"/>
        <w:rPr>
          <w:sz w:val="24"/>
          <w:szCs w:val="24"/>
        </w:rPr>
      </w:pPr>
      <w:r w:rsidRPr="008D41E5">
        <w:rPr>
          <w:snapToGrid w:val="0"/>
          <w:sz w:val="24"/>
          <w:szCs w:val="24"/>
        </w:rPr>
        <w:t>6. При приеме на работу, увольнении  выплата материальной помощи производится пропорционально фактически отработанному времени.</w:t>
      </w:r>
    </w:p>
    <w:p w:rsidR="00057B2A" w:rsidRPr="008D41E5" w:rsidRDefault="00057B2A" w:rsidP="00057B2A">
      <w:pPr>
        <w:ind w:firstLine="709"/>
        <w:jc w:val="both"/>
      </w:pPr>
    </w:p>
    <w:p w:rsidR="00057B2A" w:rsidRPr="008D41E5" w:rsidRDefault="00057B2A" w:rsidP="00057B2A">
      <w:pPr>
        <w:ind w:firstLine="709"/>
        <w:jc w:val="both"/>
      </w:pPr>
    </w:p>
    <w:p w:rsidR="00057B2A" w:rsidRPr="008D41E5" w:rsidRDefault="00057B2A" w:rsidP="00057B2A">
      <w:pPr>
        <w:ind w:left="3828"/>
        <w:jc w:val="right"/>
      </w:pPr>
      <w:r w:rsidRPr="008D41E5">
        <w:t>Приложение №8</w:t>
      </w:r>
    </w:p>
    <w:p w:rsidR="00057B2A" w:rsidRPr="008D41E5" w:rsidRDefault="00057B2A" w:rsidP="00057B2A">
      <w:pPr>
        <w:ind w:left="3828"/>
        <w:jc w:val="right"/>
      </w:pPr>
      <w:r w:rsidRPr="008D41E5">
        <w:t xml:space="preserve">к Положению «О </w:t>
      </w:r>
      <w:proofErr w:type="gramStart"/>
      <w:r w:rsidRPr="008D41E5">
        <w:t>денежном</w:t>
      </w:r>
      <w:proofErr w:type="gramEnd"/>
    </w:p>
    <w:p w:rsidR="00057B2A" w:rsidRPr="008D41E5" w:rsidRDefault="00057B2A" w:rsidP="00057B2A">
      <w:pPr>
        <w:ind w:left="3828"/>
        <w:jc w:val="right"/>
      </w:pPr>
      <w:r w:rsidRPr="008D41E5">
        <w:t xml:space="preserve"> содержании </w:t>
      </w:r>
      <w:proofErr w:type="gramStart"/>
      <w:r w:rsidRPr="008D41E5">
        <w:t>муниципальных</w:t>
      </w:r>
      <w:proofErr w:type="gramEnd"/>
    </w:p>
    <w:p w:rsidR="00057B2A" w:rsidRPr="008D41E5" w:rsidRDefault="00057B2A" w:rsidP="00057B2A">
      <w:pPr>
        <w:ind w:left="3828"/>
        <w:jc w:val="right"/>
      </w:pPr>
      <w:r w:rsidRPr="008D41E5">
        <w:lastRenderedPageBreak/>
        <w:t>служащих администрации</w:t>
      </w:r>
    </w:p>
    <w:p w:rsidR="00057B2A" w:rsidRPr="008D41E5" w:rsidRDefault="00057B2A" w:rsidP="00057B2A">
      <w:pPr>
        <w:ind w:left="3828"/>
        <w:jc w:val="right"/>
      </w:pPr>
      <w:r w:rsidRPr="008D41E5">
        <w:t>муниципального образования</w:t>
      </w:r>
    </w:p>
    <w:p w:rsidR="00057B2A" w:rsidRPr="008D41E5" w:rsidRDefault="00057B2A" w:rsidP="00057B2A">
      <w:pPr>
        <w:ind w:left="3828"/>
        <w:jc w:val="right"/>
      </w:pPr>
      <w:r w:rsidRPr="008D41E5">
        <w:t>Верхнечебеньковский сельсовет</w:t>
      </w:r>
    </w:p>
    <w:p w:rsidR="00057B2A" w:rsidRPr="008D41E5" w:rsidRDefault="00057B2A" w:rsidP="00057B2A">
      <w:pPr>
        <w:ind w:left="3828"/>
        <w:jc w:val="right"/>
      </w:pPr>
      <w:proofErr w:type="spellStart"/>
      <w:r w:rsidRPr="008D41E5">
        <w:t>Сакмарскогорайона</w:t>
      </w:r>
      <w:proofErr w:type="spellEnd"/>
    </w:p>
    <w:p w:rsidR="00057B2A" w:rsidRDefault="00057B2A" w:rsidP="00057B2A">
      <w:pPr>
        <w:ind w:left="3828"/>
        <w:jc w:val="right"/>
      </w:pPr>
      <w:r w:rsidRPr="008D41E5">
        <w:t>Оренбургской области»</w:t>
      </w:r>
    </w:p>
    <w:p w:rsidR="00785F16" w:rsidRPr="008D41E5" w:rsidRDefault="00785F16" w:rsidP="00057B2A">
      <w:pPr>
        <w:ind w:left="3828"/>
        <w:jc w:val="right"/>
      </w:pPr>
    </w:p>
    <w:p w:rsidR="00057B2A" w:rsidRDefault="00057B2A" w:rsidP="00057B2A">
      <w:pPr>
        <w:pStyle w:val="a"/>
        <w:numPr>
          <w:ilvl w:val="0"/>
          <w:numId w:val="0"/>
        </w:numPr>
        <w:ind w:firstLine="709"/>
        <w:jc w:val="center"/>
        <w:rPr>
          <w:b/>
          <w:sz w:val="24"/>
          <w:szCs w:val="24"/>
        </w:rPr>
      </w:pPr>
      <w:r w:rsidRPr="008D41E5">
        <w:rPr>
          <w:b/>
          <w:sz w:val="24"/>
          <w:szCs w:val="24"/>
        </w:rPr>
        <w:t>Отпуск муниципального служащего</w:t>
      </w:r>
    </w:p>
    <w:p w:rsidR="00785F16" w:rsidRPr="008D41E5" w:rsidRDefault="00785F16" w:rsidP="00057B2A">
      <w:pPr>
        <w:pStyle w:val="a"/>
        <w:numPr>
          <w:ilvl w:val="0"/>
          <w:numId w:val="0"/>
        </w:numPr>
        <w:ind w:firstLine="709"/>
        <w:jc w:val="center"/>
        <w:rPr>
          <w:b/>
          <w:sz w:val="24"/>
          <w:szCs w:val="24"/>
        </w:rPr>
      </w:pPr>
    </w:p>
    <w:p w:rsidR="00057B2A" w:rsidRPr="008D41E5" w:rsidRDefault="00057B2A" w:rsidP="00057B2A">
      <w:pPr>
        <w:ind w:firstLine="709"/>
        <w:jc w:val="both"/>
      </w:pPr>
      <w:r w:rsidRPr="008D41E5">
        <w:t xml:space="preserve">1. </w:t>
      </w:r>
      <w:r w:rsidRPr="008D41E5">
        <w:rPr>
          <w:color w:val="000000"/>
        </w:rPr>
        <w:t xml:space="preserve">По истечении 6 месяцев работы </w:t>
      </w:r>
      <w:r w:rsidRPr="008D41E5">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57B2A" w:rsidRPr="008D41E5" w:rsidRDefault="00057B2A" w:rsidP="00057B2A">
      <w:pPr>
        <w:ind w:firstLine="709"/>
        <w:jc w:val="both"/>
      </w:pPr>
      <w:r w:rsidRPr="008D41E5">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57B2A" w:rsidRPr="008D41E5" w:rsidRDefault="00057B2A" w:rsidP="00057B2A">
      <w:pPr>
        <w:ind w:firstLine="709"/>
        <w:jc w:val="both"/>
      </w:pPr>
      <w:r w:rsidRPr="008D41E5">
        <w:t>3. Ежегодный основной оплачиваемый отпуск предоставляется муниципальному служащему продолжительностью 30 календарных дней.</w:t>
      </w:r>
    </w:p>
    <w:p w:rsidR="00057B2A" w:rsidRPr="008D41E5" w:rsidRDefault="00057B2A" w:rsidP="00057B2A">
      <w:pPr>
        <w:ind w:firstLine="709"/>
        <w:jc w:val="both"/>
      </w:pPr>
      <w:r w:rsidRPr="008D41E5">
        <w:t>4. Ежегодные дополнительные оплачиваемые отпуска предоставляются муниципальному служащему за выслугу лет в зависимости от стажа службы: 1-5 лет – 1 день; 5-10 лет – 5 дней; 10-15 лет – 7 дней; более 15 лет – 10 дней;</w:t>
      </w:r>
    </w:p>
    <w:p w:rsidR="00057B2A" w:rsidRPr="008D41E5" w:rsidRDefault="00057B2A" w:rsidP="00057B2A">
      <w:pPr>
        <w:ind w:firstLine="709"/>
        <w:jc w:val="both"/>
        <w:rPr>
          <w:color w:val="000000"/>
        </w:rPr>
      </w:pPr>
      <w:r w:rsidRPr="008D41E5">
        <w:rPr>
          <w:color w:val="000000"/>
        </w:rPr>
        <w:t>5. В случае</w:t>
      </w:r>
      <w:proofErr w:type="gramStart"/>
      <w:r w:rsidRPr="008D41E5">
        <w:rPr>
          <w:color w:val="000000"/>
        </w:rPr>
        <w:t>,</w:t>
      </w:r>
      <w:proofErr w:type="gramEnd"/>
      <w:r w:rsidRPr="008D41E5">
        <w:rPr>
          <w:color w:val="000000"/>
        </w:rPr>
        <w:t xml:space="preserve"> если работник имеет право на несколько видов дополнительных отпусков, эти отпуска суммируются и присоединяются к основному полностью.</w:t>
      </w:r>
    </w:p>
    <w:p w:rsidR="00057B2A" w:rsidRPr="008D41E5" w:rsidRDefault="00057B2A" w:rsidP="00057B2A">
      <w:pPr>
        <w:ind w:firstLine="709"/>
        <w:jc w:val="both"/>
        <w:rPr>
          <w:color w:val="000000"/>
        </w:rPr>
      </w:pPr>
      <w:r w:rsidRPr="008D41E5">
        <w:rPr>
          <w:color w:val="000000"/>
        </w:rPr>
        <w:t>6. График отпусков утверждается работодателем по согласованию с работниками  не позднее 2-х недель до окончания текущего года и доводится до сведения всех работников.</w:t>
      </w:r>
    </w:p>
    <w:p w:rsidR="00057B2A" w:rsidRPr="008D41E5" w:rsidRDefault="00057B2A" w:rsidP="00057B2A">
      <w:pPr>
        <w:ind w:firstLine="709"/>
        <w:jc w:val="both"/>
      </w:pPr>
      <w:r w:rsidRPr="008D41E5">
        <w:t>7. При предоставлении ежегодного оплачиваемого отпуска по личному заявлению распоряжением главы администрации муниципальному служащему выплачивается единовременная выплата в размере двух должностных окладов из расчета оклада установленного на день выплаты с учетом уральского коэффициента.</w:t>
      </w:r>
    </w:p>
    <w:p w:rsidR="00057B2A" w:rsidRPr="008D41E5" w:rsidRDefault="00057B2A" w:rsidP="00057B2A">
      <w:pPr>
        <w:ind w:firstLine="709"/>
        <w:jc w:val="both"/>
      </w:pPr>
      <w:r w:rsidRPr="008D41E5">
        <w:t>8. Единовременная выплата к отпуску производится не ранее чем, через шесть месяцев постоянной работы.</w:t>
      </w:r>
    </w:p>
    <w:p w:rsidR="00057B2A" w:rsidRPr="008D41E5" w:rsidRDefault="00057B2A" w:rsidP="00057B2A">
      <w:pPr>
        <w:pStyle w:val="ConsPlusNormal"/>
        <w:widowControl/>
        <w:tabs>
          <w:tab w:val="left" w:pos="1134"/>
        </w:tabs>
        <w:ind w:firstLine="709"/>
        <w:jc w:val="both"/>
        <w:rPr>
          <w:rFonts w:ascii="Times New Roman" w:hAnsi="Times New Roman" w:cs="Times New Roman"/>
          <w:sz w:val="24"/>
          <w:szCs w:val="24"/>
        </w:rPr>
      </w:pPr>
      <w:r w:rsidRPr="008D41E5">
        <w:rPr>
          <w:rFonts w:ascii="Times New Roman" w:hAnsi="Times New Roman" w:cs="Times New Roman"/>
          <w:color w:val="000000"/>
          <w:sz w:val="24"/>
          <w:szCs w:val="24"/>
        </w:rPr>
        <w:t xml:space="preserve">9. По заявлению работника ему предоставляется отпуск с сохранением среднего заработка в связи </w:t>
      </w:r>
      <w:proofErr w:type="gramStart"/>
      <w:r w:rsidRPr="008D41E5">
        <w:rPr>
          <w:rFonts w:ascii="Times New Roman" w:hAnsi="Times New Roman" w:cs="Times New Roman"/>
          <w:color w:val="000000"/>
          <w:sz w:val="24"/>
          <w:szCs w:val="24"/>
        </w:rPr>
        <w:t>с</w:t>
      </w:r>
      <w:proofErr w:type="gramEnd"/>
      <w:r w:rsidRPr="008D41E5">
        <w:rPr>
          <w:rFonts w:ascii="Times New Roman" w:hAnsi="Times New Roman" w:cs="Times New Roman"/>
          <w:color w:val="000000"/>
          <w:sz w:val="24"/>
          <w:szCs w:val="24"/>
        </w:rPr>
        <w:t>:</w:t>
      </w:r>
    </w:p>
    <w:p w:rsidR="00057B2A" w:rsidRPr="008D41E5" w:rsidRDefault="00057B2A" w:rsidP="00057B2A">
      <w:pPr>
        <w:pStyle w:val="a8"/>
        <w:shd w:val="clear" w:color="auto" w:fill="FFFFFF"/>
        <w:spacing w:before="0" w:beforeAutospacing="0" w:after="0" w:afterAutospacing="0"/>
        <w:ind w:firstLine="709"/>
        <w:jc w:val="both"/>
        <w:rPr>
          <w:color w:val="000000"/>
        </w:rPr>
      </w:pPr>
      <w:r w:rsidRPr="008D41E5">
        <w:rPr>
          <w:color w:val="000000"/>
        </w:rPr>
        <w:t>- бракосочетанием - 3 рабочих дня;</w:t>
      </w:r>
    </w:p>
    <w:p w:rsidR="00057B2A" w:rsidRPr="008D41E5" w:rsidRDefault="00057B2A" w:rsidP="00057B2A">
      <w:pPr>
        <w:pStyle w:val="a8"/>
        <w:shd w:val="clear" w:color="auto" w:fill="FFFFFF"/>
        <w:spacing w:before="0" w:beforeAutospacing="0" w:after="0" w:afterAutospacing="0"/>
        <w:ind w:firstLine="709"/>
        <w:jc w:val="both"/>
        <w:rPr>
          <w:color w:val="000000"/>
        </w:rPr>
      </w:pPr>
      <w:r w:rsidRPr="008D41E5">
        <w:rPr>
          <w:color w:val="000000"/>
        </w:rPr>
        <w:t>- свадьбой детей - 2 рабочих дня;</w:t>
      </w:r>
    </w:p>
    <w:p w:rsidR="00057B2A" w:rsidRPr="008D41E5" w:rsidRDefault="00057B2A" w:rsidP="00057B2A">
      <w:pPr>
        <w:pStyle w:val="a8"/>
        <w:shd w:val="clear" w:color="auto" w:fill="FFFFFF"/>
        <w:spacing w:before="0" w:beforeAutospacing="0" w:after="0" w:afterAutospacing="0"/>
        <w:ind w:firstLine="709"/>
        <w:jc w:val="both"/>
        <w:rPr>
          <w:color w:val="000000"/>
        </w:rPr>
      </w:pPr>
      <w:r w:rsidRPr="008D41E5">
        <w:rPr>
          <w:color w:val="000000"/>
        </w:rPr>
        <w:t>- смертью родственников (родители, брат, сестра, супру</w:t>
      </w:r>
      <w:proofErr w:type="gramStart"/>
      <w:r w:rsidRPr="008D41E5">
        <w:rPr>
          <w:color w:val="000000"/>
        </w:rPr>
        <w:t>г(</w:t>
      </w:r>
      <w:proofErr w:type="gramEnd"/>
      <w:r w:rsidRPr="008D41E5">
        <w:rPr>
          <w:color w:val="000000"/>
        </w:rPr>
        <w:t>а), дети) - 3 рабочих дня;</w:t>
      </w:r>
    </w:p>
    <w:p w:rsidR="00057B2A" w:rsidRPr="008D41E5" w:rsidRDefault="00057B2A" w:rsidP="00057B2A">
      <w:pPr>
        <w:pStyle w:val="a8"/>
        <w:shd w:val="clear" w:color="auto" w:fill="FFFFFF"/>
        <w:spacing w:before="0" w:beforeAutospacing="0" w:after="0" w:afterAutospacing="0"/>
        <w:ind w:firstLine="709"/>
        <w:jc w:val="both"/>
        <w:rPr>
          <w:color w:val="000000"/>
        </w:rPr>
      </w:pPr>
      <w:r w:rsidRPr="008D41E5">
        <w:rPr>
          <w:color w:val="000000"/>
        </w:rPr>
        <w:t>- переездом на новое место жительства - 1 рабочий день.</w:t>
      </w:r>
    </w:p>
    <w:p w:rsidR="00057B2A" w:rsidRPr="008D41E5" w:rsidRDefault="00057B2A" w:rsidP="00057B2A">
      <w:pPr>
        <w:pStyle w:val="a8"/>
        <w:shd w:val="clear" w:color="auto" w:fill="FFFFFF"/>
        <w:spacing w:before="0" w:beforeAutospacing="0" w:after="0" w:afterAutospacing="0"/>
        <w:ind w:firstLine="709"/>
        <w:jc w:val="both"/>
        <w:rPr>
          <w:color w:val="000000"/>
        </w:rPr>
      </w:pPr>
      <w:r w:rsidRPr="008D41E5">
        <w:rPr>
          <w:color w:val="000000"/>
        </w:rPr>
        <w:t>10. По заявлению работника с разрешения руководителя может быть предоставлен кратковременный отпуск без сохранения заработной платы по семейным обстоятельствам и другим уважительным причинам. В необходимых случаях по согласованию сторон этот отпуск может быть отработан работником в последующий период, исходя из условий и возможности Администрации.</w:t>
      </w:r>
    </w:p>
    <w:p w:rsidR="00057B2A" w:rsidRDefault="00057B2A" w:rsidP="00057B2A">
      <w:pPr>
        <w:pStyle w:val="a8"/>
        <w:shd w:val="clear" w:color="auto" w:fill="FFFFFF"/>
        <w:spacing w:before="0" w:beforeAutospacing="0" w:after="0" w:afterAutospacing="0"/>
        <w:ind w:firstLine="709"/>
        <w:jc w:val="both"/>
        <w:rPr>
          <w:color w:val="000000"/>
        </w:rPr>
      </w:pPr>
      <w:r w:rsidRPr="008D41E5">
        <w:rPr>
          <w:color w:val="000000"/>
        </w:rPr>
        <w:t>11. При увольнении работника, ему выплачивается окончательный расчет с учетом не использованного отпуска.</w:t>
      </w:r>
    </w:p>
    <w:p w:rsidR="00F33ACF" w:rsidRPr="008D41E5" w:rsidRDefault="00F33ACF" w:rsidP="00057B2A">
      <w:pPr>
        <w:pStyle w:val="a8"/>
        <w:shd w:val="clear" w:color="auto" w:fill="FFFFFF"/>
        <w:spacing w:before="0" w:beforeAutospacing="0" w:after="0" w:afterAutospacing="0"/>
        <w:ind w:firstLine="709"/>
        <w:jc w:val="both"/>
        <w:rPr>
          <w:color w:val="000000"/>
        </w:rPr>
      </w:pPr>
    </w:p>
    <w:tbl>
      <w:tblPr>
        <w:tblStyle w:val="11"/>
        <w:tblW w:w="0" w:type="auto"/>
        <w:tblLook w:val="04A0" w:firstRow="1" w:lastRow="0" w:firstColumn="1" w:lastColumn="0" w:noHBand="0" w:noVBand="1"/>
      </w:tblPr>
      <w:tblGrid>
        <w:gridCol w:w="2392"/>
        <w:gridCol w:w="2393"/>
        <w:gridCol w:w="2393"/>
        <w:gridCol w:w="2144"/>
      </w:tblGrid>
      <w:tr w:rsidR="00AB48CB" w:rsidRPr="00AB48CB" w:rsidTr="00057B2A">
        <w:tc>
          <w:tcPr>
            <w:tcW w:w="2392"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widowControl w:val="0"/>
              <w:suppressAutoHyphens/>
              <w:autoSpaceDE w:val="0"/>
              <w:autoSpaceDN w:val="0"/>
              <w:adjustRightInd w:val="0"/>
              <w:rPr>
                <w:bCs/>
                <w:color w:val="000000"/>
                <w:sz w:val="20"/>
                <w:szCs w:val="20"/>
                <w:lang w:eastAsia="en-US"/>
              </w:rPr>
            </w:pPr>
            <w:r w:rsidRPr="00AB48CB">
              <w:rPr>
                <w:bCs/>
                <w:sz w:val="20"/>
                <w:szCs w:val="20"/>
                <w:lang w:eastAsia="en-US"/>
              </w:rPr>
              <w:t xml:space="preserve">Учредители: Совет депутатов муниципального образования Верхнечебеньковский сельсовет </w:t>
            </w:r>
            <w:proofErr w:type="spellStart"/>
            <w:r w:rsidRPr="00AB48CB">
              <w:rPr>
                <w:bCs/>
                <w:sz w:val="20"/>
                <w:szCs w:val="20"/>
                <w:lang w:eastAsia="en-US"/>
              </w:rPr>
              <w:t>Сакмарского</w:t>
            </w:r>
            <w:proofErr w:type="spellEnd"/>
            <w:r w:rsidRPr="00AB48CB">
              <w:rPr>
                <w:bCs/>
                <w:sz w:val="20"/>
                <w:szCs w:val="20"/>
                <w:lang w:eastAsia="en-US"/>
              </w:rPr>
              <w:t xml:space="preserve"> района Оренбургской области</w:t>
            </w:r>
            <w:r w:rsidRPr="00AB48CB">
              <w:rPr>
                <w:bCs/>
                <w:color w:val="000000"/>
                <w:sz w:val="20"/>
                <w:szCs w:val="20"/>
                <w:lang w:eastAsia="en-US"/>
              </w:rPr>
              <w:t xml:space="preserve">, администрация </w:t>
            </w:r>
            <w:r w:rsidRPr="00AB48CB">
              <w:rPr>
                <w:bCs/>
                <w:sz w:val="20"/>
                <w:szCs w:val="20"/>
                <w:lang w:eastAsia="en-US"/>
              </w:rPr>
              <w:t xml:space="preserve">муниципального образования  Верхнечебеньковский сельсовет </w:t>
            </w:r>
            <w:proofErr w:type="spellStart"/>
            <w:r w:rsidRPr="00AB48CB">
              <w:rPr>
                <w:bCs/>
                <w:sz w:val="20"/>
                <w:szCs w:val="20"/>
                <w:lang w:eastAsia="en-US"/>
              </w:rPr>
              <w:t>Сакмарского</w:t>
            </w:r>
            <w:proofErr w:type="spellEnd"/>
            <w:r w:rsidRPr="00AB48CB">
              <w:rPr>
                <w:bCs/>
                <w:sz w:val="20"/>
                <w:szCs w:val="20"/>
                <w:lang w:eastAsia="en-US"/>
              </w:rPr>
              <w:t xml:space="preserve"> </w:t>
            </w:r>
            <w:r w:rsidRPr="00AB48CB">
              <w:rPr>
                <w:bCs/>
                <w:sz w:val="20"/>
                <w:szCs w:val="20"/>
                <w:lang w:eastAsia="en-US"/>
              </w:rPr>
              <w:lastRenderedPageBreak/>
              <w:t xml:space="preserve">района Оренбургской области, глава муниципального образования Верхнечебеньковский сельсовет </w:t>
            </w:r>
            <w:proofErr w:type="spellStart"/>
            <w:r w:rsidRPr="00AB48CB">
              <w:rPr>
                <w:bCs/>
                <w:sz w:val="20"/>
                <w:szCs w:val="20"/>
                <w:lang w:eastAsia="en-US"/>
              </w:rPr>
              <w:t>Сакмарского</w:t>
            </w:r>
            <w:proofErr w:type="spellEnd"/>
            <w:r w:rsidRPr="00AB48CB">
              <w:rPr>
                <w:bCs/>
                <w:sz w:val="20"/>
                <w:szCs w:val="20"/>
                <w:lang w:eastAsia="en-US"/>
              </w:rPr>
              <w:t xml:space="preserve"> района Оренбургской области</w:t>
            </w:r>
          </w:p>
          <w:p w:rsidR="00AB48CB" w:rsidRPr="00AB48CB" w:rsidRDefault="00AB48CB" w:rsidP="00AB48CB">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tcPr>
          <w:p w:rsidR="00AB48CB" w:rsidRPr="00AB48CB" w:rsidRDefault="00AB48CB" w:rsidP="00AB48CB">
            <w:pPr>
              <w:autoSpaceDE w:val="0"/>
              <w:autoSpaceDN w:val="0"/>
              <w:adjustRightInd w:val="0"/>
              <w:jc w:val="center"/>
              <w:rPr>
                <w:sz w:val="20"/>
                <w:szCs w:val="20"/>
                <w:lang w:eastAsia="en-US"/>
              </w:rPr>
            </w:pPr>
            <w:r w:rsidRPr="00AB48CB">
              <w:rPr>
                <w:bCs/>
                <w:sz w:val="20"/>
                <w:szCs w:val="20"/>
                <w:lang w:eastAsia="en-US"/>
              </w:rPr>
              <w:lastRenderedPageBreak/>
              <w:t>Тираж: 5 экз.</w:t>
            </w:r>
            <w:r w:rsidRPr="00AB48CB">
              <w:rPr>
                <w:sz w:val="20"/>
                <w:szCs w:val="20"/>
                <w:lang w:eastAsia="en-US"/>
              </w:rPr>
              <w:t xml:space="preserve"> </w:t>
            </w:r>
          </w:p>
          <w:p w:rsidR="00AB48CB" w:rsidRPr="00AB48CB" w:rsidRDefault="00AB48CB" w:rsidP="00AB48CB">
            <w:pPr>
              <w:autoSpaceDE w:val="0"/>
              <w:autoSpaceDN w:val="0"/>
              <w:adjustRightInd w:val="0"/>
              <w:jc w:val="center"/>
              <w:rPr>
                <w:sz w:val="20"/>
                <w:szCs w:val="20"/>
                <w:lang w:eastAsia="en-US"/>
              </w:rPr>
            </w:pPr>
          </w:p>
          <w:p w:rsidR="00AB48CB" w:rsidRPr="00AB48CB" w:rsidRDefault="00AB48CB" w:rsidP="00AB48CB">
            <w:pPr>
              <w:autoSpaceDE w:val="0"/>
              <w:autoSpaceDN w:val="0"/>
              <w:adjustRightInd w:val="0"/>
              <w:jc w:val="center"/>
              <w:rPr>
                <w:bCs/>
                <w:color w:val="000000"/>
                <w:sz w:val="20"/>
                <w:szCs w:val="20"/>
                <w:lang w:eastAsia="en-US"/>
              </w:rPr>
            </w:pPr>
            <w:r w:rsidRPr="00AB48CB">
              <w:rPr>
                <w:bCs/>
                <w:sz w:val="20"/>
                <w:szCs w:val="20"/>
                <w:lang w:eastAsia="en-US"/>
              </w:rPr>
              <w:t>Главный редактор: Рахматуллин Р.Б.</w:t>
            </w:r>
          </w:p>
          <w:p w:rsidR="00AB48CB" w:rsidRPr="00AB48CB" w:rsidRDefault="00AB48CB" w:rsidP="00AB48CB">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AB48CB" w:rsidRPr="00AB48CB" w:rsidRDefault="00AB48CB" w:rsidP="00AB48CB">
            <w:pPr>
              <w:autoSpaceDE w:val="0"/>
              <w:autoSpaceDN w:val="0"/>
              <w:adjustRightInd w:val="0"/>
              <w:jc w:val="center"/>
              <w:rPr>
                <w:bCs/>
                <w:sz w:val="20"/>
                <w:szCs w:val="20"/>
                <w:lang w:eastAsia="en-US"/>
              </w:rPr>
            </w:pPr>
            <w:r w:rsidRPr="00AB48CB">
              <w:rPr>
                <w:bCs/>
                <w:sz w:val="20"/>
                <w:szCs w:val="20"/>
                <w:lang w:eastAsia="en-US"/>
              </w:rPr>
              <w:t>Дата выхода в свет: «</w:t>
            </w:r>
            <w:r>
              <w:rPr>
                <w:bCs/>
                <w:sz w:val="20"/>
                <w:szCs w:val="20"/>
                <w:lang w:eastAsia="en-US"/>
              </w:rPr>
              <w:t>11» декаб</w:t>
            </w:r>
            <w:r w:rsidRPr="00AB48CB">
              <w:rPr>
                <w:bCs/>
                <w:sz w:val="20"/>
                <w:szCs w:val="20"/>
                <w:lang w:eastAsia="en-US"/>
              </w:rPr>
              <w:t>ря  2025 г.</w:t>
            </w:r>
          </w:p>
          <w:p w:rsidR="00AB48CB" w:rsidRPr="00AB48CB" w:rsidRDefault="00AB48CB" w:rsidP="00AB48CB">
            <w:pPr>
              <w:autoSpaceDE w:val="0"/>
              <w:autoSpaceDN w:val="0"/>
              <w:adjustRightInd w:val="0"/>
              <w:jc w:val="center"/>
              <w:rPr>
                <w:bCs/>
                <w:sz w:val="20"/>
                <w:szCs w:val="20"/>
                <w:lang w:eastAsia="en-US"/>
              </w:rPr>
            </w:pPr>
            <w:r w:rsidRPr="00AB48CB">
              <w:rPr>
                <w:bCs/>
                <w:sz w:val="20"/>
                <w:szCs w:val="20"/>
                <w:lang w:eastAsia="en-US"/>
              </w:rPr>
              <w:t>Распространяется бесплатно</w:t>
            </w:r>
          </w:p>
        </w:tc>
        <w:tc>
          <w:tcPr>
            <w:tcW w:w="2144" w:type="dxa"/>
            <w:tcBorders>
              <w:top w:val="single" w:sz="4" w:space="0" w:color="auto"/>
              <w:left w:val="single" w:sz="4" w:space="0" w:color="auto"/>
              <w:bottom w:val="single" w:sz="4" w:space="0" w:color="auto"/>
              <w:right w:val="single" w:sz="4" w:space="0" w:color="auto"/>
            </w:tcBorders>
            <w:hideMark/>
          </w:tcPr>
          <w:p w:rsidR="00AB48CB" w:rsidRPr="00AB48CB" w:rsidRDefault="00AB48CB" w:rsidP="00AB48CB">
            <w:pPr>
              <w:autoSpaceDE w:val="0"/>
              <w:autoSpaceDN w:val="0"/>
              <w:adjustRightInd w:val="0"/>
              <w:jc w:val="center"/>
              <w:rPr>
                <w:bCs/>
                <w:sz w:val="20"/>
                <w:szCs w:val="20"/>
                <w:lang w:eastAsia="en-US"/>
              </w:rPr>
            </w:pPr>
            <w:r w:rsidRPr="00AB48CB">
              <w:rPr>
                <w:bCs/>
                <w:sz w:val="20"/>
                <w:szCs w:val="20"/>
                <w:lang w:eastAsia="en-US"/>
              </w:rPr>
              <w:t xml:space="preserve">Адрес редакции/ издателя/ типографии: 461446, Оренбургская обл., </w:t>
            </w:r>
            <w:proofErr w:type="spellStart"/>
            <w:r w:rsidRPr="00AB48CB">
              <w:rPr>
                <w:bCs/>
                <w:sz w:val="20"/>
                <w:szCs w:val="20"/>
                <w:lang w:eastAsia="en-US"/>
              </w:rPr>
              <w:t>Сакмарский</w:t>
            </w:r>
            <w:proofErr w:type="spellEnd"/>
            <w:r w:rsidRPr="00AB48CB">
              <w:rPr>
                <w:bCs/>
                <w:sz w:val="20"/>
                <w:szCs w:val="20"/>
                <w:lang w:eastAsia="en-US"/>
              </w:rPr>
              <w:t xml:space="preserve"> р-н, Верхние Чебеньки ул. Школьная, д. 5</w:t>
            </w:r>
          </w:p>
        </w:tc>
      </w:tr>
    </w:tbl>
    <w:p w:rsidR="00057B2A" w:rsidRDefault="00057B2A"/>
    <w:sectPr w:rsidR="00057B2A" w:rsidSect="00057B2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6BC5"/>
    <w:multiLevelType w:val="hybridMultilevel"/>
    <w:tmpl w:val="3ABA7868"/>
    <w:lvl w:ilvl="0" w:tplc="939EC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5744940"/>
    <w:multiLevelType w:val="hybridMultilevel"/>
    <w:tmpl w:val="16B80D6E"/>
    <w:lvl w:ilvl="0" w:tplc="0AC68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2D60A32"/>
    <w:multiLevelType w:val="hybridMultilevel"/>
    <w:tmpl w:val="C9F44F5E"/>
    <w:lvl w:ilvl="0" w:tplc="3148ED56">
      <w:start w:val="1"/>
      <w:numFmt w:val="decimal"/>
      <w:pStyle w:val="a"/>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CB"/>
    <w:rsid w:val="00057B2A"/>
    <w:rsid w:val="000E579D"/>
    <w:rsid w:val="00785F16"/>
    <w:rsid w:val="00887B6B"/>
    <w:rsid w:val="008D41E5"/>
    <w:rsid w:val="00AB48CB"/>
    <w:rsid w:val="00F33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48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57B2A"/>
    <w:pPr>
      <w:autoSpaceDE w:val="0"/>
      <w:autoSpaceDN w:val="0"/>
      <w:adjustRightInd w:val="0"/>
      <w:spacing w:before="108" w:after="108"/>
      <w:jc w:val="center"/>
      <w:outlineLvl w:val="0"/>
    </w:pPr>
    <w:rPr>
      <w:rFonts w:ascii="Arial" w:hAnsi="Arial" w:cs="Arial"/>
      <w:b/>
      <w:bCs/>
      <w:color w:val="26282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next w:val="a4"/>
    <w:uiPriority w:val="39"/>
    <w:rsid w:val="00AB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59"/>
    <w:rsid w:val="00AB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057B2A"/>
    <w:rPr>
      <w:rFonts w:ascii="Arial" w:eastAsia="Times New Roman" w:hAnsi="Arial" w:cs="Arial"/>
      <w:b/>
      <w:bCs/>
      <w:color w:val="26282F"/>
      <w:sz w:val="24"/>
      <w:szCs w:val="24"/>
      <w:lang w:eastAsia="ru-RU"/>
    </w:rPr>
  </w:style>
  <w:style w:type="paragraph" w:styleId="a5">
    <w:name w:val="Body Text"/>
    <w:basedOn w:val="a0"/>
    <w:link w:val="a6"/>
    <w:uiPriority w:val="99"/>
    <w:unhideWhenUsed/>
    <w:rsid w:val="00057B2A"/>
    <w:pPr>
      <w:suppressAutoHyphens/>
      <w:spacing w:after="120"/>
    </w:pPr>
    <w:rPr>
      <w:lang w:eastAsia="ar-SA"/>
    </w:rPr>
  </w:style>
  <w:style w:type="character" w:customStyle="1" w:styleId="a6">
    <w:name w:val="Основной текст Знак"/>
    <w:basedOn w:val="a1"/>
    <w:link w:val="a5"/>
    <w:uiPriority w:val="99"/>
    <w:rsid w:val="00057B2A"/>
    <w:rPr>
      <w:rFonts w:ascii="Times New Roman" w:eastAsia="Times New Roman" w:hAnsi="Times New Roman" w:cs="Times New Roman"/>
      <w:sz w:val="24"/>
      <w:szCs w:val="24"/>
      <w:lang w:eastAsia="ar-SA"/>
    </w:rPr>
  </w:style>
  <w:style w:type="paragraph" w:customStyle="1" w:styleId="ConsPlusNormal">
    <w:name w:val="ConsPlusNormal"/>
    <w:rsid w:val="00057B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Нормальный (таблица)"/>
    <w:basedOn w:val="a0"/>
    <w:next w:val="a0"/>
    <w:rsid w:val="00057B2A"/>
    <w:pPr>
      <w:suppressAutoHyphens/>
      <w:jc w:val="both"/>
    </w:pPr>
    <w:rPr>
      <w:lang w:eastAsia="ar-SA"/>
    </w:rPr>
  </w:style>
  <w:style w:type="paragraph" w:styleId="a">
    <w:name w:val="List Paragraph"/>
    <w:basedOn w:val="a0"/>
    <w:uiPriority w:val="34"/>
    <w:qFormat/>
    <w:rsid w:val="00057B2A"/>
    <w:pPr>
      <w:numPr>
        <w:numId w:val="1"/>
      </w:numPr>
      <w:contextualSpacing/>
    </w:pPr>
    <w:rPr>
      <w:sz w:val="28"/>
      <w:szCs w:val="28"/>
    </w:rPr>
  </w:style>
  <w:style w:type="paragraph" w:styleId="a8">
    <w:name w:val="Normal (Web)"/>
    <w:basedOn w:val="a0"/>
    <w:uiPriority w:val="99"/>
    <w:unhideWhenUsed/>
    <w:rsid w:val="00057B2A"/>
    <w:pPr>
      <w:spacing w:before="100" w:beforeAutospacing="1" w:after="100" w:afterAutospacing="1"/>
    </w:pPr>
  </w:style>
  <w:style w:type="character" w:customStyle="1" w:styleId="grame">
    <w:name w:val="grame"/>
    <w:basedOn w:val="a1"/>
    <w:uiPriority w:val="99"/>
    <w:rsid w:val="00057B2A"/>
    <w:rPr>
      <w:rFonts w:cs="Times New Roman"/>
    </w:rPr>
  </w:style>
  <w:style w:type="paragraph" w:customStyle="1" w:styleId="ConsPlusNonformat">
    <w:name w:val="ConsPlusNonformat"/>
    <w:uiPriority w:val="99"/>
    <w:rsid w:val="00057B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1"/>
    <w:uiPriority w:val="99"/>
    <w:unhideWhenUsed/>
    <w:rsid w:val="00057B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48C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57B2A"/>
    <w:pPr>
      <w:autoSpaceDE w:val="0"/>
      <w:autoSpaceDN w:val="0"/>
      <w:adjustRightInd w:val="0"/>
      <w:spacing w:before="108" w:after="108"/>
      <w:jc w:val="center"/>
      <w:outlineLvl w:val="0"/>
    </w:pPr>
    <w:rPr>
      <w:rFonts w:ascii="Arial" w:hAnsi="Arial" w:cs="Arial"/>
      <w:b/>
      <w:bCs/>
      <w:color w:val="26282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11">
    <w:name w:val="Сетка таблицы1"/>
    <w:basedOn w:val="a2"/>
    <w:next w:val="a4"/>
    <w:uiPriority w:val="39"/>
    <w:rsid w:val="00AB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59"/>
    <w:rsid w:val="00AB48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9"/>
    <w:rsid w:val="00057B2A"/>
    <w:rPr>
      <w:rFonts w:ascii="Arial" w:eastAsia="Times New Roman" w:hAnsi="Arial" w:cs="Arial"/>
      <w:b/>
      <w:bCs/>
      <w:color w:val="26282F"/>
      <w:sz w:val="24"/>
      <w:szCs w:val="24"/>
      <w:lang w:eastAsia="ru-RU"/>
    </w:rPr>
  </w:style>
  <w:style w:type="paragraph" w:styleId="a5">
    <w:name w:val="Body Text"/>
    <w:basedOn w:val="a0"/>
    <w:link w:val="a6"/>
    <w:uiPriority w:val="99"/>
    <w:unhideWhenUsed/>
    <w:rsid w:val="00057B2A"/>
    <w:pPr>
      <w:suppressAutoHyphens/>
      <w:spacing w:after="120"/>
    </w:pPr>
    <w:rPr>
      <w:lang w:eastAsia="ar-SA"/>
    </w:rPr>
  </w:style>
  <w:style w:type="character" w:customStyle="1" w:styleId="a6">
    <w:name w:val="Основной текст Знак"/>
    <w:basedOn w:val="a1"/>
    <w:link w:val="a5"/>
    <w:uiPriority w:val="99"/>
    <w:rsid w:val="00057B2A"/>
    <w:rPr>
      <w:rFonts w:ascii="Times New Roman" w:eastAsia="Times New Roman" w:hAnsi="Times New Roman" w:cs="Times New Roman"/>
      <w:sz w:val="24"/>
      <w:szCs w:val="24"/>
      <w:lang w:eastAsia="ar-SA"/>
    </w:rPr>
  </w:style>
  <w:style w:type="paragraph" w:customStyle="1" w:styleId="ConsPlusNormal">
    <w:name w:val="ConsPlusNormal"/>
    <w:rsid w:val="00057B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Нормальный (таблица)"/>
    <w:basedOn w:val="a0"/>
    <w:next w:val="a0"/>
    <w:rsid w:val="00057B2A"/>
    <w:pPr>
      <w:suppressAutoHyphens/>
      <w:jc w:val="both"/>
    </w:pPr>
    <w:rPr>
      <w:lang w:eastAsia="ar-SA"/>
    </w:rPr>
  </w:style>
  <w:style w:type="paragraph" w:styleId="a">
    <w:name w:val="List Paragraph"/>
    <w:basedOn w:val="a0"/>
    <w:uiPriority w:val="34"/>
    <w:qFormat/>
    <w:rsid w:val="00057B2A"/>
    <w:pPr>
      <w:numPr>
        <w:numId w:val="1"/>
      </w:numPr>
      <w:contextualSpacing/>
    </w:pPr>
    <w:rPr>
      <w:sz w:val="28"/>
      <w:szCs w:val="28"/>
    </w:rPr>
  </w:style>
  <w:style w:type="paragraph" w:styleId="a8">
    <w:name w:val="Normal (Web)"/>
    <w:basedOn w:val="a0"/>
    <w:uiPriority w:val="99"/>
    <w:unhideWhenUsed/>
    <w:rsid w:val="00057B2A"/>
    <w:pPr>
      <w:spacing w:before="100" w:beforeAutospacing="1" w:after="100" w:afterAutospacing="1"/>
    </w:pPr>
  </w:style>
  <w:style w:type="character" w:customStyle="1" w:styleId="grame">
    <w:name w:val="grame"/>
    <w:basedOn w:val="a1"/>
    <w:uiPriority w:val="99"/>
    <w:rsid w:val="00057B2A"/>
    <w:rPr>
      <w:rFonts w:cs="Times New Roman"/>
    </w:rPr>
  </w:style>
  <w:style w:type="paragraph" w:customStyle="1" w:styleId="ConsPlusNonformat">
    <w:name w:val="ConsPlusNonformat"/>
    <w:uiPriority w:val="99"/>
    <w:rsid w:val="00057B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1"/>
    <w:uiPriority w:val="99"/>
    <w:unhideWhenUsed/>
    <w:rsid w:val="00057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50328966" TargetMode="External"/><Relationship Id="rId13" Type="http://schemas.openxmlformats.org/officeDocument/2006/relationships/hyperlink" Target="http://www.consultant.ru/document/cons_doc_LAW_66530/" TargetMode="External"/><Relationship Id="rId18" Type="http://schemas.openxmlformats.org/officeDocument/2006/relationships/hyperlink" Target="http://docs.cntd.ru/document/499201556" TargetMode="External"/><Relationship Id="rId3" Type="http://schemas.microsoft.com/office/2007/relationships/stylesWithEffects" Target="stylesWithEffects.xml"/><Relationship Id="rId21" Type="http://schemas.openxmlformats.org/officeDocument/2006/relationships/hyperlink" Target="http://www.consultant.ru/document/cons_doc_LAW_34683/" TargetMode="External"/><Relationship Id="rId7" Type="http://schemas.openxmlformats.org/officeDocument/2006/relationships/hyperlink" Target="http://docs.cntd.ru/document/952003518" TargetMode="External"/><Relationship Id="rId12" Type="http://schemas.openxmlformats.org/officeDocument/2006/relationships/hyperlink" Target="http://www.consultant.ru/document/cons_doc_LAW_34683/" TargetMode="External"/><Relationship Id="rId17" Type="http://schemas.openxmlformats.org/officeDocument/2006/relationships/hyperlink" Target="http://docs.cntd.ru/document/450328966" TargetMode="External"/><Relationship Id="rId2" Type="http://schemas.openxmlformats.org/officeDocument/2006/relationships/styles" Target="styles.xml"/><Relationship Id="rId16" Type="http://schemas.openxmlformats.org/officeDocument/2006/relationships/hyperlink" Target="http://docs.cntd.ru/document/952010106" TargetMode="External"/><Relationship Id="rId20" Type="http://schemas.openxmlformats.org/officeDocument/2006/relationships/hyperlink" Target="http://docs.cntd.ru/document/952014211" TargetMode="External"/><Relationship Id="rId1" Type="http://schemas.openxmlformats.org/officeDocument/2006/relationships/numbering" Target="numbering.xml"/><Relationship Id="rId6" Type="http://schemas.openxmlformats.org/officeDocument/2006/relationships/hyperlink" Target="http://www.consultant.ru/document/cons_doc_LAW_19702/" TargetMode="External"/><Relationship Id="rId11" Type="http://schemas.openxmlformats.org/officeDocument/2006/relationships/hyperlink" Target="http://docs.cntd.ru/document/9520142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cs.cntd.ru/document/952003518" TargetMode="External"/><Relationship Id="rId23" Type="http://schemas.openxmlformats.org/officeDocument/2006/relationships/fontTable" Target="fontTable.xml"/><Relationship Id="rId10" Type="http://schemas.openxmlformats.org/officeDocument/2006/relationships/hyperlink" Target="http://docs.cntd.ru/document/952004755" TargetMode="External"/><Relationship Id="rId19" Type="http://schemas.openxmlformats.org/officeDocument/2006/relationships/hyperlink" Target="http://docs.cntd.ru/document/952004755" TargetMode="External"/><Relationship Id="rId4" Type="http://schemas.openxmlformats.org/officeDocument/2006/relationships/settings" Target="settings.xml"/><Relationship Id="rId9" Type="http://schemas.openxmlformats.org/officeDocument/2006/relationships/hyperlink" Target="http://docs.cntd.ru/document/499201556" TargetMode="External"/><Relationship Id="rId14" Type="http://schemas.openxmlformats.org/officeDocument/2006/relationships/hyperlink" Target="http://www.consultant.ru/document/cons_doc_LAW_19702/" TargetMode="External"/><Relationship Id="rId22" Type="http://schemas.openxmlformats.org/officeDocument/2006/relationships/hyperlink" Target="http://docs.cntd.ru/document/952004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7660</Words>
  <Characters>43663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2025-12-10T11:23:00Z</dcterms:created>
  <dcterms:modified xsi:type="dcterms:W3CDTF">2026-01-13T05:09:00Z</dcterms:modified>
</cp:coreProperties>
</file>