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2D" w:rsidRPr="009339FB" w:rsidRDefault="00160078" w:rsidP="00160078">
      <w:pPr>
        <w:pStyle w:val="af0"/>
      </w:pPr>
      <w:r>
        <w:t xml:space="preserve"> </w:t>
      </w:r>
    </w:p>
    <w:p w:rsidR="00160078" w:rsidRPr="00160078" w:rsidRDefault="00160078" w:rsidP="00160078">
      <w:pPr>
        <w:rPr>
          <w:rFonts w:ascii="Times New Roman" w:hAnsi="Times New Roman" w:cs="Times New Roman"/>
          <w:sz w:val="28"/>
          <w:szCs w:val="28"/>
        </w:rPr>
      </w:pPr>
      <w:bookmarkStart w:id="0" w:name="sub_2000"/>
      <w:r w:rsidRPr="00160078">
        <w:rPr>
          <w:rFonts w:ascii="Times New Roman" w:hAnsi="Times New Roman" w:cs="Times New Roman"/>
          <w:sz w:val="28"/>
          <w:szCs w:val="28"/>
        </w:rPr>
        <w:t xml:space="preserve">      Администрация                                                                </w:t>
      </w:r>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муниципального образования</w:t>
      </w:r>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Верхнечебеньковский сельсовет</w:t>
      </w:r>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 xml:space="preserve">      </w:t>
      </w:r>
      <w:proofErr w:type="spellStart"/>
      <w:r w:rsidRPr="00160078">
        <w:rPr>
          <w:rFonts w:ascii="Times New Roman" w:hAnsi="Times New Roman" w:cs="Times New Roman"/>
          <w:sz w:val="28"/>
          <w:szCs w:val="28"/>
        </w:rPr>
        <w:t>Сакмарского</w:t>
      </w:r>
      <w:proofErr w:type="spellEnd"/>
      <w:r w:rsidRPr="00160078">
        <w:rPr>
          <w:rFonts w:ascii="Times New Roman" w:hAnsi="Times New Roman" w:cs="Times New Roman"/>
          <w:sz w:val="28"/>
          <w:szCs w:val="28"/>
        </w:rPr>
        <w:t xml:space="preserve"> района</w:t>
      </w:r>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 xml:space="preserve">   Оренбургской области</w:t>
      </w:r>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 xml:space="preserve">      ПОСТАНОВЛЕНИЕ</w:t>
      </w:r>
    </w:p>
    <w:p w:rsidR="00160078" w:rsidRPr="00160078" w:rsidRDefault="00A84591" w:rsidP="00160078">
      <w:pPr>
        <w:rPr>
          <w:rFonts w:ascii="Times New Roman" w:hAnsi="Times New Roman" w:cs="Times New Roman"/>
          <w:sz w:val="28"/>
          <w:szCs w:val="28"/>
        </w:rPr>
      </w:pPr>
      <w:r>
        <w:rPr>
          <w:rFonts w:ascii="Times New Roman" w:hAnsi="Times New Roman" w:cs="Times New Roman"/>
          <w:sz w:val="28"/>
          <w:szCs w:val="28"/>
        </w:rPr>
        <w:t xml:space="preserve">  от 10.07 2025 г. № 52</w:t>
      </w:r>
      <w:r w:rsidR="00160078" w:rsidRPr="00160078">
        <w:rPr>
          <w:rFonts w:ascii="Times New Roman" w:hAnsi="Times New Roman" w:cs="Times New Roman"/>
          <w:sz w:val="28"/>
          <w:szCs w:val="28"/>
        </w:rPr>
        <w:t xml:space="preserve"> -</w:t>
      </w:r>
      <w:proofErr w:type="gramStart"/>
      <w:r w:rsidR="00160078" w:rsidRPr="00160078">
        <w:rPr>
          <w:rFonts w:ascii="Times New Roman" w:hAnsi="Times New Roman" w:cs="Times New Roman"/>
          <w:sz w:val="28"/>
          <w:szCs w:val="28"/>
        </w:rPr>
        <w:t>п</w:t>
      </w:r>
      <w:proofErr w:type="gramEnd"/>
    </w:p>
    <w:p w:rsidR="00160078" w:rsidRPr="00160078" w:rsidRDefault="00160078" w:rsidP="00160078">
      <w:pPr>
        <w:rPr>
          <w:rFonts w:ascii="Times New Roman" w:hAnsi="Times New Roman" w:cs="Times New Roman"/>
          <w:sz w:val="28"/>
          <w:szCs w:val="28"/>
        </w:rPr>
      </w:pPr>
      <w:r w:rsidRPr="00160078">
        <w:rPr>
          <w:rFonts w:ascii="Times New Roman" w:hAnsi="Times New Roman" w:cs="Times New Roman"/>
          <w:sz w:val="28"/>
          <w:szCs w:val="28"/>
        </w:rPr>
        <w:t xml:space="preserve">   с. Верхние Чебеньки</w:t>
      </w:r>
    </w:p>
    <w:p w:rsidR="00160078" w:rsidRPr="00C52A06" w:rsidRDefault="00160078" w:rsidP="00160078">
      <w:pPr>
        <w:ind w:firstLine="0"/>
        <w:rPr>
          <w:sz w:val="28"/>
          <w:szCs w:val="28"/>
        </w:rPr>
      </w:pPr>
      <w:r w:rsidRPr="00C52A06">
        <w:rPr>
          <w:sz w:val="28"/>
          <w:szCs w:val="28"/>
        </w:rPr>
        <w:t>Об утверждении административного  регламента</w:t>
      </w:r>
    </w:p>
    <w:p w:rsidR="00160078" w:rsidRPr="00C52A06" w:rsidRDefault="00160078" w:rsidP="00160078">
      <w:pPr>
        <w:ind w:firstLine="0"/>
        <w:rPr>
          <w:sz w:val="28"/>
          <w:szCs w:val="28"/>
        </w:rPr>
      </w:pPr>
      <w:r w:rsidRPr="00C52A06">
        <w:rPr>
          <w:sz w:val="28"/>
          <w:szCs w:val="28"/>
        </w:rPr>
        <w:t>предоставления</w:t>
      </w:r>
      <w:r w:rsidRPr="00C52A06">
        <w:rPr>
          <w:spacing w:val="1"/>
          <w:sz w:val="28"/>
          <w:szCs w:val="28"/>
        </w:rPr>
        <w:t xml:space="preserve"> </w:t>
      </w:r>
      <w:r w:rsidRPr="00C52A06">
        <w:rPr>
          <w:sz w:val="28"/>
          <w:szCs w:val="28"/>
        </w:rPr>
        <w:t>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p>
    <w:p w:rsidR="00160078" w:rsidRPr="00160078" w:rsidRDefault="00160078" w:rsidP="00160078">
      <w:pPr>
        <w:ind w:left="215"/>
        <w:jc w:val="left"/>
        <w:rPr>
          <w:rFonts w:ascii="Times New Roman" w:hAnsi="Times New Roman" w:cs="Times New Roman"/>
          <w:sz w:val="28"/>
          <w:szCs w:val="28"/>
        </w:rPr>
      </w:pPr>
      <w:proofErr w:type="gramStart"/>
      <w:r w:rsidRPr="00160078">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160078">
        <w:rPr>
          <w:rFonts w:ascii="Times New Roman" w:hAnsi="Times New Roman" w:cs="Times New Roman"/>
          <w:sz w:val="28"/>
          <w:szCs w:val="28"/>
        </w:rPr>
        <w:t>Сакмарского</w:t>
      </w:r>
      <w:proofErr w:type="spellEnd"/>
      <w:r w:rsidRPr="00160078">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160078">
        <w:rPr>
          <w:rFonts w:ascii="Times New Roman" w:hAnsi="Times New Roman" w:cs="Times New Roman"/>
          <w:sz w:val="28"/>
          <w:szCs w:val="28"/>
        </w:rPr>
        <w:t xml:space="preserve"> развитию и использованию информационных технологий в Оренбургской области,</w:t>
      </w:r>
    </w:p>
    <w:p w:rsidR="00160078" w:rsidRPr="00160078" w:rsidRDefault="00160078" w:rsidP="00160078">
      <w:pPr>
        <w:ind w:left="215"/>
        <w:jc w:val="left"/>
        <w:rPr>
          <w:rFonts w:ascii="Times New Roman" w:hAnsi="Times New Roman" w:cs="Times New Roman"/>
          <w:sz w:val="28"/>
          <w:szCs w:val="28"/>
        </w:rPr>
      </w:pPr>
      <w:r w:rsidRPr="00160078">
        <w:rPr>
          <w:rFonts w:ascii="Times New Roman" w:hAnsi="Times New Roman" w:cs="Times New Roman"/>
          <w:sz w:val="28"/>
          <w:szCs w:val="28"/>
        </w:rPr>
        <w:t>ПОСТАНОВЛЯЮ:</w:t>
      </w:r>
    </w:p>
    <w:p w:rsidR="00160078" w:rsidRPr="00160078" w:rsidRDefault="00160078" w:rsidP="0073736E">
      <w:pPr>
        <w:tabs>
          <w:tab w:val="left" w:pos="567"/>
        </w:tabs>
        <w:spacing w:before="108" w:after="108"/>
        <w:ind w:left="284" w:right="499" w:hanging="284"/>
        <w:jc w:val="center"/>
        <w:outlineLvl w:val="0"/>
        <w:rPr>
          <w:b/>
          <w:bCs/>
          <w:color w:val="26282F"/>
          <w:sz w:val="28"/>
          <w:szCs w:val="28"/>
        </w:rPr>
      </w:pPr>
      <w:r w:rsidRPr="00160078">
        <w:rPr>
          <w:b/>
          <w:bCs/>
          <w:color w:val="26282F"/>
          <w:sz w:val="28"/>
          <w:szCs w:val="28"/>
        </w:rPr>
        <w:t xml:space="preserve">  </w:t>
      </w:r>
      <w:r w:rsidR="0073736E">
        <w:rPr>
          <w:b/>
          <w:bCs/>
          <w:color w:val="26282F"/>
          <w:sz w:val="28"/>
          <w:szCs w:val="28"/>
        </w:rPr>
        <w:t xml:space="preserve">  </w:t>
      </w:r>
      <w:r w:rsidRPr="00160078">
        <w:rPr>
          <w:bCs/>
          <w:color w:val="26282F"/>
          <w:sz w:val="28"/>
          <w:szCs w:val="28"/>
        </w:rPr>
        <w:t>1.Утвердить административный регламент предоставления муниципальной услуги</w:t>
      </w:r>
      <w:proofErr w:type="gramStart"/>
      <w:r w:rsidRPr="00160078">
        <w:rPr>
          <w:bCs/>
          <w:color w:val="26282F"/>
          <w:sz w:val="28"/>
          <w:szCs w:val="28"/>
        </w:rPr>
        <w:t xml:space="preserve"> О</w:t>
      </w:r>
      <w:proofErr w:type="gramEnd"/>
      <w:r w:rsidRPr="00160078">
        <w:rPr>
          <w:bCs/>
          <w:color w:val="26282F"/>
          <w:sz w:val="28"/>
          <w:szCs w:val="28"/>
        </w:rPr>
        <w:t xml:space="preserve">б утверждении административного регламента предоставления   </w:t>
      </w:r>
      <w:r w:rsidR="00C52A06">
        <w:rPr>
          <w:bCs/>
          <w:color w:val="26282F"/>
          <w:sz w:val="28"/>
          <w:szCs w:val="28"/>
        </w:rPr>
        <w:t xml:space="preserve">   </w:t>
      </w:r>
      <w:r w:rsidR="0073736E">
        <w:rPr>
          <w:bCs/>
          <w:color w:val="26282F"/>
          <w:sz w:val="28"/>
          <w:szCs w:val="28"/>
        </w:rPr>
        <w:t xml:space="preserve">   </w:t>
      </w:r>
      <w:r w:rsidRPr="00160078">
        <w:rPr>
          <w:bCs/>
          <w:color w:val="26282F"/>
          <w:sz w:val="28"/>
          <w:szCs w:val="28"/>
        </w:rPr>
        <w:t>муниципальной услуги</w:t>
      </w:r>
      <w:r w:rsidRPr="00160078">
        <w:rPr>
          <w:b/>
          <w:bCs/>
          <w:color w:val="26282F"/>
          <w:sz w:val="28"/>
          <w:szCs w:val="28"/>
        </w:rPr>
        <w:t xml:space="preserve"> </w:t>
      </w:r>
      <w:r w:rsidRPr="00160078">
        <w:rPr>
          <w:bCs/>
          <w:color w:val="26282F"/>
          <w:sz w:val="28"/>
          <w:szCs w:val="28"/>
        </w:rPr>
        <w:t>«Предоставление лесных участков, расположенных на земл</w:t>
      </w:r>
      <w:r w:rsidR="00C52A06">
        <w:rPr>
          <w:bCs/>
          <w:color w:val="26282F"/>
          <w:sz w:val="28"/>
          <w:szCs w:val="28"/>
        </w:rPr>
        <w:t>ях населенных пунктов, в безвозмездное пользование без проведения торгов</w:t>
      </w:r>
      <w:r w:rsidRPr="00160078">
        <w:rPr>
          <w:bCs/>
          <w:color w:val="26282F"/>
          <w:sz w:val="28"/>
          <w:szCs w:val="28"/>
        </w:rPr>
        <w:t>» согласно  приложению</w:t>
      </w:r>
      <w:r w:rsidRPr="00160078">
        <w:rPr>
          <w:b/>
          <w:bCs/>
          <w:color w:val="26282F"/>
          <w:sz w:val="28"/>
          <w:szCs w:val="28"/>
        </w:rPr>
        <w:t>.</w:t>
      </w:r>
    </w:p>
    <w:p w:rsidR="00160078" w:rsidRPr="00160078" w:rsidRDefault="00160078" w:rsidP="00160078">
      <w:pPr>
        <w:ind w:firstLine="0"/>
        <w:rPr>
          <w:sz w:val="28"/>
          <w:szCs w:val="28"/>
        </w:rPr>
      </w:pPr>
      <w:r w:rsidRPr="00160078">
        <w:rPr>
          <w:sz w:val="28"/>
          <w:szCs w:val="28"/>
        </w:rPr>
        <w:t xml:space="preserve"> </w:t>
      </w:r>
      <w:r w:rsidR="0073736E">
        <w:rPr>
          <w:sz w:val="28"/>
          <w:szCs w:val="28"/>
        </w:rPr>
        <w:t xml:space="preserve">  </w:t>
      </w:r>
      <w:r w:rsidRPr="00160078">
        <w:rPr>
          <w:sz w:val="28"/>
          <w:szCs w:val="28"/>
        </w:rPr>
        <w:t xml:space="preserve"> 2. </w:t>
      </w:r>
      <w:proofErr w:type="gramStart"/>
      <w:r w:rsidRPr="00160078">
        <w:rPr>
          <w:sz w:val="28"/>
          <w:szCs w:val="28"/>
        </w:rPr>
        <w:t>Контроль за</w:t>
      </w:r>
      <w:proofErr w:type="gramEnd"/>
      <w:r w:rsidRPr="00160078">
        <w:rPr>
          <w:sz w:val="28"/>
          <w:szCs w:val="28"/>
        </w:rPr>
        <w:t xml:space="preserve"> исполнением настоящего постановления возлагаю на себя.</w:t>
      </w:r>
    </w:p>
    <w:p w:rsidR="00160078" w:rsidRPr="00160078" w:rsidRDefault="00160078" w:rsidP="0073736E">
      <w:pPr>
        <w:tabs>
          <w:tab w:val="left" w:pos="426"/>
        </w:tabs>
        <w:ind w:firstLine="0"/>
        <w:jc w:val="left"/>
        <w:rPr>
          <w:rFonts w:ascii="Times New Roman" w:hAnsi="Times New Roman" w:cs="Times New Roman"/>
          <w:sz w:val="28"/>
          <w:szCs w:val="28"/>
        </w:rPr>
      </w:pPr>
      <w:r w:rsidRPr="00160078">
        <w:rPr>
          <w:rFonts w:ascii="Times New Roman" w:hAnsi="Times New Roman" w:cs="Times New Roman"/>
          <w:sz w:val="28"/>
          <w:szCs w:val="28"/>
        </w:rPr>
        <w:t xml:space="preserve"> </w:t>
      </w:r>
      <w:r w:rsidR="0073736E">
        <w:rPr>
          <w:rFonts w:ascii="Times New Roman" w:hAnsi="Times New Roman" w:cs="Times New Roman"/>
          <w:sz w:val="28"/>
          <w:szCs w:val="28"/>
        </w:rPr>
        <w:t xml:space="preserve">  </w:t>
      </w:r>
      <w:r w:rsidRPr="00160078">
        <w:rPr>
          <w:rFonts w:ascii="Times New Roman" w:hAnsi="Times New Roman" w:cs="Times New Roman"/>
          <w:sz w:val="28"/>
          <w:szCs w:val="28"/>
        </w:rPr>
        <w:t xml:space="preserve"> 3. Постановление вступает в силу после официального опубликования (обнародования) в газете «Степные Просторы».</w:t>
      </w:r>
    </w:p>
    <w:p w:rsidR="00160078" w:rsidRPr="00160078" w:rsidRDefault="00160078" w:rsidP="00160078">
      <w:pPr>
        <w:ind w:left="215" w:firstLine="0"/>
        <w:jc w:val="left"/>
        <w:rPr>
          <w:rFonts w:ascii="Times New Roman" w:hAnsi="Times New Roman" w:cs="Times New Roman"/>
          <w:sz w:val="28"/>
          <w:szCs w:val="28"/>
        </w:rPr>
      </w:pPr>
    </w:p>
    <w:p w:rsidR="00160078" w:rsidRPr="00160078" w:rsidRDefault="00160078" w:rsidP="00160078">
      <w:pPr>
        <w:ind w:firstLine="0"/>
        <w:rPr>
          <w:rFonts w:ascii="Times New Roman" w:hAnsi="Times New Roman" w:cs="Times New Roman"/>
          <w:sz w:val="28"/>
          <w:szCs w:val="28"/>
        </w:rPr>
      </w:pPr>
      <w:r w:rsidRPr="00160078">
        <w:rPr>
          <w:rFonts w:ascii="Times New Roman" w:hAnsi="Times New Roman" w:cs="Times New Roman"/>
          <w:sz w:val="28"/>
          <w:szCs w:val="28"/>
        </w:rPr>
        <w:t>Глава муниципального образования</w:t>
      </w:r>
    </w:p>
    <w:p w:rsidR="00160078" w:rsidRPr="00160078" w:rsidRDefault="00160078" w:rsidP="00160078">
      <w:pPr>
        <w:ind w:firstLine="0"/>
        <w:rPr>
          <w:rFonts w:ascii="Times New Roman" w:hAnsi="Times New Roman" w:cs="Times New Roman"/>
          <w:sz w:val="28"/>
          <w:szCs w:val="28"/>
        </w:rPr>
      </w:pPr>
      <w:r w:rsidRPr="00160078">
        <w:rPr>
          <w:rFonts w:ascii="Times New Roman" w:hAnsi="Times New Roman" w:cs="Times New Roman"/>
          <w:sz w:val="28"/>
          <w:szCs w:val="28"/>
        </w:rPr>
        <w:t>Верхнечебеньковский сельсовет                              Р.Б. Рахматуллин</w:t>
      </w:r>
    </w:p>
    <w:p w:rsidR="00160078" w:rsidRPr="00160078" w:rsidRDefault="00160078" w:rsidP="00160078">
      <w:pPr>
        <w:rPr>
          <w:rFonts w:ascii="Times New Roman" w:hAnsi="Times New Roman" w:cs="Times New Roman"/>
          <w:sz w:val="28"/>
          <w:szCs w:val="28"/>
        </w:rPr>
      </w:pPr>
    </w:p>
    <w:p w:rsidR="00160078" w:rsidRPr="00160078" w:rsidRDefault="00160078" w:rsidP="00160078">
      <w:pPr>
        <w:rPr>
          <w:rFonts w:ascii="Times New Roman" w:hAnsi="Times New Roman" w:cs="Times New Roman"/>
          <w:sz w:val="28"/>
          <w:szCs w:val="28"/>
        </w:rPr>
      </w:pPr>
    </w:p>
    <w:p w:rsidR="00160078" w:rsidRPr="00160078" w:rsidRDefault="00160078" w:rsidP="00160078">
      <w:pPr>
        <w:rPr>
          <w:rFonts w:ascii="Times New Roman" w:hAnsi="Times New Roman" w:cs="Times New Roman"/>
          <w:sz w:val="28"/>
          <w:szCs w:val="28"/>
        </w:rPr>
      </w:pPr>
    </w:p>
    <w:p w:rsidR="00160078" w:rsidRPr="00160078" w:rsidRDefault="00160078" w:rsidP="00160078">
      <w:pPr>
        <w:jc w:val="right"/>
        <w:rPr>
          <w:b/>
        </w:rPr>
      </w:pPr>
      <w:r w:rsidRPr="00160078">
        <w:rPr>
          <w:b/>
        </w:rPr>
        <w:t xml:space="preserve"> </w:t>
      </w: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pPr>
        <w:spacing w:before="108" w:after="108"/>
        <w:ind w:firstLine="0"/>
        <w:jc w:val="center"/>
        <w:outlineLvl w:val="0"/>
        <w:rPr>
          <w:rFonts w:ascii="Times New Roman" w:hAnsi="Times New Roman" w:cs="Times New Roman"/>
          <w:b/>
          <w:bCs/>
        </w:rPr>
      </w:pPr>
    </w:p>
    <w:p w:rsidR="00160078" w:rsidRPr="00160078" w:rsidRDefault="00160078" w:rsidP="00160078">
      <w:r w:rsidRPr="00160078">
        <w:rPr>
          <w:rFonts w:ascii="Times New Roman" w:hAnsi="Times New Roman" w:cs="Times New Roman"/>
        </w:rPr>
        <w:lastRenderedPageBreak/>
        <w:t xml:space="preserve">                               </w:t>
      </w:r>
      <w:r w:rsidR="0073736E">
        <w:rPr>
          <w:rFonts w:ascii="Times New Roman" w:hAnsi="Times New Roman" w:cs="Times New Roman"/>
        </w:rPr>
        <w:t xml:space="preserve">   </w:t>
      </w:r>
      <w:r w:rsidRPr="00160078">
        <w:rPr>
          <w:rFonts w:ascii="Times New Roman" w:hAnsi="Times New Roman" w:cs="Times New Roman"/>
        </w:rPr>
        <w:t xml:space="preserve"> </w:t>
      </w:r>
      <w:r w:rsidRPr="00160078">
        <w:t xml:space="preserve">Приложение  к постановлению МО Верхнечебеньковский </w:t>
      </w:r>
    </w:p>
    <w:p w:rsidR="00160078" w:rsidRPr="00160078" w:rsidRDefault="00160078" w:rsidP="00160078">
      <w:pPr>
        <w:tabs>
          <w:tab w:val="left" w:pos="3885"/>
          <w:tab w:val="right" w:pos="9915"/>
        </w:tabs>
        <w:jc w:val="left"/>
      </w:pPr>
      <w:r w:rsidRPr="00160078">
        <w:t xml:space="preserve">                             </w:t>
      </w:r>
      <w:r w:rsidR="0073736E">
        <w:t xml:space="preserve">      </w:t>
      </w:r>
      <w:r w:rsidRPr="00160078">
        <w:t xml:space="preserve">сельсовет </w:t>
      </w:r>
      <w:proofErr w:type="spellStart"/>
      <w:r w:rsidRPr="00160078">
        <w:t>Сакмарского</w:t>
      </w:r>
      <w:proofErr w:type="spellEnd"/>
      <w:r w:rsidRPr="00160078">
        <w:t xml:space="preserve"> района Оренбургской области</w:t>
      </w:r>
      <w:r w:rsidRPr="00160078">
        <w:tab/>
        <w:t xml:space="preserve">                                                                                                                   </w:t>
      </w:r>
    </w:p>
    <w:p w:rsidR="00160078" w:rsidRPr="00160078" w:rsidRDefault="00160078" w:rsidP="00160078">
      <w:r w:rsidRPr="00160078">
        <w:t xml:space="preserve">                            </w:t>
      </w:r>
      <w:r w:rsidR="0073736E">
        <w:t xml:space="preserve">      </w:t>
      </w:r>
      <w:r w:rsidR="00A84591">
        <w:t xml:space="preserve"> от 10.07.2025г № 52</w:t>
      </w:r>
      <w:bookmarkStart w:id="1" w:name="_GoBack"/>
      <w:bookmarkEnd w:id="1"/>
      <w:r w:rsidRPr="00160078">
        <w:t xml:space="preserve">-п                                                                                  </w:t>
      </w:r>
    </w:p>
    <w:p w:rsidR="00160078" w:rsidRPr="00160078" w:rsidRDefault="00160078" w:rsidP="00160078">
      <w:r w:rsidRPr="00160078">
        <w:t xml:space="preserve">                                                                                                               </w:t>
      </w:r>
    </w:p>
    <w:p w:rsidR="00160078" w:rsidRPr="00160078" w:rsidRDefault="00160078" w:rsidP="00160078">
      <w:pPr>
        <w:rPr>
          <w:rFonts w:ascii="Times New Roman" w:hAnsi="Times New Roman" w:cs="Times New Roman"/>
          <w:b/>
        </w:rPr>
      </w:pPr>
      <w:r w:rsidRPr="00160078">
        <w:rPr>
          <w:rFonts w:ascii="Times New Roman" w:hAnsi="Times New Roman" w:cs="Times New Roman"/>
        </w:rPr>
        <w:t xml:space="preserve">                  </w:t>
      </w:r>
      <w:r w:rsidRPr="00160078">
        <w:rPr>
          <w:rFonts w:ascii="Times New Roman" w:hAnsi="Times New Roman" w:cs="Times New Roman"/>
          <w:b/>
        </w:rPr>
        <w:t xml:space="preserve"> </w:t>
      </w:r>
    </w:p>
    <w:p w:rsidR="0010612D" w:rsidRPr="00882063" w:rsidRDefault="0010612D">
      <w:pPr>
        <w:pStyle w:val="1"/>
        <w:rPr>
          <w:rFonts w:ascii="Times New Roman" w:hAnsi="Times New Roman" w:cs="Times New Roman"/>
          <w:color w:val="auto"/>
        </w:rPr>
      </w:pPr>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 xml:space="preserve">Предоставление лесных участков, расположенных на землях </w:t>
      </w:r>
      <w:r w:rsidR="00ED287E" w:rsidRPr="00ED287E">
        <w:rPr>
          <w:color w:val="000000"/>
        </w:rPr>
        <w:t>населенных пунктов, в безвозмездное пользование без проведения торгов</w:t>
      </w:r>
      <w:r w:rsidR="00A404BF" w:rsidRPr="00882063">
        <w:rPr>
          <w:rFonts w:ascii="Times New Roman" w:hAnsi="Times New Roman" w:cs="Times New Roman"/>
          <w:color w:val="auto"/>
        </w:rPr>
        <w:t>»</w:t>
      </w:r>
    </w:p>
    <w:p w:rsidR="00251F24" w:rsidRDefault="00251F24" w:rsidP="009339FB">
      <w:pPr>
        <w:jc w:val="center"/>
        <w:rPr>
          <w:rFonts w:ascii="Times New Roman" w:hAnsi="Times New Roman" w:cs="Times New Roman"/>
          <w:b/>
        </w:rPr>
      </w:pPr>
      <w:bookmarkStart w:id="2" w:name="sub_2100"/>
      <w:bookmarkEnd w:id="0"/>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817A20" w:rsidRDefault="00817A20" w:rsidP="00B647DF">
      <w:pPr>
        <w:pStyle w:val="af0"/>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 xml:space="preserve">Предоставление лесных участков, расположенных на землях </w:t>
      </w:r>
      <w:r w:rsidR="00ED287E" w:rsidRPr="00ED287E">
        <w:rPr>
          <w:color w:val="000000"/>
        </w:rPr>
        <w:t>населенных пунктов, в безвозмездное пользование без проведения торгов</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0C13F1" w:rsidRDefault="003737CA" w:rsidP="000C13F1">
      <w:pPr>
        <w:pStyle w:val="af0"/>
        <w:rPr>
          <w:rFonts w:ascii="Times New Roman" w:hAnsi="Times New Roman" w:cs="Times New Roman"/>
        </w:rPr>
      </w:pPr>
      <w:r w:rsidRPr="000C13F1">
        <w:rPr>
          <w:rFonts w:ascii="Times New Roman" w:hAnsi="Times New Roman" w:cs="Times New Roman"/>
        </w:rPr>
        <w:t xml:space="preserve">Заявителями на предоставление муниципальной услуги в целях предоставления лесных участков, расположенных на землях </w:t>
      </w:r>
      <w:r w:rsidR="00000B1D" w:rsidRPr="000C13F1">
        <w:rPr>
          <w:rFonts w:ascii="Times New Roman" w:hAnsi="Times New Roman" w:cs="Times New Roman"/>
        </w:rPr>
        <w:t>населенных пунктов, в безвозмездное пользование без проведения торгов</w:t>
      </w:r>
      <w:r w:rsidRPr="000C13F1">
        <w:rPr>
          <w:rFonts w:ascii="Times New Roman" w:hAnsi="Times New Roman" w:cs="Times New Roman"/>
        </w:rPr>
        <w:t xml:space="preserve">, являются </w:t>
      </w:r>
      <w:r w:rsidR="00594AE3" w:rsidRPr="000C13F1">
        <w:rPr>
          <w:rFonts w:ascii="Times New Roman" w:hAnsi="Times New Roman" w:cs="Times New Roman"/>
        </w:rPr>
        <w:t>физически лица</w:t>
      </w:r>
      <w:r w:rsidR="0031064F">
        <w:rPr>
          <w:rFonts w:ascii="Times New Roman" w:hAnsi="Times New Roman" w:cs="Times New Roman"/>
        </w:rPr>
        <w:t>, юридические лица</w:t>
      </w:r>
      <w:r w:rsidRPr="000C13F1">
        <w:rPr>
          <w:rFonts w:ascii="Times New Roman" w:hAnsi="Times New Roman" w:cs="Times New Roman"/>
        </w:rPr>
        <w:t xml:space="preserve"> (далее – Заявитель).</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proofErr w:type="gramStart"/>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882063">
        <w:rPr>
          <w:rFonts w:ascii="Times New Roman" w:hAnsi="Times New Roman" w:cs="Times New Roman"/>
        </w:rPr>
        <w:t xml:space="preserve">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w:t>
      </w:r>
      <w:r w:rsidR="0031064F" w:rsidRPr="0031064F">
        <w:rPr>
          <w:color w:val="000000"/>
          <w:sz w:val="24"/>
          <w:szCs w:val="24"/>
        </w:rPr>
        <w:t>населенных пунктов, в безвозмездное пользование без проведения торгов</w:t>
      </w:r>
      <w:r w:rsidR="00B93D1E" w:rsidRPr="00B93D1E">
        <w:rPr>
          <w:color w:val="000000"/>
          <w:sz w:val="24"/>
          <w:szCs w:val="24"/>
        </w:rPr>
        <w:t xml:space="preserve">, являются </w:t>
      </w:r>
      <w:r w:rsidR="00594AE3">
        <w:rPr>
          <w:color w:val="000000"/>
          <w:sz w:val="24"/>
          <w:szCs w:val="24"/>
        </w:rPr>
        <w:t>физически</w:t>
      </w:r>
      <w:r w:rsidR="00BB48DF">
        <w:rPr>
          <w:color w:val="000000"/>
          <w:sz w:val="24"/>
          <w:szCs w:val="24"/>
        </w:rPr>
        <w:t>е</w:t>
      </w:r>
      <w:r w:rsidR="00594AE3">
        <w:rPr>
          <w:color w:val="000000"/>
          <w:sz w:val="24"/>
          <w:szCs w:val="24"/>
        </w:rPr>
        <w:t xml:space="preserve"> лица</w:t>
      </w:r>
      <w:r w:rsidR="00CD4923">
        <w:rPr>
          <w:color w:val="000000"/>
          <w:sz w:val="24"/>
          <w:szCs w:val="24"/>
        </w:rPr>
        <w:t>, юридические лица</w:t>
      </w:r>
      <w:r w:rsidR="00B93D1E" w:rsidRPr="00B93D1E">
        <w:rPr>
          <w:color w:val="000000"/>
          <w:sz w:val="24"/>
          <w:szCs w:val="24"/>
        </w:rPr>
        <w:t>.</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704A08" w:rsidRPr="00704A08" w:rsidRDefault="00B93D1E" w:rsidP="00704A08">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w:t>
      </w:r>
      <w:r w:rsidR="00704A08">
        <w:rPr>
          <w:rFonts w:ascii="Times New Roman" w:hAnsi="Times New Roman" w:cs="Times New Roman"/>
          <w:color w:val="000000"/>
          <w:lang w:val="x-none" w:eastAsia="x-none"/>
        </w:rPr>
        <w:t>ийской Федерации.</w:t>
      </w:r>
    </w:p>
    <w:p w:rsidR="009339FB" w:rsidRPr="00B93D1E" w:rsidRDefault="009339FB">
      <w:pPr>
        <w:rPr>
          <w:rFonts w:ascii="Times New Roman" w:hAnsi="Times New Roman" w:cs="Times New Roman"/>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9F0624" w:rsidRPr="009F0624" w:rsidRDefault="00A97577" w:rsidP="009F0624">
      <w:pPr>
        <w:ind w:right="442" w:firstLine="709"/>
        <w:rPr>
          <w:rFonts w:ascii="Times New Roman" w:hAnsi="Times New Roman" w:cs="Times New Roman"/>
        </w:rPr>
      </w:pPr>
      <w:r w:rsidRPr="00882063">
        <w:rPr>
          <w:rFonts w:ascii="Times New Roman" w:hAnsi="Times New Roman" w:cs="Times New Roman"/>
        </w:rPr>
        <w:t xml:space="preserve">а) </w:t>
      </w:r>
      <w:r w:rsidR="009F0624" w:rsidRPr="009F0624">
        <w:rPr>
          <w:rFonts w:ascii="Times New Roman" w:hAnsi="Times New Roman" w:cs="Times New Roman"/>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882063" w:rsidRDefault="009F0624" w:rsidP="009F0624">
      <w:pPr>
        <w:ind w:right="442" w:firstLine="709"/>
        <w:rPr>
          <w:rFonts w:ascii="Times New Roman" w:hAnsi="Times New Roman" w:cs="Times New Roman"/>
        </w:rPr>
      </w:pPr>
      <w:proofErr w:type="gramStart"/>
      <w:r w:rsidRPr="009F0624">
        <w:rPr>
          <w:rFonts w:ascii="Times New Roman" w:hAnsi="Times New Roman" w:cs="Times New Roman"/>
        </w:rPr>
        <w:lastRenderedPageBreak/>
        <w:t>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9F0624">
        <w:rPr>
          <w:rFonts w:ascii="Times New Roman" w:hAnsi="Times New Roman" w:cs="Times New Roman"/>
        </w:rPr>
        <w:t xml:space="preserve"> электронной форме» (далее ЕСИА), заполняет интерактивную форму в электронном виде</w:t>
      </w:r>
      <w:r w:rsidR="00234623" w:rsidRPr="00882063">
        <w:rPr>
          <w:rFonts w:ascii="Times New Roman" w:hAnsi="Times New Roman" w:cs="Times New Roman"/>
        </w:rPr>
        <w:t>;</w:t>
      </w:r>
    </w:p>
    <w:p w:rsidR="00234623" w:rsidRPr="001B0369" w:rsidRDefault="00234623" w:rsidP="0041545D">
      <w:pPr>
        <w:ind w:right="442" w:firstLine="709"/>
        <w:rPr>
          <w:rFonts w:ascii="Times New Roman" w:hAnsi="Times New Roman" w:cs="Times New Roman"/>
          <w:color w:val="FF0000"/>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r w:rsidR="00621F27">
        <w:rPr>
          <w:rFonts w:ascii="Times New Roman" w:hAnsi="Times New Roman" w:cs="Times New Roman"/>
        </w:rPr>
        <w:t>.</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1.3.5. </w:t>
      </w:r>
      <w:proofErr w:type="gramStart"/>
      <w:r w:rsidRPr="00882063">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roofErr w:type="gramEnd"/>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704A08" w:rsidRPr="00704A08" w:rsidRDefault="009339FB" w:rsidP="00704A08">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 xml:space="preserve">Предоставление лесных участков, расположенных на землях </w:t>
      </w:r>
      <w:r w:rsidR="00704A08" w:rsidRPr="00704A08">
        <w:rPr>
          <w:color w:val="000000"/>
        </w:rPr>
        <w:t>населенных пунктов, в безвозмездное пользование без проведения торгов</w:t>
      </w:r>
      <w:r w:rsidR="00616228">
        <w:rPr>
          <w:color w:val="000000"/>
        </w:rPr>
        <w:t>.</w:t>
      </w:r>
      <w:bookmarkEnd w:id="8"/>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w:t>
      </w:r>
      <w:r w:rsidR="00817A20">
        <w:rPr>
          <w:rFonts w:ascii="Times New Roman" w:hAnsi="Times New Roman" w:cs="Times New Roman"/>
        </w:rPr>
        <w:t>естного самоуправления</w:t>
      </w:r>
      <w:r w:rsidR="00C52A06">
        <w:rPr>
          <w:rFonts w:ascii="Times New Roman" w:hAnsi="Times New Roman" w:cs="Times New Roman"/>
        </w:rPr>
        <w:t xml:space="preserve"> администрация муниципального образования Верхнечебеньковский сельсовет </w:t>
      </w:r>
      <w:proofErr w:type="spellStart"/>
      <w:r w:rsidR="00C52A06">
        <w:rPr>
          <w:rFonts w:ascii="Times New Roman" w:hAnsi="Times New Roman" w:cs="Times New Roman"/>
        </w:rPr>
        <w:t>Сакмарского</w:t>
      </w:r>
      <w:proofErr w:type="spellEnd"/>
      <w:r w:rsidR="00C52A06">
        <w:rPr>
          <w:rFonts w:ascii="Times New Roman" w:hAnsi="Times New Roman" w:cs="Times New Roman"/>
        </w:rPr>
        <w:t xml:space="preserve"> </w:t>
      </w:r>
      <w:r w:rsidR="00C52A06">
        <w:rPr>
          <w:rFonts w:ascii="Times New Roman" w:hAnsi="Times New Roman" w:cs="Times New Roman"/>
        </w:rPr>
        <w:lastRenderedPageBreak/>
        <w:t xml:space="preserve">района </w:t>
      </w:r>
      <w:proofErr w:type="spellStart"/>
      <w:r w:rsidR="00C52A06">
        <w:rPr>
          <w:rFonts w:ascii="Times New Roman" w:hAnsi="Times New Roman" w:cs="Times New Roman"/>
        </w:rPr>
        <w:t>Оренебургской</w:t>
      </w:r>
      <w:proofErr w:type="spellEnd"/>
      <w:r w:rsidR="00C52A06">
        <w:rPr>
          <w:rFonts w:ascii="Times New Roman" w:hAnsi="Times New Roman" w:cs="Times New Roman"/>
        </w:rPr>
        <w:t xml:space="preserve"> области</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 xml:space="preserve">Уполномоченным структурным подразделением по предоставлению муниципальной услуги является </w:t>
      </w:r>
      <w:r w:rsidR="00C52A06">
        <w:rPr>
          <w:rFonts w:ascii="Times New Roman" w:hAnsi="Times New Roman" w:cs="Times New Roman"/>
        </w:rPr>
        <w:t xml:space="preserve">администрация муниципального образования Верхнечебеньковский сельсовет </w:t>
      </w:r>
      <w:proofErr w:type="spellStart"/>
      <w:r w:rsidR="00C52A06">
        <w:rPr>
          <w:rFonts w:ascii="Times New Roman" w:hAnsi="Times New Roman" w:cs="Times New Roman"/>
        </w:rPr>
        <w:t>Сакмарского</w:t>
      </w:r>
      <w:proofErr w:type="spellEnd"/>
      <w:r w:rsidR="00C52A06">
        <w:rPr>
          <w:rFonts w:ascii="Times New Roman" w:hAnsi="Times New Roman" w:cs="Times New Roman"/>
        </w:rPr>
        <w:t xml:space="preserve"> района Оренбургской области </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t>(наименование структурного подразделения)</w:t>
      </w:r>
    </w:p>
    <w:p w:rsidR="00A75133" w:rsidRPr="00A75133" w:rsidRDefault="002D4DA6" w:rsidP="00A75133">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w:t>
      </w:r>
      <w:r w:rsidR="00A75133" w:rsidRPr="00A75133">
        <w:rPr>
          <w:rFonts w:ascii="Times New Roman" w:hAnsi="Times New Roman" w:cs="Times New Roman"/>
        </w:rPr>
        <w:t xml:space="preserve">информация, а также МФЦ (при наличии Соглашения). </w:t>
      </w:r>
    </w:p>
    <w:p w:rsidR="00F94DA8" w:rsidRPr="00882063" w:rsidRDefault="00A75133" w:rsidP="00A75133">
      <w:pPr>
        <w:ind w:right="445" w:firstLine="709"/>
        <w:rPr>
          <w:rFonts w:ascii="Times New Roman" w:hAnsi="Times New Roman" w:cs="Times New Roman"/>
          <w:color w:val="000000"/>
        </w:rPr>
      </w:pPr>
      <w:r w:rsidRPr="00A75133">
        <w:rPr>
          <w:rFonts w:ascii="Times New Roman" w:hAnsi="Times New Roman" w:cs="Times New Roman"/>
        </w:rPr>
        <w:t xml:space="preserve">2.2.3. МФЦ участвует в предоставлении </w:t>
      </w:r>
      <w:r w:rsidR="00F94DA8" w:rsidRPr="00882063">
        <w:rPr>
          <w:rFonts w:ascii="Times New Roman" w:hAnsi="Times New Roman" w:cs="Times New Roman"/>
          <w:color w:val="000000"/>
        </w:rPr>
        <w:t>муниципальной услуги в части: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8B523C" w:rsidRDefault="002D4DA6" w:rsidP="00F94DA8">
      <w:pPr>
        <w:rPr>
          <w:rFonts w:ascii="Times New Roman" w:hAnsi="Times New Roman" w:cs="Times New Roman"/>
          <w:color w:val="000000"/>
        </w:rPr>
      </w:pPr>
      <w:r w:rsidRPr="00882063">
        <w:rPr>
          <w:rFonts w:ascii="Times New Roman" w:hAnsi="Times New Roman" w:cs="Times New Roman"/>
          <w:color w:val="000000"/>
        </w:rPr>
        <w:t>2.2.</w:t>
      </w:r>
      <w:r w:rsidRPr="008B523C">
        <w:rPr>
          <w:rFonts w:ascii="Times New Roman" w:hAnsi="Times New Roman" w:cs="Times New Roman"/>
          <w:color w:val="000000"/>
        </w:rPr>
        <w:t>3</w:t>
      </w:r>
      <w:r w:rsidR="00F94DA8" w:rsidRPr="008B523C">
        <w:rPr>
          <w:rFonts w:ascii="Times New Roman" w:hAnsi="Times New Roman" w:cs="Times New Roman"/>
          <w:color w:val="000000"/>
        </w:rPr>
        <w:t>.3.  выдачи результата предоставления муниципальной услуги.</w:t>
      </w:r>
    </w:p>
    <w:p w:rsidR="0010612D" w:rsidRPr="008B523C" w:rsidRDefault="002D4DA6">
      <w:pPr>
        <w:rPr>
          <w:rFonts w:ascii="Times New Roman" w:hAnsi="Times New Roman" w:cs="Times New Roman"/>
        </w:rPr>
      </w:pPr>
      <w:r w:rsidRPr="008B523C">
        <w:rPr>
          <w:rFonts w:ascii="Times New Roman" w:hAnsi="Times New Roman" w:cs="Times New Roman"/>
        </w:rPr>
        <w:t>2.2.4</w:t>
      </w:r>
      <w:r w:rsidR="00F94DA8" w:rsidRPr="008B523C">
        <w:rPr>
          <w:rFonts w:ascii="Times New Roman" w:hAnsi="Times New Roman" w:cs="Times New Roman"/>
        </w:rPr>
        <w:t xml:space="preserve">. </w:t>
      </w:r>
      <w:r w:rsidR="0010612D" w:rsidRPr="008B523C">
        <w:rPr>
          <w:rFonts w:ascii="Times New Roman" w:hAnsi="Times New Roman" w:cs="Times New Roman"/>
        </w:rPr>
        <w:t xml:space="preserve">Заявитель вправе подать заявление </w:t>
      </w:r>
      <w:r w:rsidR="00C64D76" w:rsidRPr="008B523C">
        <w:rPr>
          <w:rFonts w:ascii="Times New Roman" w:hAnsi="Times New Roman" w:cs="Times New Roman"/>
        </w:rPr>
        <w:t xml:space="preserve">о </w:t>
      </w:r>
      <w:r w:rsidR="00616228" w:rsidRPr="008B523C">
        <w:rPr>
          <w:rFonts w:ascii="Times New Roman" w:hAnsi="Times New Roman" w:cs="Times New Roman"/>
        </w:rPr>
        <w:t>п</w:t>
      </w:r>
      <w:r w:rsidR="00616228" w:rsidRPr="008B523C">
        <w:rPr>
          <w:color w:val="000000"/>
        </w:rPr>
        <w:t>редоставлени</w:t>
      </w:r>
      <w:r w:rsidR="0025415C" w:rsidRPr="008B523C">
        <w:rPr>
          <w:color w:val="000000"/>
        </w:rPr>
        <w:t>и</w:t>
      </w:r>
      <w:r w:rsidR="00616228" w:rsidRPr="008B523C">
        <w:rPr>
          <w:color w:val="000000"/>
        </w:rPr>
        <w:t xml:space="preserve"> лесных участков, расположенных на землях </w:t>
      </w:r>
      <w:r w:rsidR="00434239" w:rsidRPr="008B523C">
        <w:rPr>
          <w:color w:val="000000"/>
        </w:rPr>
        <w:t xml:space="preserve">населенных пунктов, в безвозмездное пользование без проведения торгов </w:t>
      </w:r>
      <w:r w:rsidR="0010612D" w:rsidRPr="008B523C">
        <w:rPr>
          <w:rFonts w:ascii="Times New Roman" w:hAnsi="Times New Roman" w:cs="Times New Roman"/>
        </w:rPr>
        <w:t xml:space="preserve">через МФЦ в соответствии с </w:t>
      </w:r>
      <w:r w:rsidR="00D14054" w:rsidRPr="008B523C">
        <w:rPr>
          <w:rFonts w:ascii="Times New Roman" w:hAnsi="Times New Roman" w:cs="Times New Roman"/>
        </w:rPr>
        <w:t>Соглашением</w:t>
      </w:r>
      <w:r w:rsidR="0010612D" w:rsidRPr="008B523C">
        <w:rPr>
          <w:rFonts w:ascii="Times New Roman" w:hAnsi="Times New Roman" w:cs="Times New Roman"/>
        </w:rPr>
        <w:t xml:space="preserve">, по форме в соответствии с </w:t>
      </w:r>
      <w:r w:rsidR="00C64D76" w:rsidRPr="008B523C">
        <w:rPr>
          <w:rFonts w:ascii="Times New Roman" w:hAnsi="Times New Roman" w:cs="Times New Roman"/>
        </w:rPr>
        <w:t>Приложением №</w:t>
      </w:r>
      <w:r w:rsidR="00434239" w:rsidRPr="008B523C">
        <w:rPr>
          <w:rFonts w:ascii="Times New Roman" w:hAnsi="Times New Roman" w:cs="Times New Roman"/>
        </w:rPr>
        <w:t> </w:t>
      </w:r>
      <w:r w:rsidR="0007427E" w:rsidRPr="008B523C">
        <w:rPr>
          <w:rFonts w:ascii="Times New Roman" w:hAnsi="Times New Roman" w:cs="Times New Roman"/>
        </w:rPr>
        <w:t xml:space="preserve">1 </w:t>
      </w:r>
      <w:r w:rsidR="0010612D" w:rsidRPr="008B523C">
        <w:rPr>
          <w:rFonts w:ascii="Times New Roman" w:hAnsi="Times New Roman" w:cs="Times New Roman"/>
        </w:rPr>
        <w:t>к настоящему административному регламенту.</w:t>
      </w:r>
    </w:p>
    <w:p w:rsidR="006E5156" w:rsidRPr="008B523C" w:rsidRDefault="002D4DA6" w:rsidP="006E5156">
      <w:pPr>
        <w:rPr>
          <w:rFonts w:ascii="Times New Roman" w:hAnsi="Times New Roman" w:cs="Times New Roman"/>
          <w:color w:val="000000"/>
          <w:lang w:eastAsia="x-none"/>
        </w:rPr>
      </w:pPr>
      <w:r w:rsidRPr="008B523C">
        <w:rPr>
          <w:rFonts w:ascii="Times New Roman" w:hAnsi="Times New Roman" w:cs="Times New Roman"/>
        </w:rPr>
        <w:t>2.2.5</w:t>
      </w:r>
      <w:r w:rsidR="00F94DA8" w:rsidRPr="008B523C">
        <w:rPr>
          <w:rFonts w:ascii="Times New Roman" w:hAnsi="Times New Roman" w:cs="Times New Roman"/>
        </w:rPr>
        <w:t xml:space="preserve">. </w:t>
      </w:r>
      <w:r w:rsidR="006E5156" w:rsidRPr="008B523C">
        <w:rPr>
          <w:rFonts w:ascii="Times New Roman" w:hAnsi="Times New Roman" w:cs="Times New Roman"/>
          <w:color w:val="000000"/>
          <w:lang w:eastAsia="x-none"/>
        </w:rPr>
        <w:t xml:space="preserve">Принятия МФЦ решения об отказе в приеме запроса и документов и (или) информации, необходимых для предоставления муниципальной услуги </w:t>
      </w:r>
      <w:r w:rsidR="00C52A06">
        <w:rPr>
          <w:rFonts w:ascii="Times New Roman" w:hAnsi="Times New Roman" w:cs="Times New Roman"/>
          <w:color w:val="000000"/>
          <w:lang w:eastAsia="x-none"/>
        </w:rPr>
        <w:t xml:space="preserve"> в МФЦ</w:t>
      </w:r>
    </w:p>
    <w:p w:rsidR="006E5156" w:rsidRPr="008B523C" w:rsidRDefault="006E5156" w:rsidP="006E5156">
      <w:pPr>
        <w:ind w:firstLine="7513"/>
        <w:rPr>
          <w:rFonts w:ascii="Times New Roman" w:hAnsi="Times New Roman" w:cs="Times New Roman"/>
          <w:color w:val="000000"/>
          <w:sz w:val="16"/>
          <w:szCs w:val="16"/>
          <w:lang w:eastAsia="x-none"/>
        </w:rPr>
      </w:pPr>
      <w:r w:rsidRPr="008B523C">
        <w:rPr>
          <w:rFonts w:ascii="Times New Roman" w:hAnsi="Times New Roman" w:cs="Times New Roman"/>
          <w:color w:val="000000"/>
          <w:lang w:eastAsia="x-none"/>
        </w:rPr>
        <w:t xml:space="preserve"> </w:t>
      </w:r>
      <w:r w:rsidRPr="008B523C">
        <w:rPr>
          <w:rFonts w:ascii="Times New Roman" w:hAnsi="Times New Roman" w:cs="Times New Roman"/>
          <w:color w:val="000000"/>
          <w:sz w:val="16"/>
          <w:szCs w:val="16"/>
          <w:lang w:eastAsia="x-none"/>
        </w:rPr>
        <w:t>(выбрать нужный вариант)</w:t>
      </w:r>
    </w:p>
    <w:p w:rsidR="009345C5" w:rsidRPr="008B523C" w:rsidRDefault="006E5156" w:rsidP="006E5156">
      <w:pPr>
        <w:ind w:firstLine="0"/>
        <w:rPr>
          <w:rFonts w:ascii="Times New Roman" w:hAnsi="Times New Roman" w:cs="Times New Roman"/>
          <w:color w:val="000000"/>
          <w:lang w:eastAsia="x-none"/>
        </w:rPr>
      </w:pPr>
      <w:r w:rsidRPr="008B523C">
        <w:rPr>
          <w:rFonts w:ascii="Times New Roman" w:hAnsi="Times New Roman" w:cs="Times New Roman"/>
          <w:color w:val="000000"/>
          <w:lang w:eastAsia="x-none"/>
        </w:rPr>
        <w:t>(в случае</w:t>
      </w:r>
      <w:proofErr w:type="gramStart"/>
      <w:r w:rsidRPr="008B523C">
        <w:rPr>
          <w:rFonts w:ascii="Times New Roman" w:hAnsi="Times New Roman" w:cs="Times New Roman"/>
          <w:color w:val="000000"/>
          <w:lang w:eastAsia="x-none"/>
        </w:rPr>
        <w:t>,</w:t>
      </w:r>
      <w:proofErr w:type="gramEnd"/>
      <w:r w:rsidRPr="008B523C">
        <w:rPr>
          <w:rFonts w:ascii="Times New Roman" w:hAnsi="Times New Roman" w:cs="Times New Roman"/>
          <w:color w:val="000000"/>
          <w:lang w:eastAsia="x-none"/>
        </w:rPr>
        <w:t xml:space="preserve"> если запрос о предоставлении муниципальной услуги может быть подан в МФЦ)</w:t>
      </w:r>
      <w:r w:rsidR="009345C5" w:rsidRPr="008B523C">
        <w:rPr>
          <w:rFonts w:ascii="Times New Roman" w:hAnsi="Times New Roman" w:cs="Times New Roman"/>
          <w:color w:val="000000"/>
          <w:lang w:eastAsia="x-none"/>
        </w:rPr>
        <w:t>.</w:t>
      </w:r>
    </w:p>
    <w:p w:rsidR="00616228" w:rsidRPr="008B523C" w:rsidRDefault="00616228">
      <w:pPr>
        <w:rPr>
          <w:rFonts w:ascii="Times New Roman" w:hAnsi="Times New Roman" w:cs="Times New Roman"/>
        </w:rPr>
      </w:pPr>
    </w:p>
    <w:p w:rsidR="0005412E" w:rsidRPr="008B523C" w:rsidRDefault="0010612D" w:rsidP="0005412E">
      <w:pPr>
        <w:jc w:val="center"/>
        <w:rPr>
          <w:rFonts w:ascii="Times New Roman" w:hAnsi="Times New Roman" w:cs="Times New Roman"/>
          <w:b/>
          <w:color w:val="000000"/>
        </w:rPr>
      </w:pPr>
      <w:bookmarkStart w:id="9" w:name="sub_2023"/>
      <w:r w:rsidRPr="008B523C">
        <w:rPr>
          <w:rFonts w:ascii="Times New Roman" w:hAnsi="Times New Roman" w:cs="Times New Roman"/>
          <w:b/>
        </w:rPr>
        <w:t xml:space="preserve">2.3. </w:t>
      </w:r>
      <w:r w:rsidR="0025111D" w:rsidRPr="008B523C">
        <w:rPr>
          <w:rFonts w:ascii="Times New Roman" w:hAnsi="Times New Roman" w:cs="Times New Roman"/>
          <w:b/>
          <w:color w:val="000000"/>
        </w:rPr>
        <w:t>Результат предоставления муниципальной услуги</w:t>
      </w:r>
      <w:bookmarkEnd w:id="9"/>
    </w:p>
    <w:p w:rsidR="0005412E" w:rsidRPr="008B523C" w:rsidRDefault="0005412E" w:rsidP="0005412E">
      <w:pPr>
        <w:jc w:val="center"/>
        <w:rPr>
          <w:rFonts w:ascii="Times New Roman" w:hAnsi="Times New Roman" w:cs="Times New Roman"/>
          <w:b/>
          <w:color w:val="000000"/>
        </w:rPr>
      </w:pPr>
    </w:p>
    <w:p w:rsidR="0005412E" w:rsidRPr="008B523C" w:rsidRDefault="0005412E" w:rsidP="00A57234">
      <w:pPr>
        <w:rPr>
          <w:rFonts w:ascii="Times New Roman" w:hAnsi="Times New Roman" w:cs="Times New Roman"/>
          <w:color w:val="000000"/>
        </w:rPr>
      </w:pPr>
      <w:r w:rsidRPr="008B523C">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8B523C">
        <w:rPr>
          <w:rFonts w:ascii="Times New Roman" w:hAnsi="Times New Roman" w:cs="Times New Roman"/>
          <w:color w:val="000000"/>
        </w:rPr>
        <w:t xml:space="preserve">о </w:t>
      </w:r>
      <w:r w:rsidR="0025415C" w:rsidRPr="008B523C">
        <w:rPr>
          <w:rFonts w:ascii="Times New Roman" w:hAnsi="Times New Roman" w:cs="Times New Roman"/>
          <w:color w:val="000000"/>
        </w:rPr>
        <w:t>п</w:t>
      </w:r>
      <w:r w:rsidR="009345C5" w:rsidRPr="008B523C">
        <w:rPr>
          <w:color w:val="000000"/>
        </w:rPr>
        <w:t>редоставлени</w:t>
      </w:r>
      <w:r w:rsidR="0025415C" w:rsidRPr="008B523C">
        <w:rPr>
          <w:color w:val="000000"/>
        </w:rPr>
        <w:t>и</w:t>
      </w:r>
      <w:r w:rsidR="009345C5" w:rsidRPr="008B523C">
        <w:rPr>
          <w:color w:val="000000"/>
        </w:rPr>
        <w:t xml:space="preserve"> лесных участков, расположенных на землях </w:t>
      </w:r>
      <w:r w:rsidR="00704A08" w:rsidRPr="008B523C">
        <w:rPr>
          <w:color w:val="000000"/>
        </w:rPr>
        <w:t xml:space="preserve">населенных пунктов, в безвозмездное пользование без проведения торгов </w:t>
      </w:r>
      <w:r w:rsidR="00A57234" w:rsidRPr="008B523C">
        <w:rPr>
          <w:rFonts w:ascii="Times New Roman" w:hAnsi="Times New Roman" w:cs="Times New Roman"/>
        </w:rPr>
        <w:t>(далее – Решение)</w:t>
      </w:r>
      <w:r w:rsidRPr="008B523C">
        <w:rPr>
          <w:rFonts w:ascii="Times New Roman" w:hAnsi="Times New Roman" w:cs="Times New Roman"/>
          <w:color w:val="000000"/>
        </w:rPr>
        <w:t>.</w:t>
      </w:r>
    </w:p>
    <w:p w:rsidR="0005412E" w:rsidRPr="00882063" w:rsidRDefault="0005412E" w:rsidP="0005412E">
      <w:pPr>
        <w:rPr>
          <w:rFonts w:ascii="Times New Roman" w:hAnsi="Times New Roman" w:cs="Times New Roman"/>
          <w:color w:val="000000"/>
        </w:rPr>
      </w:pPr>
      <w:r w:rsidRPr="008B523C">
        <w:rPr>
          <w:rFonts w:ascii="Times New Roman" w:hAnsi="Times New Roman" w:cs="Times New Roman"/>
          <w:color w:val="000000"/>
        </w:rPr>
        <w:t xml:space="preserve">2.3.2. Форма </w:t>
      </w:r>
      <w:r w:rsidR="00A57234" w:rsidRPr="008B523C">
        <w:rPr>
          <w:rFonts w:ascii="Times New Roman" w:hAnsi="Times New Roman" w:cs="Times New Roman"/>
          <w:color w:val="000000"/>
        </w:rPr>
        <w:t>Решения</w:t>
      </w:r>
      <w:r w:rsidRPr="008B523C">
        <w:rPr>
          <w:rFonts w:ascii="Times New Roman" w:hAnsi="Times New Roman" w:cs="Times New Roman"/>
          <w:color w:val="000000"/>
        </w:rPr>
        <w:t xml:space="preserve"> </w:t>
      </w:r>
      <w:r w:rsidR="00A57234" w:rsidRPr="008B523C">
        <w:rPr>
          <w:rFonts w:ascii="Times New Roman" w:hAnsi="Times New Roman" w:cs="Times New Roman"/>
          <w:color w:val="000000"/>
        </w:rPr>
        <w:t>установлена в Приложении</w:t>
      </w:r>
      <w:r w:rsidR="00A57234" w:rsidRPr="00EA3B54">
        <w:rPr>
          <w:rFonts w:ascii="Times New Roman" w:hAnsi="Times New Roman" w:cs="Times New Roman"/>
          <w:color w:val="000000"/>
        </w:rPr>
        <w:t xml:space="preserve"> №</w:t>
      </w:r>
      <w:r w:rsidR="007E4DC9" w:rsidRPr="00EA3B54">
        <w:rPr>
          <w:rFonts w:ascii="Times New Roman" w:hAnsi="Times New Roman" w:cs="Times New Roman"/>
          <w:color w:val="000000"/>
        </w:rPr>
        <w:t xml:space="preserve"> 2 </w:t>
      </w:r>
      <w:r w:rsidR="00A57234" w:rsidRPr="00EA3B54">
        <w:rPr>
          <w:rFonts w:ascii="Times New Roman" w:hAnsi="Times New Roman" w:cs="Times New Roman"/>
          <w:color w:val="000000"/>
        </w:rPr>
        <w:t>к настоящему административному регламенту.</w:t>
      </w:r>
    </w:p>
    <w:p w:rsidR="0005412E" w:rsidRPr="00882063" w:rsidRDefault="00817A20" w:rsidP="00817A20">
      <w:pPr>
        <w:rPr>
          <w:rFonts w:ascii="Times New Roman" w:hAnsi="Times New Roman" w:cs="Times New Roman"/>
        </w:rPr>
      </w:pPr>
      <w:r>
        <w:rPr>
          <w:rFonts w:ascii="Times New Roman" w:hAnsi="Times New Roman" w:cs="Times New Roman"/>
        </w:rPr>
        <w:t xml:space="preserve">2.3.3. </w:t>
      </w:r>
      <w:r w:rsidR="0005412E" w:rsidRPr="00882063">
        <w:rPr>
          <w:rFonts w:ascii="Times New Roman" w:hAnsi="Times New Roman" w:cs="Times New Roman"/>
        </w:rPr>
        <w:t>Заявителю в качестве результата предоставления муниципальной услуги обеспечивается по его выбору возможность получения:</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704A08" w:rsidRPr="00882063" w:rsidRDefault="00704A08" w:rsidP="00704A08">
      <w:pPr>
        <w:ind w:firstLine="0"/>
        <w:rPr>
          <w:rFonts w:ascii="Times New Roman" w:hAnsi="Times New Roman" w:cs="Times New Roman"/>
        </w:rPr>
      </w:pPr>
    </w:p>
    <w:p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rsidR="0025111D" w:rsidRPr="00882063" w:rsidRDefault="0025111D">
      <w:pPr>
        <w:rPr>
          <w:rFonts w:ascii="Times New Roman" w:hAnsi="Times New Roman" w:cs="Times New Roman"/>
        </w:rPr>
      </w:pPr>
    </w:p>
    <w:p w:rsidR="0010612D" w:rsidRPr="00882063" w:rsidRDefault="0010612D">
      <w:pPr>
        <w:rPr>
          <w:rFonts w:ascii="Times New Roman" w:hAnsi="Times New Roman" w:cs="Times New Roman"/>
        </w:rPr>
      </w:pPr>
      <w:bookmarkStart w:id="10"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B1226"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FD30B7">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r w:rsidR="00AB1226">
        <w:rPr>
          <w:rFonts w:ascii="Times New Roman" w:hAnsi="Times New Roman" w:cs="Times New Roman"/>
          <w:color w:val="000000"/>
          <w:sz w:val="24"/>
          <w:szCs w:val="24"/>
        </w:rPr>
        <w:t xml:space="preserve">. </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w:t>
      </w:r>
      <w:proofErr w:type="gramStart"/>
      <w:r w:rsidRPr="00FD30B7">
        <w:rPr>
          <w:rFonts w:ascii="Times New Roman" w:hAnsi="Times New Roman" w:cs="Times New Roman"/>
          <w:color w:val="000000"/>
          <w:sz w:val="24"/>
          <w:szCs w:val="24"/>
        </w:rPr>
        <w:t>,</w:t>
      </w:r>
      <w:proofErr w:type="gramEnd"/>
      <w:r w:rsidRPr="00FD30B7">
        <w:rPr>
          <w:rFonts w:ascii="Times New Roman" w:hAnsi="Times New Roman" w:cs="Times New Roman"/>
          <w:color w:val="000000"/>
          <w:sz w:val="24"/>
          <w:szCs w:val="24"/>
        </w:rPr>
        <w:t xml:space="preserve">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FA6D05">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w:t>
      </w:r>
      <w:proofErr w:type="gramStart"/>
      <w:r w:rsidRPr="00FD30B7">
        <w:rPr>
          <w:rFonts w:ascii="Times New Roman" w:hAnsi="Times New Roman" w:cs="Times New Roman"/>
          <w:color w:val="000000"/>
          <w:sz w:val="24"/>
          <w:szCs w:val="24"/>
        </w:rPr>
        <w:t>,</w:t>
      </w:r>
      <w:proofErr w:type="gramEnd"/>
      <w:r w:rsidRPr="00FD30B7">
        <w:rPr>
          <w:rFonts w:ascii="Times New Roman" w:hAnsi="Times New Roman" w:cs="Times New Roman"/>
          <w:color w:val="000000"/>
          <w:sz w:val="24"/>
          <w:szCs w:val="24"/>
        </w:rPr>
        <w:t xml:space="preserve">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FA6D05">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w:t>
      </w:r>
      <w:r w:rsidRPr="00FD30B7">
        <w:rPr>
          <w:rFonts w:ascii="Times New Roman" w:hAnsi="Times New Roman" w:cs="Times New Roman"/>
          <w:color w:val="000000"/>
          <w:sz w:val="24"/>
          <w:szCs w:val="24"/>
        </w:rPr>
        <w:lastRenderedPageBreak/>
        <w:t xml:space="preserve">направляет </w:t>
      </w:r>
      <w:r w:rsidR="00BB100D">
        <w:rPr>
          <w:rFonts w:ascii="Times New Roman" w:hAnsi="Times New Roman" w:cs="Times New Roman"/>
          <w:color w:val="000000"/>
          <w:sz w:val="24"/>
          <w:szCs w:val="24"/>
        </w:rPr>
        <w:t xml:space="preserve">решение </w:t>
      </w:r>
      <w:r w:rsidRPr="00FD30B7">
        <w:rPr>
          <w:rFonts w:ascii="Times New Roman" w:hAnsi="Times New Roman" w:cs="Times New Roman"/>
          <w:color w:val="000000"/>
          <w:sz w:val="24"/>
          <w:szCs w:val="24"/>
        </w:rPr>
        <w:t>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9"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882063" w:rsidRDefault="005E6F64" w:rsidP="00FE7B5A">
      <w:pPr>
        <w:widowControl/>
        <w:ind w:right="-43" w:firstLine="709"/>
        <w:rPr>
          <w:rFonts w:ascii="Times New Roman" w:hAnsi="Times New Roman" w:cs="Times New Roman"/>
        </w:rPr>
      </w:pPr>
      <w:proofErr w:type="gramStart"/>
      <w:r w:rsidRPr="005E6F64">
        <w:rPr>
          <w:rFonts w:ascii="Times New Roman" w:hAnsi="Times New Roman" w:cs="Times New Roma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w:t>
      </w:r>
      <w:r w:rsidR="00C52A06">
        <w:rPr>
          <w:rFonts w:ascii="Times New Roman" w:hAnsi="Times New Roman" w:cs="Times New Roman"/>
        </w:rPr>
        <w:t xml:space="preserve"> администрации муниципального образования Верхнечебеньковский сельсовет </w:t>
      </w:r>
      <w:r w:rsidRPr="005E6F64">
        <w:rPr>
          <w:rFonts w:ascii="Times New Roman" w:hAnsi="Times New Roman" w:cs="Times New Roman"/>
        </w:rPr>
        <w:t xml:space="preserve"> </w:t>
      </w:r>
      <w:r w:rsidR="00C52A06">
        <w:rPr>
          <w:rFonts w:ascii="Times New Roman" w:hAnsi="Times New Roman" w:cs="Times New Roman"/>
        </w:rPr>
        <w:t xml:space="preserve"> </w:t>
      </w:r>
      <w:r w:rsidRPr="005E6F64">
        <w:rPr>
          <w:rFonts w:ascii="Times New Roman" w:hAnsi="Times New Roman" w:cs="Times New Roman"/>
        </w:rPr>
        <w:t xml:space="preserve"> в информационно-телекоммуникационной сети «Интернет», а также на ЕПГУ (при наличии технической возможности</w:t>
      </w:r>
      <w:r>
        <w:rPr>
          <w:rFonts w:ascii="Times New Roman" w:hAnsi="Times New Roman" w:cs="Times New Roman"/>
        </w:rPr>
        <w:t>)</w:t>
      </w:r>
      <w:r w:rsidR="00D14054" w:rsidRPr="00882063">
        <w:rPr>
          <w:rFonts w:ascii="Times New Roman" w:hAnsi="Times New Roman" w:cs="Times New Roman"/>
          <w:bCs/>
        </w:rPr>
        <w:t>.</w:t>
      </w:r>
      <w:proofErr w:type="gramEnd"/>
    </w:p>
    <w:p w:rsidR="00624836" w:rsidRPr="00882063" w:rsidRDefault="00624836">
      <w:pPr>
        <w:rPr>
          <w:rFonts w:ascii="Times New Roman" w:hAnsi="Times New Roman" w:cs="Times New Roman"/>
        </w:rPr>
      </w:pPr>
    </w:p>
    <w:p w:rsidR="0010612D" w:rsidRPr="00882063" w:rsidRDefault="0010612D" w:rsidP="00624836">
      <w:pPr>
        <w:jc w:val="center"/>
        <w:rPr>
          <w:rFonts w:ascii="Times New Roman" w:hAnsi="Times New Roman" w:cs="Times New Roman"/>
          <w:b/>
          <w:color w:val="000000"/>
        </w:rPr>
      </w:pPr>
      <w:bookmarkStart w:id="12"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2"/>
    <w:p w:rsidR="0010612D" w:rsidRPr="00882063" w:rsidRDefault="00DF104B">
      <w:pPr>
        <w:rPr>
          <w:rFonts w:ascii="Times New Roman" w:hAnsi="Times New Roman" w:cs="Times New Roman"/>
        </w:rPr>
      </w:pPr>
      <w:r w:rsidRPr="00DF104B">
        <w:rPr>
          <w:rFonts w:ascii="Times New Roman" w:hAnsi="Times New Roman" w:cs="Times New Roman"/>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882063">
        <w:rPr>
          <w:rFonts w:ascii="Times New Roman" w:hAnsi="Times New Roman" w:cs="Times New Roman"/>
        </w:rPr>
        <w:t>.</w:t>
      </w:r>
    </w:p>
    <w:p w:rsidR="00AD7DBD" w:rsidRPr="00882063" w:rsidRDefault="00AD7DBD">
      <w:pPr>
        <w:rPr>
          <w:rFonts w:ascii="Times New Roman" w:hAnsi="Times New Roman" w:cs="Times New Roman"/>
        </w:rPr>
      </w:pPr>
    </w:p>
    <w:p w:rsidR="0010612D" w:rsidRPr="00882063" w:rsidRDefault="0010612D" w:rsidP="002E7B5E">
      <w:pPr>
        <w:jc w:val="center"/>
        <w:rPr>
          <w:rFonts w:ascii="Times New Roman" w:hAnsi="Times New Roman" w:cs="Times New Roman"/>
          <w:b/>
        </w:rPr>
      </w:pPr>
      <w:bookmarkStart w:id="13"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3"/>
    <w:p w:rsidR="006C302F" w:rsidRPr="009559AE" w:rsidRDefault="00DF104B"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DF104B">
        <w:rPr>
          <w:rFonts w:ascii="Times New Roman" w:hAnsi="Times New Roman" w:cs="Times New Roman"/>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9559AE">
        <w:rPr>
          <w:rFonts w:ascii="Times New Roman" w:hAnsi="Times New Roman" w:cs="Times New Roman"/>
          <w:color w:val="000000"/>
          <w:lang w:eastAsia="x-none"/>
        </w:rPr>
        <w:t>.</w:t>
      </w:r>
    </w:p>
    <w:p w:rsidR="00624836" w:rsidRPr="00882063" w:rsidRDefault="00624836">
      <w:pPr>
        <w:rPr>
          <w:rFonts w:ascii="Times New Roman" w:hAnsi="Times New Roman" w:cs="Times New Roman"/>
        </w:rPr>
      </w:pPr>
    </w:p>
    <w:p w:rsidR="00624836" w:rsidRDefault="00624836" w:rsidP="00AA1AC5">
      <w:pPr>
        <w:jc w:val="center"/>
        <w:rPr>
          <w:rFonts w:ascii="Times New Roman" w:hAnsi="Times New Roman" w:cs="Times New Roman"/>
          <w:b/>
          <w:color w:val="000000"/>
        </w:rPr>
      </w:pPr>
      <w:r w:rsidRPr="00882063">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Pr>
          <w:rFonts w:ascii="Times New Roman" w:hAnsi="Times New Roman" w:cs="Times New Roman"/>
          <w:b/>
          <w:color w:val="000000"/>
        </w:rPr>
        <w:t>или отказа в предоставлении муниципальной услуги</w:t>
      </w:r>
    </w:p>
    <w:p w:rsidR="009C78CB" w:rsidRPr="00882063" w:rsidRDefault="009C78CB" w:rsidP="006C302F">
      <w:pPr>
        <w:jc w:val="center"/>
        <w:rPr>
          <w:rFonts w:ascii="Times New Roman" w:hAnsi="Times New Roman" w:cs="Times New Roman"/>
        </w:rPr>
      </w:pPr>
    </w:p>
    <w:p w:rsidR="00D72282" w:rsidRPr="00D72282" w:rsidRDefault="006C7C07"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rPr>
      </w:pPr>
      <w:r w:rsidRPr="005C156A">
        <w:rPr>
          <w:rFonts w:ascii="Times New Roman" w:hAnsi="Times New Roman" w:cs="Times New Roman"/>
        </w:rPr>
        <w:t>2.8.1. Основания для приостановления предоставления муниципальной услуги отсутствуют</w:t>
      </w:r>
      <w:r w:rsidR="00D72282" w:rsidRPr="005C156A">
        <w:rPr>
          <w:rFonts w:ascii="Times New Roman" w:hAnsi="Times New Roman" w:cs="Times New Roman"/>
        </w:rPr>
        <w:t>.</w:t>
      </w:r>
    </w:p>
    <w:p w:rsidR="00E612A5" w:rsidRPr="005248F1" w:rsidRDefault="00D72282"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D72282">
        <w:rPr>
          <w:rFonts w:ascii="Times New Roman" w:hAnsi="Times New Roman" w:cs="Times New Roman"/>
        </w:rPr>
        <w:t>2.8.2. Основания для отказа в предоставлении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5248F1">
        <w:rPr>
          <w:rFonts w:ascii="Times New Roman" w:hAnsi="Times New Roman" w:cs="Times New Roman"/>
          <w:color w:val="000000"/>
          <w:lang w:eastAsia="x-none"/>
        </w:rPr>
        <w:t>.</w:t>
      </w:r>
    </w:p>
    <w:p w:rsidR="00CB2C35" w:rsidRPr="005248F1" w:rsidRDefault="00CB2C35">
      <w:pPr>
        <w:rPr>
          <w:rFonts w:ascii="Times New Roman" w:hAnsi="Times New Roman" w:cs="Times New Roman"/>
        </w:rPr>
      </w:pPr>
    </w:p>
    <w:p w:rsidR="0010612D" w:rsidRPr="00882063" w:rsidRDefault="00471545" w:rsidP="00CB2C35">
      <w:pPr>
        <w:jc w:val="center"/>
        <w:rPr>
          <w:rFonts w:ascii="Times New Roman" w:hAnsi="Times New Roman" w:cs="Times New Roman"/>
          <w:b/>
        </w:rPr>
      </w:pPr>
      <w:bookmarkStart w:id="14" w:name="sub_2210"/>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4"/>
    <w:p w:rsidR="00CB2C35" w:rsidRPr="00882063" w:rsidRDefault="00C407EF">
      <w:pPr>
        <w:rPr>
          <w:rFonts w:ascii="Times New Roman" w:hAnsi="Times New Roman" w:cs="Times New Roman"/>
          <w:color w:val="000000"/>
        </w:rPr>
      </w:pPr>
      <w:r>
        <w:rPr>
          <w:rFonts w:ascii="Times New Roman" w:hAnsi="Times New Roman" w:cs="Times New Roman"/>
          <w:color w:val="000000"/>
        </w:rPr>
        <w:t>2.9.1. </w:t>
      </w:r>
      <w:r w:rsidR="00BC0F69" w:rsidRPr="00BC0F69">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r w:rsidR="00471545" w:rsidRPr="00882063">
        <w:rPr>
          <w:rFonts w:ascii="Times New Roman" w:hAnsi="Times New Roman" w:cs="Times New Roman"/>
          <w:color w:val="000000"/>
        </w:rPr>
        <w:t>.</w:t>
      </w:r>
    </w:p>
    <w:p w:rsidR="0022011E" w:rsidRPr="00882063" w:rsidRDefault="0022011E">
      <w:pPr>
        <w:rPr>
          <w:rFonts w:ascii="Times New Roman" w:hAnsi="Times New Roman" w:cs="Times New Roman"/>
        </w:rPr>
      </w:pPr>
    </w:p>
    <w:p w:rsidR="0010612D" w:rsidRPr="00882063" w:rsidRDefault="00471545" w:rsidP="00F95EAA">
      <w:pPr>
        <w:jc w:val="center"/>
        <w:rPr>
          <w:rFonts w:ascii="Times New Roman" w:hAnsi="Times New Roman" w:cs="Times New Roman"/>
          <w:b/>
          <w:color w:val="000000"/>
        </w:rPr>
      </w:pPr>
      <w:bookmarkStart w:id="15"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C407EF" w:rsidP="00F95EAA">
      <w:pPr>
        <w:rPr>
          <w:rFonts w:ascii="Times New Roman" w:hAnsi="Times New Roman" w:cs="Times New Roman"/>
          <w:color w:val="000000"/>
        </w:rPr>
      </w:pPr>
      <w:r w:rsidRPr="00C407EF">
        <w:rPr>
          <w:rFonts w:ascii="Times New Roman" w:hAnsi="Times New Roman" w:cs="Times New Roman"/>
          <w:color w:val="000000"/>
        </w:rPr>
        <w:t xml:space="preserve">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w:t>
      </w:r>
      <w:r w:rsidRPr="00C407EF">
        <w:rPr>
          <w:rFonts w:ascii="Times New Roman" w:hAnsi="Times New Roman" w:cs="Times New Roman"/>
          <w:color w:val="000000"/>
        </w:rPr>
        <w:lastRenderedPageBreak/>
        <w:t>уполномоченном органе или МФЦ не должен превышать 15 минут</w:t>
      </w:r>
      <w:r w:rsidR="00F95EAA" w:rsidRPr="00882063">
        <w:rPr>
          <w:rFonts w:ascii="Times New Roman" w:hAnsi="Times New Roman" w:cs="Times New Roman"/>
          <w:color w:val="000000"/>
        </w:rPr>
        <w:t>.</w:t>
      </w:r>
    </w:p>
    <w:p w:rsidR="00F95EAA" w:rsidRPr="00882063" w:rsidRDefault="00F95EAA" w:rsidP="00F95EAA">
      <w:pPr>
        <w:ind w:firstLine="0"/>
        <w:rPr>
          <w:rFonts w:ascii="Times New Roman" w:hAnsi="Times New Roman" w:cs="Times New Roman"/>
        </w:rPr>
      </w:pPr>
    </w:p>
    <w:p w:rsidR="00F95EAA" w:rsidRPr="00882063" w:rsidRDefault="00471545" w:rsidP="00F95EAA">
      <w:pPr>
        <w:jc w:val="center"/>
        <w:rPr>
          <w:rFonts w:ascii="Times New Roman" w:hAnsi="Times New Roman" w:cs="Times New Roman"/>
          <w:b/>
          <w:color w:val="000000"/>
        </w:rPr>
      </w:pPr>
      <w:bookmarkStart w:id="16" w:name="sub_30213"/>
      <w:bookmarkEnd w:id="15"/>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882063" w:rsidRDefault="00F95EAA" w:rsidP="00F95EAA">
      <w:pPr>
        <w:rPr>
          <w:rFonts w:ascii="Times New Roman" w:hAnsi="Times New Roman" w:cs="Times New Roman"/>
          <w:color w:val="000000"/>
        </w:rPr>
      </w:pPr>
    </w:p>
    <w:bookmarkEnd w:id="16"/>
    <w:p w:rsidR="00E87882" w:rsidRPr="00E87882"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E87882" w:rsidRPr="00E87882"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 xml:space="preserve">2.11.2. </w:t>
      </w:r>
      <w:proofErr w:type="gramStart"/>
      <w:r w:rsidRPr="00E87882">
        <w:rPr>
          <w:rFonts w:ascii="Times New Roman" w:hAnsi="Times New Roman" w:cs="Times New Roman"/>
          <w:color w:val="000000"/>
        </w:rPr>
        <w:t>Заявление, поступившее в электронной форме на ЕПГУ регистрируется</w:t>
      </w:r>
      <w:proofErr w:type="gramEnd"/>
      <w:r w:rsidRPr="00E87882">
        <w:rPr>
          <w:rFonts w:ascii="Times New Roman" w:hAnsi="Times New Roman" w:cs="Times New Roman"/>
          <w:color w:val="000000"/>
        </w:rPr>
        <w:t xml:space="preserve"> уполномоченным органом в день его поступления в случае отсутствия автоматической регистрации запросов на ЕПГУ.</w:t>
      </w:r>
    </w:p>
    <w:p w:rsidR="00F95EAA"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2.11.3. Заявление, поступившее в нерабочее время, регистрируется уполномоченным органом в первый рабочий день, следующий за днем его получения</w:t>
      </w:r>
      <w:r w:rsidR="00DC11C9" w:rsidRPr="008853DD">
        <w:rPr>
          <w:rFonts w:ascii="Times New Roman" w:hAnsi="Times New Roman" w:cs="Times New Roman"/>
          <w:color w:val="000000"/>
        </w:rPr>
        <w:t>.</w:t>
      </w:r>
    </w:p>
    <w:p w:rsidR="00DC11C9" w:rsidRPr="00882063" w:rsidRDefault="00DC11C9" w:rsidP="00F95EAA">
      <w:pPr>
        <w:ind w:firstLine="0"/>
        <w:rPr>
          <w:rFonts w:ascii="Times New Roman" w:hAnsi="Times New Roman" w:cs="Times New Roman"/>
          <w:color w:val="000000"/>
        </w:rPr>
      </w:pPr>
    </w:p>
    <w:p w:rsidR="00F95EAA" w:rsidRPr="00882063" w:rsidRDefault="00471545" w:rsidP="00F95EAA">
      <w:pPr>
        <w:jc w:val="center"/>
        <w:rPr>
          <w:rFonts w:ascii="Times New Roman" w:hAnsi="Times New Roman" w:cs="Times New Roman"/>
          <w:b/>
          <w:color w:val="000000"/>
        </w:rPr>
      </w:pPr>
      <w:bookmarkStart w:id="17" w:name="sub_30214"/>
      <w:bookmarkStart w:id="18"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rsidR="00F95EAA" w:rsidRPr="00882063" w:rsidRDefault="00F95EAA" w:rsidP="00F95EAA">
      <w:pPr>
        <w:rPr>
          <w:rFonts w:ascii="Times New Roman" w:hAnsi="Times New Roman" w:cs="Times New Roman"/>
          <w:color w:val="000000"/>
        </w:rPr>
      </w:pPr>
    </w:p>
    <w:bookmarkEnd w:id="17"/>
    <w:p w:rsidR="00471545" w:rsidRPr="00882063" w:rsidRDefault="0037449C" w:rsidP="00FA278A">
      <w:pPr>
        <w:ind w:firstLine="709"/>
        <w:rPr>
          <w:rFonts w:ascii="Times New Roman" w:hAnsi="Times New Roman" w:cs="Times New Roman"/>
          <w:color w:val="000000"/>
        </w:rPr>
      </w:pPr>
      <w:r w:rsidRPr="0037449C">
        <w:rPr>
          <w:rFonts w:ascii="Times New Roman" w:hAnsi="Times New Roman" w:cs="Times New Roman"/>
          <w:color w:val="000000"/>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r w:rsidR="00395763" w:rsidRPr="00FA278A">
        <w:rPr>
          <w:rFonts w:ascii="Times New Roman" w:hAnsi="Times New Roman" w:cs="Times New Roman"/>
          <w:color w:val="000000"/>
        </w:rPr>
        <w:t>.</w:t>
      </w:r>
    </w:p>
    <w:p w:rsidR="00471545" w:rsidRPr="00882063" w:rsidRDefault="00471545" w:rsidP="00FA278A">
      <w:pPr>
        <w:ind w:firstLine="709"/>
        <w:rPr>
          <w:rFonts w:ascii="Times New Roman" w:hAnsi="Times New Roman" w:cs="Times New Roman"/>
          <w:color w:val="000000"/>
        </w:rPr>
      </w:pPr>
    </w:p>
    <w:p w:rsidR="0010612D" w:rsidRPr="00FA278A" w:rsidRDefault="00471545" w:rsidP="00FA278A">
      <w:pPr>
        <w:ind w:firstLine="709"/>
        <w:jc w:val="center"/>
        <w:rPr>
          <w:rFonts w:ascii="Times New Roman" w:hAnsi="Times New Roman" w:cs="Times New Roman"/>
          <w:b/>
          <w:color w:val="000000"/>
        </w:rPr>
      </w:pPr>
      <w:r w:rsidRPr="00FA278A">
        <w:rPr>
          <w:rFonts w:ascii="Times New Roman" w:hAnsi="Times New Roman" w:cs="Times New Roman"/>
          <w:b/>
          <w:color w:val="000000"/>
        </w:rPr>
        <w:t>2.13</w:t>
      </w:r>
      <w:r w:rsidR="0010612D" w:rsidRPr="00FA278A">
        <w:rPr>
          <w:rFonts w:ascii="Times New Roman" w:hAnsi="Times New Roman" w:cs="Times New Roman"/>
          <w:b/>
          <w:color w:val="000000"/>
        </w:rPr>
        <w:t xml:space="preserve">. </w:t>
      </w:r>
      <w:r w:rsidR="00F95EAA" w:rsidRPr="00FA278A">
        <w:rPr>
          <w:rFonts w:ascii="Times New Roman" w:hAnsi="Times New Roman" w:cs="Times New Roman"/>
          <w:b/>
          <w:color w:val="000000"/>
        </w:rPr>
        <w:t>Показатели доступности и качества муниципальной услуги</w:t>
      </w:r>
    </w:p>
    <w:p w:rsidR="00B93D1E" w:rsidRPr="00FA278A" w:rsidRDefault="00B93D1E" w:rsidP="00FA278A">
      <w:pPr>
        <w:ind w:firstLine="709"/>
        <w:jc w:val="center"/>
        <w:rPr>
          <w:rFonts w:ascii="Times New Roman" w:hAnsi="Times New Roman" w:cs="Times New Roman"/>
          <w:b/>
          <w:color w:val="000000"/>
        </w:rPr>
      </w:pPr>
    </w:p>
    <w:p w:rsidR="00F95EAA" w:rsidRPr="00FA278A" w:rsidRDefault="008605AC" w:rsidP="00FA278A">
      <w:pPr>
        <w:ind w:firstLine="709"/>
        <w:rPr>
          <w:rFonts w:ascii="Times New Roman" w:hAnsi="Times New Roman" w:cs="Times New Roman"/>
          <w:color w:val="000000"/>
        </w:rPr>
      </w:pPr>
      <w:r w:rsidRPr="008605AC">
        <w:rPr>
          <w:rFonts w:ascii="Times New Roman" w:hAnsi="Times New Roman" w:cs="Times New Roman"/>
          <w:color w:val="000000"/>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r w:rsidR="00395763" w:rsidRPr="00FA278A">
        <w:rPr>
          <w:rFonts w:ascii="Times New Roman" w:hAnsi="Times New Roman" w:cs="Times New Roman"/>
          <w:color w:val="000000"/>
        </w:rPr>
        <w:t>.</w:t>
      </w:r>
    </w:p>
    <w:p w:rsidR="00395763" w:rsidRPr="00E612A5" w:rsidRDefault="00395763" w:rsidP="00395763">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19" w:name="sub_2216"/>
      <w:bookmarkEnd w:id="18"/>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bookmarkEnd w:id="19"/>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xml:space="preserve">2.14.1. </w:t>
      </w:r>
      <w:proofErr w:type="gramStart"/>
      <w:r w:rsidRPr="00216CF0">
        <w:rPr>
          <w:rFonts w:ascii="Times New Roman" w:hAnsi="Times New Roman" w:cs="Times New Roman"/>
        </w:rPr>
        <w:t>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roofErr w:type="gramEnd"/>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2.14.1.3. Прием заявлений о предоставлении муниципальной услуги и иных документов, необходимых для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При личном обращении заявителя в МФЦ сотрудник, ответственный за прием документов:</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проверяет представленное заявление и документы на предмет:</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1) текст в заявлении поддается прочтению;</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3) заявление подписано уполномоченным лицом;</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4) приложены документы, необходимые для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lastRenderedPageBreak/>
        <w:t>- заполняет сведения о заявителе и представленных документах в автоматизированной информационной системе;</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xml:space="preserve">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16CF0">
        <w:rPr>
          <w:rFonts w:ascii="Times New Roman" w:hAnsi="Times New Roman" w:cs="Times New Roman"/>
        </w:rPr>
        <w:t>заверение выписок</w:t>
      </w:r>
      <w:proofErr w:type="gramEnd"/>
      <w:r w:rsidRPr="00216CF0">
        <w:rPr>
          <w:rFonts w:ascii="Times New Roman" w:hAnsi="Times New Roman" w:cs="Times New Roman"/>
        </w:rPr>
        <w:t xml:space="preserve"> из информационных систем органов, предоставляющих муниципальные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2.14.1.7. Ответственность за выдачу результата предоставления муниципальной услуги несет сотрудник МФЦ, уполномоченный руководителем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xml:space="preserve">2.14.1.10. </w:t>
      </w:r>
      <w:proofErr w:type="gramStart"/>
      <w:r w:rsidRPr="00216CF0">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216CF0">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xml:space="preserve">Уполномоченный орган обеспечивает информирование заявителей о возможности </w:t>
      </w:r>
      <w:r w:rsidRPr="00216CF0">
        <w:rPr>
          <w:rFonts w:ascii="Times New Roman" w:hAnsi="Times New Roman" w:cs="Times New Roman"/>
        </w:rPr>
        <w:lastRenderedPageBreak/>
        <w:t>получения муниципальной услуги через ЕПГУ.</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2.14.3. При предоставлении муниципальной услуги в электронной форме посредством ЕПГУ заявителю обеспечивается: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информации о порядке и сроках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формирование запроса;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прием и регистрация уполномоченным органом запроса и документов;</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результата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сведений о ходе выполнения запроса.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2.14.4. Услуги, которые являются необходимыми и обязательными для предоставления муниципальной услуги отсутствуют.</w:t>
      </w:r>
    </w:p>
    <w:p w:rsidR="00126AF6" w:rsidRPr="00126AF6" w:rsidRDefault="00216CF0" w:rsidP="00216CF0">
      <w:pPr>
        <w:kinsoku w:val="0"/>
        <w:overflowPunct w:val="0"/>
        <w:spacing w:line="20" w:lineRule="atLeast"/>
        <w:ind w:right="2" w:firstLine="709"/>
        <w:outlineLvl w:val="2"/>
        <w:rPr>
          <w:rFonts w:ascii="Times New Roman" w:hAnsi="Times New Roman" w:cs="Times New Roman"/>
          <w:bCs/>
          <w:color w:val="000000"/>
        </w:rPr>
      </w:pPr>
      <w:r w:rsidRPr="00216CF0">
        <w:rPr>
          <w:rFonts w:ascii="Times New Roman" w:hAnsi="Times New Roman" w:cs="Times New Roma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126AF6" w:rsidRPr="00126AF6">
        <w:rPr>
          <w:rFonts w:ascii="Times New Roman" w:hAnsi="Times New Roman" w:cs="Times New Roman"/>
          <w:bCs/>
          <w:color w:val="000000"/>
        </w:rPr>
        <w:t>.</w:t>
      </w:r>
    </w:p>
    <w:p w:rsidR="00DD7AFB" w:rsidRPr="00882063" w:rsidRDefault="00D761F2">
      <w:pPr>
        <w:rPr>
          <w:rFonts w:ascii="Times New Roman" w:hAnsi="Times New Roman" w:cs="Times New Roman"/>
        </w:rPr>
      </w:pPr>
      <w:r w:rsidRPr="00882063">
        <w:rPr>
          <w:rFonts w:ascii="Times New Roman" w:hAnsi="Times New Roman" w:cs="Times New Roman"/>
        </w:rPr>
        <w:t xml:space="preserve"> </w:t>
      </w:r>
    </w:p>
    <w:p w:rsidR="000C6AB9" w:rsidRPr="00882063" w:rsidRDefault="000C6AB9" w:rsidP="000C6AB9">
      <w:pPr>
        <w:pStyle w:val="1"/>
        <w:rPr>
          <w:rFonts w:ascii="Times New Roman" w:hAnsi="Times New Roman" w:cs="Times New Roman"/>
          <w:color w:val="000000"/>
        </w:rPr>
      </w:pPr>
      <w:bookmarkStart w:id="20"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2251AF" w:rsidRDefault="002C3560" w:rsidP="002C3560">
      <w:pPr>
        <w:jc w:val="center"/>
        <w:rPr>
          <w:rFonts w:ascii="Times New Roman" w:hAnsi="Times New Roman" w:cs="Times New Roman"/>
          <w:b/>
          <w:bCs/>
          <w:color w:val="000000"/>
        </w:rPr>
      </w:pPr>
      <w:r w:rsidRPr="002C3560">
        <w:rPr>
          <w:rFonts w:ascii="Times New Roman" w:hAnsi="Times New Roman" w:cs="Times New Roman"/>
          <w:b/>
          <w:bCs/>
          <w:color w:val="000000"/>
        </w:rPr>
        <w:t xml:space="preserve">3.1. Перечень вариантов предоставления муниципальной слуги, </w:t>
      </w:r>
      <w:proofErr w:type="gramStart"/>
      <w:r w:rsidRPr="002C3560">
        <w:rPr>
          <w:rFonts w:ascii="Times New Roman" w:hAnsi="Times New Roman" w:cs="Times New Roman"/>
          <w:b/>
          <w:bCs/>
          <w:color w:val="000000"/>
        </w:rPr>
        <w:t>включающий</w:t>
      </w:r>
      <w:proofErr w:type="gramEnd"/>
      <w:r w:rsidRPr="002C3560">
        <w:rPr>
          <w:rFonts w:ascii="Times New Roman" w:hAnsi="Times New Roman" w:cs="Times New Roman"/>
          <w:b/>
          <w:bCs/>
          <w:color w:val="000000"/>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2C3560" w:rsidRPr="002251AF" w:rsidRDefault="002C3560" w:rsidP="002251AF"/>
    <w:p w:rsidR="00D50866" w:rsidRPr="00D50866" w:rsidRDefault="00D50866" w:rsidP="00D50866">
      <w:pPr>
        <w:ind w:firstLine="709"/>
        <w:rPr>
          <w:rFonts w:ascii="Times New Roman" w:hAnsi="Times New Roman" w:cs="Times New Roman"/>
        </w:rPr>
      </w:pPr>
      <w:bookmarkStart w:id="21" w:name="sub_2031"/>
      <w:bookmarkEnd w:id="20"/>
      <w:r w:rsidRPr="00D50866">
        <w:rPr>
          <w:rFonts w:ascii="Times New Roman" w:hAnsi="Times New Roman" w:cs="Times New Roman"/>
        </w:rPr>
        <w:t xml:space="preserve">3.1.1. Настоящий раздел содержит состав, последовательность и сроки выполнения административных процедур для следующих вариантов: </w:t>
      </w:r>
    </w:p>
    <w:p w:rsidR="00D50866" w:rsidRPr="00D50866" w:rsidRDefault="00D50866" w:rsidP="00D50866">
      <w:pPr>
        <w:ind w:firstLine="709"/>
        <w:rPr>
          <w:rFonts w:ascii="Times New Roman" w:hAnsi="Times New Roman" w:cs="Times New Roman"/>
        </w:rPr>
      </w:pPr>
      <w:r w:rsidRPr="00D50866">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безвозмездное пользование без проведения торгов».</w:t>
      </w:r>
    </w:p>
    <w:p w:rsidR="00D50866" w:rsidRDefault="00D50866" w:rsidP="00D50866">
      <w:pPr>
        <w:ind w:firstLine="709"/>
        <w:rPr>
          <w:rFonts w:ascii="Times New Roman" w:hAnsi="Times New Roman" w:cs="Times New Roman"/>
        </w:rPr>
      </w:pPr>
      <w:r w:rsidRPr="00D50866">
        <w:rPr>
          <w:rFonts w:ascii="Times New Roman" w:hAnsi="Times New Roman" w:cs="Times New Roman"/>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Pr>
          <w:rFonts w:ascii="Times New Roman" w:hAnsi="Times New Roman" w:cs="Times New Roman"/>
        </w:rPr>
        <w:t>муниципальной</w:t>
      </w:r>
      <w:r w:rsidRPr="00D50866">
        <w:rPr>
          <w:rFonts w:ascii="Times New Roman" w:hAnsi="Times New Roman" w:cs="Times New Roman"/>
        </w:rPr>
        <w:t xml:space="preserve"> услуги документах».</w:t>
      </w:r>
    </w:p>
    <w:p w:rsidR="00D50866" w:rsidRDefault="00D50866" w:rsidP="00D50866">
      <w:pPr>
        <w:ind w:firstLine="709"/>
        <w:rPr>
          <w:rFonts w:ascii="Times New Roman" w:hAnsi="Times New Roman" w:cs="Times New Roman"/>
        </w:rPr>
      </w:pPr>
    </w:p>
    <w:bookmarkEnd w:id="21"/>
    <w:p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D6658" w:rsidRPr="00882063" w:rsidRDefault="00DD6658" w:rsidP="00DD6658">
      <w:pPr>
        <w:ind w:right="445"/>
        <w:rPr>
          <w:rFonts w:ascii="Times New Roman" w:hAnsi="Times New Roman" w:cs="Times New Roman"/>
        </w:rPr>
      </w:pPr>
    </w:p>
    <w:p w:rsidR="00FD748F" w:rsidRDefault="00FD748F" w:rsidP="00FD748F">
      <w:pPr>
        <w:ind w:right="445" w:firstLine="709"/>
        <w:rPr>
          <w:rFonts w:ascii="Times New Roman" w:hAnsi="Times New Roman" w:cs="Times New Roman"/>
        </w:rPr>
      </w:pPr>
      <w:r w:rsidRPr="007265A5">
        <w:rPr>
          <w:rFonts w:ascii="Times New Roman" w:hAnsi="Times New Roman" w:cs="Times New Roman"/>
        </w:rPr>
        <w:t xml:space="preserve">3.2.1.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4D1074" w:rsidRPr="007265A5" w:rsidRDefault="004D1074" w:rsidP="00FD748F">
      <w:pPr>
        <w:ind w:right="445" w:firstLine="709"/>
        <w:rPr>
          <w:rFonts w:ascii="Times New Roman" w:hAnsi="Times New Roman" w:cs="Times New Roman"/>
        </w:rPr>
      </w:pPr>
      <w:r w:rsidRPr="004D1074">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2251AF" w:rsidRDefault="00FD748F" w:rsidP="00FD748F">
      <w:pPr>
        <w:rPr>
          <w:rFonts w:ascii="Times New Roman" w:hAnsi="Times New Roman" w:cs="Times New Roman"/>
        </w:rPr>
      </w:pPr>
      <w:r w:rsidRPr="007265A5">
        <w:rPr>
          <w:rFonts w:ascii="Times New Roman" w:hAnsi="Times New Roman" w:cs="Times New Roman"/>
        </w:rPr>
        <w:t xml:space="preserve">3.2.2. </w:t>
      </w:r>
      <w:proofErr w:type="gramStart"/>
      <w:r w:rsidRPr="007265A5">
        <w:rPr>
          <w:rFonts w:ascii="Times New Roman" w:hAnsi="Times New Roman" w:cs="Times New Roman"/>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r>
        <w:rPr>
          <w:rFonts w:ascii="Times New Roman" w:hAnsi="Times New Roman" w:cs="Times New Roman"/>
        </w:rPr>
        <w:t>.</w:t>
      </w:r>
      <w:proofErr w:type="gramEnd"/>
    </w:p>
    <w:p w:rsidR="00FD748F" w:rsidRDefault="00FD748F" w:rsidP="00FD748F">
      <w:pPr>
        <w:jc w:val="center"/>
        <w:rPr>
          <w:rFonts w:ascii="Times New Roman" w:hAnsi="Times New Roman" w:cs="Times New Roman"/>
          <w:b/>
          <w:color w:val="000000"/>
          <w:highlight w:val="yellow"/>
        </w:rPr>
      </w:pP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lastRenderedPageBreak/>
        <w:t xml:space="preserve">3.3. Подразделы, содержащие описание вариантов предоставления </w:t>
      </w: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муниципальной услуги</w:t>
      </w:r>
    </w:p>
    <w:p w:rsidR="00655C78" w:rsidRPr="002251AF" w:rsidRDefault="00655C78" w:rsidP="00DD6658">
      <w:pPr>
        <w:jc w:val="center"/>
        <w:rPr>
          <w:rFonts w:ascii="Times New Roman" w:hAnsi="Times New Roman" w:cs="Times New Roman"/>
          <w:b/>
          <w:color w:val="000000"/>
        </w:rPr>
      </w:pPr>
    </w:p>
    <w:p w:rsidR="0091451A" w:rsidRPr="002251AF" w:rsidRDefault="0091451A" w:rsidP="003A111A">
      <w:pPr>
        <w:jc w:val="center"/>
        <w:rPr>
          <w:rFonts w:ascii="Times New Roman" w:hAnsi="Times New Roman" w:cs="Times New Roman"/>
          <w:b/>
          <w:color w:val="000000"/>
        </w:rPr>
      </w:pPr>
      <w:r w:rsidRPr="007265A5">
        <w:rPr>
          <w:rFonts w:ascii="Times New Roman" w:hAnsi="Times New Roman" w:cs="Times New Roman"/>
          <w:b/>
          <w:color w:val="000000"/>
        </w:rPr>
        <w:t xml:space="preserve">3.3.1. Вариант предоставления услуги «Предоставление лесных участков, </w:t>
      </w:r>
      <w:r w:rsidRPr="0091451A">
        <w:rPr>
          <w:rFonts w:ascii="Times New Roman" w:hAnsi="Times New Roman" w:cs="Times New Roman"/>
          <w:b/>
          <w:color w:val="000000"/>
        </w:rPr>
        <w:t>расположенных на землях населенных пунктов, в безвозмездное пользование без проведения торгов</w:t>
      </w:r>
      <w:r w:rsidRPr="007265A5">
        <w:rPr>
          <w:rFonts w:ascii="Times New Roman" w:hAnsi="Times New Roman" w:cs="Times New Roman"/>
          <w:b/>
          <w:color w:val="000000"/>
        </w:rPr>
        <w:t>»</w:t>
      </w:r>
      <w:r w:rsidRPr="007265A5">
        <w:rPr>
          <w:rFonts w:ascii="Times New Roman" w:hAnsi="Times New Roman" w:cs="Times New Roman"/>
          <w:b/>
        </w:rPr>
        <w:t>:</w:t>
      </w:r>
    </w:p>
    <w:p w:rsidR="0091451A" w:rsidRDefault="0091451A" w:rsidP="0091451A">
      <w:pPr>
        <w:rPr>
          <w:rFonts w:ascii="Times New Roman" w:hAnsi="Times New Roman" w:cs="Times New Roman"/>
        </w:rPr>
      </w:pPr>
    </w:p>
    <w:p w:rsidR="0091451A" w:rsidRPr="00C2734B" w:rsidRDefault="0091451A" w:rsidP="0091451A">
      <w:pPr>
        <w:rPr>
          <w:rFonts w:ascii="Times New Roman" w:hAnsi="Times New Roman" w:cs="Times New Roman"/>
        </w:rPr>
      </w:pPr>
      <w:r w:rsidRPr="002251AF">
        <w:rPr>
          <w:rFonts w:ascii="Times New Roman" w:hAnsi="Times New Roman" w:cs="Times New Roman"/>
        </w:rPr>
        <w:t xml:space="preserve">3.3.1.1. </w:t>
      </w:r>
      <w:r w:rsidRPr="00C2734B">
        <w:rPr>
          <w:rFonts w:ascii="Times New Roman" w:hAnsi="Times New Roman" w:cs="Times New Roman"/>
        </w:rPr>
        <w:t xml:space="preserve">Вариант предоставления муниципальной услуги – Предоставление лесных участков, </w:t>
      </w:r>
      <w:r w:rsidRPr="0091451A">
        <w:rPr>
          <w:rFonts w:ascii="Times New Roman" w:hAnsi="Times New Roman" w:cs="Times New Roman"/>
        </w:rPr>
        <w:t>расположенных на землях населенных пунктов, в безвозмездное пользование без проведения торгов</w:t>
      </w:r>
      <w:r w:rsidRPr="00C2734B">
        <w:rPr>
          <w:rFonts w:ascii="Times New Roman" w:hAnsi="Times New Roman" w:cs="Times New Roman"/>
        </w:rPr>
        <w:t>.</w:t>
      </w:r>
    </w:p>
    <w:p w:rsidR="0091451A" w:rsidRPr="00C2734B" w:rsidRDefault="0091451A" w:rsidP="0091451A">
      <w:pPr>
        <w:rPr>
          <w:rFonts w:ascii="Times New Roman" w:hAnsi="Times New Roman" w:cs="Times New Roman"/>
        </w:rPr>
      </w:pPr>
      <w:r>
        <w:rPr>
          <w:rFonts w:ascii="Times New Roman" w:hAnsi="Times New Roman" w:cs="Times New Roman"/>
        </w:rPr>
        <w:t xml:space="preserve">3.3.1.2. </w:t>
      </w:r>
      <w:r w:rsidRPr="00C2734B">
        <w:rPr>
          <w:rFonts w:ascii="Times New Roman" w:hAnsi="Times New Roman" w:cs="Times New Roman"/>
        </w:rPr>
        <w:t>Перечень административных процедур (действий), выполняемых МФЦ:</w:t>
      </w:r>
    </w:p>
    <w:p w:rsidR="0091451A" w:rsidRPr="00C2734B" w:rsidRDefault="0091451A" w:rsidP="0091451A">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C2734B">
        <w:rPr>
          <w:rFonts w:ascii="Times New Roman" w:hAnsi="Times New Roman" w:cs="Times New Roman"/>
        </w:rPr>
        <w:t>заверение выписок</w:t>
      </w:r>
      <w:proofErr w:type="gramEnd"/>
      <w:r w:rsidRPr="00C2734B">
        <w:rPr>
          <w:rFonts w:ascii="Times New Roman" w:hAnsi="Times New Roman" w:cs="Times New Roman"/>
        </w:rPr>
        <w:t xml:space="preserve"> из информационных систем органа, предоставляющего муниципальную услугу.</w:t>
      </w:r>
    </w:p>
    <w:p w:rsidR="0091451A" w:rsidRPr="00C2734B" w:rsidRDefault="0091451A" w:rsidP="0091451A">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формирование заявления;</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91451A" w:rsidRPr="00C2734B" w:rsidRDefault="0091451A" w:rsidP="0091451A">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91451A" w:rsidRPr="00C2734B" w:rsidRDefault="0091451A" w:rsidP="0091451A">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91451A" w:rsidRPr="00C2734B" w:rsidRDefault="0091451A" w:rsidP="0091451A">
      <w:pPr>
        <w:rPr>
          <w:rFonts w:ascii="Times New Roman" w:hAnsi="Times New Roman" w:cs="Times New Roman"/>
        </w:rPr>
      </w:pPr>
      <w:proofErr w:type="gramStart"/>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1451A" w:rsidRPr="00C2734B" w:rsidRDefault="0091451A" w:rsidP="0091451A">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1451A" w:rsidRPr="00EB2262" w:rsidRDefault="0091451A" w:rsidP="0091451A">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91451A" w:rsidRPr="00EB2262" w:rsidRDefault="0091451A" w:rsidP="0091451A">
      <w:pPr>
        <w:rPr>
          <w:rFonts w:ascii="Times New Roman" w:hAnsi="Times New Roman" w:cs="Times New Roman"/>
        </w:rPr>
      </w:pPr>
      <w:r w:rsidRPr="00EB2262">
        <w:rPr>
          <w:rFonts w:ascii="Times New Roman" w:hAnsi="Times New Roman" w:cs="Times New Roman"/>
        </w:rPr>
        <w:t xml:space="preserve">При направлении заявления в электронной форме (при наличии технической возможности) </w:t>
      </w:r>
      <w:r w:rsidRPr="00EB2262">
        <w:rPr>
          <w:rFonts w:ascii="Times New Roman" w:hAnsi="Times New Roman" w:cs="Times New Roman"/>
        </w:rPr>
        <w:lastRenderedPageBreak/>
        <w:t>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1451A" w:rsidRPr="002251AF" w:rsidRDefault="0091451A" w:rsidP="0091451A">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Pr="002251AF">
        <w:rPr>
          <w:rFonts w:ascii="Times New Roman" w:hAnsi="Times New Roman" w:cs="Times New Roman"/>
        </w:rPr>
        <w:t>).</w:t>
      </w:r>
    </w:p>
    <w:p w:rsidR="0091451A" w:rsidRPr="002251AF" w:rsidRDefault="0091451A" w:rsidP="0091451A">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1451A" w:rsidRPr="002251AF" w:rsidRDefault="0091451A" w:rsidP="0091451A">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91451A" w:rsidRPr="002251AF" w:rsidRDefault="0091451A" w:rsidP="0091451A">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10" w:history="1">
        <w:r w:rsidRPr="002251AF">
          <w:rPr>
            <w:rStyle w:val="a4"/>
            <w:rFonts w:ascii="Times New Roman" w:hAnsi="Times New Roman"/>
            <w:color w:val="auto"/>
          </w:rPr>
          <w:t>ЕПГУ</w:t>
        </w:r>
      </w:hyperlink>
      <w:r w:rsidRPr="002251AF">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91451A" w:rsidRPr="002251AF" w:rsidRDefault="0091451A" w:rsidP="0091451A">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91451A" w:rsidRPr="007825AA" w:rsidRDefault="0091451A" w:rsidP="0091451A">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91451A" w:rsidRPr="00924828" w:rsidRDefault="0091451A" w:rsidP="0091451A">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Pr>
          <w:rFonts w:ascii="Times New Roman" w:hAnsi="Times New Roman" w:cs="Times New Roman"/>
        </w:rPr>
        <w:t>).</w:t>
      </w:r>
    </w:p>
    <w:p w:rsidR="0091451A" w:rsidRDefault="0091451A" w:rsidP="0091451A">
      <w:pPr>
        <w:rPr>
          <w:rFonts w:ascii="Times New Roman" w:hAnsi="Times New Roman" w:cs="Times New Roman"/>
        </w:rPr>
      </w:pPr>
      <w:r w:rsidRPr="00882063">
        <w:rPr>
          <w:rFonts w:ascii="Times New Roman" w:hAnsi="Times New Roman" w:cs="Times New Roma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1451A" w:rsidRPr="004E444F" w:rsidRDefault="0091451A" w:rsidP="0091451A">
      <w:pPr>
        <w:rPr>
          <w:rFonts w:ascii="Times New Roman" w:hAnsi="Times New Roman" w:cs="Times New Roman"/>
        </w:rPr>
      </w:pPr>
      <w:r>
        <w:rPr>
          <w:rFonts w:ascii="Times New Roman" w:hAnsi="Times New Roman" w:cs="Times New Roman"/>
        </w:rPr>
        <w:t xml:space="preserve">3.3.1.3. </w:t>
      </w:r>
      <w:r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91451A" w:rsidRPr="004E444F" w:rsidRDefault="0091451A" w:rsidP="0091451A">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E444F">
        <w:rPr>
          <w:rFonts w:ascii="Times New Roman" w:hAnsi="Times New Roman" w:cs="Times New Roman"/>
        </w:rPr>
        <w:t>ии и ау</w:t>
      </w:r>
      <w:proofErr w:type="gramEnd"/>
      <w:r w:rsidRPr="004E444F">
        <w:rPr>
          <w:rFonts w:ascii="Times New Roman" w:hAnsi="Times New Roman" w:cs="Times New Roman"/>
        </w:rPr>
        <w:t xml:space="preserve">тентификации из состава соответствующих данных </w:t>
      </w:r>
      <w:r w:rsidRPr="004E444F">
        <w:rPr>
          <w:rFonts w:ascii="Times New Roman" w:hAnsi="Times New Roman" w:cs="Times New Roman"/>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1451A" w:rsidRPr="004E444F" w:rsidRDefault="0091451A" w:rsidP="0091451A">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91451A" w:rsidRPr="004E444F" w:rsidRDefault="0091451A" w:rsidP="0091451A">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91451A" w:rsidRPr="004E444F" w:rsidRDefault="0091451A" w:rsidP="0091451A">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91451A" w:rsidRPr="004E444F" w:rsidRDefault="0091451A" w:rsidP="0091451A">
      <w:pPr>
        <w:rPr>
          <w:rFonts w:ascii="Times New Roman" w:hAnsi="Times New Roman" w:cs="Times New Roman"/>
        </w:rPr>
      </w:pPr>
      <w:r w:rsidRPr="004E444F">
        <w:rPr>
          <w:rFonts w:ascii="Times New Roman" w:hAnsi="Times New Roman" w:cs="Times New Roman"/>
        </w:rPr>
        <w:t>В случае</w:t>
      </w:r>
      <w:proofErr w:type="gramStart"/>
      <w:r w:rsidRPr="004E444F">
        <w:rPr>
          <w:rFonts w:ascii="Times New Roman" w:hAnsi="Times New Roman" w:cs="Times New Roman"/>
        </w:rPr>
        <w:t>,</w:t>
      </w:r>
      <w:proofErr w:type="gramEnd"/>
      <w:r w:rsidRPr="004E444F">
        <w:rPr>
          <w:rFonts w:ascii="Times New Roman" w:hAnsi="Times New Roman" w:cs="Times New Roman"/>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1451A" w:rsidRPr="004E444F" w:rsidRDefault="0091451A" w:rsidP="0091451A">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1451A" w:rsidRPr="004E444F" w:rsidRDefault="0091451A" w:rsidP="0091451A">
      <w:pPr>
        <w:rPr>
          <w:rFonts w:ascii="Times New Roman" w:hAnsi="Times New Roman" w:cs="Times New Roman"/>
        </w:rPr>
      </w:pPr>
      <w:r>
        <w:rPr>
          <w:rFonts w:ascii="Times New Roman" w:hAnsi="Times New Roman" w:cs="Times New Roman"/>
        </w:rPr>
        <w:t xml:space="preserve">3.3.1.4. </w:t>
      </w:r>
      <w:proofErr w:type="gramStart"/>
      <w:r w:rsidRPr="004E444F">
        <w:rPr>
          <w:rFonts w:ascii="Times New Roman" w:hAnsi="Times New Roman" w:cs="Times New Roman"/>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4E444F">
        <w:rPr>
          <w:rFonts w:ascii="Times New Roman" w:hAnsi="Times New Roman" w:cs="Times New Roman"/>
        </w:rPr>
        <w:t xml:space="preserve"> вправе представить по собственной инициативе: </w:t>
      </w:r>
    </w:p>
    <w:p w:rsidR="0091451A" w:rsidRPr="004E444F" w:rsidRDefault="0091451A" w:rsidP="0091451A">
      <w:pPr>
        <w:rPr>
          <w:rFonts w:ascii="Times New Roman" w:hAnsi="Times New Roman" w:cs="Times New Roman"/>
        </w:rPr>
      </w:pPr>
      <w:r w:rsidRPr="004E444F">
        <w:rPr>
          <w:rFonts w:ascii="Times New Roman" w:hAnsi="Times New Roman" w:cs="Times New Roman"/>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4E444F">
        <w:rPr>
          <w:rFonts w:ascii="Times New Roman" w:hAnsi="Times New Roman" w:cs="Times New Roman"/>
        </w:rPr>
        <w:t>предоставляются документы</w:t>
      </w:r>
      <w:proofErr w:type="gramEnd"/>
      <w:r w:rsidRPr="004E444F">
        <w:rPr>
          <w:rFonts w:ascii="Times New Roman" w:hAnsi="Times New Roman" w:cs="Times New Roman"/>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91451A" w:rsidRPr="004E444F" w:rsidRDefault="0091451A" w:rsidP="0091451A">
      <w:pPr>
        <w:rPr>
          <w:rFonts w:ascii="Times New Roman" w:hAnsi="Times New Roman" w:cs="Times New Roman"/>
        </w:rPr>
      </w:pPr>
      <w:r>
        <w:rPr>
          <w:rFonts w:ascii="Times New Roman" w:hAnsi="Times New Roman" w:cs="Times New Roman"/>
        </w:rPr>
        <w:t xml:space="preserve">3.3.1.5. </w:t>
      </w:r>
      <w:r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91451A" w:rsidRPr="004E444F" w:rsidRDefault="0091451A" w:rsidP="0091451A">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91451A" w:rsidRPr="004E444F" w:rsidRDefault="0091451A" w:rsidP="0091451A">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Pr="004E444F">
        <w:rPr>
          <w:rFonts w:ascii="Times New Roman" w:hAnsi="Times New Roman" w:cs="Times New Roman"/>
        </w:rPr>
        <w:lastRenderedPageBreak/>
        <w:t>отношения, возникающие в связи с предоставлением муниципальной услуги.</w:t>
      </w:r>
    </w:p>
    <w:p w:rsidR="0091451A" w:rsidRPr="004E444F" w:rsidRDefault="0091451A" w:rsidP="0091451A">
      <w:pPr>
        <w:rPr>
          <w:rFonts w:ascii="Times New Roman" w:hAnsi="Times New Roman" w:cs="Times New Roman"/>
        </w:rPr>
      </w:pPr>
      <w:proofErr w:type="gramStart"/>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4E444F">
        <w:rPr>
          <w:rFonts w:ascii="Times New Roman" w:hAnsi="Times New Roman" w:cs="Times New Roman"/>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91451A" w:rsidRPr="004E444F" w:rsidRDefault="0091451A" w:rsidP="0091451A">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91451A" w:rsidRPr="004E444F" w:rsidRDefault="0091451A" w:rsidP="0091451A">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91451A" w:rsidRPr="004E444F" w:rsidRDefault="0091451A" w:rsidP="0091451A">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91451A" w:rsidRPr="004E444F" w:rsidRDefault="0091451A" w:rsidP="0091451A">
      <w:pPr>
        <w:rPr>
          <w:rFonts w:ascii="Times New Roman" w:hAnsi="Times New Roman" w:cs="Times New Roman"/>
        </w:rPr>
      </w:pPr>
      <w:proofErr w:type="gramStart"/>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4E444F">
        <w:rPr>
          <w:rFonts w:ascii="Times New Roman" w:hAnsi="Times New Roman" w:cs="Times New Roman"/>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91451A" w:rsidRDefault="0091451A" w:rsidP="0091451A">
      <w:pPr>
        <w:rPr>
          <w:rFonts w:ascii="Times New Roman" w:hAnsi="Times New Roman" w:cs="Times New Roman"/>
        </w:rPr>
      </w:pPr>
      <w:r>
        <w:rPr>
          <w:rFonts w:ascii="Times New Roman" w:hAnsi="Times New Roman" w:cs="Times New Roman"/>
        </w:rPr>
        <w:t xml:space="preserve">3.3.1.6. </w:t>
      </w:r>
      <w:proofErr w:type="gramStart"/>
      <w:r w:rsidRPr="004E444F">
        <w:rPr>
          <w:rFonts w:ascii="Times New Roman" w:hAnsi="Times New Roman" w:cs="Times New Roman"/>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4E444F">
        <w:rPr>
          <w:rFonts w:ascii="Times New Roman" w:hAnsi="Times New Roman" w:cs="Times New Roman"/>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1451A" w:rsidRPr="00D759EB" w:rsidRDefault="0091451A" w:rsidP="0091451A">
      <w:pPr>
        <w:rPr>
          <w:rFonts w:ascii="Times New Roman" w:hAnsi="Times New Roman" w:cs="Times New Roman"/>
        </w:rPr>
      </w:pPr>
      <w:r w:rsidRPr="002251AF">
        <w:rPr>
          <w:rFonts w:ascii="Times New Roman" w:hAnsi="Times New Roman" w:cs="Times New Roman"/>
        </w:rPr>
        <w:t>3.3.1.</w:t>
      </w:r>
      <w:r>
        <w:rPr>
          <w:rFonts w:ascii="Times New Roman" w:hAnsi="Times New Roman" w:cs="Times New Roman"/>
        </w:rPr>
        <w:t>7</w:t>
      </w:r>
      <w:r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Pr="00D759EB">
        <w:rPr>
          <w:rFonts w:ascii="Times New Roman" w:hAnsi="Times New Roman" w:cs="Times New Roman"/>
        </w:rPr>
        <w:t>предоставлении муниципальной услуги (при необходимости).</w:t>
      </w:r>
    </w:p>
    <w:p w:rsidR="0091451A" w:rsidRPr="00D759EB" w:rsidRDefault="0091451A" w:rsidP="0091451A">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486DF3">
          <w:rPr>
            <w:rStyle w:val="a4"/>
            <w:rFonts w:ascii="Times New Roman" w:hAnsi="Times New Roman"/>
            <w:color w:val="auto"/>
          </w:rPr>
          <w:t>пунктом </w:t>
        </w:r>
      </w:hyperlink>
      <w:r w:rsidRPr="00486DF3">
        <w:rPr>
          <w:rFonts w:ascii="Times New Roman" w:hAnsi="Times New Roman" w:cs="Times New Roman"/>
        </w:rPr>
        <w:t>3.3.1.</w:t>
      </w:r>
      <w:r>
        <w:rPr>
          <w:rFonts w:ascii="Times New Roman" w:hAnsi="Times New Roman" w:cs="Times New Roman"/>
        </w:rPr>
        <w:t>3</w:t>
      </w:r>
      <w:r w:rsidRPr="00D759EB">
        <w:rPr>
          <w:rFonts w:ascii="Times New Roman" w:hAnsi="Times New Roman" w:cs="Times New Roman"/>
        </w:rPr>
        <w:t>. настоящего административного регламента.</w:t>
      </w:r>
    </w:p>
    <w:p w:rsidR="0091451A" w:rsidRPr="00D759EB" w:rsidRDefault="0091451A" w:rsidP="0091451A">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91451A" w:rsidRPr="002251AF" w:rsidRDefault="0091451A" w:rsidP="0091451A">
      <w:pPr>
        <w:rPr>
          <w:rFonts w:ascii="Times New Roman" w:hAnsi="Times New Roman" w:cs="Times New Roman"/>
        </w:rPr>
      </w:pPr>
      <w:r w:rsidRPr="00D759EB">
        <w:rPr>
          <w:rFonts w:ascii="Times New Roman" w:hAnsi="Times New Roman" w:cs="Times New Roman"/>
        </w:rPr>
        <w:lastRenderedPageBreak/>
        <w:t>В случае</w:t>
      </w:r>
      <w:proofErr w:type="gramStart"/>
      <w:r w:rsidRPr="00D759EB">
        <w:rPr>
          <w:rFonts w:ascii="Times New Roman" w:hAnsi="Times New Roman" w:cs="Times New Roman"/>
        </w:rPr>
        <w:t>,</w:t>
      </w:r>
      <w:proofErr w:type="gramEnd"/>
      <w:r w:rsidRPr="00D759EB">
        <w:rPr>
          <w:rFonts w:ascii="Times New Roman" w:hAnsi="Times New Roman" w:cs="Times New Roma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пунктом</w:t>
        </w:r>
      </w:hyperlink>
      <w:r w:rsidRPr="00D759EB">
        <w:rPr>
          <w:rFonts w:ascii="Times New Roman" w:hAnsi="Times New Roman" w:cs="Times New Roman"/>
        </w:rPr>
        <w:t xml:space="preserve"> </w:t>
      </w:r>
      <w:r w:rsidRPr="005F42D1">
        <w:rPr>
          <w:rFonts w:ascii="Times New Roman" w:hAnsi="Times New Roman" w:cs="Times New Roman"/>
        </w:rPr>
        <w:t>3.3.1.3</w:t>
      </w:r>
      <w:r w:rsidRPr="00D759EB">
        <w:rPr>
          <w:rFonts w:ascii="Times New Roman" w:hAnsi="Times New Roman" w:cs="Times New Roman"/>
        </w:rPr>
        <w:t>. настоящего административного регламента, принимается решение о направлении соответствующих межведомственных запросов.</w:t>
      </w:r>
    </w:p>
    <w:p w:rsidR="0091451A" w:rsidRPr="002251AF" w:rsidRDefault="0091451A" w:rsidP="0091451A">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1451A" w:rsidRPr="00D84C96" w:rsidRDefault="0091451A" w:rsidP="0091451A">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91451A" w:rsidRPr="00D84C96" w:rsidRDefault="0091451A" w:rsidP="0091451A">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пунктом </w:t>
        </w:r>
      </w:hyperlink>
      <w:r w:rsidRPr="003A3E53">
        <w:rPr>
          <w:rFonts w:ascii="Times New Roman" w:hAnsi="Times New Roman" w:cs="Times New Roman"/>
        </w:rPr>
        <w:t>3.3.1.4</w:t>
      </w:r>
      <w:r w:rsidRPr="00D84C96">
        <w:rPr>
          <w:rFonts w:ascii="Times New Roman" w:hAnsi="Times New Roman" w:cs="Times New Roman"/>
        </w:rPr>
        <w:t>. настоящего административного регламента.</w:t>
      </w:r>
    </w:p>
    <w:p w:rsidR="0091451A" w:rsidRPr="00D84C96" w:rsidRDefault="0091451A" w:rsidP="0091451A">
      <w:pPr>
        <w:rPr>
          <w:rFonts w:ascii="Times New Roman" w:hAnsi="Times New Roman" w:cs="Times New Roman"/>
        </w:rPr>
      </w:pPr>
      <w:proofErr w:type="gramStart"/>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91451A" w:rsidRPr="00D84C96" w:rsidRDefault="0091451A" w:rsidP="0091451A">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91451A" w:rsidRDefault="0091451A" w:rsidP="0091451A">
      <w:pPr>
        <w:rPr>
          <w:rFonts w:ascii="Times New Roman" w:hAnsi="Times New Roman" w:cs="Times New Roman"/>
        </w:rPr>
      </w:pPr>
      <w:r w:rsidRPr="00D84C96">
        <w:rPr>
          <w:rFonts w:ascii="Times New Roman" w:hAnsi="Times New Roman" w:cs="Times New Roman"/>
        </w:rPr>
        <w:t>3.3.1.</w:t>
      </w:r>
      <w:r>
        <w:rPr>
          <w:rFonts w:ascii="Times New Roman" w:hAnsi="Times New Roman" w:cs="Times New Roman"/>
        </w:rPr>
        <w:t>8</w:t>
      </w:r>
      <w:r w:rsidRPr="00D84C96">
        <w:rPr>
          <w:rFonts w:ascii="Times New Roman" w:hAnsi="Times New Roman" w:cs="Times New Roman"/>
        </w:rPr>
        <w:t xml:space="preserve">. Максимальный срок выполнения административной процедуры принятия решения о </w:t>
      </w:r>
      <w:r w:rsidRPr="00D84C96">
        <w:rPr>
          <w:color w:val="000000"/>
        </w:rPr>
        <w:t xml:space="preserve"> предоставление лесных участков, расположенных на землях населенных пунктов, в аренду</w:t>
      </w:r>
      <w:r w:rsidRPr="00D84C96">
        <w:rPr>
          <w:rFonts w:ascii="Times New Roman" w:hAnsi="Times New Roman" w:cs="Times New Roman"/>
        </w:rPr>
        <w:t xml:space="preserve"> не может превышать срока 15 дней</w:t>
      </w:r>
      <w:r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Pr="006A6C62">
        <w:rPr>
          <w:rFonts w:ascii="Times New Roman" w:hAnsi="Times New Roman" w:cs="Times New Roman"/>
        </w:rPr>
        <w:t xml:space="preserve">соответствии с </w:t>
      </w:r>
      <w:hyperlink w:anchor="sub_2261" w:history="1">
        <w:r w:rsidRPr="006A6C62">
          <w:rPr>
            <w:rStyle w:val="a4"/>
            <w:rFonts w:ascii="Times New Roman" w:hAnsi="Times New Roman"/>
            <w:color w:val="auto"/>
          </w:rPr>
          <w:t>пунктом </w:t>
        </w:r>
      </w:hyperlink>
      <w:r w:rsidRPr="00F56F6E">
        <w:rPr>
          <w:rFonts w:ascii="Times New Roman" w:hAnsi="Times New Roman" w:cs="Times New Roman"/>
        </w:rPr>
        <w:t>3.3.1.3</w:t>
      </w:r>
      <w:r w:rsidRPr="006A6C62">
        <w:rPr>
          <w:rFonts w:ascii="Times New Roman" w:hAnsi="Times New Roman" w:cs="Times New Roman"/>
        </w:rPr>
        <w:t>. настоящего административного регламента возложена на заявителя.</w:t>
      </w:r>
    </w:p>
    <w:p w:rsidR="0091451A" w:rsidRPr="00486DF3" w:rsidRDefault="0091451A" w:rsidP="0091451A">
      <w:pPr>
        <w:rPr>
          <w:rFonts w:ascii="Times New Roman" w:hAnsi="Times New Roman" w:cs="Times New Roman"/>
        </w:rPr>
      </w:pPr>
      <w:r>
        <w:rPr>
          <w:rFonts w:ascii="Times New Roman" w:hAnsi="Times New Roman" w:cs="Times New Roman"/>
        </w:rPr>
        <w:t xml:space="preserve">3.3.1.9. </w:t>
      </w:r>
      <w:r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451A" w:rsidRPr="00486DF3" w:rsidRDefault="0091451A" w:rsidP="0091451A">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1451A" w:rsidRPr="00486DF3" w:rsidRDefault="0091451A" w:rsidP="0091451A">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91451A" w:rsidRDefault="0091451A" w:rsidP="0091451A">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91451A" w:rsidRPr="002A7D62" w:rsidRDefault="0091451A" w:rsidP="0091451A">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91451A" w:rsidRPr="002A7D62" w:rsidRDefault="0091451A" w:rsidP="0091451A">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91451A" w:rsidRPr="002A7D62" w:rsidRDefault="0091451A" w:rsidP="0091451A">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 xml:space="preserve">го предоставлении, принято решение о предварительном согласовании его предоставления, срок действия которого не истек, и с </w:t>
      </w:r>
      <w:r w:rsidRPr="002A7D62">
        <w:rPr>
          <w:rFonts w:ascii="Times New Roman" w:hAnsi="Times New Roman" w:cs="Times New Roman"/>
        </w:rPr>
        <w:lastRenderedPageBreak/>
        <w:t>заявлением о предоставлении земельного участка обратилось иное не указанное в этом решении лицо;</w:t>
      </w:r>
    </w:p>
    <w:p w:rsidR="0091451A" w:rsidRPr="002A7D62" w:rsidRDefault="0091451A" w:rsidP="0091451A">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не установлен вид разрешенного использования;</w:t>
      </w:r>
    </w:p>
    <w:p w:rsidR="0091451A" w:rsidRPr="002A7D62" w:rsidRDefault="0091451A" w:rsidP="0091451A">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подлежат уточнению в соответствии с Федеральным законом от 13.07.2015 № 218-ФЗ "О государственной регистрации недвижимости";</w:t>
      </w:r>
    </w:p>
    <w:p w:rsidR="0091451A" w:rsidRPr="002A7D62" w:rsidRDefault="0091451A" w:rsidP="0091451A">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91451A" w:rsidRPr="002A7D62" w:rsidRDefault="0091451A" w:rsidP="0091451A">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91451A" w:rsidRPr="002A7D62" w:rsidRDefault="0091451A" w:rsidP="0091451A">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451A" w:rsidRPr="002A7D62" w:rsidRDefault="0091451A" w:rsidP="0091451A">
      <w:pPr>
        <w:rPr>
          <w:rFonts w:ascii="Times New Roman" w:hAnsi="Times New Roman" w:cs="Times New Roman"/>
        </w:rPr>
      </w:pPr>
      <w:proofErr w:type="gramStart"/>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2A7D62">
        <w:rPr>
          <w:rFonts w:ascii="Times New Roman" w:hAnsi="Times New Roman" w:cs="Times New Roman"/>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1451A" w:rsidRPr="002A7D62" w:rsidRDefault="0091451A" w:rsidP="0091451A">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91451A" w:rsidRPr="002A7D62" w:rsidRDefault="0091451A" w:rsidP="0091451A">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91451A" w:rsidRPr="002A7D62" w:rsidRDefault="0091451A" w:rsidP="0091451A">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w:t>
      </w:r>
      <w:proofErr w:type="gramStart"/>
      <w:r w:rsidRPr="002A7D62">
        <w:rPr>
          <w:rFonts w:ascii="Times New Roman" w:hAnsi="Times New Roman" w:cs="Times New Roman"/>
        </w:rPr>
        <w:t>жд в сл</w:t>
      </w:r>
      <w:proofErr w:type="gramEnd"/>
      <w:r w:rsidRPr="002A7D62">
        <w:rPr>
          <w:rFonts w:ascii="Times New Roman" w:hAnsi="Times New Roman" w:cs="Times New Roman"/>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91451A" w:rsidRPr="002A7D62" w:rsidRDefault="0091451A" w:rsidP="0091451A">
      <w:pPr>
        <w:rPr>
          <w:rFonts w:ascii="Times New Roman" w:hAnsi="Times New Roman" w:cs="Times New Roman"/>
        </w:rPr>
      </w:pPr>
      <w:r w:rsidRPr="002A7D62">
        <w:rPr>
          <w:rFonts w:ascii="Times New Roman" w:hAnsi="Times New Roman" w:cs="Times New Roman"/>
        </w:rPr>
        <w:lastRenderedPageBreak/>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91451A" w:rsidRPr="002251AF" w:rsidRDefault="0091451A" w:rsidP="0091451A">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Pr>
          <w:rFonts w:ascii="Times New Roman" w:hAnsi="Times New Roman" w:cs="Times New Roman"/>
        </w:rPr>
        <w:t>о п</w:t>
      </w:r>
      <w:r w:rsidRPr="00584C8D">
        <w:rPr>
          <w:color w:val="000000"/>
        </w:rPr>
        <w:t>редоставление лесных участков, расположенных на землях населенных пунктов, в аренд</w:t>
      </w:r>
      <w:r>
        <w:rPr>
          <w:color w:val="000000"/>
        </w:rPr>
        <w:t xml:space="preserve">у.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Выдача (направление) документов по результатам предоставления муниципальной услуги.</w:t>
      </w:r>
    </w:p>
    <w:p w:rsidR="0091451A" w:rsidRPr="002251AF" w:rsidRDefault="0091451A" w:rsidP="0091451A">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1451A" w:rsidRPr="002251AF" w:rsidRDefault="0091451A" w:rsidP="0091451A">
      <w:pPr>
        <w:rPr>
          <w:rFonts w:ascii="Times New Roman" w:hAnsi="Times New Roman" w:cs="Times New Roman"/>
        </w:rPr>
      </w:pPr>
      <w:proofErr w:type="gramStart"/>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1"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roofErr w:type="gramEnd"/>
    </w:p>
    <w:p w:rsidR="0091451A" w:rsidRPr="002251AF" w:rsidRDefault="0091451A" w:rsidP="0091451A">
      <w:pPr>
        <w:rPr>
          <w:rFonts w:ascii="Times New Roman" w:hAnsi="Times New Roman" w:cs="Times New Roman"/>
        </w:rPr>
      </w:pPr>
      <w:r w:rsidRPr="002251AF">
        <w:rPr>
          <w:rFonts w:ascii="Times New Roman" w:hAnsi="Times New Roman" w:cs="Times New Roman"/>
        </w:rPr>
        <w:t>1) документ, удостоверяющий личность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91451A" w:rsidRPr="002251AF" w:rsidRDefault="0091451A" w:rsidP="0091451A">
      <w:pPr>
        <w:rPr>
          <w:rFonts w:ascii="Times New Roman" w:hAnsi="Times New Roman" w:cs="Times New Roman"/>
        </w:rPr>
      </w:pPr>
      <w:r w:rsidRPr="002251AF">
        <w:rPr>
          <w:rFonts w:ascii="Times New Roman" w:hAnsi="Times New Roman" w:cs="Times New Roman"/>
        </w:rPr>
        <w:t>3) расписка в получении документов (при ее наличии у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91451A" w:rsidRPr="002251AF" w:rsidRDefault="0091451A" w:rsidP="0091451A">
      <w:pPr>
        <w:rPr>
          <w:rFonts w:ascii="Times New Roman" w:hAnsi="Times New Roman" w:cs="Times New Roman"/>
        </w:rPr>
      </w:pPr>
      <w:r w:rsidRPr="002251AF">
        <w:rPr>
          <w:rFonts w:ascii="Times New Roman" w:hAnsi="Times New Roman" w:cs="Times New Roman"/>
        </w:rPr>
        <w:t>1) устанавливает личность заявителя либо его представителя;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3) выдает документы;</w:t>
      </w:r>
    </w:p>
    <w:p w:rsidR="0091451A" w:rsidRPr="002251AF" w:rsidRDefault="0091451A" w:rsidP="0091451A">
      <w:pPr>
        <w:rPr>
          <w:rFonts w:ascii="Times New Roman" w:hAnsi="Times New Roman" w:cs="Times New Roman"/>
        </w:rPr>
      </w:pPr>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5) отказывает в выдаче результата предоставления муниципальной услуги в случаях:</w:t>
      </w:r>
    </w:p>
    <w:p w:rsidR="0091451A" w:rsidRPr="002251AF" w:rsidRDefault="0091451A" w:rsidP="0091451A">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91451A" w:rsidRPr="002251AF" w:rsidRDefault="0091451A" w:rsidP="0091451A">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2" w:history="1">
        <w:r w:rsidRPr="002251AF">
          <w:rPr>
            <w:rStyle w:val="a4"/>
            <w:rFonts w:ascii="Times New Roman" w:hAnsi="Times New Roman"/>
            <w:color w:val="auto"/>
          </w:rPr>
          <w:t>ЕПГУ</w:t>
        </w:r>
      </w:hyperlink>
      <w:r w:rsidRPr="002251AF">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1) устанавливает личность заявителя либо его представителя;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13" w:history="1">
        <w:r w:rsidRPr="002251AF">
          <w:rPr>
            <w:rStyle w:val="a4"/>
            <w:rFonts w:ascii="Times New Roman" w:hAnsi="Times New Roman"/>
            <w:color w:val="auto"/>
          </w:rPr>
          <w:t>ЕПГУ</w:t>
        </w:r>
      </w:hyperlink>
      <w:r w:rsidRPr="002251AF">
        <w:rPr>
          <w:rFonts w:ascii="Times New Roman" w:hAnsi="Times New Roman" w:cs="Times New Roman"/>
        </w:rPr>
        <w:t>;</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14"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5" w:history="1">
        <w:r w:rsidRPr="002251AF">
          <w:rPr>
            <w:rStyle w:val="a4"/>
            <w:rFonts w:ascii="Times New Roman" w:hAnsi="Times New Roman"/>
            <w:color w:val="auto"/>
          </w:rPr>
          <w:t>ЕПГУ</w:t>
        </w:r>
      </w:hyperlink>
      <w:r w:rsidRPr="002251AF">
        <w:rPr>
          <w:rFonts w:ascii="Times New Roman" w:hAnsi="Times New Roman" w:cs="Times New Roman"/>
        </w:rPr>
        <w:t>, о чем составляется акт.</w:t>
      </w:r>
    </w:p>
    <w:p w:rsidR="0091451A" w:rsidRPr="002251AF" w:rsidRDefault="0091451A" w:rsidP="0091451A">
      <w:pPr>
        <w:rPr>
          <w:rFonts w:ascii="Times New Roman" w:hAnsi="Times New Roman" w:cs="Times New Roman"/>
        </w:rPr>
      </w:pPr>
      <w:r w:rsidRPr="002251AF">
        <w:rPr>
          <w:rFonts w:ascii="Times New Roman" w:hAnsi="Times New Roman" w:cs="Times New Roman"/>
        </w:rPr>
        <w:t>В случае</w:t>
      </w:r>
      <w:proofErr w:type="gramStart"/>
      <w:r w:rsidRPr="002251AF">
        <w:rPr>
          <w:rFonts w:ascii="Times New Roman" w:hAnsi="Times New Roman" w:cs="Times New Roman"/>
        </w:rPr>
        <w:t>,</w:t>
      </w:r>
      <w:proofErr w:type="gramEnd"/>
      <w:r w:rsidRPr="002251AF">
        <w:rPr>
          <w:rFonts w:ascii="Times New Roman" w:hAnsi="Times New Roman" w:cs="Times New Roman"/>
        </w:rPr>
        <w:t xml:space="preserve"> если принято решение о</w:t>
      </w:r>
      <w:r>
        <w:rPr>
          <w:rFonts w:ascii="Times New Roman" w:hAnsi="Times New Roman" w:cs="Times New Roman"/>
        </w:rPr>
        <w:t>б отказе в приеме документов</w:t>
      </w:r>
      <w:r w:rsidRPr="002251AF">
        <w:rPr>
          <w:rFonts w:ascii="Times New Roman" w:hAnsi="Times New Roman" w:cs="Times New Roman"/>
        </w:rPr>
        <w:t xml:space="preserve">, данное решение сканируется и направляется заявителю через </w:t>
      </w:r>
      <w:hyperlink r:id="rId16" w:history="1">
        <w:r w:rsidRPr="002251AF">
          <w:rPr>
            <w:rStyle w:val="a4"/>
            <w:rFonts w:ascii="Times New Roman" w:hAnsi="Times New Roman"/>
            <w:color w:val="auto"/>
          </w:rPr>
          <w:t>ЕПГУ</w:t>
        </w:r>
      </w:hyperlink>
      <w:r w:rsidRPr="002251AF">
        <w:rPr>
          <w:rFonts w:ascii="Times New Roman" w:hAnsi="Times New Roman" w:cs="Times New Roman"/>
        </w:rPr>
        <w:t xml:space="preserve"> либо направляется в форме электронного документа, подписанного </w:t>
      </w:r>
      <w:hyperlink r:id="rId17" w:history="1">
        <w:r w:rsidRPr="002251AF">
          <w:rPr>
            <w:rStyle w:val="a4"/>
            <w:rFonts w:ascii="Times New Roman" w:hAnsi="Times New Roman"/>
            <w:color w:val="auto"/>
          </w:rPr>
          <w:t>электронной подписью</w:t>
        </w:r>
      </w:hyperlink>
      <w:r w:rsidRPr="002251AF">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1451A" w:rsidRDefault="0091451A" w:rsidP="0091451A">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Pr>
          <w:rFonts w:ascii="Times New Roman" w:hAnsi="Times New Roman" w:cs="Times New Roman"/>
        </w:rPr>
        <w:t xml:space="preserve"> о</w:t>
      </w:r>
      <w:r w:rsidRPr="006E5B3C">
        <w:t xml:space="preserve"> </w:t>
      </w:r>
      <w:r>
        <w:t>п</w:t>
      </w:r>
      <w:r w:rsidRPr="006E5B3C">
        <w:rPr>
          <w:rFonts w:ascii="Times New Roman" w:hAnsi="Times New Roman" w:cs="Times New Roman"/>
        </w:rPr>
        <w:t>редоставление лесных участков, расположенных на землях населенных пунктов, в аренду</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18"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w:t>
      </w:r>
      <w:r w:rsidRPr="002251AF">
        <w:rPr>
          <w:rFonts w:ascii="Times New Roman" w:hAnsi="Times New Roman" w:cs="Times New Roman"/>
        </w:rPr>
        <w:lastRenderedPageBreak/>
        <w:t>принятие такого решения.</w:t>
      </w:r>
    </w:p>
    <w:p w:rsidR="0091451A" w:rsidRDefault="0091451A" w:rsidP="0091451A">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1451A" w:rsidRPr="00307A28" w:rsidRDefault="0091451A" w:rsidP="0091451A">
      <w:pPr>
        <w:rPr>
          <w:rFonts w:ascii="Times New Roman" w:hAnsi="Times New Roman" w:cs="Times New Roman"/>
        </w:rPr>
      </w:pPr>
      <w:r w:rsidRPr="00307A28">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307A28">
        <w:rPr>
          <w:rFonts w:ascii="Times New Roman" w:hAnsi="Times New Roman" w:cs="Times New Roman"/>
        </w:rPr>
        <w:t>заверение выписок</w:t>
      </w:r>
      <w:proofErr w:type="gramEnd"/>
      <w:r w:rsidRPr="00307A28">
        <w:rPr>
          <w:rFonts w:ascii="Times New Roman" w:hAnsi="Times New Roman" w:cs="Times New Roman"/>
        </w:rPr>
        <w:t xml:space="preserve"> из информационных систем органов, предоставляющих муниципальные услуги:</w:t>
      </w:r>
    </w:p>
    <w:p w:rsidR="0091451A" w:rsidRPr="00307A28" w:rsidRDefault="0091451A" w:rsidP="0091451A">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91451A" w:rsidRPr="00307A28" w:rsidRDefault="0091451A" w:rsidP="0091451A">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1451A" w:rsidRPr="00307A28" w:rsidRDefault="0091451A" w:rsidP="0091451A">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91451A" w:rsidRPr="00307A28" w:rsidRDefault="0091451A" w:rsidP="0091451A">
      <w:pPr>
        <w:rPr>
          <w:rFonts w:ascii="Times New Roman" w:hAnsi="Times New Roman" w:cs="Times New Roman"/>
        </w:rPr>
      </w:pPr>
      <w:proofErr w:type="gramStart"/>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9"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07A28">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91451A" w:rsidRPr="00307A28" w:rsidRDefault="0091451A" w:rsidP="0091451A">
      <w:pPr>
        <w:rPr>
          <w:rFonts w:ascii="Times New Roman" w:hAnsi="Times New Roman" w:cs="Times New Roman"/>
        </w:rPr>
      </w:pPr>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91451A" w:rsidRDefault="0091451A" w:rsidP="0091451A">
      <w:pPr>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hAnsi="Times New Roman" w:cs="Times New Roman"/>
          <w:bCs/>
          <w:color w:val="000000"/>
        </w:rPr>
        <w:t>МФЦ</w:t>
      </w:r>
    </w:p>
    <w:p w:rsidR="0091451A" w:rsidRDefault="0091451A" w:rsidP="0091451A">
      <w:pPr>
        <w:rPr>
          <w:rFonts w:ascii="Times New Roman" w:hAnsi="Times New Roman" w:cs="Times New Roman"/>
          <w:bCs/>
          <w:color w:val="000000"/>
        </w:rPr>
      </w:pPr>
    </w:p>
    <w:p w:rsidR="00EF2C0C" w:rsidRPr="002251AF" w:rsidRDefault="00EF2C0C" w:rsidP="00EF2C0C">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EF2C0C" w:rsidRDefault="00EF2C0C" w:rsidP="00EF2C0C">
      <w:pPr>
        <w:kinsoku w:val="0"/>
        <w:overflowPunct w:val="0"/>
        <w:spacing w:line="20" w:lineRule="atLeast"/>
        <w:ind w:right="2" w:firstLine="709"/>
        <w:outlineLvl w:val="2"/>
        <w:rPr>
          <w:rFonts w:ascii="Times New Roman" w:hAnsi="Times New Roman" w:cs="Times New Roman"/>
          <w:bCs/>
          <w:color w:val="000000"/>
        </w:rPr>
      </w:pPr>
    </w:p>
    <w:p w:rsidR="00EF2C0C" w:rsidRPr="00E5618B" w:rsidRDefault="00EF2C0C" w:rsidP="00EF2C0C">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Pr="00E5618B">
        <w:rPr>
          <w:rFonts w:ascii="Times New Roman" w:hAnsi="Times New Roman" w:cs="Times New Roman"/>
          <w:bCs/>
          <w:color w:val="000000"/>
        </w:rPr>
        <w:t xml:space="preserve">.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proofErr w:type="gramStart"/>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и (или) созданных реестровых записях заявитель вправе обратиться </w:t>
      </w:r>
      <w:r w:rsidR="007D56E2" w:rsidRPr="007D56E2">
        <w:rPr>
          <w:rFonts w:ascii="Times New Roman" w:hAnsi="Times New Roman" w:cs="Times New Roman"/>
          <w:bCs/>
          <w:color w:val="000000"/>
        </w:rPr>
        <w:t>в орган местного самоуправления, МФЦ</w:t>
      </w:r>
      <w:r w:rsidRPr="007D56E2">
        <w:rPr>
          <w:rFonts w:ascii="Times New Roman" w:hAnsi="Times New Roman" w:cs="Times New Roman"/>
          <w:bCs/>
          <w:color w:val="000000"/>
        </w:rPr>
        <w:t xml:space="preserve"> </w:t>
      </w:r>
      <w:r w:rsidRPr="00C2734B">
        <w:rPr>
          <w:rFonts w:ascii="Times New Roman" w:hAnsi="Times New Roman" w:cs="Times New Roman"/>
          <w:bCs/>
          <w:color w:val="000000"/>
        </w:rPr>
        <w:t xml:space="preserve">по месту жительства (пребывания) для внесения соответствующих изменений. </w:t>
      </w:r>
      <w:proofErr w:type="gramEnd"/>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7D56E2" w:rsidRPr="007D56E2">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EF2C0C" w:rsidRPr="00C2734B" w:rsidRDefault="007D56E2" w:rsidP="00EF2C0C">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lastRenderedPageBreak/>
        <w:t>О</w:t>
      </w:r>
      <w:r w:rsidRPr="007D56E2">
        <w:rPr>
          <w:rFonts w:ascii="Times New Roman" w:hAnsi="Times New Roman" w:cs="Times New Roman"/>
          <w:bCs/>
          <w:color w:val="000000"/>
        </w:rPr>
        <w:t>рган местного самоуправления, МФЦ</w:t>
      </w:r>
      <w:r w:rsidR="00EF2C0C" w:rsidRPr="007D56E2">
        <w:rPr>
          <w:rFonts w:ascii="Times New Roman" w:hAnsi="Times New Roman" w:cs="Times New Roman"/>
          <w:bCs/>
          <w:color w:val="000000"/>
        </w:rPr>
        <w:t xml:space="preserve"> </w:t>
      </w:r>
      <w:r w:rsidR="00EF2C0C"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EF2C0C">
        <w:rPr>
          <w:rFonts w:ascii="Times New Roman" w:hAnsi="Times New Roman" w:cs="Times New Roman"/>
          <w:bCs/>
          <w:color w:val="000000"/>
        </w:rPr>
        <w:t>муниципальной услуги</w:t>
      </w:r>
      <w:r w:rsidR="00EF2C0C" w:rsidRPr="00C2734B">
        <w:rPr>
          <w:rFonts w:ascii="Times New Roman" w:hAnsi="Times New Roman" w:cs="Times New Roman"/>
          <w:bCs/>
          <w:color w:val="000000"/>
        </w:rPr>
        <w:t>.</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91451A" w:rsidRDefault="00EF2C0C" w:rsidP="00EF2C0C">
      <w:pPr>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w:t>
      </w:r>
      <w:r w:rsidR="007D56E2" w:rsidRPr="007D56E2">
        <w:rPr>
          <w:rFonts w:ascii="Times New Roman" w:hAnsi="Times New Roman" w:cs="Times New Roman"/>
          <w:bCs/>
          <w:color w:val="000000"/>
        </w:rPr>
        <w:t xml:space="preserve"> орган</w:t>
      </w:r>
      <w:r w:rsidR="007D56E2">
        <w:rPr>
          <w:rFonts w:ascii="Times New Roman" w:hAnsi="Times New Roman" w:cs="Times New Roman"/>
          <w:bCs/>
          <w:color w:val="000000"/>
        </w:rPr>
        <w:t>а</w:t>
      </w:r>
      <w:r w:rsidR="007D56E2" w:rsidRPr="007D56E2">
        <w:rPr>
          <w:rFonts w:ascii="Times New Roman" w:hAnsi="Times New Roman" w:cs="Times New Roman"/>
          <w:bCs/>
          <w:color w:val="000000"/>
        </w:rPr>
        <w:t xml:space="preserve"> местного самоуправления, МФЦ</w:t>
      </w:r>
      <w:r w:rsidRPr="007D56E2">
        <w:rPr>
          <w:rFonts w:ascii="Times New Roman" w:hAnsi="Times New Roman" w:cs="Times New Roman"/>
          <w:bCs/>
          <w:color w:val="000000"/>
        </w:rPr>
        <w:t xml:space="preserve"> </w:t>
      </w:r>
      <w:r w:rsidRPr="00C2734B">
        <w:rPr>
          <w:rFonts w:ascii="Times New Roman" w:hAnsi="Times New Roman" w:cs="Times New Roman"/>
          <w:bCs/>
          <w:color w:val="000000"/>
        </w:rPr>
        <w:t>письменно сообщает заявителю об отсутствии таких опечаток и (или) ошибок</w:t>
      </w:r>
    </w:p>
    <w:p w:rsidR="0091451A" w:rsidRDefault="0091451A" w:rsidP="0091451A">
      <w:pPr>
        <w:rPr>
          <w:rFonts w:ascii="Times New Roman" w:hAnsi="Times New Roman" w:cs="Times New Roman"/>
          <w:bCs/>
          <w:color w:val="000000"/>
        </w:rPr>
      </w:pPr>
    </w:p>
    <w:p w:rsidR="00787D6F" w:rsidRDefault="00787D6F" w:rsidP="0018147D">
      <w:pPr>
        <w:jc w:val="center"/>
        <w:rPr>
          <w:rFonts w:ascii="Times New Roman" w:hAnsi="Times New Roman" w:cs="Times New Roman"/>
          <w:b/>
        </w:rPr>
      </w:pPr>
      <w:r w:rsidRPr="00787D6F">
        <w:rPr>
          <w:rFonts w:ascii="Times New Roman" w:hAnsi="Times New Roman" w:cs="Times New Roman"/>
          <w:b/>
        </w:rPr>
        <w:t xml:space="preserve">4. Формы </w:t>
      </w:r>
      <w:proofErr w:type="gramStart"/>
      <w:r w:rsidRPr="00787D6F">
        <w:rPr>
          <w:rFonts w:ascii="Times New Roman" w:hAnsi="Times New Roman" w:cs="Times New Roman"/>
          <w:b/>
        </w:rPr>
        <w:t>контроля за</w:t>
      </w:r>
      <w:proofErr w:type="gramEnd"/>
      <w:r w:rsidRPr="00787D6F">
        <w:rPr>
          <w:rFonts w:ascii="Times New Roman" w:hAnsi="Times New Roman" w:cs="Times New Roman"/>
          <w:b/>
        </w:rPr>
        <w:t xml:space="preserve"> исполнением административного регламента</w:t>
      </w:r>
    </w:p>
    <w:p w:rsidR="00787D6F" w:rsidRPr="00787D6F" w:rsidRDefault="00787D6F" w:rsidP="0018147D">
      <w:pPr>
        <w:jc w:val="center"/>
        <w:rPr>
          <w:rFonts w:ascii="Times New Roman" w:hAnsi="Times New Roman" w:cs="Times New Roman"/>
          <w:b/>
        </w:rPr>
      </w:pPr>
    </w:p>
    <w:p w:rsidR="00787D6F" w:rsidRPr="00D17CB9" w:rsidRDefault="00787D6F" w:rsidP="00787D6F">
      <w:pPr>
        <w:rPr>
          <w:rFonts w:ascii="Times New Roman" w:hAnsi="Times New Roman" w:cs="Times New Roman"/>
        </w:rPr>
      </w:pPr>
      <w:r w:rsidRPr="00D17CB9">
        <w:rPr>
          <w:rFonts w:ascii="Times New Roman" w:hAnsi="Times New Roman" w:cs="Times New Roman"/>
        </w:rPr>
        <w:t xml:space="preserve">4.1. Порядок осуществления текущего </w:t>
      </w:r>
      <w:proofErr w:type="gramStart"/>
      <w:r w:rsidRPr="00D17CB9">
        <w:rPr>
          <w:rFonts w:ascii="Times New Roman" w:hAnsi="Times New Roman" w:cs="Times New Roman"/>
        </w:rPr>
        <w:t>контроля за</w:t>
      </w:r>
      <w:proofErr w:type="gramEnd"/>
      <w:r w:rsidRPr="00D17CB9">
        <w:rPr>
          <w:rFonts w:ascii="Times New Roman" w:hAnsi="Times New Roman" w:cs="Times New Roman"/>
        </w:rPr>
        <w:t xml:space="preserve"> соблюдение</w:t>
      </w:r>
      <w:r w:rsidR="00FB2B99" w:rsidRPr="00D17CB9">
        <w:rPr>
          <w:rFonts w:ascii="Times New Roman" w:hAnsi="Times New Roman" w:cs="Times New Roman"/>
        </w:rPr>
        <w:t>м</w:t>
      </w:r>
      <w:r w:rsidRPr="00D17CB9">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D17CB9">
        <w:rPr>
          <w:rFonts w:ascii="Times New Roman" w:hAnsi="Times New Roman" w:cs="Times New Roman"/>
        </w:rPr>
        <w:t xml:space="preserve">4.1.1. Текущий </w:t>
      </w:r>
      <w:proofErr w:type="gramStart"/>
      <w:r w:rsidRPr="00D17CB9">
        <w:rPr>
          <w:rFonts w:ascii="Times New Roman" w:hAnsi="Times New Roman" w:cs="Times New Roman"/>
        </w:rPr>
        <w:t>контроль за</w:t>
      </w:r>
      <w:proofErr w:type="gramEnd"/>
      <w:r w:rsidRPr="00D17CB9">
        <w:rPr>
          <w:rFonts w:ascii="Times New Roman" w:hAnsi="Times New Roman" w:cs="Times New Roman"/>
        </w:rPr>
        <w:t xml:space="preserve"> соблюдением и исполнением</w:t>
      </w:r>
      <w:r w:rsidRPr="00787D6F">
        <w:rPr>
          <w:rFonts w:ascii="Times New Roman" w:hAnsi="Times New Roman" w:cs="Times New Roman"/>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4.1.2.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w:t>
      </w:r>
      <w:r w:rsidRPr="00787D6F">
        <w:rPr>
          <w:rFonts w:ascii="Times New Roman" w:hAnsi="Times New Roman" w:cs="Times New Roman"/>
        </w:rPr>
        <w:lastRenderedPageBreak/>
        <w:t>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Положения, характеризующие требования к порядку и формам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4.1.4. Граждане, их объединения и организации имеют право осуществлять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Pr="00787D6F" w:rsidRDefault="00787D6F" w:rsidP="00787D6F">
      <w:pPr>
        <w:rPr>
          <w:rFonts w:ascii="Times New Roman" w:hAnsi="Times New Roman" w:cs="Times New Roman"/>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w:t>
      </w:r>
      <w:proofErr w:type="gramStart"/>
      <w:r w:rsidRPr="00787D6F">
        <w:rPr>
          <w:rFonts w:ascii="Times New Roman" w:hAnsi="Times New Roman" w:cs="Times New Roma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5.1.4. Способы информирования Заявителей о порядке подачи и рассмотрения жалобы, в том </w:t>
      </w:r>
      <w:r w:rsidRPr="00787D6F">
        <w:rPr>
          <w:rFonts w:ascii="Times New Roman" w:hAnsi="Times New Roman" w:cs="Times New Roman"/>
        </w:rPr>
        <w:lastRenderedPageBreak/>
        <w:t>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proofErr w:type="gramStart"/>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787D6F">
        <w:rPr>
          <w:rFonts w:ascii="Times New Roman" w:hAnsi="Times New Roman" w:cs="Times New Roman"/>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(фамилия, имя, отчество (при наличии)</w:t>
      </w:r>
      <w:proofErr w:type="gramEnd"/>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proofErr w:type="gramStart"/>
      <w:r w:rsidRPr="00EA400F">
        <w:rPr>
          <w:rFonts w:ascii="Times New Roman" w:hAnsi="Times New Roman" w:cs="Times New Roman"/>
        </w:rPr>
        <w:t>действующего</w:t>
      </w:r>
      <w:proofErr w:type="gramEnd"/>
      <w:r w:rsidRPr="00EA400F">
        <w:rPr>
          <w:rFonts w:ascii="Times New Roman" w:hAnsi="Times New Roman" w:cs="Times New Roman"/>
        </w:rPr>
        <w:t xml:space="preserve">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w:t>
      </w:r>
      <w:r w:rsidR="00FC7040" w:rsidRPr="00FC7040">
        <w:rPr>
          <w:rFonts w:ascii="Times New Roman" w:hAnsi="Times New Roman" w:cs="Times New Roman"/>
        </w:rPr>
        <w:t>населенных пунктов, в безвозмездное пользование без проведения торгов</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proofErr w:type="gramStart"/>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w:t>
      </w:r>
      <w:r w:rsidR="00FC7040" w:rsidRPr="00FC7040">
        <w:rPr>
          <w:rFonts w:ascii="Times New Roman" w:hAnsi="Times New Roman" w:cs="Times New Roman"/>
        </w:rPr>
        <w:t>населенных пунктов, в безвозмездное пользование без проведения торгов</w:t>
      </w:r>
      <w:r w:rsidRPr="00EA400F">
        <w:rPr>
          <w:rFonts w:ascii="Times New Roman" w:hAnsi="Times New Roman" w:cs="Times New Roman"/>
        </w:rPr>
        <w:t>,</w:t>
      </w:r>
      <w:proofErr w:type="gramEnd"/>
    </w:p>
    <w:p w:rsidR="00EA400F" w:rsidRPr="00EA400F" w:rsidRDefault="00EA400F" w:rsidP="00EA400F">
      <w:pPr>
        <w:rPr>
          <w:rFonts w:ascii="Times New Roman" w:hAnsi="Times New Roman" w:cs="Times New Roman"/>
        </w:rPr>
      </w:pPr>
      <w:proofErr w:type="gramStart"/>
      <w:r w:rsidRPr="00EA400F">
        <w:rPr>
          <w:rFonts w:ascii="Times New Roman" w:hAnsi="Times New Roman" w:cs="Times New Roman"/>
        </w:rPr>
        <w:t>расположенный</w:t>
      </w:r>
      <w:proofErr w:type="gramEnd"/>
      <w:r w:rsidRPr="00EA400F">
        <w:rPr>
          <w:rFonts w:ascii="Times New Roman" w:hAnsi="Times New Roman" w:cs="Times New Roman"/>
        </w:rPr>
        <w:t xml:space="preserve">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lastRenderedPageBreak/>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Для гражданина (в  том   числе,   зарегистрированного   в   качестве</w:t>
      </w:r>
      <w:proofErr w:type="gramEnd"/>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w:t>
      </w:r>
      <w:proofErr w:type="gramStart"/>
      <w:r w:rsidRPr="002E41E7">
        <w:rPr>
          <w:rFonts w:ascii="Times New Roman" w:hAnsi="Times New Roman" w:cs="Times New Roman"/>
        </w:rPr>
        <w:t>на</w:t>
      </w:r>
      <w:proofErr w:type="gramEnd"/>
      <w:r w:rsidRPr="002E41E7">
        <w:rPr>
          <w:rFonts w:ascii="Times New Roman" w:hAnsi="Times New Roman" w:cs="Times New Roman"/>
        </w:rPr>
        <w:t xml:space="preserve"> </w:t>
      </w:r>
    </w:p>
    <w:p w:rsidR="002E41E7" w:rsidRPr="002E41E7" w:rsidRDefault="002E41E7" w:rsidP="002E41E7">
      <w:pPr>
        <w:ind w:firstLine="1134"/>
        <w:jc w:val="center"/>
        <w:rPr>
          <w:rFonts w:ascii="Times New Roman" w:hAnsi="Times New Roman" w:cs="Times New Roman"/>
        </w:rPr>
      </w:pPr>
      <w:proofErr w:type="gramStart"/>
      <w:r w:rsidRPr="002E41E7">
        <w:rPr>
          <w:rFonts w:ascii="Times New Roman" w:hAnsi="Times New Roman" w:cs="Times New Roman"/>
        </w:rPr>
        <w:t>землях</w:t>
      </w:r>
      <w:proofErr w:type="gramEnd"/>
      <w:r w:rsidRPr="002E41E7">
        <w:rPr>
          <w:rFonts w:ascii="Times New Roman" w:hAnsi="Times New Roman" w:cs="Times New Roman"/>
        </w:rPr>
        <w:t xml:space="preserve"> </w:t>
      </w:r>
      <w:r w:rsidR="00FC7040" w:rsidRPr="00FC7040">
        <w:rPr>
          <w:rFonts w:ascii="Times New Roman" w:hAnsi="Times New Roman" w:cs="Times New Roman"/>
        </w:rPr>
        <w:t>населенных пунктов, в безвозмездное пользование без проведения торгов</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N ___________________________ в соответствии с Лесным кодексом </w:t>
      </w:r>
      <w:proofErr w:type="gramStart"/>
      <w:r w:rsidRPr="002E41E7">
        <w:rPr>
          <w:rFonts w:ascii="Times New Roman" w:hAnsi="Times New Roman" w:cs="Times New Roman"/>
        </w:rPr>
        <w:t>Российской</w:t>
      </w:r>
      <w:proofErr w:type="gramEnd"/>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Федерации  (N 136-ФЗ от 25.10.2001),  принято  положительное  решение  </w:t>
      </w:r>
      <w:proofErr w:type="gramStart"/>
      <w:r w:rsidRPr="002E41E7">
        <w:rPr>
          <w:rFonts w:ascii="Times New Roman" w:hAnsi="Times New Roman" w:cs="Times New Roman"/>
        </w:rPr>
        <w:t>по</w:t>
      </w:r>
      <w:proofErr w:type="gramEnd"/>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7824C4" w:rsidRDefault="00DF3D78" w:rsidP="00DF3D78">
      <w:pPr>
        <w:ind w:firstLine="1134"/>
        <w:rPr>
          <w:rFonts w:ascii="Times New Roman" w:hAnsi="Times New Roman" w:cs="Times New Roman"/>
        </w:rPr>
      </w:pPr>
      <w:r w:rsidRPr="00DF3D78">
        <w:rPr>
          <w:rFonts w:ascii="Times New Roman" w:hAnsi="Times New Roman" w:cs="Times New Roman"/>
        </w:rPr>
        <w:t xml:space="preserve">расположенных на землях </w:t>
      </w:r>
      <w:r w:rsidR="007824C4" w:rsidRPr="007824C4">
        <w:rPr>
          <w:rFonts w:ascii="Times New Roman" w:hAnsi="Times New Roman" w:cs="Times New Roman"/>
        </w:rPr>
        <w:t xml:space="preserve">населенных пунктов, в безвозмездное пользование </w:t>
      </w:r>
      <w:proofErr w:type="gramStart"/>
      <w:r w:rsidR="007824C4" w:rsidRPr="007824C4">
        <w:rPr>
          <w:rFonts w:ascii="Times New Roman" w:hAnsi="Times New Roman" w:cs="Times New Roman"/>
        </w:rPr>
        <w:t>без</w:t>
      </w:r>
      <w:proofErr w:type="gramEnd"/>
      <w:r w:rsidR="007824C4" w:rsidRPr="007824C4">
        <w:rPr>
          <w:rFonts w:ascii="Times New Roman" w:hAnsi="Times New Roman" w:cs="Times New Roman"/>
        </w:rPr>
        <w:t xml:space="preserve"> </w:t>
      </w:r>
    </w:p>
    <w:p w:rsidR="002E41E7" w:rsidRPr="002E41E7" w:rsidRDefault="007824C4" w:rsidP="00DF3D78">
      <w:pPr>
        <w:ind w:firstLine="1134"/>
        <w:rPr>
          <w:rFonts w:ascii="Times New Roman" w:hAnsi="Times New Roman" w:cs="Times New Roman"/>
        </w:rPr>
      </w:pPr>
      <w:r w:rsidRPr="007824C4">
        <w:rPr>
          <w:rFonts w:ascii="Times New Roman" w:hAnsi="Times New Roman" w:cs="Times New Roman"/>
        </w:rPr>
        <w:t>проведения торгов</w:t>
      </w:r>
      <w:r w:rsidR="00DF3D78" w:rsidRPr="00DF3D78">
        <w:rPr>
          <w:rFonts w:ascii="Times New Roman" w:hAnsi="Times New Roman" w:cs="Times New Roman"/>
        </w:rPr>
        <w:t>"</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091648"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 xml:space="preserve">на землях </w:t>
      </w:r>
      <w:r w:rsidR="00091648" w:rsidRPr="00091648">
        <w:rPr>
          <w:rFonts w:ascii="Times New Roman" w:hAnsi="Times New Roman" w:cs="Times New Roman"/>
        </w:rPr>
        <w:t>населенных пунктов, в безвозмездное пользование без проведения торгов</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N ___________________________ в соответствии с Лесным кодексом </w:t>
      </w:r>
      <w:proofErr w:type="gramStart"/>
      <w:r w:rsidRPr="005B1064">
        <w:rPr>
          <w:rFonts w:ascii="Times New Roman" w:hAnsi="Times New Roman" w:cs="Times New Roman"/>
        </w:rPr>
        <w:t>Российской</w:t>
      </w:r>
      <w:proofErr w:type="gramEnd"/>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w:t>
      </w:r>
      <w:proofErr w:type="gramStart"/>
      <w:r w:rsidR="005B1064" w:rsidRPr="005B1064">
        <w:rPr>
          <w:rFonts w:ascii="Times New Roman" w:hAnsi="Times New Roman" w:cs="Times New Roman"/>
        </w:rPr>
        <w:t>на</w:t>
      </w:r>
      <w:proofErr w:type="gramEnd"/>
      <w:r w:rsidR="005B1064" w:rsidRPr="005B1064">
        <w:rPr>
          <w:rFonts w:ascii="Times New Roman" w:hAnsi="Times New Roman" w:cs="Times New Roman"/>
        </w:rPr>
        <w:t xml:space="preserve"> </w:t>
      </w:r>
    </w:p>
    <w:p w:rsidR="00091648" w:rsidRDefault="005B1064" w:rsidP="005B1064">
      <w:pPr>
        <w:ind w:firstLine="1134"/>
        <w:rPr>
          <w:rFonts w:ascii="Times New Roman" w:hAnsi="Times New Roman" w:cs="Times New Roman"/>
        </w:rPr>
      </w:pPr>
      <w:proofErr w:type="gramStart"/>
      <w:r w:rsidRPr="005B1064">
        <w:rPr>
          <w:rFonts w:ascii="Times New Roman" w:hAnsi="Times New Roman" w:cs="Times New Roman"/>
        </w:rPr>
        <w:t>землях</w:t>
      </w:r>
      <w:proofErr w:type="gramEnd"/>
      <w:r w:rsidRPr="005B1064">
        <w:rPr>
          <w:rFonts w:ascii="Times New Roman" w:hAnsi="Times New Roman" w:cs="Times New Roman"/>
        </w:rPr>
        <w:t xml:space="preserve"> </w:t>
      </w:r>
      <w:r w:rsidR="00091648" w:rsidRPr="00091648">
        <w:rPr>
          <w:rFonts w:ascii="Times New Roman" w:hAnsi="Times New Roman" w:cs="Times New Roman"/>
        </w:rPr>
        <w:t>населенных пунктов, в безвозмездное пользование без проведения торгов</w:t>
      </w:r>
      <w:r w:rsidR="00DF0ED6" w:rsidRPr="00DF0ED6">
        <w:rPr>
          <w:rFonts w:ascii="Times New Roman" w:hAnsi="Times New Roman" w:cs="Times New Roman"/>
        </w:rPr>
        <w:t>"</w:t>
      </w:r>
      <w:r w:rsidRPr="005B1064">
        <w:rPr>
          <w:rFonts w:ascii="Times New Roman" w:hAnsi="Times New Roman" w:cs="Times New Roman"/>
        </w:rPr>
        <w:t xml:space="preserve">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по 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proofErr w:type="gramStart"/>
      <w:r w:rsidRPr="005B1064">
        <w:rPr>
          <w:rFonts w:ascii="Times New Roman" w:hAnsi="Times New Roman" w:cs="Times New Roman"/>
        </w:rPr>
        <w:t>предоставлении</w:t>
      </w:r>
      <w:proofErr w:type="gramEnd"/>
      <w:r w:rsidRPr="005B1064">
        <w:rPr>
          <w:rFonts w:ascii="Times New Roman" w:hAnsi="Times New Roman" w:cs="Times New Roman"/>
        </w:rPr>
        <w:t xml:space="preserve">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091648" w:rsidP="00091648">
      <w:pPr>
        <w:tabs>
          <w:tab w:val="left" w:pos="6528"/>
        </w:tabs>
        <w:ind w:firstLine="1134"/>
        <w:rPr>
          <w:rFonts w:ascii="Times New Roman" w:hAnsi="Times New Roman" w:cs="Times New Roman"/>
        </w:rPr>
      </w:pPr>
      <w:r>
        <w:rPr>
          <w:rFonts w:ascii="Times New Roman" w:hAnsi="Times New Roman" w:cs="Times New Roman"/>
        </w:rPr>
        <w:tab/>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N ___________________________ в соответствии с Лесным кодексом </w:t>
      </w:r>
      <w:proofErr w:type="gramStart"/>
      <w:r w:rsidRPr="00A2338C">
        <w:rPr>
          <w:rFonts w:ascii="Times New Roman" w:hAnsi="Times New Roman" w:cs="Times New Roman"/>
        </w:rPr>
        <w:t>Российской</w:t>
      </w:r>
      <w:proofErr w:type="gramEnd"/>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Федерации    (N 200-ФЗ    от    04.12.2006 г.)    принято    решение   </w:t>
      </w:r>
      <w:proofErr w:type="gramStart"/>
      <w:r w:rsidRPr="00A2338C">
        <w:rPr>
          <w:rFonts w:ascii="Times New Roman" w:hAnsi="Times New Roman" w:cs="Times New Roman"/>
        </w:rPr>
        <w:t>об</w:t>
      </w:r>
      <w:proofErr w:type="gramEnd"/>
    </w:p>
    <w:p w:rsidR="003E20D4" w:rsidRDefault="00A2338C" w:rsidP="003E20D4">
      <w:pPr>
        <w:ind w:firstLine="1134"/>
        <w:rPr>
          <w:rFonts w:ascii="Times New Roman" w:hAnsi="Times New Roman" w:cs="Times New Roman"/>
        </w:rPr>
      </w:pPr>
      <w:proofErr w:type="gramStart"/>
      <w:r w:rsidRPr="00A2338C">
        <w:rPr>
          <w:rFonts w:ascii="Times New Roman" w:hAnsi="Times New Roman" w:cs="Times New Roman"/>
        </w:rPr>
        <w:t>отказе</w:t>
      </w:r>
      <w:proofErr w:type="gramEnd"/>
      <w:r w:rsidRPr="00A2338C">
        <w:rPr>
          <w:rFonts w:ascii="Times New Roman" w:hAnsi="Times New Roman" w:cs="Times New Roman"/>
        </w:rPr>
        <w:t xml:space="preserve">   в   предоставлении   услуги   "Предоставление   </w:t>
      </w:r>
      <w:r w:rsidR="003E20D4" w:rsidRPr="003E20D4">
        <w:rPr>
          <w:rFonts w:ascii="Times New Roman" w:hAnsi="Times New Roman" w:cs="Times New Roman"/>
        </w:rPr>
        <w:t xml:space="preserve">лесных участков, </w:t>
      </w:r>
    </w:p>
    <w:p w:rsidR="00091648"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w:t>
      </w:r>
      <w:r w:rsidR="00091648" w:rsidRPr="00091648">
        <w:rPr>
          <w:rFonts w:ascii="Times New Roman" w:hAnsi="Times New Roman" w:cs="Times New Roman"/>
        </w:rPr>
        <w:t xml:space="preserve">населенных пунктов, в безвозмездное пользование </w:t>
      </w:r>
      <w:proofErr w:type="gramStart"/>
      <w:r w:rsidR="00091648" w:rsidRPr="00091648">
        <w:rPr>
          <w:rFonts w:ascii="Times New Roman" w:hAnsi="Times New Roman" w:cs="Times New Roman"/>
        </w:rPr>
        <w:t>без</w:t>
      </w:r>
      <w:proofErr w:type="gramEnd"/>
      <w:r w:rsidR="00091648" w:rsidRPr="00091648">
        <w:rPr>
          <w:rFonts w:ascii="Times New Roman" w:hAnsi="Times New Roman" w:cs="Times New Roman"/>
        </w:rPr>
        <w:t xml:space="preserve"> </w:t>
      </w:r>
    </w:p>
    <w:p w:rsidR="00836D6B" w:rsidRDefault="00091648" w:rsidP="003E20D4">
      <w:pPr>
        <w:ind w:firstLine="1134"/>
        <w:rPr>
          <w:rFonts w:ascii="Times New Roman" w:hAnsi="Times New Roman" w:cs="Times New Roman"/>
        </w:rPr>
      </w:pPr>
      <w:r w:rsidRPr="00091648">
        <w:rPr>
          <w:rFonts w:ascii="Times New Roman" w:hAnsi="Times New Roman" w:cs="Times New Roman"/>
        </w:rPr>
        <w:t>проведения торгов</w:t>
      </w:r>
      <w:r w:rsidR="003E20D4" w:rsidRPr="003E20D4">
        <w:rPr>
          <w:rFonts w:ascii="Times New Roman" w:hAnsi="Times New Roman" w:cs="Times New Roman"/>
        </w:rPr>
        <w:t xml:space="preserve">" </w:t>
      </w:r>
      <w:proofErr w:type="gramStart"/>
      <w:r w:rsidR="00A2338C" w:rsidRPr="00A2338C">
        <w:rPr>
          <w:rFonts w:ascii="Times New Roman" w:hAnsi="Times New Roman" w:cs="Times New Roman"/>
        </w:rPr>
        <w:t>по</w:t>
      </w:r>
      <w:proofErr w:type="gramEnd"/>
      <w:r w:rsidR="00A2338C" w:rsidRPr="00A2338C">
        <w:rPr>
          <w:rFonts w:ascii="Times New Roman" w:hAnsi="Times New Roman" w:cs="Times New Roman"/>
        </w:rPr>
        <w:t xml:space="preserve">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proofErr w:type="gramStart"/>
      <w:r w:rsidRPr="00A2338C">
        <w:rPr>
          <w:rFonts w:ascii="Times New Roman" w:hAnsi="Times New Roman" w:cs="Times New Roman"/>
        </w:rPr>
        <w:t>предоставлении</w:t>
      </w:r>
      <w:proofErr w:type="gramEnd"/>
      <w:r w:rsidRPr="00A2338C">
        <w:rPr>
          <w:rFonts w:ascii="Times New Roman" w:hAnsi="Times New Roman" w:cs="Times New Roman"/>
        </w:rPr>
        <w:t xml:space="preserve">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Pr="005C156A" w:rsidRDefault="009F2ABF" w:rsidP="009F2ABF">
      <w:pPr>
        <w:kinsoku w:val="0"/>
        <w:overflowPunct w:val="0"/>
        <w:spacing w:before="76"/>
        <w:ind w:right="125" w:firstLine="6237"/>
        <w:contextualSpacing/>
        <w:jc w:val="left"/>
        <w:rPr>
          <w:rFonts w:ascii="Times New Roman" w:hAnsi="Times New Roman" w:cs="Times New Roman"/>
          <w:spacing w:val="1"/>
          <w:lang w:eastAsia="x-none"/>
        </w:rPr>
      </w:pPr>
      <w:r w:rsidRPr="005C156A">
        <w:rPr>
          <w:rFonts w:ascii="Times New Roman" w:hAnsi="Times New Roman" w:cs="Times New Roman"/>
        </w:rPr>
        <w:t>Приложени</w:t>
      </w:r>
      <w:r w:rsidRPr="005C156A">
        <w:rPr>
          <w:rFonts w:ascii="Times New Roman" w:hAnsi="Times New Roman" w:cs="Times New Roman"/>
          <w:lang w:eastAsia="x-none"/>
        </w:rPr>
        <w:t>е</w:t>
      </w:r>
      <w:r w:rsidRPr="005C156A">
        <w:rPr>
          <w:rFonts w:ascii="Times New Roman" w:hAnsi="Times New Roman" w:cs="Times New Roman"/>
        </w:rPr>
        <w:t xml:space="preserve"> №</w:t>
      </w:r>
      <w:r w:rsidRPr="005C156A">
        <w:rPr>
          <w:rFonts w:ascii="Times New Roman" w:hAnsi="Times New Roman" w:cs="Times New Roman"/>
          <w:lang w:eastAsia="x-none"/>
        </w:rPr>
        <w:t>5</w:t>
      </w:r>
      <w:r w:rsidRPr="005C156A">
        <w:rPr>
          <w:rFonts w:ascii="Times New Roman" w:hAnsi="Times New Roman" w:cs="Times New Roman"/>
          <w:spacing w:val="1"/>
        </w:rPr>
        <w:t xml:space="preserve"> </w:t>
      </w:r>
    </w:p>
    <w:p w:rsidR="009F2ABF" w:rsidRPr="005C156A" w:rsidRDefault="009F2ABF" w:rsidP="009F2ABF">
      <w:pPr>
        <w:kinsoku w:val="0"/>
        <w:overflowPunct w:val="0"/>
        <w:spacing w:before="76"/>
        <w:ind w:right="125" w:firstLine="6237"/>
        <w:contextualSpacing/>
        <w:jc w:val="left"/>
        <w:rPr>
          <w:rFonts w:ascii="Times New Roman" w:hAnsi="Times New Roman" w:cs="Times New Roman"/>
          <w:spacing w:val="1"/>
          <w:lang w:eastAsia="x-none"/>
        </w:rPr>
      </w:pPr>
      <w:r w:rsidRPr="005C156A">
        <w:rPr>
          <w:rFonts w:ascii="Times New Roman" w:hAnsi="Times New Roman" w:cs="Times New Roman"/>
        </w:rPr>
        <w:t>к</w:t>
      </w:r>
      <w:r w:rsidRPr="005C156A">
        <w:rPr>
          <w:rFonts w:ascii="Times New Roman" w:hAnsi="Times New Roman" w:cs="Times New Roman"/>
          <w:spacing w:val="4"/>
        </w:rPr>
        <w:t xml:space="preserve"> </w:t>
      </w:r>
      <w:r w:rsidRPr="005C156A">
        <w:rPr>
          <w:rFonts w:ascii="Times New Roman" w:hAnsi="Times New Roman" w:cs="Times New Roman"/>
        </w:rPr>
        <w:t>Административному</w:t>
      </w:r>
      <w:r w:rsidRPr="005C156A">
        <w:rPr>
          <w:rFonts w:ascii="Times New Roman" w:hAnsi="Times New Roman" w:cs="Times New Roman"/>
          <w:spacing w:val="5"/>
        </w:rPr>
        <w:t xml:space="preserve"> </w:t>
      </w:r>
      <w:r w:rsidRPr="005C156A">
        <w:rPr>
          <w:rFonts w:ascii="Times New Roman" w:hAnsi="Times New Roman" w:cs="Times New Roman"/>
        </w:rPr>
        <w:t>регламенту</w:t>
      </w:r>
      <w:r w:rsidRPr="005C156A">
        <w:rPr>
          <w:rFonts w:ascii="Times New Roman" w:hAnsi="Times New Roman" w:cs="Times New Roman"/>
          <w:spacing w:val="1"/>
        </w:rPr>
        <w:t xml:space="preserve"> </w:t>
      </w:r>
    </w:p>
    <w:p w:rsidR="009F2ABF" w:rsidRPr="005C156A" w:rsidRDefault="009F2ABF" w:rsidP="009F2ABF">
      <w:pPr>
        <w:kinsoku w:val="0"/>
        <w:overflowPunct w:val="0"/>
        <w:spacing w:before="76"/>
        <w:ind w:right="125" w:firstLine="6237"/>
        <w:contextualSpacing/>
        <w:jc w:val="left"/>
        <w:rPr>
          <w:rFonts w:ascii="Times New Roman" w:hAnsi="Times New Roman" w:cs="Times New Roman"/>
        </w:rPr>
      </w:pPr>
      <w:r w:rsidRPr="005C156A">
        <w:rPr>
          <w:rFonts w:ascii="Times New Roman" w:hAnsi="Times New Roman" w:cs="Times New Roman"/>
        </w:rPr>
        <w:t>по</w:t>
      </w:r>
      <w:r w:rsidRPr="005C156A">
        <w:rPr>
          <w:rFonts w:ascii="Times New Roman" w:hAnsi="Times New Roman" w:cs="Times New Roman"/>
          <w:spacing w:val="-13"/>
        </w:rPr>
        <w:t xml:space="preserve"> </w:t>
      </w:r>
      <w:r w:rsidRPr="005C156A">
        <w:rPr>
          <w:rFonts w:ascii="Times New Roman" w:hAnsi="Times New Roman" w:cs="Times New Roman"/>
        </w:rPr>
        <w:t>предоставлению</w:t>
      </w:r>
      <w:r w:rsidRPr="005C156A">
        <w:rPr>
          <w:rFonts w:ascii="Times New Roman" w:hAnsi="Times New Roman" w:cs="Times New Roman"/>
          <w:spacing w:val="-12"/>
        </w:rPr>
        <w:t xml:space="preserve"> </w:t>
      </w:r>
    </w:p>
    <w:p w:rsidR="009F2ABF" w:rsidRPr="007D4BBC" w:rsidRDefault="009F2ABF" w:rsidP="009F2ABF">
      <w:pPr>
        <w:kinsoku w:val="0"/>
        <w:overflowPunct w:val="0"/>
        <w:ind w:right="196" w:firstLine="6237"/>
        <w:contextualSpacing/>
        <w:jc w:val="left"/>
        <w:rPr>
          <w:rFonts w:ascii="Times New Roman" w:hAnsi="Times New Roman" w:cs="Times New Roman"/>
        </w:rPr>
      </w:pPr>
      <w:r w:rsidRPr="005C156A">
        <w:rPr>
          <w:rFonts w:ascii="Times New Roman" w:hAnsi="Times New Roman" w:cs="Times New Roman"/>
          <w:lang w:eastAsia="x-none"/>
        </w:rPr>
        <w:t xml:space="preserve">муниципальной </w:t>
      </w:r>
      <w:r w:rsidRPr="005C156A">
        <w:rPr>
          <w:rFonts w:ascii="Times New Roman" w:hAnsi="Times New Roman" w:cs="Times New Roman"/>
        </w:rPr>
        <w:t>услуги</w:t>
      </w:r>
      <w:r>
        <w:rPr>
          <w:rFonts w:ascii="Times New Roman" w:hAnsi="Times New Roman" w:cs="Times New Roman"/>
        </w:rPr>
        <w:t xml:space="preserve">                                                                                                                                                                                                                                                                                                                                                                                                                                                                                                                                                                          </w:t>
      </w:r>
    </w:p>
    <w:p w:rsidR="009F2ABF" w:rsidRDefault="009F2ABF" w:rsidP="009F2ABF">
      <w:pPr>
        <w:jc w:val="center"/>
        <w:rPr>
          <w:rFonts w:ascii="Times New Roman" w:hAnsi="Times New Roman" w:cs="Times New Roman"/>
          <w:b/>
        </w:rPr>
      </w:pP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Перечень</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признаков заявителя, а также комбинации значений признаков,</w:t>
      </w:r>
    </w:p>
    <w:p w:rsidR="009F2ABF" w:rsidRPr="0019568B" w:rsidRDefault="009F2ABF" w:rsidP="009F2ABF">
      <w:pPr>
        <w:jc w:val="center"/>
        <w:rPr>
          <w:rFonts w:ascii="Times New Roman" w:hAnsi="Times New Roman" w:cs="Times New Roman"/>
          <w:b/>
        </w:rPr>
      </w:pPr>
      <w:proofErr w:type="gramStart"/>
      <w:r w:rsidRPr="0019568B">
        <w:rPr>
          <w:rFonts w:ascii="Times New Roman" w:hAnsi="Times New Roman" w:cs="Times New Roman"/>
          <w:b/>
        </w:rPr>
        <w:t>каждая</w:t>
      </w:r>
      <w:proofErr w:type="gramEnd"/>
      <w:r w:rsidRPr="0019568B">
        <w:rPr>
          <w:rFonts w:ascii="Times New Roman" w:hAnsi="Times New Roman" w:cs="Times New Roman"/>
          <w:b/>
        </w:rPr>
        <w:t xml:space="preserve"> из которых соответствует одному варианту</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предоставления услуги</w:t>
      </w:r>
    </w:p>
    <w:p w:rsidR="009F2ABF" w:rsidRDefault="009F2ABF" w:rsidP="009F2ABF">
      <w:pPr>
        <w:spacing w:after="1"/>
        <w:rPr>
          <w:rFonts w:ascii="Times New Roman" w:hAnsi="Times New Roman" w:cs="Times New Roman"/>
        </w:rPr>
      </w:pPr>
    </w:p>
    <w:p w:rsidR="009F2ABF" w:rsidRPr="0019568B" w:rsidRDefault="009F2ABF" w:rsidP="009F2ABF">
      <w:pPr>
        <w:spacing w:after="1"/>
        <w:rPr>
          <w:rFonts w:ascii="Times New Roman" w:hAnsi="Times New Roman" w:cs="Times New Roman"/>
        </w:rPr>
      </w:pPr>
    </w:p>
    <w:p w:rsidR="009F2ABF" w:rsidRPr="0019568B" w:rsidRDefault="009F2ABF" w:rsidP="009F2ABF">
      <w:pPr>
        <w:jc w:val="center"/>
        <w:outlineLvl w:val="2"/>
        <w:rPr>
          <w:rFonts w:ascii="Times New Roman" w:hAnsi="Times New Roman" w:cs="Times New Roman"/>
          <w:b/>
        </w:rPr>
      </w:pPr>
      <w:r w:rsidRPr="0019568B">
        <w:rPr>
          <w:rFonts w:ascii="Times New Roman" w:hAnsi="Times New Roman" w:cs="Times New Roman"/>
          <w:b/>
        </w:rPr>
        <w:t>Таблица 1. Перечень признаков заявителя</w:t>
      </w:r>
    </w:p>
    <w:p w:rsidR="009F2ABF" w:rsidRPr="00487FC0" w:rsidRDefault="009F2ABF" w:rsidP="009F2ABF">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9F2ABF" w:rsidRPr="00487FC0" w:rsidTr="003B5963">
        <w:tc>
          <w:tcPr>
            <w:tcW w:w="771" w:type="dxa"/>
            <w:vAlign w:val="center"/>
          </w:tcPr>
          <w:p w:rsidR="009F2ABF" w:rsidRPr="0019568B" w:rsidRDefault="009F2ABF" w:rsidP="003B5963">
            <w:pPr>
              <w:jc w:val="center"/>
              <w:rPr>
                <w:rFonts w:ascii="Times New Roman" w:hAnsi="Times New Roman" w:cs="Times New Roman"/>
              </w:rPr>
            </w:pPr>
            <w:r>
              <w:rPr>
                <w:rFonts w:ascii="Times New Roman" w:hAnsi="Times New Roman" w:cs="Times New Roman"/>
              </w:rPr>
              <w:t>№</w:t>
            </w:r>
            <w:r w:rsidRPr="0019568B">
              <w:rPr>
                <w:rFonts w:ascii="Times New Roman" w:hAnsi="Times New Roman" w:cs="Times New Roman"/>
              </w:rPr>
              <w:t xml:space="preserve"> </w:t>
            </w:r>
            <w:proofErr w:type="gramStart"/>
            <w:r w:rsidRPr="0019568B">
              <w:rPr>
                <w:rFonts w:ascii="Times New Roman" w:hAnsi="Times New Roman" w:cs="Times New Roman"/>
              </w:rPr>
              <w:t>п</w:t>
            </w:r>
            <w:proofErr w:type="gramEnd"/>
            <w:r w:rsidRPr="0019568B">
              <w:rPr>
                <w:rFonts w:ascii="Times New Roman" w:hAnsi="Times New Roman" w:cs="Times New Roman"/>
              </w:rPr>
              <w:t>/п</w:t>
            </w:r>
          </w:p>
        </w:tc>
        <w:tc>
          <w:tcPr>
            <w:tcW w:w="2064" w:type="dxa"/>
            <w:vAlign w:val="center"/>
          </w:tcPr>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Признак заявителя</w:t>
            </w:r>
          </w:p>
        </w:tc>
        <w:tc>
          <w:tcPr>
            <w:tcW w:w="7292" w:type="dxa"/>
            <w:vAlign w:val="center"/>
          </w:tcPr>
          <w:p w:rsidR="009F2ABF" w:rsidRPr="0019568B" w:rsidRDefault="009F2ABF" w:rsidP="003B5963">
            <w:pPr>
              <w:jc w:val="center"/>
              <w:rPr>
                <w:rFonts w:ascii="Times New Roman" w:hAnsi="Times New Roman" w:cs="Times New Roman"/>
              </w:rPr>
            </w:pPr>
            <w:r w:rsidRPr="0019568B">
              <w:rPr>
                <w:rFonts w:ascii="Times New Roman" w:hAnsi="Times New Roman" w:cs="Times New Roman"/>
              </w:rPr>
              <w:t>Значения признака заявителя</w:t>
            </w:r>
          </w:p>
        </w:tc>
      </w:tr>
      <w:tr w:rsidR="009F2ABF" w:rsidRPr="00487FC0" w:rsidTr="003B5963">
        <w:tc>
          <w:tcPr>
            <w:tcW w:w="10127" w:type="dxa"/>
            <w:gridSpan w:val="3"/>
            <w:vAlign w:val="center"/>
          </w:tcPr>
          <w:p w:rsidR="009F2ABF" w:rsidRPr="009F2ABF"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t>П</w:t>
            </w:r>
            <w:r w:rsidRPr="00154AAB">
              <w:rPr>
                <w:rFonts w:ascii="Times New Roman" w:hAnsi="Times New Roman" w:cs="Times New Roman"/>
              </w:rPr>
              <w:t>редоставлени</w:t>
            </w:r>
            <w:r>
              <w:rPr>
                <w:rFonts w:ascii="Times New Roman" w:hAnsi="Times New Roman" w:cs="Times New Roman"/>
              </w:rPr>
              <w:t>е</w:t>
            </w:r>
            <w:r w:rsidRPr="00154AAB">
              <w:rPr>
                <w:rFonts w:ascii="Times New Roman" w:hAnsi="Times New Roman" w:cs="Times New Roman"/>
              </w:rPr>
              <w:t xml:space="preserve"> лесных участков, расположенных </w:t>
            </w:r>
            <w:r w:rsidRPr="009F2ABF">
              <w:rPr>
                <w:rFonts w:ascii="Times New Roman" w:hAnsi="Times New Roman" w:cs="Times New Roman"/>
              </w:rPr>
              <w:t xml:space="preserve">на землях населенных пунктов, в безвозмездное пользование </w:t>
            </w:r>
            <w:proofErr w:type="gramStart"/>
            <w:r w:rsidRPr="009F2ABF">
              <w:rPr>
                <w:rFonts w:ascii="Times New Roman" w:hAnsi="Times New Roman" w:cs="Times New Roman"/>
              </w:rPr>
              <w:t>без</w:t>
            </w:r>
            <w:proofErr w:type="gramEnd"/>
            <w:r w:rsidRPr="009F2ABF">
              <w:rPr>
                <w:rFonts w:ascii="Times New Roman" w:hAnsi="Times New Roman" w:cs="Times New Roman"/>
              </w:rPr>
              <w:t xml:space="preserve"> </w:t>
            </w:r>
          </w:p>
          <w:p w:rsidR="009F2ABF" w:rsidRPr="0019568B" w:rsidRDefault="009F2ABF" w:rsidP="009F2ABF">
            <w:pPr>
              <w:jc w:val="center"/>
              <w:outlineLvl w:val="3"/>
              <w:rPr>
                <w:rFonts w:ascii="Times New Roman" w:hAnsi="Times New Roman" w:cs="Times New Roman"/>
              </w:rPr>
            </w:pPr>
            <w:r w:rsidRPr="009F2ABF">
              <w:rPr>
                <w:rFonts w:ascii="Times New Roman" w:hAnsi="Times New Roman" w:cs="Times New Roman"/>
              </w:rPr>
              <w:t>проведения торгов</w:t>
            </w:r>
            <w:r w:rsidRPr="0019568B">
              <w:rPr>
                <w:rFonts w:ascii="Times New Roman" w:hAnsi="Times New Roman" w:cs="Times New Roman"/>
              </w:rPr>
              <w:t>"</w:t>
            </w:r>
          </w:p>
        </w:tc>
      </w:tr>
      <w:tr w:rsidR="009F2ABF" w:rsidRPr="00487FC0" w:rsidTr="003B5963">
        <w:tc>
          <w:tcPr>
            <w:tcW w:w="771" w:type="dxa"/>
            <w:vAlign w:val="center"/>
          </w:tcPr>
          <w:p w:rsidR="009F2ABF" w:rsidRPr="0019568B" w:rsidRDefault="009F2ABF" w:rsidP="003B5963">
            <w:pPr>
              <w:ind w:firstLine="0"/>
              <w:jc w:val="center"/>
              <w:rPr>
                <w:rFonts w:ascii="Times New Roman" w:hAnsi="Times New Roman" w:cs="Times New Roman"/>
              </w:rPr>
            </w:pPr>
            <w:r>
              <w:rPr>
                <w:rFonts w:ascii="Times New Roman" w:hAnsi="Times New Roman" w:cs="Times New Roman"/>
              </w:rPr>
              <w:t>1</w:t>
            </w:r>
          </w:p>
        </w:tc>
        <w:tc>
          <w:tcPr>
            <w:tcW w:w="2064" w:type="dxa"/>
            <w:vAlign w:val="center"/>
          </w:tcPr>
          <w:p w:rsidR="009F2ABF" w:rsidRPr="0019568B" w:rsidRDefault="009F2ABF" w:rsidP="003B5963">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 xml:space="preserve">1. </w:t>
            </w:r>
            <w:r w:rsidRPr="00154AAB">
              <w:rPr>
                <w:rFonts w:ascii="Times New Roman" w:hAnsi="Times New Roman" w:cs="Times New Roman"/>
              </w:rPr>
              <w:t>Предоставление лесных участков</w:t>
            </w:r>
            <w:r>
              <w:rPr>
                <w:rFonts w:ascii="Times New Roman" w:hAnsi="Times New Roman" w:cs="Times New Roman"/>
              </w:rPr>
              <w:t>.</w:t>
            </w:r>
          </w:p>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 xml:space="preserve">2.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r w:rsidR="009F2ABF" w:rsidRPr="00487FC0" w:rsidTr="003B5963">
        <w:tc>
          <w:tcPr>
            <w:tcW w:w="10127" w:type="dxa"/>
            <w:gridSpan w:val="3"/>
            <w:vAlign w:val="center"/>
          </w:tcPr>
          <w:p w:rsidR="009F2ABF" w:rsidRPr="0019568B"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9F2ABF" w:rsidRPr="00487FC0" w:rsidTr="003B5963">
        <w:tc>
          <w:tcPr>
            <w:tcW w:w="771" w:type="dxa"/>
            <w:vAlign w:val="center"/>
          </w:tcPr>
          <w:p w:rsidR="009F2ABF" w:rsidRPr="0019568B" w:rsidRDefault="009F2ABF" w:rsidP="003B5963">
            <w:pPr>
              <w:ind w:firstLine="0"/>
              <w:jc w:val="center"/>
              <w:rPr>
                <w:rFonts w:ascii="Times New Roman" w:hAnsi="Times New Roman" w:cs="Times New Roman"/>
              </w:rPr>
            </w:pPr>
            <w:r>
              <w:rPr>
                <w:rFonts w:ascii="Times New Roman" w:hAnsi="Times New Roman" w:cs="Times New Roman"/>
              </w:rPr>
              <w:t>2</w:t>
            </w:r>
          </w:p>
        </w:tc>
        <w:tc>
          <w:tcPr>
            <w:tcW w:w="2064" w:type="dxa"/>
            <w:vAlign w:val="center"/>
          </w:tcPr>
          <w:p w:rsidR="009F2ABF" w:rsidRPr="0019568B" w:rsidRDefault="009F2ABF" w:rsidP="003B5963">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9F2ABF" w:rsidRPr="0019568B" w:rsidRDefault="009F2ABF" w:rsidP="003B5963">
            <w:pPr>
              <w:ind w:firstLine="0"/>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9F2ABF" w:rsidRPr="00487FC0" w:rsidRDefault="009F2ABF" w:rsidP="009F2ABF">
      <w:pPr>
        <w:rPr>
          <w:rFonts w:ascii="Calibri" w:hAnsi="Calibri" w:cs="Calibri"/>
        </w:rPr>
      </w:pPr>
    </w:p>
    <w:p w:rsidR="009F2ABF" w:rsidRPr="0019568B" w:rsidRDefault="009F2ABF" w:rsidP="009F2ABF">
      <w:pPr>
        <w:jc w:val="center"/>
        <w:outlineLvl w:val="2"/>
        <w:rPr>
          <w:rFonts w:ascii="Times New Roman" w:hAnsi="Times New Roman" w:cs="Times New Roman"/>
          <w:b/>
        </w:rPr>
      </w:pPr>
      <w:r w:rsidRPr="0019568B">
        <w:rPr>
          <w:rFonts w:ascii="Times New Roman" w:hAnsi="Times New Roman" w:cs="Times New Roman"/>
          <w:b/>
        </w:rPr>
        <w:t>Таблица 2. Комбинации значений признаков,</w:t>
      </w:r>
    </w:p>
    <w:p w:rsidR="009F2ABF" w:rsidRPr="0019568B" w:rsidRDefault="009F2ABF" w:rsidP="009F2ABF">
      <w:pPr>
        <w:jc w:val="center"/>
        <w:rPr>
          <w:rFonts w:ascii="Times New Roman" w:hAnsi="Times New Roman" w:cs="Times New Roman"/>
          <w:b/>
        </w:rPr>
      </w:pPr>
      <w:proofErr w:type="gramStart"/>
      <w:r w:rsidRPr="0019568B">
        <w:rPr>
          <w:rFonts w:ascii="Times New Roman" w:hAnsi="Times New Roman" w:cs="Times New Roman"/>
          <w:b/>
        </w:rPr>
        <w:t>каждая</w:t>
      </w:r>
      <w:proofErr w:type="gramEnd"/>
      <w:r w:rsidRPr="0019568B">
        <w:rPr>
          <w:rFonts w:ascii="Times New Roman" w:hAnsi="Times New Roman" w:cs="Times New Roman"/>
          <w:b/>
        </w:rPr>
        <w:t xml:space="preserve"> из которых соответствует</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одному варианту предоставления услуги</w:t>
      </w:r>
    </w:p>
    <w:p w:rsidR="009F2ABF" w:rsidRPr="0019568B" w:rsidRDefault="009F2ABF" w:rsidP="009F2ABF">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9214"/>
      </w:tblGrid>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t xml:space="preserve">№ </w:t>
            </w:r>
            <w:r w:rsidRPr="0019568B">
              <w:rPr>
                <w:rFonts w:ascii="Times New Roman" w:hAnsi="Times New Roman" w:cs="Times New Roman"/>
              </w:rPr>
              <w:t>варианта</w:t>
            </w:r>
          </w:p>
        </w:tc>
        <w:tc>
          <w:tcPr>
            <w:tcW w:w="9214" w:type="dxa"/>
            <w:vAlign w:val="center"/>
          </w:tcPr>
          <w:p w:rsidR="009F2ABF" w:rsidRPr="0019568B" w:rsidRDefault="009F2ABF" w:rsidP="00F314EE">
            <w:pPr>
              <w:jc w:val="center"/>
              <w:rPr>
                <w:rFonts w:ascii="Times New Roman" w:hAnsi="Times New Roman" w:cs="Times New Roman"/>
              </w:rPr>
            </w:pPr>
            <w:r w:rsidRPr="0019568B">
              <w:rPr>
                <w:rFonts w:ascii="Times New Roman" w:hAnsi="Times New Roman" w:cs="Times New Roman"/>
              </w:rPr>
              <w:t>Комбинация значений признаков</w:t>
            </w:r>
          </w:p>
        </w:tc>
      </w:tr>
      <w:tr w:rsidR="009F2ABF" w:rsidRPr="0019568B" w:rsidTr="003B5963">
        <w:tc>
          <w:tcPr>
            <w:tcW w:w="10127" w:type="dxa"/>
            <w:gridSpan w:val="2"/>
            <w:vAlign w:val="center"/>
          </w:tcPr>
          <w:p w:rsidR="009F2ABF" w:rsidRPr="009F2ABF"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154AAB">
              <w:rPr>
                <w:rFonts w:ascii="Times New Roman" w:hAnsi="Times New Roman" w:cs="Times New Roman"/>
              </w:rPr>
              <w:t xml:space="preserve">Предоставление лесных участков, расположенных </w:t>
            </w:r>
            <w:r w:rsidRPr="009F2ABF">
              <w:rPr>
                <w:rFonts w:ascii="Times New Roman" w:hAnsi="Times New Roman" w:cs="Times New Roman"/>
              </w:rPr>
              <w:t xml:space="preserve">на землях населенных пунктов, в безвозмездное пользование </w:t>
            </w:r>
            <w:proofErr w:type="gramStart"/>
            <w:r w:rsidRPr="009F2ABF">
              <w:rPr>
                <w:rFonts w:ascii="Times New Roman" w:hAnsi="Times New Roman" w:cs="Times New Roman"/>
              </w:rPr>
              <w:t>без</w:t>
            </w:r>
            <w:proofErr w:type="gramEnd"/>
            <w:r w:rsidRPr="009F2ABF">
              <w:rPr>
                <w:rFonts w:ascii="Times New Roman" w:hAnsi="Times New Roman" w:cs="Times New Roman"/>
              </w:rPr>
              <w:t xml:space="preserve"> </w:t>
            </w:r>
          </w:p>
          <w:p w:rsidR="009F2ABF" w:rsidRPr="0019568B" w:rsidRDefault="009F2ABF" w:rsidP="009F2ABF">
            <w:pPr>
              <w:jc w:val="center"/>
              <w:outlineLvl w:val="3"/>
              <w:rPr>
                <w:rFonts w:ascii="Times New Roman" w:hAnsi="Times New Roman" w:cs="Times New Roman"/>
              </w:rPr>
            </w:pPr>
            <w:r w:rsidRPr="009F2ABF">
              <w:rPr>
                <w:rFonts w:ascii="Times New Roman" w:hAnsi="Times New Roman" w:cs="Times New Roman"/>
              </w:rPr>
              <w:t>проведения торгов</w:t>
            </w:r>
            <w:r w:rsidRPr="0019568B">
              <w:rPr>
                <w:rFonts w:ascii="Times New Roman" w:hAnsi="Times New Roman" w:cs="Times New Roman"/>
              </w:rPr>
              <w:t>"</w:t>
            </w:r>
          </w:p>
        </w:tc>
      </w:tr>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t>1</w:t>
            </w:r>
          </w:p>
        </w:tc>
        <w:tc>
          <w:tcPr>
            <w:tcW w:w="9214" w:type="dxa"/>
          </w:tcPr>
          <w:p w:rsidR="009F2ABF" w:rsidRPr="0019568B" w:rsidRDefault="009F2ABF" w:rsidP="00F314EE">
            <w:pPr>
              <w:ind w:firstLine="0"/>
              <w:jc w:val="center"/>
              <w:rPr>
                <w:rFonts w:ascii="Times New Roman" w:hAnsi="Times New Roman" w:cs="Times New Roman"/>
              </w:rPr>
            </w:pPr>
            <w:r w:rsidRPr="00154AAB">
              <w:rPr>
                <w:rFonts w:ascii="Times New Roman" w:hAnsi="Times New Roman" w:cs="Times New Roman"/>
              </w:rPr>
              <w:t xml:space="preserve">Предоставление лесных участков, расположенных </w:t>
            </w:r>
            <w:r w:rsidRPr="009F2ABF">
              <w:rPr>
                <w:rFonts w:ascii="Times New Roman" w:hAnsi="Times New Roman" w:cs="Times New Roman"/>
              </w:rPr>
              <w:t>на землях населенных пунктов, в безвозмездное пользование без проведения торгов</w:t>
            </w:r>
          </w:p>
        </w:tc>
      </w:tr>
      <w:tr w:rsidR="009F2ABF" w:rsidRPr="0019568B" w:rsidTr="003B5963">
        <w:tc>
          <w:tcPr>
            <w:tcW w:w="10127" w:type="dxa"/>
            <w:gridSpan w:val="2"/>
            <w:vAlign w:val="center"/>
          </w:tcPr>
          <w:p w:rsidR="009F2ABF" w:rsidRPr="0019568B" w:rsidRDefault="009F2ABF" w:rsidP="003B5963">
            <w:pPr>
              <w:ind w:firstLine="0"/>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BC1679">
              <w:rPr>
                <w:rFonts w:ascii="Times New Roman" w:hAnsi="Times New Roman" w:cs="Times New Roman"/>
              </w:rPr>
              <w:t xml:space="preserve">Исправление допущенных опечаток и </w:t>
            </w:r>
            <w:r w:rsidRPr="00BC1679">
              <w:rPr>
                <w:rFonts w:ascii="Times New Roman" w:hAnsi="Times New Roman" w:cs="Times New Roman"/>
              </w:rPr>
              <w:lastRenderedPageBreak/>
              <w:t>(или)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lastRenderedPageBreak/>
              <w:t>2</w:t>
            </w:r>
          </w:p>
        </w:tc>
        <w:tc>
          <w:tcPr>
            <w:tcW w:w="9214" w:type="dxa"/>
          </w:tcPr>
          <w:p w:rsidR="009F2ABF" w:rsidRPr="0019568B" w:rsidRDefault="009F2ABF" w:rsidP="00F314EE">
            <w:pPr>
              <w:jc w:val="center"/>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9F2ABF" w:rsidRPr="00487FC0" w:rsidRDefault="009F2ABF" w:rsidP="00F314EE">
      <w:pPr>
        <w:rPr>
          <w:rFonts w:ascii="Calibri" w:hAnsi="Calibri" w:cs="Calibri"/>
        </w:rPr>
      </w:pPr>
    </w:p>
    <w:sectPr w:rsidR="009F2ABF" w:rsidRPr="00487FC0" w:rsidSect="00C52A06">
      <w:headerReference w:type="default" r:id="rId20"/>
      <w:pgSz w:w="11900" w:h="16800"/>
      <w:pgMar w:top="1021" w:right="567" w:bottom="1021"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900" w:rsidRDefault="00D40900">
      <w:r>
        <w:separator/>
      </w:r>
    </w:p>
  </w:endnote>
  <w:endnote w:type="continuationSeparator" w:id="0">
    <w:p w:rsidR="00D40900" w:rsidRDefault="00D4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900" w:rsidRDefault="00D40900">
      <w:r>
        <w:separator/>
      </w:r>
    </w:p>
  </w:footnote>
  <w:footnote w:type="continuationSeparator" w:id="0">
    <w:p w:rsidR="00D40900" w:rsidRDefault="00D4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6E" w:rsidRDefault="0073736E">
    <w:pPr>
      <w:pStyle w:val="ac"/>
      <w:jc w:val="center"/>
    </w:pPr>
    <w:r>
      <w:t xml:space="preserve"> </w:t>
    </w:r>
  </w:p>
  <w:p w:rsidR="0073736E" w:rsidRDefault="0073736E">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CC"/>
    <w:rsid w:val="00000769"/>
    <w:rsid w:val="00000B1D"/>
    <w:rsid w:val="00014E6D"/>
    <w:rsid w:val="00015CD9"/>
    <w:rsid w:val="0003461D"/>
    <w:rsid w:val="00046E96"/>
    <w:rsid w:val="0005412E"/>
    <w:rsid w:val="00064BC5"/>
    <w:rsid w:val="0007146D"/>
    <w:rsid w:val="00071E78"/>
    <w:rsid w:val="0007427E"/>
    <w:rsid w:val="00091648"/>
    <w:rsid w:val="000A6A22"/>
    <w:rsid w:val="000B6683"/>
    <w:rsid w:val="000C13F1"/>
    <w:rsid w:val="000C23E0"/>
    <w:rsid w:val="000C2A8A"/>
    <w:rsid w:val="000C2EC4"/>
    <w:rsid w:val="000C4065"/>
    <w:rsid w:val="000C6AB9"/>
    <w:rsid w:val="000E4497"/>
    <w:rsid w:val="000F1257"/>
    <w:rsid w:val="000F3652"/>
    <w:rsid w:val="000F7D96"/>
    <w:rsid w:val="00101336"/>
    <w:rsid w:val="0010197A"/>
    <w:rsid w:val="0010612D"/>
    <w:rsid w:val="00111E11"/>
    <w:rsid w:val="001223A2"/>
    <w:rsid w:val="0012396E"/>
    <w:rsid w:val="0012478C"/>
    <w:rsid w:val="00126AF6"/>
    <w:rsid w:val="00126E1C"/>
    <w:rsid w:val="00130D7C"/>
    <w:rsid w:val="00131C20"/>
    <w:rsid w:val="001338C3"/>
    <w:rsid w:val="001409B6"/>
    <w:rsid w:val="001529D9"/>
    <w:rsid w:val="00153DFF"/>
    <w:rsid w:val="001540A5"/>
    <w:rsid w:val="00154AAB"/>
    <w:rsid w:val="00160078"/>
    <w:rsid w:val="001730BB"/>
    <w:rsid w:val="00177501"/>
    <w:rsid w:val="0017759D"/>
    <w:rsid w:val="0018147D"/>
    <w:rsid w:val="001819FE"/>
    <w:rsid w:val="0019568B"/>
    <w:rsid w:val="001B0369"/>
    <w:rsid w:val="001B69EC"/>
    <w:rsid w:val="001C36A6"/>
    <w:rsid w:val="001C562E"/>
    <w:rsid w:val="001D5C05"/>
    <w:rsid w:val="001D64CC"/>
    <w:rsid w:val="001E0787"/>
    <w:rsid w:val="001E5153"/>
    <w:rsid w:val="001E77E8"/>
    <w:rsid w:val="00207B71"/>
    <w:rsid w:val="002115FF"/>
    <w:rsid w:val="00216CF0"/>
    <w:rsid w:val="0022011E"/>
    <w:rsid w:val="002216D8"/>
    <w:rsid w:val="002218B2"/>
    <w:rsid w:val="002251AF"/>
    <w:rsid w:val="00234298"/>
    <w:rsid w:val="00234623"/>
    <w:rsid w:val="00241819"/>
    <w:rsid w:val="0024312D"/>
    <w:rsid w:val="00243F42"/>
    <w:rsid w:val="00247088"/>
    <w:rsid w:val="0025111D"/>
    <w:rsid w:val="00251F24"/>
    <w:rsid w:val="0025415C"/>
    <w:rsid w:val="00260C44"/>
    <w:rsid w:val="00280F4F"/>
    <w:rsid w:val="00282246"/>
    <w:rsid w:val="00282816"/>
    <w:rsid w:val="0028441C"/>
    <w:rsid w:val="00291658"/>
    <w:rsid w:val="002A7D62"/>
    <w:rsid w:val="002B1F36"/>
    <w:rsid w:val="002B6D16"/>
    <w:rsid w:val="002B713A"/>
    <w:rsid w:val="002C3560"/>
    <w:rsid w:val="002C5C90"/>
    <w:rsid w:val="002C6FCD"/>
    <w:rsid w:val="002D4DA6"/>
    <w:rsid w:val="002E41E7"/>
    <w:rsid w:val="002E7B5E"/>
    <w:rsid w:val="002F1163"/>
    <w:rsid w:val="002F5252"/>
    <w:rsid w:val="002F5C7D"/>
    <w:rsid w:val="002F7791"/>
    <w:rsid w:val="00307A28"/>
    <w:rsid w:val="0031064F"/>
    <w:rsid w:val="00326A93"/>
    <w:rsid w:val="00345853"/>
    <w:rsid w:val="00345D43"/>
    <w:rsid w:val="003539F4"/>
    <w:rsid w:val="003613B1"/>
    <w:rsid w:val="00363FD5"/>
    <w:rsid w:val="003737CA"/>
    <w:rsid w:val="0037449C"/>
    <w:rsid w:val="00376656"/>
    <w:rsid w:val="00395763"/>
    <w:rsid w:val="003A111A"/>
    <w:rsid w:val="003A310D"/>
    <w:rsid w:val="003A3E53"/>
    <w:rsid w:val="003A6B40"/>
    <w:rsid w:val="003A73DD"/>
    <w:rsid w:val="003B5963"/>
    <w:rsid w:val="003C09D7"/>
    <w:rsid w:val="003C0AC9"/>
    <w:rsid w:val="003D030C"/>
    <w:rsid w:val="003E20D4"/>
    <w:rsid w:val="003F6BE1"/>
    <w:rsid w:val="00404DBA"/>
    <w:rsid w:val="0041138B"/>
    <w:rsid w:val="0041545D"/>
    <w:rsid w:val="0042413E"/>
    <w:rsid w:val="00427ABE"/>
    <w:rsid w:val="00434239"/>
    <w:rsid w:val="0044067A"/>
    <w:rsid w:val="0044107E"/>
    <w:rsid w:val="00444DB8"/>
    <w:rsid w:val="00462A14"/>
    <w:rsid w:val="00464A6C"/>
    <w:rsid w:val="00471545"/>
    <w:rsid w:val="00472409"/>
    <w:rsid w:val="00486DF3"/>
    <w:rsid w:val="00487FC0"/>
    <w:rsid w:val="00491EAE"/>
    <w:rsid w:val="004A2686"/>
    <w:rsid w:val="004B0ACC"/>
    <w:rsid w:val="004B1EFF"/>
    <w:rsid w:val="004C53F1"/>
    <w:rsid w:val="004D1074"/>
    <w:rsid w:val="004E444F"/>
    <w:rsid w:val="004F2F3A"/>
    <w:rsid w:val="004F7C39"/>
    <w:rsid w:val="005024C9"/>
    <w:rsid w:val="0050436E"/>
    <w:rsid w:val="0051167C"/>
    <w:rsid w:val="00511A7E"/>
    <w:rsid w:val="005236B6"/>
    <w:rsid w:val="005248F1"/>
    <w:rsid w:val="00524A6D"/>
    <w:rsid w:val="00530D3E"/>
    <w:rsid w:val="00535E2C"/>
    <w:rsid w:val="00537ADB"/>
    <w:rsid w:val="005537FB"/>
    <w:rsid w:val="0056364E"/>
    <w:rsid w:val="0057091F"/>
    <w:rsid w:val="00576DFA"/>
    <w:rsid w:val="00584C8D"/>
    <w:rsid w:val="00594AE3"/>
    <w:rsid w:val="005954F7"/>
    <w:rsid w:val="005A587B"/>
    <w:rsid w:val="005B1064"/>
    <w:rsid w:val="005C156A"/>
    <w:rsid w:val="005D2807"/>
    <w:rsid w:val="005D5A08"/>
    <w:rsid w:val="005E6F64"/>
    <w:rsid w:val="005F42D1"/>
    <w:rsid w:val="00616228"/>
    <w:rsid w:val="00621F27"/>
    <w:rsid w:val="00624836"/>
    <w:rsid w:val="00630837"/>
    <w:rsid w:val="00631A50"/>
    <w:rsid w:val="006345D1"/>
    <w:rsid w:val="00644372"/>
    <w:rsid w:val="00655C78"/>
    <w:rsid w:val="00682B0B"/>
    <w:rsid w:val="00684D85"/>
    <w:rsid w:val="00690B50"/>
    <w:rsid w:val="006A5BC6"/>
    <w:rsid w:val="006A6C62"/>
    <w:rsid w:val="006C2ACF"/>
    <w:rsid w:val="006C302F"/>
    <w:rsid w:val="006C7C07"/>
    <w:rsid w:val="006D0087"/>
    <w:rsid w:val="006D4C35"/>
    <w:rsid w:val="006E0E26"/>
    <w:rsid w:val="006E1CA7"/>
    <w:rsid w:val="006E5156"/>
    <w:rsid w:val="006E5B3C"/>
    <w:rsid w:val="006F057F"/>
    <w:rsid w:val="006F6C5F"/>
    <w:rsid w:val="00704A08"/>
    <w:rsid w:val="00710C43"/>
    <w:rsid w:val="00711A72"/>
    <w:rsid w:val="00721272"/>
    <w:rsid w:val="00724579"/>
    <w:rsid w:val="007265A5"/>
    <w:rsid w:val="00726EC2"/>
    <w:rsid w:val="007300DC"/>
    <w:rsid w:val="0073531F"/>
    <w:rsid w:val="0073736E"/>
    <w:rsid w:val="00741239"/>
    <w:rsid w:val="0074190C"/>
    <w:rsid w:val="00746EF8"/>
    <w:rsid w:val="00750356"/>
    <w:rsid w:val="00751130"/>
    <w:rsid w:val="00763D0C"/>
    <w:rsid w:val="00775EA4"/>
    <w:rsid w:val="007824C4"/>
    <w:rsid w:val="007825AA"/>
    <w:rsid w:val="007828A6"/>
    <w:rsid w:val="00784CC0"/>
    <w:rsid w:val="00787D6F"/>
    <w:rsid w:val="007A17F4"/>
    <w:rsid w:val="007B229C"/>
    <w:rsid w:val="007C4809"/>
    <w:rsid w:val="007C562C"/>
    <w:rsid w:val="007C77B0"/>
    <w:rsid w:val="007D4BBC"/>
    <w:rsid w:val="007D56E2"/>
    <w:rsid w:val="007E4DC9"/>
    <w:rsid w:val="007F7D3B"/>
    <w:rsid w:val="00810206"/>
    <w:rsid w:val="00814EAF"/>
    <w:rsid w:val="008167A1"/>
    <w:rsid w:val="00817A20"/>
    <w:rsid w:val="0083160A"/>
    <w:rsid w:val="0083382C"/>
    <w:rsid w:val="008347A2"/>
    <w:rsid w:val="00835626"/>
    <w:rsid w:val="00836D6B"/>
    <w:rsid w:val="00837D5F"/>
    <w:rsid w:val="008605AC"/>
    <w:rsid w:val="00860857"/>
    <w:rsid w:val="0087341C"/>
    <w:rsid w:val="00882063"/>
    <w:rsid w:val="00882CDC"/>
    <w:rsid w:val="0088538A"/>
    <w:rsid w:val="008853DD"/>
    <w:rsid w:val="008878E4"/>
    <w:rsid w:val="00887B02"/>
    <w:rsid w:val="00892CF5"/>
    <w:rsid w:val="00892CFA"/>
    <w:rsid w:val="008B0143"/>
    <w:rsid w:val="008B523C"/>
    <w:rsid w:val="008B6E40"/>
    <w:rsid w:val="008C4958"/>
    <w:rsid w:val="008D6693"/>
    <w:rsid w:val="008E11FD"/>
    <w:rsid w:val="008E6AD9"/>
    <w:rsid w:val="00900253"/>
    <w:rsid w:val="00907287"/>
    <w:rsid w:val="0091451A"/>
    <w:rsid w:val="00924828"/>
    <w:rsid w:val="0092509A"/>
    <w:rsid w:val="009339FB"/>
    <w:rsid w:val="00933C8D"/>
    <w:rsid w:val="009345C5"/>
    <w:rsid w:val="009402BF"/>
    <w:rsid w:val="009559AE"/>
    <w:rsid w:val="00960272"/>
    <w:rsid w:val="00960AEC"/>
    <w:rsid w:val="0097729E"/>
    <w:rsid w:val="00977760"/>
    <w:rsid w:val="009815FC"/>
    <w:rsid w:val="00981E7C"/>
    <w:rsid w:val="00986F09"/>
    <w:rsid w:val="009909C0"/>
    <w:rsid w:val="00991726"/>
    <w:rsid w:val="009956A9"/>
    <w:rsid w:val="009A1FCA"/>
    <w:rsid w:val="009B05D1"/>
    <w:rsid w:val="009B1E3B"/>
    <w:rsid w:val="009C0671"/>
    <w:rsid w:val="009C78CB"/>
    <w:rsid w:val="009D7D00"/>
    <w:rsid w:val="009E31EB"/>
    <w:rsid w:val="009E596F"/>
    <w:rsid w:val="009F0624"/>
    <w:rsid w:val="009F0FBC"/>
    <w:rsid w:val="009F2ABF"/>
    <w:rsid w:val="00A05AD0"/>
    <w:rsid w:val="00A2338C"/>
    <w:rsid w:val="00A404BF"/>
    <w:rsid w:val="00A47CFF"/>
    <w:rsid w:val="00A54437"/>
    <w:rsid w:val="00A57234"/>
    <w:rsid w:val="00A70EB0"/>
    <w:rsid w:val="00A74250"/>
    <w:rsid w:val="00A75133"/>
    <w:rsid w:val="00A84591"/>
    <w:rsid w:val="00A8661D"/>
    <w:rsid w:val="00A956AD"/>
    <w:rsid w:val="00A97577"/>
    <w:rsid w:val="00AA04CC"/>
    <w:rsid w:val="00AA1AC5"/>
    <w:rsid w:val="00AA2592"/>
    <w:rsid w:val="00AA2F99"/>
    <w:rsid w:val="00AA72F8"/>
    <w:rsid w:val="00AB1226"/>
    <w:rsid w:val="00AB3D6B"/>
    <w:rsid w:val="00AD00F8"/>
    <w:rsid w:val="00AD2F6E"/>
    <w:rsid w:val="00AD7DBD"/>
    <w:rsid w:val="00AF1600"/>
    <w:rsid w:val="00B01B30"/>
    <w:rsid w:val="00B23DE1"/>
    <w:rsid w:val="00B26E38"/>
    <w:rsid w:val="00B324FE"/>
    <w:rsid w:val="00B3752D"/>
    <w:rsid w:val="00B37A86"/>
    <w:rsid w:val="00B4531F"/>
    <w:rsid w:val="00B4690F"/>
    <w:rsid w:val="00B5701A"/>
    <w:rsid w:val="00B6026A"/>
    <w:rsid w:val="00B647DF"/>
    <w:rsid w:val="00B91B04"/>
    <w:rsid w:val="00B93D1E"/>
    <w:rsid w:val="00B97D43"/>
    <w:rsid w:val="00BA0287"/>
    <w:rsid w:val="00BA04D7"/>
    <w:rsid w:val="00BA2A67"/>
    <w:rsid w:val="00BA646C"/>
    <w:rsid w:val="00BB100D"/>
    <w:rsid w:val="00BB48DF"/>
    <w:rsid w:val="00BC0F69"/>
    <w:rsid w:val="00BC1679"/>
    <w:rsid w:val="00C0187B"/>
    <w:rsid w:val="00C03673"/>
    <w:rsid w:val="00C037DD"/>
    <w:rsid w:val="00C2734B"/>
    <w:rsid w:val="00C40435"/>
    <w:rsid w:val="00C407EF"/>
    <w:rsid w:val="00C41B8E"/>
    <w:rsid w:val="00C47693"/>
    <w:rsid w:val="00C52A06"/>
    <w:rsid w:val="00C5314B"/>
    <w:rsid w:val="00C57EF6"/>
    <w:rsid w:val="00C64D76"/>
    <w:rsid w:val="00C66CE6"/>
    <w:rsid w:val="00C7544D"/>
    <w:rsid w:val="00C75A45"/>
    <w:rsid w:val="00C81D04"/>
    <w:rsid w:val="00CA158F"/>
    <w:rsid w:val="00CA1C43"/>
    <w:rsid w:val="00CA6A0A"/>
    <w:rsid w:val="00CB1E76"/>
    <w:rsid w:val="00CB2C35"/>
    <w:rsid w:val="00CC0A41"/>
    <w:rsid w:val="00CD4923"/>
    <w:rsid w:val="00CE05BB"/>
    <w:rsid w:val="00CE15F3"/>
    <w:rsid w:val="00CF4DAE"/>
    <w:rsid w:val="00D14054"/>
    <w:rsid w:val="00D15F7F"/>
    <w:rsid w:val="00D17CB9"/>
    <w:rsid w:val="00D220C4"/>
    <w:rsid w:val="00D27765"/>
    <w:rsid w:val="00D27A3A"/>
    <w:rsid w:val="00D40900"/>
    <w:rsid w:val="00D42626"/>
    <w:rsid w:val="00D50866"/>
    <w:rsid w:val="00D56811"/>
    <w:rsid w:val="00D67E4B"/>
    <w:rsid w:val="00D72282"/>
    <w:rsid w:val="00D759EB"/>
    <w:rsid w:val="00D761F2"/>
    <w:rsid w:val="00D8159B"/>
    <w:rsid w:val="00D845B9"/>
    <w:rsid w:val="00D84C96"/>
    <w:rsid w:val="00D86F68"/>
    <w:rsid w:val="00D87127"/>
    <w:rsid w:val="00DA76AF"/>
    <w:rsid w:val="00DB360F"/>
    <w:rsid w:val="00DB7EB4"/>
    <w:rsid w:val="00DC11C9"/>
    <w:rsid w:val="00DD0BC8"/>
    <w:rsid w:val="00DD1836"/>
    <w:rsid w:val="00DD4911"/>
    <w:rsid w:val="00DD6658"/>
    <w:rsid w:val="00DD68F8"/>
    <w:rsid w:val="00DD7AFB"/>
    <w:rsid w:val="00DE3037"/>
    <w:rsid w:val="00DE36E8"/>
    <w:rsid w:val="00DF0ED6"/>
    <w:rsid w:val="00DF104B"/>
    <w:rsid w:val="00DF1CCB"/>
    <w:rsid w:val="00DF3D78"/>
    <w:rsid w:val="00E0770E"/>
    <w:rsid w:val="00E30D77"/>
    <w:rsid w:val="00E4231D"/>
    <w:rsid w:val="00E5618B"/>
    <w:rsid w:val="00E612A5"/>
    <w:rsid w:val="00E65AF0"/>
    <w:rsid w:val="00E7443E"/>
    <w:rsid w:val="00E87882"/>
    <w:rsid w:val="00E91259"/>
    <w:rsid w:val="00E91C5C"/>
    <w:rsid w:val="00E974CC"/>
    <w:rsid w:val="00EA0169"/>
    <w:rsid w:val="00EA3B54"/>
    <w:rsid w:val="00EA400F"/>
    <w:rsid w:val="00EA5D50"/>
    <w:rsid w:val="00EB2262"/>
    <w:rsid w:val="00EB3ABD"/>
    <w:rsid w:val="00EB7602"/>
    <w:rsid w:val="00EC5B65"/>
    <w:rsid w:val="00ED287E"/>
    <w:rsid w:val="00ED28CD"/>
    <w:rsid w:val="00ED53AC"/>
    <w:rsid w:val="00ED6ADA"/>
    <w:rsid w:val="00EF2C0C"/>
    <w:rsid w:val="00EF3135"/>
    <w:rsid w:val="00EF6454"/>
    <w:rsid w:val="00F10431"/>
    <w:rsid w:val="00F26E8D"/>
    <w:rsid w:val="00F3098C"/>
    <w:rsid w:val="00F314EE"/>
    <w:rsid w:val="00F47F1F"/>
    <w:rsid w:val="00F50E1F"/>
    <w:rsid w:val="00F51688"/>
    <w:rsid w:val="00F525F6"/>
    <w:rsid w:val="00F529AC"/>
    <w:rsid w:val="00F543AE"/>
    <w:rsid w:val="00F565F1"/>
    <w:rsid w:val="00F56F6E"/>
    <w:rsid w:val="00F64FF3"/>
    <w:rsid w:val="00F656DE"/>
    <w:rsid w:val="00F666C2"/>
    <w:rsid w:val="00F819F0"/>
    <w:rsid w:val="00F94DA8"/>
    <w:rsid w:val="00F95EAA"/>
    <w:rsid w:val="00FA278A"/>
    <w:rsid w:val="00FA4166"/>
    <w:rsid w:val="00FA6D05"/>
    <w:rsid w:val="00FA71E9"/>
    <w:rsid w:val="00FB2B99"/>
    <w:rsid w:val="00FC2FA1"/>
    <w:rsid w:val="00FC7040"/>
    <w:rsid w:val="00FC7FF6"/>
    <w:rsid w:val="00FD30B7"/>
    <w:rsid w:val="00FD748F"/>
    <w:rsid w:val="00FE7B5A"/>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82CDC"/>
    <w:rPr>
      <w:rFonts w:ascii="Segoe UI" w:hAnsi="Segoe UI" w:cs="Segoe UI"/>
      <w:sz w:val="18"/>
      <w:szCs w:val="18"/>
    </w:rPr>
  </w:style>
  <w:style w:type="character" w:customStyle="1" w:styleId="afc">
    <w:name w:val="Текст выноски Знак"/>
    <w:basedOn w:val="a0"/>
    <w:link w:val="afb"/>
    <w:uiPriority w:val="99"/>
    <w:locked/>
    <w:rsid w:val="00882C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82CDC"/>
    <w:rPr>
      <w:rFonts w:ascii="Segoe UI" w:hAnsi="Segoe UI" w:cs="Segoe UI"/>
      <w:sz w:val="18"/>
      <w:szCs w:val="18"/>
    </w:rPr>
  </w:style>
  <w:style w:type="character" w:customStyle="1" w:styleId="afc">
    <w:name w:val="Текст выноски Знак"/>
    <w:basedOn w:val="a0"/>
    <w:link w:val="afb"/>
    <w:uiPriority w:val="99"/>
    <w:locked/>
    <w:rsid w:val="00882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9058">
      <w:marLeft w:val="0"/>
      <w:marRight w:val="0"/>
      <w:marTop w:val="0"/>
      <w:marBottom w:val="0"/>
      <w:divBdr>
        <w:top w:val="none" w:sz="0" w:space="0" w:color="auto"/>
        <w:left w:val="none" w:sz="0" w:space="0" w:color="auto"/>
        <w:bottom w:val="none" w:sz="0" w:space="0" w:color="auto"/>
        <w:right w:val="none" w:sz="0" w:space="0" w:color="auto"/>
      </w:divBdr>
      <w:divsChild>
        <w:div w:id="130439059">
          <w:marLeft w:val="0"/>
          <w:marRight w:val="0"/>
          <w:marTop w:val="0"/>
          <w:marBottom w:val="0"/>
          <w:divBdr>
            <w:top w:val="none" w:sz="0" w:space="0" w:color="auto"/>
            <w:left w:val="none" w:sz="0" w:space="0" w:color="auto"/>
            <w:bottom w:val="none" w:sz="0" w:space="0" w:color="auto"/>
            <w:right w:val="none" w:sz="0" w:space="0" w:color="auto"/>
          </w:divBdr>
          <w:divsChild>
            <w:div w:id="130439070">
              <w:marLeft w:val="0"/>
              <w:marRight w:val="0"/>
              <w:marTop w:val="0"/>
              <w:marBottom w:val="0"/>
              <w:divBdr>
                <w:top w:val="none" w:sz="0" w:space="0" w:color="auto"/>
                <w:left w:val="none" w:sz="0" w:space="0" w:color="auto"/>
                <w:bottom w:val="none" w:sz="0" w:space="0" w:color="auto"/>
                <w:right w:val="none" w:sz="0" w:space="0" w:color="auto"/>
              </w:divBdr>
            </w:div>
          </w:divsChild>
        </w:div>
        <w:div w:id="130439072">
          <w:marLeft w:val="0"/>
          <w:marRight w:val="0"/>
          <w:marTop w:val="0"/>
          <w:marBottom w:val="11250"/>
          <w:divBdr>
            <w:top w:val="none" w:sz="0" w:space="0" w:color="auto"/>
            <w:left w:val="none" w:sz="0" w:space="0" w:color="auto"/>
            <w:bottom w:val="none" w:sz="0" w:space="0" w:color="auto"/>
            <w:right w:val="none" w:sz="0" w:space="0" w:color="auto"/>
          </w:divBdr>
          <w:divsChild>
            <w:div w:id="130439057">
              <w:marLeft w:val="0"/>
              <w:marRight w:val="0"/>
              <w:marTop w:val="0"/>
              <w:marBottom w:val="0"/>
              <w:divBdr>
                <w:top w:val="none" w:sz="0" w:space="0" w:color="auto"/>
                <w:left w:val="none" w:sz="0" w:space="0" w:color="auto"/>
                <w:bottom w:val="none" w:sz="0" w:space="0" w:color="auto"/>
                <w:right w:val="none" w:sz="0" w:space="0" w:color="auto"/>
              </w:divBdr>
              <w:divsChild>
                <w:div w:id="130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060">
      <w:marLeft w:val="0"/>
      <w:marRight w:val="0"/>
      <w:marTop w:val="0"/>
      <w:marBottom w:val="0"/>
      <w:divBdr>
        <w:top w:val="none" w:sz="0" w:space="0" w:color="auto"/>
        <w:left w:val="none" w:sz="0" w:space="0" w:color="auto"/>
        <w:bottom w:val="none" w:sz="0" w:space="0" w:color="auto"/>
        <w:right w:val="none" w:sz="0" w:space="0" w:color="auto"/>
      </w:divBdr>
    </w:div>
    <w:div w:id="130439061">
      <w:marLeft w:val="0"/>
      <w:marRight w:val="0"/>
      <w:marTop w:val="0"/>
      <w:marBottom w:val="0"/>
      <w:divBdr>
        <w:top w:val="none" w:sz="0" w:space="0" w:color="auto"/>
        <w:left w:val="none" w:sz="0" w:space="0" w:color="auto"/>
        <w:bottom w:val="none" w:sz="0" w:space="0" w:color="auto"/>
        <w:right w:val="none" w:sz="0" w:space="0" w:color="auto"/>
      </w:divBdr>
    </w:div>
    <w:div w:id="130439062">
      <w:marLeft w:val="0"/>
      <w:marRight w:val="0"/>
      <w:marTop w:val="0"/>
      <w:marBottom w:val="0"/>
      <w:divBdr>
        <w:top w:val="none" w:sz="0" w:space="0" w:color="auto"/>
        <w:left w:val="none" w:sz="0" w:space="0" w:color="auto"/>
        <w:bottom w:val="none" w:sz="0" w:space="0" w:color="auto"/>
        <w:right w:val="none" w:sz="0" w:space="0" w:color="auto"/>
      </w:divBdr>
    </w:div>
    <w:div w:id="130439063">
      <w:marLeft w:val="0"/>
      <w:marRight w:val="0"/>
      <w:marTop w:val="0"/>
      <w:marBottom w:val="0"/>
      <w:divBdr>
        <w:top w:val="none" w:sz="0" w:space="0" w:color="auto"/>
        <w:left w:val="none" w:sz="0" w:space="0" w:color="auto"/>
        <w:bottom w:val="none" w:sz="0" w:space="0" w:color="auto"/>
        <w:right w:val="none" w:sz="0" w:space="0" w:color="auto"/>
      </w:divBdr>
    </w:div>
    <w:div w:id="130439064">
      <w:marLeft w:val="0"/>
      <w:marRight w:val="0"/>
      <w:marTop w:val="0"/>
      <w:marBottom w:val="0"/>
      <w:divBdr>
        <w:top w:val="none" w:sz="0" w:space="0" w:color="auto"/>
        <w:left w:val="none" w:sz="0" w:space="0" w:color="auto"/>
        <w:bottom w:val="none" w:sz="0" w:space="0" w:color="auto"/>
        <w:right w:val="none" w:sz="0" w:space="0" w:color="auto"/>
      </w:divBdr>
    </w:div>
    <w:div w:id="130439065">
      <w:marLeft w:val="0"/>
      <w:marRight w:val="0"/>
      <w:marTop w:val="0"/>
      <w:marBottom w:val="0"/>
      <w:divBdr>
        <w:top w:val="none" w:sz="0" w:space="0" w:color="auto"/>
        <w:left w:val="none" w:sz="0" w:space="0" w:color="auto"/>
        <w:bottom w:val="none" w:sz="0" w:space="0" w:color="auto"/>
        <w:right w:val="none" w:sz="0" w:space="0" w:color="auto"/>
      </w:divBdr>
    </w:div>
    <w:div w:id="130439066">
      <w:marLeft w:val="0"/>
      <w:marRight w:val="0"/>
      <w:marTop w:val="0"/>
      <w:marBottom w:val="0"/>
      <w:divBdr>
        <w:top w:val="none" w:sz="0" w:space="0" w:color="auto"/>
        <w:left w:val="none" w:sz="0" w:space="0" w:color="auto"/>
        <w:bottom w:val="none" w:sz="0" w:space="0" w:color="auto"/>
        <w:right w:val="none" w:sz="0" w:space="0" w:color="auto"/>
      </w:divBdr>
    </w:div>
    <w:div w:id="130439067">
      <w:marLeft w:val="0"/>
      <w:marRight w:val="0"/>
      <w:marTop w:val="0"/>
      <w:marBottom w:val="0"/>
      <w:divBdr>
        <w:top w:val="none" w:sz="0" w:space="0" w:color="auto"/>
        <w:left w:val="none" w:sz="0" w:space="0" w:color="auto"/>
        <w:bottom w:val="none" w:sz="0" w:space="0" w:color="auto"/>
        <w:right w:val="none" w:sz="0" w:space="0" w:color="auto"/>
      </w:divBdr>
    </w:div>
    <w:div w:id="130439068">
      <w:marLeft w:val="0"/>
      <w:marRight w:val="0"/>
      <w:marTop w:val="0"/>
      <w:marBottom w:val="0"/>
      <w:divBdr>
        <w:top w:val="none" w:sz="0" w:space="0" w:color="auto"/>
        <w:left w:val="none" w:sz="0" w:space="0" w:color="auto"/>
        <w:bottom w:val="none" w:sz="0" w:space="0" w:color="auto"/>
        <w:right w:val="none" w:sz="0" w:space="0" w:color="auto"/>
      </w:divBdr>
    </w:div>
    <w:div w:id="1304390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990941/27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84522/21" TargetMode="External"/><Relationship Id="rId2" Type="http://schemas.openxmlformats.org/officeDocument/2006/relationships/numbering" Target="numbering.xml"/><Relationship Id="rId16" Type="http://schemas.openxmlformats.org/officeDocument/2006/relationships/hyperlink" Target="http://mobileonline.garant.ru/document/redirect/990941/27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990941/2770" TargetMode="External"/><Relationship Id="rId5" Type="http://schemas.openxmlformats.org/officeDocument/2006/relationships/settings" Target="settings.xml"/><Relationship Id="rId15"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12184522/21" TargetMode="External"/><Relationship Id="rId4" Type="http://schemas.microsoft.com/office/2007/relationships/stylesWithEffects" Target="stylesWithEffect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D250-F329-45BE-8F63-ADD1B377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11027</Words>
  <Characters>62860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9</cp:revision>
  <cp:lastPrinted>2024-05-06T10:20:00Z</cp:lastPrinted>
  <dcterms:created xsi:type="dcterms:W3CDTF">2025-04-04T06:20:00Z</dcterms:created>
  <dcterms:modified xsi:type="dcterms:W3CDTF">2025-07-17T11:38:00Z</dcterms:modified>
</cp:coreProperties>
</file>