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FE" w:rsidRDefault="00F244FE" w:rsidP="00F244FE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F244FE" w:rsidRDefault="00F244FE" w:rsidP="00F244F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val="en-US" w:eastAsia="en-US"/>
        </w:rPr>
        <w:t>9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«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val="en-US" w:eastAsia="en-US"/>
        </w:rPr>
        <w:t>21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» ноября 2024 года</w:t>
      </w:r>
    </w:p>
    <w:p w:rsidR="00F244FE" w:rsidRDefault="00F244FE" w:rsidP="00F244F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F244FE" w:rsidRDefault="00F244FE" w:rsidP="00F244F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F244FE" w:rsidRDefault="00F244FE" w:rsidP="00F244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4B9" w:rsidTr="00D00E0E">
        <w:tc>
          <w:tcPr>
            <w:tcW w:w="4785" w:type="dxa"/>
            <w:hideMark/>
          </w:tcPr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Верхнечебеньковский сельсовет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D44B9" w:rsidRPr="0030393A" w:rsidRDefault="003D44B9" w:rsidP="00D00E0E">
            <w:pPr>
              <w:jc w:val="center"/>
              <w:rPr>
                <w:sz w:val="28"/>
                <w:szCs w:val="28"/>
              </w:rPr>
            </w:pPr>
            <w:r w:rsidRPr="0030393A">
              <w:rPr>
                <w:sz w:val="28"/>
                <w:szCs w:val="28"/>
              </w:rPr>
              <w:t>20 ноября 2024 года  № 102-п</w:t>
            </w:r>
          </w:p>
          <w:p w:rsidR="003D44B9" w:rsidRDefault="003D44B9" w:rsidP="00D0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Верхние Чебеньки</w:t>
            </w:r>
          </w:p>
        </w:tc>
        <w:tc>
          <w:tcPr>
            <w:tcW w:w="4786" w:type="dxa"/>
          </w:tcPr>
          <w:p w:rsidR="003D44B9" w:rsidRDefault="003D44B9" w:rsidP="00D00E0E">
            <w:pPr>
              <w:rPr>
                <w:sz w:val="28"/>
                <w:szCs w:val="28"/>
              </w:rPr>
            </w:pPr>
          </w:p>
        </w:tc>
      </w:tr>
    </w:tbl>
    <w:p w:rsidR="003D44B9" w:rsidRDefault="003D44B9" w:rsidP="003D44B9">
      <w:bookmarkStart w:id="0" w:name="_GoBack"/>
      <w:bookmarkEnd w:id="0"/>
    </w:p>
    <w:p w:rsidR="003D44B9" w:rsidRDefault="003D44B9" w:rsidP="003D44B9"/>
    <w:p w:rsidR="003D44B9" w:rsidRDefault="003D44B9" w:rsidP="003D44B9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3D44B9" w:rsidRDefault="003D44B9" w:rsidP="003D44B9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обсуждению</w:t>
      </w:r>
      <w:r>
        <w:t xml:space="preserve"> </w:t>
      </w:r>
      <w:r>
        <w:rPr>
          <w:bCs/>
          <w:color w:val="000000"/>
          <w:sz w:val="28"/>
          <w:szCs w:val="28"/>
        </w:rPr>
        <w:t>проекта решения</w:t>
      </w:r>
    </w:p>
    <w:p w:rsidR="003D44B9" w:rsidRDefault="003D44B9" w:rsidP="003D44B9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</w:t>
      </w:r>
    </w:p>
    <w:p w:rsidR="003D44B9" w:rsidRDefault="003D44B9" w:rsidP="003D44B9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</w:p>
    <w:p w:rsidR="003D44B9" w:rsidRDefault="003D44B9" w:rsidP="003D44B9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>
        <w:rPr>
          <w:sz w:val="28"/>
        </w:rPr>
        <w:t>на 2025 год</w:t>
      </w:r>
      <w:r>
        <w:rPr>
          <w:b/>
          <w:sz w:val="32"/>
        </w:rPr>
        <w:t xml:space="preserve"> </w:t>
      </w:r>
      <w:r>
        <w:rPr>
          <w:sz w:val="28"/>
        </w:rPr>
        <w:t>и плановый период</w:t>
      </w:r>
    </w:p>
    <w:p w:rsidR="003D44B9" w:rsidRDefault="003D44B9" w:rsidP="003D44B9">
      <w:pPr>
        <w:rPr>
          <w:sz w:val="28"/>
        </w:rPr>
      </w:pPr>
      <w:r>
        <w:rPr>
          <w:sz w:val="28"/>
        </w:rPr>
        <w:t>2026-2027 годов</w:t>
      </w:r>
      <w:r>
        <w:rPr>
          <w:bCs/>
          <w:color w:val="000000"/>
          <w:sz w:val="28"/>
          <w:szCs w:val="28"/>
        </w:rPr>
        <w:t>»</w:t>
      </w:r>
    </w:p>
    <w:p w:rsidR="003D44B9" w:rsidRDefault="003D44B9" w:rsidP="003D44B9">
      <w:pPr>
        <w:rPr>
          <w:sz w:val="28"/>
          <w:szCs w:val="28"/>
        </w:rPr>
      </w:pP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 Уставом муниципального образования Верхнечебеньковский сельсовет,  ПОСТАНОВЛЯЮ:</w:t>
      </w:r>
    </w:p>
    <w:p w:rsidR="003D44B9" w:rsidRPr="001B0D58" w:rsidRDefault="003D44B9" w:rsidP="003D44B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 по обсуждению проекта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2025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2026-2027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 здании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</w:t>
      </w:r>
      <w:r w:rsidRPr="001B0D58">
        <w:rPr>
          <w:b/>
          <w:sz w:val="28"/>
          <w:szCs w:val="28"/>
        </w:rPr>
        <w:t>4 декабря 2024 года в 14.00 ч. местного времени.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проведению публичных слушаний по обсуждению проекта решения «О бюджете муниципального образования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на 2025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2026-2027 годов» согласно приложению № 1.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календарный план организационных мероприятий по подготовке и проведению публичных слушаний и принятию решения «О бюджете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2025 год и плановый период 2026-2027 годов » согласно приложению 2.</w:t>
      </w:r>
    </w:p>
    <w:p w:rsidR="003D44B9" w:rsidRDefault="003D44B9" w:rsidP="003D44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проект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на 2025 </w:t>
      </w:r>
      <w:r>
        <w:rPr>
          <w:sz w:val="28"/>
        </w:rPr>
        <w:lastRenderedPageBreak/>
        <w:t>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2026-2027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предварительный состав участников слушаний и разослать им не позднее, чем за 3 дня до начала слушаний, официальные уведомления.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Обобщить поступившие предложения, замечания, дополнения по проекту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2025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2026-2027 годов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и подготовить проект рекомендаций публичных слушаний.</w:t>
      </w:r>
    </w:p>
    <w:p w:rsidR="003D44B9" w:rsidRDefault="003D44B9" w:rsidP="003D44B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7. Определить место и телефон приема предварительных предложений по проекту </w:t>
      </w:r>
      <w:r>
        <w:rPr>
          <w:bCs/>
          <w:color w:val="000000"/>
          <w:sz w:val="28"/>
          <w:szCs w:val="28"/>
        </w:rPr>
        <w:t>решения «</w:t>
      </w:r>
      <w:r>
        <w:rPr>
          <w:sz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на 2025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 2026-2027 годов</w:t>
      </w:r>
      <w:r>
        <w:rPr>
          <w:bCs/>
          <w:color w:val="000000"/>
          <w:sz w:val="28"/>
          <w:szCs w:val="28"/>
        </w:rPr>
        <w:t>».</w:t>
      </w:r>
      <w:r>
        <w:rPr>
          <w:sz w:val="28"/>
        </w:rPr>
        <w:t xml:space="preserve"> 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Поручить организацию исполнения настоящего постановления </w:t>
      </w:r>
      <w:proofErr w:type="spellStart"/>
      <w:r>
        <w:rPr>
          <w:sz w:val="28"/>
          <w:szCs w:val="28"/>
        </w:rPr>
        <w:t>Абдулманановой</w:t>
      </w:r>
      <w:proofErr w:type="spellEnd"/>
      <w:r>
        <w:rPr>
          <w:sz w:val="28"/>
          <w:szCs w:val="28"/>
        </w:rPr>
        <w:t xml:space="preserve"> Г.И. - специалисту 1 категории администрации Верхнечебеньковский сельсовет.</w:t>
      </w:r>
    </w:p>
    <w:p w:rsidR="003D44B9" w:rsidRDefault="003D44B9" w:rsidP="003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D44B9" w:rsidRDefault="003D44B9" w:rsidP="003D44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обнародования.</w:t>
      </w:r>
    </w:p>
    <w:p w:rsidR="003D44B9" w:rsidRDefault="003D44B9" w:rsidP="003D44B9">
      <w:pPr>
        <w:jc w:val="both"/>
        <w:rPr>
          <w:sz w:val="28"/>
          <w:szCs w:val="28"/>
        </w:rPr>
      </w:pPr>
    </w:p>
    <w:p w:rsidR="003D44B9" w:rsidRDefault="003D44B9" w:rsidP="003D44B9">
      <w:pPr>
        <w:jc w:val="both"/>
        <w:rPr>
          <w:sz w:val="28"/>
          <w:szCs w:val="28"/>
        </w:rPr>
      </w:pPr>
    </w:p>
    <w:p w:rsidR="003D44B9" w:rsidRDefault="003D44B9" w:rsidP="003D44B9">
      <w:pPr>
        <w:jc w:val="both"/>
        <w:rPr>
          <w:sz w:val="28"/>
          <w:szCs w:val="28"/>
        </w:rPr>
      </w:pPr>
    </w:p>
    <w:p w:rsidR="003D44B9" w:rsidRDefault="003D44B9" w:rsidP="003D44B9">
      <w:pPr>
        <w:jc w:val="both"/>
        <w:rPr>
          <w:sz w:val="28"/>
          <w:szCs w:val="28"/>
        </w:rPr>
      </w:pPr>
    </w:p>
    <w:p w:rsidR="003D44B9" w:rsidRDefault="003D44B9" w:rsidP="003D44B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Глава  администрации                                      Р.Б. Рахматуллин</w:t>
      </w:r>
    </w:p>
    <w:p w:rsidR="003D44B9" w:rsidRDefault="003D44B9" w:rsidP="003D44B9">
      <w:pPr>
        <w:jc w:val="both"/>
        <w:rPr>
          <w:b/>
          <w:sz w:val="28"/>
          <w:szCs w:val="28"/>
        </w:rPr>
      </w:pPr>
    </w:p>
    <w:p w:rsidR="003D44B9" w:rsidRDefault="003D44B9" w:rsidP="003D44B9">
      <w:pPr>
        <w:jc w:val="both"/>
        <w:rPr>
          <w:b/>
          <w:sz w:val="28"/>
          <w:szCs w:val="28"/>
        </w:rPr>
      </w:pPr>
    </w:p>
    <w:p w:rsidR="003D44B9" w:rsidRDefault="003D44B9" w:rsidP="003D44B9">
      <w:pPr>
        <w:ind w:left="-426" w:firstLine="42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риложение № 1</w:t>
      </w:r>
    </w:p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поссовета </w:t>
      </w:r>
    </w:p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20.11.2024 №  102-п</w:t>
      </w:r>
    </w:p>
    <w:p w:rsidR="003D44B9" w:rsidRDefault="003D44B9" w:rsidP="003D44B9">
      <w:pPr>
        <w:jc w:val="center"/>
        <w:rPr>
          <w:sz w:val="26"/>
          <w:szCs w:val="26"/>
        </w:rPr>
      </w:pPr>
    </w:p>
    <w:p w:rsidR="003D44B9" w:rsidRDefault="003D44B9" w:rsidP="003D44B9">
      <w:pPr>
        <w:jc w:val="center"/>
        <w:rPr>
          <w:sz w:val="26"/>
          <w:szCs w:val="26"/>
        </w:rPr>
      </w:pPr>
    </w:p>
    <w:p w:rsidR="003D44B9" w:rsidRDefault="003D44B9" w:rsidP="003D44B9">
      <w:pPr>
        <w:jc w:val="center"/>
        <w:rPr>
          <w:sz w:val="26"/>
          <w:szCs w:val="26"/>
        </w:rPr>
      </w:pPr>
      <w:r>
        <w:rPr>
          <w:sz w:val="26"/>
          <w:szCs w:val="26"/>
        </w:rPr>
        <w:t>С О С Т А В</w:t>
      </w:r>
    </w:p>
    <w:p w:rsidR="003D44B9" w:rsidRDefault="003D44B9" w:rsidP="003D4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 проведению публичных слушаний  по обсуждению проекта решения Совета депутатов </w:t>
      </w:r>
      <w:proofErr w:type="spellStart"/>
      <w:r>
        <w:rPr>
          <w:sz w:val="26"/>
          <w:szCs w:val="26"/>
        </w:rPr>
        <w:t>Верхнечебеньковского</w:t>
      </w:r>
      <w:proofErr w:type="spellEnd"/>
      <w:r>
        <w:rPr>
          <w:sz w:val="26"/>
          <w:szCs w:val="26"/>
        </w:rPr>
        <w:t xml:space="preserve"> сельсовета «О бюджете муниципального образования Верхнечебеньковский сельсовет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на 2025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 плановый период 2026-2027 годов»</w:t>
      </w:r>
    </w:p>
    <w:p w:rsidR="003D44B9" w:rsidRDefault="003D44B9" w:rsidP="003D44B9">
      <w:pPr>
        <w:jc w:val="center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0"/>
        <w:gridCol w:w="6893"/>
      </w:tblGrid>
      <w:tr w:rsidR="003D44B9" w:rsidTr="00D00E0E">
        <w:trPr>
          <w:trHeight w:val="487"/>
        </w:trPr>
        <w:tc>
          <w:tcPr>
            <w:tcW w:w="3280" w:type="dxa"/>
            <w:hideMark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Рахматуллин  Р.Б.</w:t>
            </w:r>
          </w:p>
        </w:tc>
        <w:tc>
          <w:tcPr>
            <w:tcW w:w="6893" w:type="dxa"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комиссии, глава МО Верхнечебеньковский сельсовет</w:t>
            </w:r>
          </w:p>
          <w:p w:rsidR="003D44B9" w:rsidRDefault="003D44B9" w:rsidP="00D00E0E">
            <w:pPr>
              <w:jc w:val="center"/>
              <w:rPr>
                <w:sz w:val="26"/>
                <w:szCs w:val="26"/>
              </w:rPr>
            </w:pPr>
          </w:p>
        </w:tc>
      </w:tr>
      <w:tr w:rsidR="003D44B9" w:rsidTr="00D00E0E">
        <w:trPr>
          <w:trHeight w:val="854"/>
        </w:trPr>
        <w:tc>
          <w:tcPr>
            <w:tcW w:w="3280" w:type="dxa"/>
            <w:hideMark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93" w:type="dxa"/>
            <w:hideMark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председателя комиссии, </w:t>
            </w:r>
          </w:p>
          <w:p w:rsidR="003D44B9" w:rsidRDefault="003D44B9" w:rsidP="00D00E0E">
            <w:pPr>
              <w:tabs>
                <w:tab w:val="left" w:pos="1440"/>
                <w:tab w:val="center" w:pos="336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Специалист администрации</w:t>
            </w:r>
          </w:p>
        </w:tc>
      </w:tr>
      <w:tr w:rsidR="003D44B9" w:rsidTr="00D00E0E">
        <w:trPr>
          <w:trHeight w:val="746"/>
        </w:trPr>
        <w:tc>
          <w:tcPr>
            <w:tcW w:w="3280" w:type="dxa"/>
            <w:hideMark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 Рахматуллина В.А.</w:t>
            </w:r>
          </w:p>
        </w:tc>
        <w:tc>
          <w:tcPr>
            <w:tcW w:w="6893" w:type="dxa"/>
          </w:tcPr>
          <w:p w:rsidR="003D44B9" w:rsidRDefault="003D44B9" w:rsidP="00D00E0E">
            <w:pPr>
              <w:ind w:right="282" w:hanging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секретарь комиссии, специалист 2 категории</w:t>
            </w:r>
          </w:p>
          <w:p w:rsidR="003D44B9" w:rsidRDefault="003D44B9" w:rsidP="00D00E0E">
            <w:pPr>
              <w:ind w:left="360" w:right="282"/>
              <w:jc w:val="center"/>
              <w:rPr>
                <w:sz w:val="26"/>
                <w:szCs w:val="26"/>
              </w:rPr>
            </w:pPr>
          </w:p>
        </w:tc>
      </w:tr>
      <w:tr w:rsidR="003D44B9" w:rsidTr="00D00E0E">
        <w:trPr>
          <w:trHeight w:val="730"/>
        </w:trPr>
        <w:tc>
          <w:tcPr>
            <w:tcW w:w="10173" w:type="dxa"/>
            <w:gridSpan w:val="2"/>
          </w:tcPr>
          <w:p w:rsidR="003D44B9" w:rsidRDefault="003D44B9" w:rsidP="00D00E0E">
            <w:pPr>
              <w:jc w:val="center"/>
              <w:rPr>
                <w:sz w:val="26"/>
                <w:szCs w:val="26"/>
              </w:rPr>
            </w:pPr>
          </w:p>
          <w:p w:rsidR="003D44B9" w:rsidRDefault="003D44B9" w:rsidP="00D0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3D44B9" w:rsidRDefault="003D44B9" w:rsidP="00D00E0E">
            <w:pPr>
              <w:ind w:left="360" w:right="282"/>
              <w:jc w:val="center"/>
              <w:rPr>
                <w:sz w:val="26"/>
                <w:szCs w:val="26"/>
              </w:rPr>
            </w:pPr>
          </w:p>
          <w:p w:rsidR="003D44B9" w:rsidRDefault="003D44B9" w:rsidP="00D00E0E">
            <w:pPr>
              <w:ind w:left="360" w:right="282"/>
              <w:jc w:val="center"/>
              <w:rPr>
                <w:sz w:val="26"/>
                <w:szCs w:val="26"/>
              </w:rPr>
            </w:pPr>
          </w:p>
        </w:tc>
      </w:tr>
      <w:tr w:rsidR="003D44B9" w:rsidTr="00D00E0E">
        <w:trPr>
          <w:trHeight w:val="243"/>
        </w:trPr>
        <w:tc>
          <w:tcPr>
            <w:tcW w:w="3280" w:type="dxa"/>
          </w:tcPr>
          <w:p w:rsidR="003D44B9" w:rsidRDefault="003D44B9" w:rsidP="00D00E0E">
            <w:pPr>
              <w:rPr>
                <w:sz w:val="26"/>
                <w:szCs w:val="26"/>
              </w:rPr>
            </w:pPr>
          </w:p>
        </w:tc>
        <w:tc>
          <w:tcPr>
            <w:tcW w:w="6893" w:type="dxa"/>
          </w:tcPr>
          <w:p w:rsidR="003D44B9" w:rsidRDefault="003D44B9" w:rsidP="00D00E0E">
            <w:pPr>
              <w:ind w:left="360" w:right="28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D44B9" w:rsidTr="00D00E0E">
        <w:trPr>
          <w:trHeight w:val="637"/>
        </w:trPr>
        <w:tc>
          <w:tcPr>
            <w:tcW w:w="3280" w:type="dxa"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Симонов Н.Н.</w:t>
            </w:r>
          </w:p>
          <w:p w:rsidR="003D44B9" w:rsidRDefault="003D44B9" w:rsidP="00D00E0E">
            <w:pPr>
              <w:rPr>
                <w:sz w:val="26"/>
                <w:szCs w:val="26"/>
              </w:rPr>
            </w:pPr>
          </w:p>
        </w:tc>
        <w:tc>
          <w:tcPr>
            <w:tcW w:w="6893" w:type="dxa"/>
            <w:hideMark/>
          </w:tcPr>
          <w:p w:rsidR="003D44B9" w:rsidRDefault="003D44B9" w:rsidP="00D00E0E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член постоянной комиссии по бюджету, агропромышленному комплексу и экономике</w:t>
            </w:r>
          </w:p>
          <w:p w:rsidR="003D44B9" w:rsidRDefault="003D44B9" w:rsidP="00D00E0E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3D44B9" w:rsidRDefault="003D44B9" w:rsidP="003D44B9">
      <w:pPr>
        <w:jc w:val="right"/>
        <w:rPr>
          <w:sz w:val="26"/>
          <w:szCs w:val="26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3227"/>
        <w:gridCol w:w="6942"/>
      </w:tblGrid>
      <w:tr w:rsidR="003D44B9" w:rsidTr="00D00E0E">
        <w:trPr>
          <w:trHeight w:val="910"/>
        </w:trPr>
        <w:tc>
          <w:tcPr>
            <w:tcW w:w="3227" w:type="dxa"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>
              <w:rPr>
                <w:sz w:val="26"/>
                <w:szCs w:val="26"/>
              </w:rPr>
              <w:t>Тимиркина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  <w:p w:rsidR="003D44B9" w:rsidRDefault="003D44B9" w:rsidP="00D00E0E">
            <w:pPr>
              <w:rPr>
                <w:sz w:val="26"/>
                <w:szCs w:val="26"/>
              </w:rPr>
            </w:pPr>
          </w:p>
        </w:tc>
        <w:tc>
          <w:tcPr>
            <w:tcW w:w="6942" w:type="dxa"/>
            <w:hideMark/>
          </w:tcPr>
          <w:p w:rsidR="003D44B9" w:rsidRDefault="003D44B9" w:rsidP="00D00E0E">
            <w:pPr>
              <w:ind w:left="360"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член постоянной комиссии по социальной политике, по вопросам муниципальной службы и местному самоуправлению (по согласованию)</w:t>
            </w:r>
          </w:p>
        </w:tc>
      </w:tr>
      <w:tr w:rsidR="003D44B9" w:rsidTr="00D00E0E">
        <w:trPr>
          <w:trHeight w:val="910"/>
        </w:trPr>
        <w:tc>
          <w:tcPr>
            <w:tcW w:w="3227" w:type="dxa"/>
          </w:tcPr>
          <w:p w:rsidR="003D44B9" w:rsidRDefault="003D44B9" w:rsidP="00D00E0E">
            <w:pPr>
              <w:rPr>
                <w:sz w:val="26"/>
                <w:szCs w:val="26"/>
              </w:rPr>
            </w:pPr>
          </w:p>
        </w:tc>
        <w:tc>
          <w:tcPr>
            <w:tcW w:w="6942" w:type="dxa"/>
            <w:hideMark/>
          </w:tcPr>
          <w:p w:rsidR="003D44B9" w:rsidRDefault="003D44B9" w:rsidP="00D00E0E">
            <w:pPr>
              <w:ind w:right="282"/>
              <w:rPr>
                <w:sz w:val="26"/>
                <w:szCs w:val="26"/>
              </w:rPr>
            </w:pPr>
          </w:p>
        </w:tc>
      </w:tr>
      <w:tr w:rsidR="003D44B9" w:rsidTr="00D00E0E">
        <w:tc>
          <w:tcPr>
            <w:tcW w:w="3227" w:type="dxa"/>
          </w:tcPr>
          <w:p w:rsidR="003D44B9" w:rsidRDefault="003D44B9" w:rsidP="00D00E0E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3D44B9" w:rsidRDefault="003D44B9" w:rsidP="00D00E0E">
            <w:pPr>
              <w:ind w:left="360" w:right="282" w:hanging="468"/>
              <w:jc w:val="center"/>
              <w:rPr>
                <w:sz w:val="28"/>
                <w:szCs w:val="28"/>
              </w:rPr>
            </w:pPr>
          </w:p>
        </w:tc>
      </w:tr>
    </w:tbl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к постановлению </w:t>
      </w:r>
    </w:p>
    <w:p w:rsidR="003D44B9" w:rsidRDefault="003D44B9" w:rsidP="003D44B9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поссовета</w:t>
      </w:r>
    </w:p>
    <w:p w:rsidR="003D44B9" w:rsidRDefault="003D44B9" w:rsidP="003D44B9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от  20.11.2024  № 102-п</w:t>
      </w:r>
    </w:p>
    <w:p w:rsidR="003D44B9" w:rsidRDefault="003D44B9" w:rsidP="003D44B9">
      <w:pPr>
        <w:jc w:val="both"/>
        <w:rPr>
          <w:b/>
          <w:sz w:val="26"/>
          <w:szCs w:val="26"/>
        </w:rPr>
      </w:pPr>
    </w:p>
    <w:p w:rsidR="003D44B9" w:rsidRDefault="003D44B9" w:rsidP="003D44B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КАЛЕНДАРНЫЙ  ПЛАН</w:t>
      </w:r>
    </w:p>
    <w:p w:rsidR="003D44B9" w:rsidRDefault="003D44B9" w:rsidP="003D44B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организационных мероприятий по подготовке и проведению </w:t>
      </w:r>
    </w:p>
    <w:p w:rsidR="003D44B9" w:rsidRDefault="003D44B9" w:rsidP="003D44B9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публичных слушаний по проекту решения </w:t>
      </w:r>
      <w:r>
        <w:rPr>
          <w:sz w:val="26"/>
          <w:szCs w:val="26"/>
        </w:rPr>
        <w:t xml:space="preserve">Совета депутатов </w:t>
      </w:r>
      <w:proofErr w:type="spellStart"/>
      <w:r>
        <w:rPr>
          <w:sz w:val="26"/>
          <w:szCs w:val="26"/>
        </w:rPr>
        <w:t>Верхнечебеньковского</w:t>
      </w:r>
      <w:proofErr w:type="spellEnd"/>
      <w:r>
        <w:rPr>
          <w:sz w:val="26"/>
          <w:szCs w:val="26"/>
        </w:rPr>
        <w:t xml:space="preserve"> сельсовета «О бюджете муниципального образования Верхнечебеньковский сельсовет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на 2025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 плановый период 2026-2027 годов»</w:t>
      </w:r>
    </w:p>
    <w:p w:rsidR="003D44B9" w:rsidRDefault="003D44B9" w:rsidP="003D44B9">
      <w:pPr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701"/>
        <w:gridCol w:w="2126"/>
      </w:tblGrid>
      <w:tr w:rsidR="003D44B9" w:rsidTr="00D00E0E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D44B9" w:rsidTr="00D00E0E">
        <w:trPr>
          <w:trHeight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проекта решения Совета депутатов «О бюджете муниципального </w:t>
            </w:r>
            <w:proofErr w:type="spellStart"/>
            <w:r>
              <w:rPr>
                <w:sz w:val="26"/>
                <w:szCs w:val="26"/>
              </w:rPr>
              <w:t>образованияВерхнечебеньковский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2025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на плановый период 2026-2027 годов»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3D44B9" w:rsidTr="00D00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проекта решения Совета депутатов «О бюджете муниципального образования Верхнечебеньковский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2025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на плановый период 2026-2027 годов» </w:t>
            </w:r>
            <w:r>
              <w:rPr>
                <w:bCs/>
                <w:sz w:val="26"/>
                <w:szCs w:val="26"/>
              </w:rPr>
              <w:t xml:space="preserve">в Совет депутатов и размещение на официальном сайте муниципального образования Верхнечебеньковский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21.11.2024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постоянной комиссии</w:t>
            </w:r>
          </w:p>
        </w:tc>
      </w:tr>
      <w:tr w:rsidR="003D44B9" w:rsidTr="00D00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Опубликование  информации о проведении публичных слушаний, проекта решения Совета </w:t>
            </w:r>
            <w:r>
              <w:rPr>
                <w:sz w:val="26"/>
                <w:szCs w:val="26"/>
              </w:rPr>
              <w:lastRenderedPageBreak/>
              <w:t xml:space="preserve">депутатов «О бюджете муниципального образования Верхнечебеньковский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2025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2026-2027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19.11.2024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 Р.Б</w:t>
            </w:r>
          </w:p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Г.И.</w:t>
            </w:r>
          </w:p>
          <w:p w:rsidR="003D44B9" w:rsidRDefault="003D44B9" w:rsidP="00D00E0E">
            <w:pPr>
              <w:rPr>
                <w:sz w:val="26"/>
                <w:szCs w:val="26"/>
              </w:rPr>
            </w:pPr>
          </w:p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</w:p>
        </w:tc>
      </w:tr>
      <w:tr w:rsidR="003D44B9" w:rsidTr="00D00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приема предварительных предложений по проекту решения Совета депутатов </w:t>
            </w:r>
            <w:r>
              <w:rPr>
                <w:sz w:val="26"/>
                <w:szCs w:val="26"/>
              </w:rPr>
              <w:t xml:space="preserve">«О бюджете муниципального образования Верхнечебеньковский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на 2025 год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на плановый период 2026-2027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04.12.2024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</w:p>
        </w:tc>
      </w:tr>
      <w:tr w:rsidR="003D44B9" w:rsidTr="00D00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04.12.2024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 Р.Б.</w:t>
            </w:r>
          </w:p>
          <w:p w:rsidR="003D44B9" w:rsidRDefault="003D44B9" w:rsidP="00D00E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3D44B9" w:rsidTr="00D00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Обнародование рекомендаций публичных слушаний и размещение на официальном сайте муниципального образования Верхнечебеньковский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Default="003D44B9" w:rsidP="00D00E0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Абдулмананова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</w:tbl>
    <w:p w:rsidR="003D44B9" w:rsidRDefault="003D44B9" w:rsidP="003D44B9">
      <w:pPr>
        <w:rPr>
          <w:sz w:val="26"/>
          <w:szCs w:val="26"/>
        </w:rPr>
      </w:pPr>
    </w:p>
    <w:p w:rsidR="003D44B9" w:rsidRDefault="003D44B9" w:rsidP="003D44B9"/>
    <w:p w:rsidR="00F244FE" w:rsidRDefault="00F244FE" w:rsidP="00F244FE">
      <w:pPr>
        <w:rPr>
          <w:rFonts w:ascii="Arial Narrow" w:hAnsi="Arial Narrow"/>
        </w:rPr>
      </w:pP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</w:rPr>
      </w:pPr>
      <w:r w:rsidRPr="00F244FE">
        <w:rPr>
          <w:color w:val="000000"/>
          <w:spacing w:val="-1"/>
          <w:w w:val="93"/>
        </w:rPr>
        <w:t xml:space="preserve">        </w:t>
      </w:r>
      <w:r w:rsidR="003D44B9">
        <w:rPr>
          <w:color w:val="000000"/>
          <w:spacing w:val="-1"/>
          <w:w w:val="93"/>
        </w:rPr>
        <w:t xml:space="preserve">    </w:t>
      </w:r>
      <w:r w:rsidRPr="00F244FE">
        <w:rPr>
          <w:color w:val="000000"/>
          <w:spacing w:val="-1"/>
          <w:w w:val="93"/>
        </w:rPr>
        <w:t xml:space="preserve"> Совет депутатов                                                                                                                                    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F244FE">
        <w:rPr>
          <w:color w:val="000000"/>
          <w:spacing w:val="-3"/>
          <w:w w:val="93"/>
        </w:rPr>
        <w:t xml:space="preserve">  муниципального образования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244FE">
        <w:rPr>
          <w:color w:val="000000"/>
          <w:spacing w:val="-3"/>
          <w:w w:val="93"/>
        </w:rPr>
        <w:t>Верхнечебеньковский сельсовет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</w:rPr>
      </w:pPr>
      <w:r w:rsidRPr="00F244FE">
        <w:rPr>
          <w:color w:val="000000"/>
          <w:spacing w:val="-1"/>
          <w:w w:val="93"/>
        </w:rPr>
        <w:t xml:space="preserve">       </w:t>
      </w:r>
      <w:proofErr w:type="spellStart"/>
      <w:r w:rsidRPr="00F244FE">
        <w:rPr>
          <w:color w:val="000000"/>
          <w:spacing w:val="-1"/>
          <w:w w:val="93"/>
        </w:rPr>
        <w:t>Сакмарского</w:t>
      </w:r>
      <w:proofErr w:type="spellEnd"/>
      <w:r w:rsidRPr="00F244FE">
        <w:rPr>
          <w:color w:val="000000"/>
          <w:spacing w:val="-1"/>
          <w:w w:val="93"/>
        </w:rPr>
        <w:t xml:space="preserve">  района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F244FE">
        <w:rPr>
          <w:color w:val="000000"/>
          <w:spacing w:val="-3"/>
          <w:w w:val="93"/>
        </w:rPr>
        <w:t xml:space="preserve">      Оренбургской области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</w:rPr>
      </w:pPr>
      <w:r w:rsidRPr="00F244FE">
        <w:rPr>
          <w:color w:val="000000"/>
          <w:spacing w:val="-3"/>
          <w:w w:val="93"/>
        </w:rPr>
        <w:t xml:space="preserve">          Четвертого созыва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</w:rPr>
      </w:pPr>
      <w:r w:rsidRPr="00F244FE">
        <w:rPr>
          <w:color w:val="000000"/>
          <w:spacing w:val="-1"/>
          <w:w w:val="93"/>
        </w:rPr>
        <w:t xml:space="preserve">                РЕШЕНИЕ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244FE">
        <w:rPr>
          <w:color w:val="000000"/>
        </w:rPr>
        <w:t xml:space="preserve">     от 20.11.2024 </w:t>
      </w:r>
      <w:r w:rsidRPr="00F244FE">
        <w:rPr>
          <w:bCs/>
          <w:color w:val="000000"/>
        </w:rPr>
        <w:t xml:space="preserve"> № 148</w:t>
      </w:r>
      <w:r w:rsidRPr="00F244FE">
        <w:rPr>
          <w:color w:val="000000"/>
        </w:rPr>
        <w:t xml:space="preserve">           </w:t>
      </w:r>
    </w:p>
    <w:p w:rsidR="00F244FE" w:rsidRPr="00F244FE" w:rsidRDefault="00F244FE" w:rsidP="00F244F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244FE">
        <w:rPr>
          <w:color w:val="000000"/>
        </w:rPr>
        <w:t xml:space="preserve">     с. Верхние Чебеньки</w:t>
      </w:r>
    </w:p>
    <w:p w:rsidR="00F244FE" w:rsidRPr="00F244FE" w:rsidRDefault="00F244FE" w:rsidP="00F244F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О проекте решения  «О бюджете муниципального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образования Верхнечебеньковский сельсовет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 Оренбургской области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на 2025 год и плановый период 2026-2067 годов»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Заслушав главу муниципального образования Верхнечебеньковский сельсовет, Совет депутатов муниципального образования Верхнечебеньковский сельсовет </w:t>
      </w: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 Оренбургской области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РЕШИЛ: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1. Принять проект решения «О бюджете муниципального образования Верхнечебеньковский сельсовет </w:t>
      </w: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 Оренбургской области на 2025 год и плановый период 2026-2067 годов» согласно Приложению.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2. Вынести проект решения «О бюджете муниципального образования Верхнечебеньковский сельсовет </w:t>
      </w: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 Оренбургской области на 2025 год и плановый период 2026-2067 годов»   на публичные слушания.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3. Организацию исполнения настоящего решения поручить главе муниципального Верхнечебеньковский сельсовет – Рахматуллину Р.Б.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4. Настоящее решение вступает в силу со дня подписания и подлежит официальному опубликованию (обнародованию).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Председатель Совета депутатов                 Глава муниципального образования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муниципального образования                    Верхнечебеньковский сельсовет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Верхнечебеньковский сельсовет</w:t>
      </w:r>
    </w:p>
    <w:p w:rsid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_____________ Х.З. </w:t>
      </w:r>
      <w:proofErr w:type="spellStart"/>
      <w:r w:rsidRPr="00F244FE">
        <w:rPr>
          <w:rFonts w:eastAsiaTheme="minorHAnsi"/>
          <w:lang w:eastAsia="en-US"/>
        </w:rPr>
        <w:t>Зинатуллин</w:t>
      </w:r>
      <w:proofErr w:type="spellEnd"/>
      <w:r w:rsidRPr="00F244FE">
        <w:rPr>
          <w:rFonts w:eastAsiaTheme="minorHAnsi"/>
          <w:lang w:eastAsia="en-US"/>
        </w:rPr>
        <w:t xml:space="preserve">                  ______________ Р.Б. Рахматуллин</w:t>
      </w:r>
    </w:p>
    <w:p w:rsidR="003D44B9" w:rsidRDefault="003D44B9" w:rsidP="00F244FE">
      <w:pPr>
        <w:rPr>
          <w:rFonts w:eastAsiaTheme="minorHAnsi"/>
          <w:lang w:eastAsia="en-US"/>
        </w:rPr>
      </w:pPr>
    </w:p>
    <w:p w:rsidR="003D44B9" w:rsidRDefault="003D44B9" w:rsidP="00F244FE">
      <w:pPr>
        <w:rPr>
          <w:rFonts w:eastAsiaTheme="minorHAnsi"/>
          <w:lang w:eastAsia="en-US"/>
        </w:rPr>
      </w:pPr>
    </w:p>
    <w:p w:rsidR="003D44B9" w:rsidRDefault="003D44B9" w:rsidP="00F244FE">
      <w:pPr>
        <w:rPr>
          <w:rFonts w:eastAsiaTheme="minorHAnsi"/>
          <w:lang w:eastAsia="en-US"/>
        </w:rPr>
      </w:pP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   Совет депутатов                                             </w:t>
      </w:r>
      <w:r w:rsidRPr="00F244FE">
        <w:rPr>
          <w:rFonts w:eastAsiaTheme="minorHAnsi"/>
          <w:lang w:eastAsia="en-US"/>
        </w:rPr>
        <w:t xml:space="preserve">     </w:t>
      </w:r>
      <w:r w:rsidRPr="00F244FE">
        <w:rPr>
          <w:rFonts w:eastAsiaTheme="minorHAnsi"/>
          <w:lang w:eastAsia="en-US"/>
        </w:rPr>
        <w:t xml:space="preserve">      </w:t>
      </w:r>
      <w:r w:rsidR="003D44B9">
        <w:rPr>
          <w:rFonts w:eastAsiaTheme="minorHAnsi"/>
          <w:lang w:eastAsia="en-US"/>
        </w:rPr>
        <w:t xml:space="preserve">                       </w:t>
      </w:r>
      <w:r w:rsidRPr="00F244FE">
        <w:rPr>
          <w:rFonts w:eastAsiaTheme="minorHAnsi"/>
          <w:lang w:eastAsia="en-US"/>
        </w:rPr>
        <w:t xml:space="preserve">  ПРОЕКТ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муниципального образования                                  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Верхнечебеньковский сельсовет      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</w:t>
      </w: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Оренбургской области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   Четвертого созыва                                                    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        РЕШЕНИЕ</w:t>
      </w: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 от _______20__ г №__ </w:t>
      </w: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О проекте бюджета МО Верхнечебеньковский 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сельсовет </w:t>
      </w:r>
      <w:proofErr w:type="spellStart"/>
      <w:r w:rsidRPr="00F244FE">
        <w:rPr>
          <w:rFonts w:eastAsiaTheme="minorHAnsi"/>
          <w:lang w:eastAsia="en-US"/>
        </w:rPr>
        <w:t>Сакмарского</w:t>
      </w:r>
      <w:proofErr w:type="spellEnd"/>
      <w:r w:rsidRPr="00F244FE">
        <w:rPr>
          <w:rFonts w:eastAsiaTheme="minorHAnsi"/>
          <w:lang w:eastAsia="en-US"/>
        </w:rPr>
        <w:t xml:space="preserve"> района Оренбургской области</w:t>
      </w:r>
    </w:p>
    <w:p w:rsidR="00F244FE" w:rsidRPr="00F244FE" w:rsidRDefault="00F244FE" w:rsidP="00F244FE">
      <w:pPr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на 2025 год и плановый период 2026 - 2027 годов.</w:t>
      </w:r>
    </w:p>
    <w:p w:rsidR="003D44B9" w:rsidRDefault="003D44B9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   Совет депутатов </w:t>
      </w:r>
      <w:proofErr w:type="spellStart"/>
      <w:r w:rsidRPr="00F244FE">
        <w:t>Верхнечебеньковского</w:t>
      </w:r>
      <w:proofErr w:type="spellEnd"/>
      <w:r w:rsidRPr="00F244FE">
        <w:t xml:space="preserve"> сельсовета РЕШИЛ: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1.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. Утвердить основные характеристики бюджета МО  Верхнечебеньковский сельсовет  на 2025 год: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1.1. Прогнозируемый общий объем  доходов бюджета МО Верхнечебеньковский  сельсовет  в сумме 12106,9 тыс. рублей, в том числе безвозмездные поступления от других  бюджетов бюджетной системы РФ 5936,1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1.2. Общий объем расходов бюджета МО Верхнечебеньковский сельсовет в сумме   12106,9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1.3. Прогнозируемый дефицит бюджета МО Верхнечебеньковский сельсовет в сумме 0,0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1.4. Верхний предел муниципального долга МО Верхнечебеньковский сельсовет на 01 января 2025 года 0 тысяч рублей, в том числе верхний предел по муниципальным гарантиям в сумме 0 тысяч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2. Утвердить основные характеристики бюджета МО Верхнечебеньковский сельсовет на 2026 и 2027 годы: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proofErr w:type="gramStart"/>
      <w:r w:rsidRPr="00F244FE">
        <w:t>2.1 Прогнозируемый общий объем доходов бюджета МО Верхнечебеньковский  сельсовет на 2026 год в сумме 11748,5 тыс. рублей, в том числе безвозмездные поступления от других  бюджетов бюджетной системы РФ 5263,4 тыс. рублей, на 2027 год в сумме 9567,0  тыс. рублей, в том числе безвозмездные поступления от других  бюджетов бюджетной системы РФ 2271,6 тыс. рублей.</w:t>
      </w:r>
      <w:proofErr w:type="gramEnd"/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2.2  Общий объем расходов бюджета МО Верхнечебеньковский сельсовет на 2026 год в сумме   11748,5 тыс. рублей, в том числе условно утвержденные в сумме 288,9 тыс. рублей и на 2027 год в сумме 9567,0 тыс. рублей, в том числе условно утвержденные 468,4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2.3 Прогнозируемый дефицит бюджета МО Верхнечебеньковский сельсовет на 2026 год в сумме 0,0 тыс. рублей, на 2027 год в сумме 0,0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lastRenderedPageBreak/>
        <w:t>2.4 Верхний предел муниципального долга МО Верхнечебеньковский сельсовет на 01 января 2026 года 0 тысяч рублей, в том числе верхний предел по муниципальным гарантиям в сумме 0 тысяч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Верхний предел муниципального долга МО Верхнечебеньковский сельсовет на 01 января 2027 года 0 тысяч рублей, в том числе верхний предел по муниципальным гарантиям в сумме 0 тысяч рублей.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2.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Утвердить источники внутреннего финансирования дефицита бюджета МО Верхнечебеньковский сельсовет  на  2025 год  и плановый период 2026 и  2027 годов согласно приложению 1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3</w:t>
      </w:r>
      <w:r w:rsidRPr="00F244FE">
        <w:t xml:space="preserve"> 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В соответствии с пунктом 3 статьи 184.1 БК РФ утвердить нормативы зачисления доходных источников в бюджет МО Верхнечебеньковский сельсовет на 2025 год и плановый период  2026 и 2027 годов согласно приложению 2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</w:t>
      </w:r>
      <w:r w:rsidRPr="00F244FE">
        <w:rPr>
          <w:rFonts w:eastAsiaTheme="minorHAnsi"/>
          <w:b/>
          <w:lang w:eastAsia="en-US"/>
        </w:rPr>
        <w:t>Статья 4.</w:t>
      </w:r>
      <w:r w:rsidRPr="00F244FE">
        <w:rPr>
          <w:rFonts w:eastAsiaTheme="minorHAnsi"/>
          <w:lang w:eastAsia="en-US"/>
        </w:rPr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3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 xml:space="preserve">Утвердить перечень главных </w:t>
      </w:r>
      <w:proofErr w:type="gramStart"/>
      <w:r w:rsidRPr="00F244FE">
        <w:t>администраторов источников финансирования дефицита бюджета МО</w:t>
      </w:r>
      <w:proofErr w:type="gramEnd"/>
      <w:r w:rsidRPr="00F244FE">
        <w:t xml:space="preserve"> </w:t>
      </w:r>
      <w:proofErr w:type="spellStart"/>
      <w:r w:rsidRPr="00F244FE">
        <w:t>Верхнечебеньковского</w:t>
      </w:r>
      <w:proofErr w:type="spellEnd"/>
      <w:r w:rsidRPr="00F244FE">
        <w:t xml:space="preserve"> сельсовета на 2025 год и плановый период 2026 и  2027 годов согласно приложению 4 к настоящему решению.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snapToGrid w:val="0"/>
          <w:lang w:eastAsia="en-US"/>
        </w:rPr>
      </w:pPr>
      <w:proofErr w:type="gramStart"/>
      <w:r w:rsidRPr="00F244FE">
        <w:rPr>
          <w:rFonts w:eastAsiaTheme="minorHAnsi"/>
          <w:snapToGrid w:val="0"/>
          <w:lang w:eastAsia="en-US"/>
        </w:rPr>
        <w:t xml:space="preserve">В случае изменения в 2025 году </w:t>
      </w:r>
      <w:r w:rsidRPr="00F244FE">
        <w:rPr>
          <w:rFonts w:eastAsiaTheme="minorHAnsi"/>
          <w:lang w:eastAsia="en-US"/>
        </w:rPr>
        <w:t>и плановый период 2026 и  2027 годов</w:t>
      </w:r>
      <w:r w:rsidRPr="00F244FE">
        <w:rPr>
          <w:rFonts w:eastAsiaTheme="minorHAnsi"/>
          <w:snapToGrid w:val="0"/>
          <w:lang w:eastAsia="en-US"/>
        </w:rPr>
        <w:t xml:space="preserve"> состава и (или) функций главных администраторов доходов бюджета </w:t>
      </w:r>
      <w:r w:rsidRPr="00F244FE">
        <w:rPr>
          <w:rFonts w:eastAsiaTheme="minorHAnsi"/>
          <w:lang w:eastAsia="en-US"/>
        </w:rPr>
        <w:t>МО</w:t>
      </w:r>
      <w:r w:rsidRPr="00F244FE">
        <w:rPr>
          <w:rFonts w:eastAsiaTheme="minorHAnsi"/>
          <w:snapToGrid w:val="0"/>
          <w:lang w:eastAsia="en-US"/>
        </w:rPr>
        <w:t xml:space="preserve"> Верхнечебеньковский сельсовет  или главных администраторов источников финансирования дефицита  бюджета </w:t>
      </w:r>
      <w:r w:rsidRPr="00F244FE">
        <w:rPr>
          <w:rFonts w:eastAsiaTheme="minorHAnsi"/>
          <w:lang w:eastAsia="en-US"/>
        </w:rPr>
        <w:t>МО</w:t>
      </w:r>
      <w:r w:rsidRPr="00F244FE">
        <w:rPr>
          <w:rFonts w:eastAsiaTheme="minorHAnsi"/>
          <w:snapToGrid w:val="0"/>
          <w:lang w:eastAsia="en-US"/>
        </w:rPr>
        <w:t xml:space="preserve"> Верхнечебеньковский сельсовет  </w:t>
      </w:r>
      <w:proofErr w:type="spellStart"/>
      <w:r w:rsidRPr="00F244FE">
        <w:rPr>
          <w:rFonts w:eastAsiaTheme="minorHAnsi"/>
          <w:snapToGrid w:val="0"/>
          <w:lang w:eastAsia="en-US"/>
        </w:rPr>
        <w:t>Сакмарского</w:t>
      </w:r>
      <w:proofErr w:type="spellEnd"/>
      <w:r w:rsidRPr="00F244FE">
        <w:rPr>
          <w:rFonts w:eastAsiaTheme="minorHAnsi"/>
          <w:snapToGrid w:val="0"/>
          <w:lang w:eastAsia="en-US"/>
        </w:rPr>
        <w:t xml:space="preserve">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</w:t>
      </w:r>
      <w:proofErr w:type="gramEnd"/>
      <w:r w:rsidRPr="00F244FE">
        <w:rPr>
          <w:rFonts w:eastAsiaTheme="minorHAnsi"/>
          <w:snapToGrid w:val="0"/>
          <w:lang w:eastAsia="en-US"/>
        </w:rPr>
        <w:t xml:space="preserve">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b/>
          <w:snapToGrid w:val="0"/>
          <w:lang w:eastAsia="en-US"/>
        </w:rPr>
      </w:pPr>
      <w:r w:rsidRPr="00F244FE">
        <w:rPr>
          <w:rFonts w:eastAsiaTheme="minorHAnsi"/>
          <w:b/>
          <w:snapToGrid w:val="0"/>
          <w:lang w:eastAsia="en-US"/>
        </w:rPr>
        <w:t>Статья 5.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snapToGrid w:val="0"/>
          <w:lang w:eastAsia="en-US"/>
        </w:rPr>
      </w:pPr>
      <w:r w:rsidRPr="00F244FE">
        <w:rPr>
          <w:rFonts w:eastAsiaTheme="minorHAnsi"/>
          <w:b/>
          <w:snapToGrid w:val="0"/>
          <w:lang w:eastAsia="en-US"/>
        </w:rPr>
        <w:t xml:space="preserve"> </w:t>
      </w:r>
      <w:r w:rsidRPr="00F244FE">
        <w:rPr>
          <w:rFonts w:eastAsiaTheme="minorHAnsi"/>
          <w:snapToGrid w:val="0"/>
          <w:lang w:eastAsia="en-US"/>
        </w:rPr>
        <w:t xml:space="preserve">Учесть поступление  доходов в бюджет </w:t>
      </w:r>
      <w:r w:rsidRPr="00F244FE">
        <w:rPr>
          <w:rFonts w:eastAsiaTheme="minorHAnsi"/>
          <w:lang w:eastAsia="en-US"/>
        </w:rPr>
        <w:t>МО</w:t>
      </w:r>
      <w:r w:rsidRPr="00F244FE">
        <w:rPr>
          <w:rFonts w:eastAsiaTheme="minorHAnsi"/>
          <w:snapToGrid w:val="0"/>
          <w:lang w:eastAsia="en-US"/>
        </w:rPr>
        <w:t xml:space="preserve"> Верхнечебеньковский сельсовет по кодам видов доходов, подвидов доходов на 2025 год </w:t>
      </w:r>
      <w:r w:rsidRPr="00F244FE">
        <w:rPr>
          <w:rFonts w:eastAsiaTheme="minorHAnsi"/>
          <w:lang w:eastAsia="en-US"/>
        </w:rPr>
        <w:t>и плановый период 2026 и  2027 годов</w:t>
      </w:r>
      <w:r w:rsidRPr="00F244FE">
        <w:rPr>
          <w:rFonts w:eastAsiaTheme="minorHAnsi"/>
          <w:snapToGrid w:val="0"/>
          <w:lang w:eastAsia="en-US"/>
        </w:rPr>
        <w:t xml:space="preserve"> согласно приложению 5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6.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Утвердить: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- Распределение бюджетных ассигнований МО Верхнечебеньковский сельсовет на 2025 год и плановый период 2026 и 2027 г. по разделам и  подразделам  классификации расходов   бюджета согласно приложению 6 к настоящему решению;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lastRenderedPageBreak/>
        <w:t xml:space="preserve">          - Распределение бюджетных ассигнований МО Верхнечебеньковский сельсовет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7 к настоящему решению;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            - Ведомственную структуру расходов МО Верхнечебеньковский сельсовет на  2025 год и плановый период 2026 и 2027 гг. согласно приложению 8 к настоящему решению;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 - Распределение бюджетных ассигнований МО Верхнечебеньковский сельсовет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9 к настоящему решению;</w:t>
      </w:r>
    </w:p>
    <w:p w:rsidR="00F244FE" w:rsidRPr="00F244FE" w:rsidRDefault="00F244FE" w:rsidP="00514DCC">
      <w:p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F244FE">
        <w:rPr>
          <w:rFonts w:eastAsiaTheme="minorHAnsi"/>
          <w:lang w:eastAsia="en-US"/>
        </w:rPr>
        <w:t xml:space="preserve">                </w:t>
      </w:r>
      <w:r w:rsidRPr="00F244FE">
        <w:rPr>
          <w:b/>
        </w:rPr>
        <w:t>Статья 7.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 xml:space="preserve">Утвердить резервный фонд МО Верхнечебеньковский сельсовета </w:t>
      </w:r>
      <w:proofErr w:type="spellStart"/>
      <w:r w:rsidRPr="00F244FE">
        <w:t>Сакмарского</w:t>
      </w:r>
      <w:proofErr w:type="spellEnd"/>
      <w:r w:rsidRPr="00F244FE">
        <w:t xml:space="preserve"> района  на 2025 год и плановый период 2026 и  2027 годов – в сумме по 5 тыс. рублей ежегодно. Расходование средств фонда производить на основании распоряжения Главы администрации Верхнечебеньковский  сельсовет  в соответствии  с Положением о порядке расходования средств резервного фонда.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  <w:rPr>
          <w:b/>
        </w:rPr>
      </w:pPr>
      <w:r w:rsidRPr="00F244FE">
        <w:rPr>
          <w:b/>
        </w:rPr>
        <w:t xml:space="preserve">Статья 8. 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>Утвердить перечень главных распорядителей средств бюджета Верхнечебеньковский  сельсовет согласно приложению 10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  <w:rPr>
          <w:b/>
        </w:rPr>
      </w:pPr>
      <w:r w:rsidRPr="00F244FE">
        <w:rPr>
          <w:b/>
        </w:rPr>
        <w:t>Статья 9.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Утвердить: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- объемы  иных межбюджетных трансфертов, передаваемых из бюджета  МО  Верхнечебеньковский сельсовет на осуществление части своих  полномочий по культуре району на 2025 год и на  плановый период 2026 и  2027 годов в сумме по 1478,0 тысяч рублей ежегодно. (Приложение № 14)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- объемы  иных межбюджетных трансфертов, передаваемых из бюджета МО Верхнечебеньковский сельсовет на осуществление части своих  полномочий по градостроительству району на 2025 год и плановый период 2026 и  2027 годов в сумме 29,5 тысяч рублей ежегодно. (Приложение № 14)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proofErr w:type="gramStart"/>
      <w:r w:rsidRPr="00F244FE">
        <w:rPr>
          <w:rFonts w:eastAsiaTheme="minorHAnsi"/>
          <w:lang w:eastAsia="en-US"/>
        </w:rPr>
        <w:t>-объемы  иных межбюджетных трансфертов, передаваемых из бюджета МО Верхнечебеньковский сельсовет за выполнение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на 2025 год 690,8 тыс. рублей и  плановый период 2026 и  2027 годы в сумме по 690,8 тысяч рублей ежегодно.</w:t>
      </w:r>
      <w:proofErr w:type="gramEnd"/>
      <w:r w:rsidRPr="00F244FE">
        <w:rPr>
          <w:rFonts w:eastAsiaTheme="minorHAnsi"/>
          <w:lang w:eastAsia="en-US"/>
        </w:rPr>
        <w:t xml:space="preserve"> (Приложение № 14)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- объемы  иных межбюджетных трансфертов, передаваемых из бюджета МО Верхнечебеньковский  сельсовет на осуществление части своих  полномочий по  </w:t>
      </w:r>
      <w:r w:rsidRPr="00F244FE">
        <w:rPr>
          <w:rFonts w:eastAsiaTheme="minorHAnsi"/>
          <w:lang w:eastAsia="en-US"/>
        </w:rPr>
        <w:lastRenderedPageBreak/>
        <w:t>осуществлению внутреннего муниципального финансового контроля на 2025 год в сумме 0,0 тысяч рублей, на 2026 в сумме 0,0 тыс. рублей и  2027 годы в сумме 17,6 тысяч рублей; (Приложение № 14)</w:t>
      </w: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 - объемы  иных межбюджетных трансфертов, передаваемых из бюджета МО Верхнечебеньковский  сельсовет на осуществление части своих  полномочий по осуществлению внешнего муниципального финансового контроля на 2025 год в сумме 23,7 тысяч рублей, на  2026 и  2027 годы в сумме 23,7 тысяч рублей; (Приложение № 14)</w:t>
      </w: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      - объемы  иных межбюджетных трансфертов, передаваемых из бюджета МО Верхнечебеньковский сельсовет  на осуществление части полномочий поселений по решению вопросов местного значения в части исполнения бюджета и размещения информации на ЕПБС на 2025 год и  плановый период 2026 и  2027 годы в сумме 24,9 тысяч рублей. (Приложение № 14)</w:t>
      </w:r>
    </w:p>
    <w:p w:rsidR="00F244FE" w:rsidRPr="00F244FE" w:rsidRDefault="00F244FE" w:rsidP="00F244FE">
      <w:pPr>
        <w:spacing w:after="200" w:line="276" w:lineRule="auto"/>
        <w:jc w:val="both"/>
        <w:rPr>
          <w:rFonts w:eastAsiaTheme="minorHAnsi"/>
          <w:snapToGrid w:val="0"/>
          <w:lang w:eastAsia="en-US"/>
        </w:rPr>
      </w:pPr>
      <w:r w:rsidRPr="00F244FE">
        <w:rPr>
          <w:rFonts w:eastAsiaTheme="minorHAnsi"/>
          <w:lang w:eastAsia="en-US"/>
        </w:rPr>
        <w:t xml:space="preserve">             </w:t>
      </w:r>
      <w:r w:rsidRPr="00F244FE">
        <w:rPr>
          <w:rFonts w:eastAsiaTheme="minorHAnsi"/>
          <w:b/>
          <w:snapToGrid w:val="0"/>
          <w:lang w:eastAsia="en-US"/>
        </w:rPr>
        <w:t>Статья 10.</w:t>
      </w:r>
      <w:r w:rsidRPr="00F244FE">
        <w:rPr>
          <w:rFonts w:eastAsiaTheme="minorHAnsi"/>
          <w:snapToGrid w:val="0"/>
          <w:lang w:eastAsia="en-US"/>
        </w:rPr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rPr>
          <w:snapToGrid w:val="0"/>
        </w:rPr>
        <w:t xml:space="preserve">       Утвердить общий объем бюджетных ассигнований на исполнение публичных нормативных обязательств </w:t>
      </w:r>
      <w:r w:rsidRPr="00F244FE">
        <w:t>на 2025 год 226,6 тыс. рублей и плановый период  на 2026 год 226,6 тыс. рублей, на  2027 годов в сумме 226,6   тыс. рублей.</w:t>
      </w:r>
    </w:p>
    <w:p w:rsidR="00F244FE" w:rsidRPr="00F244FE" w:rsidRDefault="00F244FE" w:rsidP="00F244FE">
      <w:pPr>
        <w:spacing w:after="200" w:line="60" w:lineRule="atLeast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Верхнечебеньковский сельсовет. </w:t>
      </w:r>
    </w:p>
    <w:p w:rsidR="00F244FE" w:rsidRPr="00F244FE" w:rsidRDefault="00F244FE" w:rsidP="00F244FE">
      <w:pPr>
        <w:autoSpaceDE w:val="0"/>
        <w:autoSpaceDN w:val="0"/>
        <w:adjustRightInd w:val="0"/>
        <w:spacing w:line="60" w:lineRule="atLeast"/>
        <w:ind w:firstLine="540"/>
        <w:jc w:val="both"/>
        <w:rPr>
          <w:snapToGrid w:val="0"/>
        </w:rPr>
      </w:pP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b/>
          <w:snapToGrid w:val="0"/>
          <w:lang w:eastAsia="en-US"/>
        </w:rPr>
      </w:pPr>
      <w:r w:rsidRPr="00F244FE">
        <w:rPr>
          <w:rFonts w:eastAsiaTheme="minorHAnsi"/>
          <w:b/>
          <w:snapToGrid w:val="0"/>
          <w:lang w:eastAsia="en-US"/>
        </w:rPr>
        <w:t>Статья 11.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snapToGrid w:val="0"/>
          <w:lang w:eastAsia="en-US"/>
        </w:rPr>
      </w:pPr>
      <w:r w:rsidRPr="00F244FE">
        <w:rPr>
          <w:rFonts w:eastAsiaTheme="minorHAnsi"/>
          <w:snapToGrid w:val="0"/>
          <w:lang w:eastAsia="en-US"/>
        </w:rPr>
        <w:t>Утвердить общий объем бюджетных ассигнований муниципального дорожного фонда на 2025 год  в сумме 3284,1 тысяч рублей, на 2026 год в сумме 3145,4 тыс. рублей, на 2027 год в сумме 2775,0 тыс. рублей. Средства дорожного фонда направляются на дорожную деятельность в отношении автомобильных дорог общего пользования местного значения МО Верхнечебеньковский сельсовет.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HAnsi"/>
          <w:b/>
          <w:lang w:eastAsia="en-US"/>
        </w:rPr>
      </w:pPr>
      <w:r w:rsidRPr="00F244FE">
        <w:rPr>
          <w:rFonts w:eastAsiaTheme="minorHAnsi"/>
          <w:b/>
          <w:lang w:eastAsia="en-US"/>
        </w:rPr>
        <w:t xml:space="preserve">Статья 12. 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eastAsiaTheme="minorHAnsi"/>
          <w:lang w:eastAsia="en-US"/>
        </w:rPr>
      </w:pPr>
      <w:proofErr w:type="gramStart"/>
      <w:r w:rsidRPr="00F244FE">
        <w:rPr>
          <w:rFonts w:eastAsiaTheme="minorHAnsi"/>
          <w:lang w:eastAsia="en-US"/>
        </w:rPr>
        <w:t xml:space="preserve">В соответствии со ст. 96 БК РФ остатки средств местного бюджета на начало текущего финансового года </w:t>
      </w:r>
      <w:r w:rsidRPr="00F244FE">
        <w:rPr>
          <w:rFonts w:eastAsiaTheme="minorHAnsi"/>
          <w:b/>
          <w:lang w:eastAsia="en-US"/>
        </w:rPr>
        <w:t>в объеме бюджетных ассигнований</w:t>
      </w:r>
      <w:r w:rsidRPr="00F244FE">
        <w:rPr>
          <w:rFonts w:eastAsiaTheme="minorHAnsi"/>
          <w:lang w:eastAsia="en-US"/>
        </w:rPr>
        <w:t xml:space="preserve"> </w:t>
      </w:r>
      <w:r w:rsidRPr="00F244FE">
        <w:rPr>
          <w:rFonts w:eastAsiaTheme="minorHAnsi"/>
          <w:b/>
          <w:lang w:eastAsia="en-US"/>
        </w:rPr>
        <w:t xml:space="preserve">муниципального дорожного фонда, не использованных в отчетном финансовом году, </w:t>
      </w:r>
      <w:r w:rsidRPr="00F244FE">
        <w:rPr>
          <w:rFonts w:eastAsiaTheme="minorHAnsi"/>
          <w:lang w:eastAsia="en-US"/>
        </w:rPr>
        <w:t>направляются на увеличение в текущем финансовом году бюджетных ассигнований муниципального дорожного фонда,</w:t>
      </w:r>
      <w:r w:rsidRPr="00F244FE">
        <w:rPr>
          <w:rFonts w:eastAsiaTheme="minorHAnsi"/>
          <w:b/>
          <w:lang w:eastAsia="en-US"/>
        </w:rPr>
        <w:t xml:space="preserve"> </w:t>
      </w:r>
      <w:r w:rsidRPr="00F244FE">
        <w:rPr>
          <w:rFonts w:eastAsiaTheme="minorHAnsi"/>
          <w:lang w:eastAsia="en-US"/>
        </w:rP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F244FE">
        <w:rPr>
          <w:rFonts w:eastAsiaTheme="minorHAnsi"/>
          <w:lang w:eastAsia="en-US"/>
        </w:rPr>
        <w:t xml:space="preserve"> </w:t>
      </w:r>
      <w:proofErr w:type="gramStart"/>
      <w:r w:rsidRPr="00F244FE">
        <w:rPr>
          <w:rFonts w:eastAsiaTheme="minorHAnsi"/>
          <w:lang w:eastAsia="en-US"/>
        </w:rPr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F244FE">
        <w:rPr>
          <w:rFonts w:eastAsiaTheme="minorHAnsi"/>
          <w:lang w:eastAsia="en-US"/>
        </w:rPr>
        <w:t xml:space="preserve"> субсидий, источником финансового обеспечения, которых являлись указанные субсидии, в объеме, не </w:t>
      </w:r>
      <w:r w:rsidRPr="00F244FE">
        <w:rPr>
          <w:rFonts w:eastAsiaTheme="minorHAnsi"/>
          <w:lang w:eastAsia="en-US"/>
        </w:rPr>
        <w:lastRenderedPageBreak/>
        <w:t>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b/>
          <w:snapToGrid w:val="0"/>
          <w:lang w:eastAsia="en-US"/>
        </w:rPr>
      </w:pPr>
      <w:r w:rsidRPr="00F244FE">
        <w:rPr>
          <w:rFonts w:eastAsiaTheme="minorHAnsi"/>
          <w:b/>
          <w:snapToGrid w:val="0"/>
          <w:lang w:eastAsia="en-US"/>
        </w:rPr>
        <w:t>Статья 13.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snapToGrid w:val="0"/>
          <w:lang w:eastAsia="en-US"/>
        </w:rPr>
      </w:pPr>
      <w:r w:rsidRPr="00F244FE">
        <w:rPr>
          <w:rFonts w:eastAsiaTheme="minorHAnsi"/>
          <w:snapToGrid w:val="0"/>
          <w:lang w:eastAsia="en-US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2025 год  в сумме 175,1 тыс. рублей, на 2026 год в сумме 192,4 тыс. рублей, на 2027 год в сумме 199,6,93тыс. рублей.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b/>
          <w:snapToGrid w:val="0"/>
          <w:lang w:eastAsia="en-US"/>
        </w:rPr>
      </w:pPr>
      <w:r w:rsidRPr="00F244FE">
        <w:rPr>
          <w:rFonts w:eastAsiaTheme="minorHAnsi"/>
          <w:b/>
          <w:snapToGrid w:val="0"/>
          <w:lang w:eastAsia="en-US"/>
        </w:rPr>
        <w:t>Статья 14.</w:t>
      </w:r>
    </w:p>
    <w:p w:rsidR="00F244FE" w:rsidRPr="00F244FE" w:rsidRDefault="00F244FE" w:rsidP="00F244FE">
      <w:pPr>
        <w:spacing w:after="200" w:line="276" w:lineRule="auto"/>
        <w:ind w:firstLine="539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Утвердить программу муниципальных внутренних заимствований МО Верхнечебеньковский сельсовет на 2025 год и плановый период 2026 и  2027 годов согласно приложению 11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0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Утвердить программу муниципальных гарантий МО Верхнечебеньковский сельсовет в валюте Российской Федерации на 2025 год  и плановый период 2026 и  2027 годов согласно приложению 12 к настоящему решению.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0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Установить объем расходов на обслуживание муниципального внутреннего долга МО Верхнечебеньковский сельсовет на 2025 год и плановый период 2026 и 2027 годов в сумме 0 тысяч рублей. 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>Установить предельный объем муниципального долга МО Верхнечебеньковский сельсовет на 2025 год и плановый период 2026 и  2027 годов в сумме по 0 тыс. рублей ежегодно.</w:t>
      </w:r>
    </w:p>
    <w:p w:rsidR="00F244FE" w:rsidRPr="00F244FE" w:rsidRDefault="00F244FE" w:rsidP="00F244FE">
      <w:pPr>
        <w:autoSpaceDE w:val="0"/>
        <w:autoSpaceDN w:val="0"/>
        <w:adjustRightInd w:val="0"/>
        <w:ind w:firstLine="539"/>
        <w:jc w:val="both"/>
      </w:pPr>
      <w:r w:rsidRPr="00F244FE">
        <w:t>Установить, что бюджетные кредиты в 2025 году и плановом периоде 2026 и 2027 годов из бюджета Верхнечебеньковский сельсовет не предоставляются.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  <w:rPr>
          <w:b/>
        </w:rPr>
      </w:pPr>
      <w:r w:rsidRPr="00F244FE">
        <w:t xml:space="preserve">            </w:t>
      </w:r>
      <w:r w:rsidRPr="00F244FE">
        <w:rPr>
          <w:b/>
        </w:rPr>
        <w:t>Статья 15.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 перераспределение бюджетных ассигнований между  видами расходов и (или)  направлениями расходов целевой статьи  расходов в  пределах общего  объема  бюджетных ассигнований  по основному мероприятию целевой  статьи расходов  соответствующего раздела, подраздела классификации  расходов бюджета;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перераспределение бюджетных ассигнований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Pr="00F244FE">
        <w:t>софинансирования</w:t>
      </w:r>
      <w:proofErr w:type="spellEnd"/>
      <w:r w:rsidRPr="00F244FE">
        <w:t xml:space="preserve">  получения средств  из  других  бюджетов  бюджетной системы Российской Федерации;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Theme="minorHAnsi"/>
          <w:lang w:eastAsia="en-US"/>
        </w:rPr>
      </w:pPr>
      <w:proofErr w:type="gramStart"/>
      <w:r w:rsidRPr="00F244FE">
        <w:rPr>
          <w:rFonts w:eastAsiaTheme="minorHAnsi"/>
          <w:lang w:eastAsia="en-US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 муниципальных услуг – в пределах общего объема бюджетных ассигнований, предусмотренных главному распорядителю средств местного бюджета в текущем финансовом году на оказание муниципальных услуг при условии, что увеличение </w:t>
      </w:r>
      <w:r w:rsidRPr="00F244FE">
        <w:rPr>
          <w:rFonts w:eastAsiaTheme="minorHAnsi"/>
          <w:lang w:eastAsia="en-US"/>
        </w:rPr>
        <w:lastRenderedPageBreak/>
        <w:t>бюджетных ассигнований по соответствующему виду расходов</w:t>
      </w:r>
      <w:proofErr w:type="gramEnd"/>
      <w:r w:rsidRPr="00F244FE">
        <w:rPr>
          <w:rFonts w:eastAsiaTheme="minorHAnsi"/>
          <w:lang w:eastAsia="en-US"/>
        </w:rPr>
        <w:t xml:space="preserve"> не превышает 10 процентов;</w:t>
      </w:r>
    </w:p>
    <w:p w:rsidR="00F244FE" w:rsidRPr="00F244FE" w:rsidRDefault="00F244FE" w:rsidP="00F244FE">
      <w:pPr>
        <w:spacing w:after="200" w:line="276" w:lineRule="auto"/>
        <w:ind w:firstLine="720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перераспределение бюджетных ассигнований, предусмотренных  главному распорядителю средств бюджета на реализацию мероприятий муниципальных программ;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6" w:history="1">
        <w:r w:rsidRPr="00F244FE">
          <w:rPr>
            <w:rFonts w:eastAsiaTheme="minorHAnsi"/>
            <w:color w:val="0000FF"/>
            <w:u w:val="single"/>
            <w:lang w:eastAsia="en-US"/>
          </w:rPr>
          <w:t>пунктом 5 статьи 242</w:t>
        </w:r>
      </w:hyperlink>
      <w:r w:rsidRPr="00F244FE">
        <w:rPr>
          <w:rFonts w:eastAsiaTheme="minorHAnsi"/>
          <w:lang w:eastAsia="en-US"/>
        </w:rPr>
        <w:t xml:space="preserve"> Бюджетного кодекса Российской Федерации;</w:t>
      </w:r>
    </w:p>
    <w:p w:rsidR="00F244FE" w:rsidRPr="00F244FE" w:rsidRDefault="00F244FE" w:rsidP="00F244FE">
      <w:pPr>
        <w:spacing w:after="200" w:line="276" w:lineRule="auto"/>
        <w:ind w:firstLine="720"/>
        <w:jc w:val="both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</w:t>
      </w:r>
      <w:proofErr w:type="gramStart"/>
      <w:r w:rsidRPr="00F244FE">
        <w:rPr>
          <w:rFonts w:eastAsiaTheme="minorHAnsi"/>
          <w:lang w:eastAsia="en-US"/>
        </w:rPr>
        <w:t>дств  в пр</w:t>
      </w:r>
      <w:proofErr w:type="gramEnd"/>
      <w:r w:rsidRPr="00F244FE">
        <w:rPr>
          <w:rFonts w:eastAsiaTheme="minorHAnsi"/>
          <w:lang w:eastAsia="en-US"/>
        </w:rPr>
        <w:t>еделах доведенных объемов средств бюджетов других уровней.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16.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Применять меры ответственности, в соответствии с действующим законодательством, к МО Верхнечебеньковский сельсовет за нецелевое использование средств бюджета МО Верхнечебеньковский  сельсовет.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tabs>
          <w:tab w:val="left" w:pos="360"/>
          <w:tab w:val="left" w:pos="720"/>
          <w:tab w:val="left" w:pos="2355"/>
        </w:tabs>
        <w:jc w:val="both"/>
        <w:rPr>
          <w:b/>
          <w:color w:val="000000"/>
        </w:rPr>
      </w:pPr>
      <w:r w:rsidRPr="00F244FE">
        <w:rPr>
          <w:b/>
        </w:rPr>
        <w:t xml:space="preserve">       </w:t>
      </w:r>
      <w:r w:rsidRPr="00F244FE">
        <w:rPr>
          <w:b/>
          <w:color w:val="000000"/>
        </w:rPr>
        <w:t>Статья 17.</w:t>
      </w:r>
    </w:p>
    <w:p w:rsidR="00F244FE" w:rsidRPr="00F244FE" w:rsidRDefault="00F244FE" w:rsidP="00F244FE">
      <w:pPr>
        <w:tabs>
          <w:tab w:val="left" w:pos="360"/>
          <w:tab w:val="left" w:pos="720"/>
          <w:tab w:val="left" w:pos="2355"/>
        </w:tabs>
        <w:jc w:val="both"/>
      </w:pPr>
      <w:r w:rsidRPr="00F244FE">
        <w:rPr>
          <w:b/>
          <w:color w:val="000000"/>
        </w:rPr>
        <w:t xml:space="preserve">      1. </w:t>
      </w:r>
      <w:r w:rsidRPr="00F244FE">
        <w:t xml:space="preserve">Установить, что казначейское  обслуживание исполнения бюджета МО Верхнечебеньковский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F244FE">
        <w:t>Сакмарского</w:t>
      </w:r>
      <w:proofErr w:type="spellEnd"/>
      <w:r w:rsidRPr="00F244FE">
        <w:t xml:space="preserve"> района на основании соглашения и на безвозмездной основе. </w:t>
      </w:r>
    </w:p>
    <w:p w:rsidR="00F244FE" w:rsidRPr="00F244FE" w:rsidRDefault="00F244FE" w:rsidP="00F244FE">
      <w:pPr>
        <w:tabs>
          <w:tab w:val="left" w:pos="1151"/>
        </w:tabs>
        <w:spacing w:before="2" w:after="200" w:line="252" w:lineRule="auto"/>
        <w:ind w:left="-77" w:right="136"/>
        <w:rPr>
          <w:rFonts w:eastAsiaTheme="minorHAnsi"/>
          <w:w w:val="105"/>
          <w:lang w:eastAsia="en-US"/>
        </w:rPr>
      </w:pPr>
      <w:r w:rsidRPr="00F244FE">
        <w:rPr>
          <w:rFonts w:eastAsiaTheme="minorHAnsi"/>
          <w:w w:val="105"/>
          <w:lang w:eastAsia="en-US"/>
        </w:rPr>
        <w:t xml:space="preserve">       2. Установить, что в 2025 году казначейскому сопровождению подлежат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расчеты по муниципальным контрактам о поставке товаров, выполнении работ,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оказании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услуг,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заключаемым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на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сумму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100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000,0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тыс.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рублей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и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более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>для</w:t>
      </w:r>
      <w:r w:rsidRPr="00F244FE">
        <w:rPr>
          <w:rFonts w:eastAsiaTheme="minorHAnsi"/>
          <w:spacing w:val="1"/>
          <w:w w:val="105"/>
          <w:lang w:eastAsia="en-US"/>
        </w:rPr>
        <w:t xml:space="preserve"> </w:t>
      </w:r>
      <w:r w:rsidRPr="00F244FE">
        <w:rPr>
          <w:rFonts w:eastAsiaTheme="minorHAnsi"/>
          <w:w w:val="105"/>
          <w:lang w:eastAsia="en-US"/>
        </w:rPr>
        <w:t xml:space="preserve">обеспечения муниципальных нужд  </w:t>
      </w:r>
      <w:r w:rsidRPr="00F244FE">
        <w:rPr>
          <w:rFonts w:eastAsiaTheme="minorHAnsi"/>
          <w:lang w:eastAsia="en-US"/>
        </w:rPr>
        <w:t>бюджета МО Верхнечебеньковский  сельсовет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44FE">
        <w:rPr>
          <w:b/>
        </w:rPr>
        <w:t>Статья 18.</w:t>
      </w:r>
    </w:p>
    <w:p w:rsidR="00F244FE" w:rsidRPr="00F244FE" w:rsidRDefault="00F244FE" w:rsidP="00F244FE">
      <w:pPr>
        <w:tabs>
          <w:tab w:val="left" w:pos="360"/>
          <w:tab w:val="left" w:pos="720"/>
        </w:tabs>
        <w:ind w:firstLine="539"/>
        <w:jc w:val="both"/>
      </w:pPr>
      <w:r w:rsidRPr="00F244FE">
        <w:t xml:space="preserve">Поручить администрации муниципального образования Верхнечебеньковский сельсовет  </w:t>
      </w:r>
      <w:proofErr w:type="spellStart"/>
      <w:r w:rsidRPr="00F244FE">
        <w:t>Сакмарского</w:t>
      </w:r>
      <w:proofErr w:type="spellEnd"/>
      <w:r w:rsidRPr="00F244FE">
        <w:t xml:space="preserve"> района проводить работу по  экономному и эффективному использованию выделенных бюджетных средств.</w:t>
      </w:r>
    </w:p>
    <w:p w:rsidR="00F244FE" w:rsidRPr="00F244FE" w:rsidRDefault="00F244FE" w:rsidP="00F244FE">
      <w:pPr>
        <w:tabs>
          <w:tab w:val="left" w:pos="360"/>
          <w:tab w:val="left" w:pos="720"/>
        </w:tabs>
        <w:ind w:firstLine="539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19.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Установить, что с 1 января 2025 года индексируются на 8,3 %: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-размеры окладов денежного содержания лиц, замещающих выборные  муниципальные должности;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 xml:space="preserve">- размеры окладов по должностям лиц, замещающих должности  муниципальной  службы, </w:t>
      </w:r>
    </w:p>
    <w:p w:rsidR="00F244FE" w:rsidRPr="00F244FE" w:rsidRDefault="00F244FE" w:rsidP="00F244F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eastAsiaTheme="minorHAnsi"/>
          <w:lang w:eastAsia="en-US"/>
        </w:rPr>
      </w:pPr>
      <w:r w:rsidRPr="00F244FE">
        <w:rPr>
          <w:rFonts w:eastAsiaTheme="minorHAnsi"/>
          <w:lang w:eastAsia="en-US"/>
        </w:rPr>
        <w:t>- размеры окладов  иных работников  органов  местного самоуправления  МО Верхнечебеньковский сельсовет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20.</w:t>
      </w: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lastRenderedPageBreak/>
        <w:t>Утвердить перечень защищенных  статей    бюджета МО Верхнечебеньковский сельсовет на  2025 год и плановый период 2026 и  2027 годов, подлежащих финансированию в первоочередном порядке: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- заработная плата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- начисления и выплаты по оплате труда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- выплаты пенсий за выслугу лет муниципальным служащим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-оплата коммунальных услуг.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44FE">
        <w:rPr>
          <w:b/>
        </w:rPr>
        <w:t>Статья 21.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Установить объем расходов на обслуживание и проведение выборочной компании в 2025 году в размере 267,0 тыс. рублей.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rPr>
          <w:b/>
        </w:rPr>
        <w:t>Статья 22.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>Поручить организацию исполнения настоящего решения Совета депутатов главе МО Верхнечебеньковский  сельсовет.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44FE">
        <w:rPr>
          <w:b/>
        </w:rPr>
        <w:t xml:space="preserve"> Статья 23.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</w:t>
      </w:r>
      <w:proofErr w:type="gramStart"/>
      <w:r w:rsidRPr="00F244FE">
        <w:t>Контроль за</w:t>
      </w:r>
      <w:proofErr w:type="gramEnd"/>
      <w:r w:rsidRPr="00F244FE"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С</w:t>
      </w:r>
      <w:r w:rsidRPr="00F244FE">
        <w:rPr>
          <w:b/>
        </w:rPr>
        <w:t>татья 24.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  <w:r w:rsidRPr="00F244FE">
        <w:t xml:space="preserve"> Установить, что настоящее решение  вступает в силу с 01.01.2025 года после его официально опубликования.</w:t>
      </w: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ind w:firstLine="54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>Глава администрации                                                             Р. Б. Рахматуллин</w:t>
      </w:r>
    </w:p>
    <w:p w:rsidR="00F244FE" w:rsidRPr="00F244FE" w:rsidRDefault="00F244FE" w:rsidP="00F244FE">
      <w:pPr>
        <w:tabs>
          <w:tab w:val="left" w:pos="8520"/>
        </w:tabs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tabs>
          <w:tab w:val="left" w:pos="8520"/>
        </w:tabs>
        <w:autoSpaceDE w:val="0"/>
        <w:autoSpaceDN w:val="0"/>
        <w:adjustRightInd w:val="0"/>
      </w:pPr>
      <w:r w:rsidRPr="00F244FE">
        <w:t xml:space="preserve">Председатель Совета Депутатов                                                Х. З. </w:t>
      </w:r>
      <w:proofErr w:type="spellStart"/>
      <w:r w:rsidRPr="00F244FE">
        <w:t>Зинатуллин</w:t>
      </w:r>
      <w:proofErr w:type="spellEnd"/>
      <w:r w:rsidRPr="00F244FE">
        <w:t xml:space="preserve"> </w:t>
      </w:r>
      <w:r w:rsidRPr="00F244FE">
        <w:tab/>
      </w:r>
      <w:r w:rsidRPr="00F244FE">
        <w:tab/>
      </w:r>
    </w:p>
    <w:p w:rsidR="00F244FE" w:rsidRPr="00F244FE" w:rsidRDefault="00F244FE" w:rsidP="00F244FE">
      <w:pPr>
        <w:rPr>
          <w:rFonts w:eastAsiaTheme="minorHAnsi"/>
          <w:lang w:eastAsia="en-US"/>
        </w:rPr>
      </w:pPr>
    </w:p>
    <w:p w:rsidR="00F244FE" w:rsidRPr="00F244FE" w:rsidRDefault="00514DCC" w:rsidP="00F244FE">
      <w:pPr>
        <w:autoSpaceDE w:val="0"/>
        <w:autoSpaceDN w:val="0"/>
        <w:adjustRightInd w:val="0"/>
      </w:pPr>
      <w:r>
        <w:t xml:space="preserve">     </w:t>
      </w:r>
      <w:r w:rsidR="00F244FE" w:rsidRPr="00F244FE">
        <w:t xml:space="preserve">           Совет депутатов                                             </w:t>
      </w:r>
    </w:p>
    <w:p w:rsidR="00F244FE" w:rsidRPr="00F244FE" w:rsidRDefault="00F244FE" w:rsidP="00F244FE">
      <w:pPr>
        <w:tabs>
          <w:tab w:val="left" w:pos="6315"/>
        </w:tabs>
        <w:autoSpaceDE w:val="0"/>
        <w:autoSpaceDN w:val="0"/>
        <w:adjustRightInd w:val="0"/>
        <w:ind w:left="360"/>
      </w:pPr>
      <w:r w:rsidRPr="00F244FE">
        <w:t xml:space="preserve">  муниципального образования</w:t>
      </w:r>
      <w:r w:rsidRPr="00F244FE">
        <w:tab/>
      </w:r>
    </w:p>
    <w:p w:rsidR="00F244FE" w:rsidRPr="00F244FE" w:rsidRDefault="00F244FE" w:rsidP="00F244FE">
      <w:pPr>
        <w:autoSpaceDE w:val="0"/>
        <w:autoSpaceDN w:val="0"/>
        <w:adjustRightInd w:val="0"/>
        <w:ind w:left="360"/>
      </w:pPr>
      <w:r w:rsidRPr="00F244FE">
        <w:t>Верхнечебеньковский сельсовет</w:t>
      </w:r>
    </w:p>
    <w:p w:rsidR="00F244FE" w:rsidRPr="00F244FE" w:rsidRDefault="00F244FE" w:rsidP="00F244FE">
      <w:pPr>
        <w:autoSpaceDE w:val="0"/>
        <w:autoSpaceDN w:val="0"/>
        <w:adjustRightInd w:val="0"/>
        <w:ind w:left="360"/>
      </w:pPr>
      <w:r w:rsidRPr="00F244FE">
        <w:t xml:space="preserve">     </w:t>
      </w:r>
      <w:proofErr w:type="spellStart"/>
      <w:r w:rsidRPr="00F244FE">
        <w:t>Сакмарского</w:t>
      </w:r>
      <w:proofErr w:type="spellEnd"/>
      <w:r w:rsidRPr="00F244FE">
        <w:t xml:space="preserve"> района</w:t>
      </w:r>
    </w:p>
    <w:p w:rsidR="00F244FE" w:rsidRPr="00F244FE" w:rsidRDefault="00F244FE" w:rsidP="00F244FE">
      <w:pPr>
        <w:autoSpaceDE w:val="0"/>
        <w:autoSpaceDN w:val="0"/>
        <w:adjustRightInd w:val="0"/>
        <w:ind w:left="360"/>
      </w:pPr>
      <w:r w:rsidRPr="00F244FE">
        <w:t xml:space="preserve">    Оренбургской области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            четвёртого созыва</w:t>
      </w:r>
    </w:p>
    <w:p w:rsidR="00F244FE" w:rsidRPr="00F244FE" w:rsidRDefault="00F244FE" w:rsidP="00F244FE">
      <w:pPr>
        <w:autoSpaceDE w:val="0"/>
        <w:autoSpaceDN w:val="0"/>
        <w:adjustRightInd w:val="0"/>
        <w:ind w:firstLine="720"/>
      </w:pPr>
      <w:r w:rsidRPr="00F244FE">
        <w:rPr>
          <w:b/>
        </w:rPr>
        <w:t xml:space="preserve">      </w:t>
      </w:r>
      <w:r w:rsidRPr="00F244FE">
        <w:t xml:space="preserve">РЕШЕНИЕ </w:t>
      </w:r>
    </w:p>
    <w:p w:rsidR="00F244FE" w:rsidRPr="00F244FE" w:rsidRDefault="00F244FE" w:rsidP="00F244FE">
      <w:pPr>
        <w:autoSpaceDE w:val="0"/>
        <w:autoSpaceDN w:val="0"/>
        <w:adjustRightInd w:val="0"/>
        <w:ind w:firstLine="720"/>
      </w:pPr>
      <w:r w:rsidRPr="00F244FE">
        <w:t xml:space="preserve"> от 20.11.2024  № 149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           с. Верхние Чебеньки</w:t>
      </w:r>
    </w:p>
    <w:p w:rsidR="00F244FE" w:rsidRPr="00F244FE" w:rsidRDefault="00F244FE" w:rsidP="00F244FE">
      <w:pPr>
        <w:autoSpaceDE w:val="0"/>
        <w:autoSpaceDN w:val="0"/>
        <w:adjustRightInd w:val="0"/>
        <w:ind w:firstLine="720"/>
      </w:pPr>
      <w:r w:rsidRPr="00F244FE">
        <w:t xml:space="preserve"> 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>О внесении изменений в решение Совета депутатов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>муниципального образования Верхнечебеньковский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 </w:t>
      </w:r>
      <w:proofErr w:type="gramStart"/>
      <w:r w:rsidRPr="00F244FE">
        <w:t>Оренбургской</w:t>
      </w:r>
      <w:proofErr w:type="gramEnd"/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 области от 06.09.2013 № 95 «О создании </w:t>
      </w:r>
      <w:proofErr w:type="gramStart"/>
      <w:r w:rsidRPr="00F244FE">
        <w:t>муниципального</w:t>
      </w:r>
      <w:proofErr w:type="gramEnd"/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>дорожного фонда муниципального образования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Верхнечебеньковский  сельсовет  </w:t>
      </w:r>
      <w:proofErr w:type="spellStart"/>
      <w:r w:rsidRPr="00F244FE">
        <w:t>Сакмарского</w:t>
      </w:r>
      <w:proofErr w:type="spellEnd"/>
      <w:r w:rsidRPr="00F244FE">
        <w:t xml:space="preserve">  района 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Оренбургской области» </w:t>
      </w:r>
      <w:proofErr w:type="gramStart"/>
      <w:r w:rsidRPr="00F244FE">
        <w:t xml:space="preserve">( </w:t>
      </w:r>
      <w:proofErr w:type="gramEnd"/>
      <w:r w:rsidRPr="00F244FE">
        <w:t>в редакции решения  от 23.12.2021 г. № 53, 15.04.2022 г. № 65, от 24.11.2022 г. № 80, от 12.12.2023 г. № 122, от 05.06.2024 г. № 135,от 01.08.2024 г. № 141, от 17.09.2024 № 145)</w:t>
      </w:r>
    </w:p>
    <w:p w:rsidR="00F244FE" w:rsidRPr="00F244FE" w:rsidRDefault="00F244FE" w:rsidP="00F244FE">
      <w:pPr>
        <w:autoSpaceDE w:val="0"/>
        <w:autoSpaceDN w:val="0"/>
        <w:adjustRightInd w:val="0"/>
        <w:ind w:firstLine="72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           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 </w:t>
      </w:r>
      <w:proofErr w:type="gramStart"/>
      <w:r w:rsidRPr="00F244FE">
        <w:t xml:space="preserve">В соответствии со статьёй 179.4 Бюджетного кодекса Российской Федерации от 31 июля 1998 года № 145-ФЗ, Федерального закона от 06.10.2003 г. №131- ФЗ «Об общих </w:t>
      </w:r>
      <w:r w:rsidRPr="00F244FE">
        <w:lastRenderedPageBreak/>
        <w:t xml:space="preserve">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области, рассмотрев Протест  прокуратуры </w:t>
      </w:r>
      <w:proofErr w:type="spellStart"/>
      <w:r w:rsidRPr="00F244FE">
        <w:t>Сакмарского</w:t>
      </w:r>
      <w:proofErr w:type="spellEnd"/>
      <w:r w:rsidRPr="00F244FE">
        <w:t xml:space="preserve"> района № 07-01-2024 от 20.05.2024 г  Совет депутатов муниципального образования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</w:t>
      </w:r>
      <w:proofErr w:type="gramEnd"/>
      <w:r w:rsidRPr="00F244FE">
        <w:t xml:space="preserve"> РЕШИЛ: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      1. Внести в решение Совета депутатов муниципального образования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 от 06.09.2013 № 95 «О создании муниципального дорожного фонда муниципального образования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 </w:t>
      </w:r>
      <w:proofErr w:type="gramStart"/>
      <w:r w:rsidRPr="00F244FE">
        <w:t xml:space="preserve">( </w:t>
      </w:r>
      <w:proofErr w:type="gramEnd"/>
      <w:r w:rsidRPr="00F244FE">
        <w:t>в редакции решения от 23.12.2021 г. № 53, 15.04.2022 г. № 65, от 24.11.2022 г. № 80, от 12.12.2023 г. № 122, от 05.06.2024 г. № 135,от 01.08.2024 г. № 141, от 17.09.2024 № 145)  следующие  изменения: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- изложить в новой редакции раздел 2 п. 2.1 «источники образования муниципального дорожного фонда» согласно приложению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     2. </w:t>
      </w:r>
      <w:proofErr w:type="gramStart"/>
      <w:r w:rsidRPr="00F244FE">
        <w:t>Контроль за</w:t>
      </w:r>
      <w:proofErr w:type="gramEnd"/>
      <w:r w:rsidRPr="00F244FE">
        <w:t xml:space="preserve"> исполнением настоящего решения возложить на постоянную комиссию по бюджету, агропромышленному комплексу и экономике.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         3. Решение вступает в силу со дня обнародования  и распространяет свое  действие на правоотношения, возникшие с  1 января 2025 года.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center"/>
      </w:pPr>
      <w:r w:rsidRPr="00F244FE">
        <w:t xml:space="preserve">Глава  администрации                                  </w:t>
      </w:r>
      <w:proofErr w:type="spellStart"/>
      <w:r w:rsidRPr="00F244FE">
        <w:t>Р.Б.Рахматуллин</w:t>
      </w:r>
      <w:proofErr w:type="spellEnd"/>
    </w:p>
    <w:p w:rsidR="00F244FE" w:rsidRPr="00F244FE" w:rsidRDefault="00F244FE" w:rsidP="00F244FE">
      <w:pPr>
        <w:autoSpaceDE w:val="0"/>
        <w:autoSpaceDN w:val="0"/>
        <w:adjustRightInd w:val="0"/>
        <w:jc w:val="center"/>
      </w:pP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                 Председатель Совета депутатов                      Х.З. </w:t>
      </w:r>
      <w:proofErr w:type="spellStart"/>
      <w:r w:rsidRPr="00F244FE">
        <w:t>Зинатуллин</w:t>
      </w:r>
      <w:proofErr w:type="spellEnd"/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right"/>
      </w:pPr>
      <w:r w:rsidRPr="00F244FE">
        <w:t>Приложение 1</w:t>
      </w:r>
    </w:p>
    <w:p w:rsidR="00F244FE" w:rsidRPr="00F244FE" w:rsidRDefault="00F244FE" w:rsidP="00F244FE">
      <w:pPr>
        <w:autoSpaceDE w:val="0"/>
        <w:autoSpaceDN w:val="0"/>
        <w:adjustRightInd w:val="0"/>
        <w:jc w:val="right"/>
      </w:pPr>
      <w:r w:rsidRPr="00F244FE">
        <w:t xml:space="preserve">к решению Совета депутатов муниципального </w:t>
      </w:r>
    </w:p>
    <w:p w:rsidR="00F244FE" w:rsidRPr="00F244FE" w:rsidRDefault="00F244FE" w:rsidP="00F244FE">
      <w:pPr>
        <w:autoSpaceDE w:val="0"/>
        <w:autoSpaceDN w:val="0"/>
        <w:adjustRightInd w:val="0"/>
        <w:jc w:val="right"/>
      </w:pPr>
      <w:r w:rsidRPr="00F244FE">
        <w:t>образования Верхнечебеньковский сельсовет</w:t>
      </w:r>
    </w:p>
    <w:p w:rsidR="00F244FE" w:rsidRPr="00F244FE" w:rsidRDefault="00F244FE" w:rsidP="00F244FE">
      <w:pPr>
        <w:autoSpaceDE w:val="0"/>
        <w:autoSpaceDN w:val="0"/>
        <w:adjustRightInd w:val="0"/>
        <w:jc w:val="right"/>
      </w:pP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</w:t>
      </w:r>
    </w:p>
    <w:p w:rsidR="00F244FE" w:rsidRPr="00F244FE" w:rsidRDefault="00F244FE" w:rsidP="00F244FE">
      <w:pPr>
        <w:autoSpaceDE w:val="0"/>
        <w:autoSpaceDN w:val="0"/>
        <w:adjustRightInd w:val="0"/>
        <w:jc w:val="right"/>
      </w:pPr>
      <w:r w:rsidRPr="00F244FE">
        <w:t>от  20.11.2024   № 149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center"/>
      </w:pPr>
      <w:r w:rsidRPr="00F244FE">
        <w:t>2. ИСТОЧНИКИ ОБРАЗОВАНИЯ МУНИЦИПАЛЬНОГО</w:t>
      </w:r>
    </w:p>
    <w:p w:rsidR="00F244FE" w:rsidRPr="00F244FE" w:rsidRDefault="00F244FE" w:rsidP="00F244FE">
      <w:pPr>
        <w:autoSpaceDE w:val="0"/>
        <w:autoSpaceDN w:val="0"/>
        <w:adjustRightInd w:val="0"/>
        <w:jc w:val="center"/>
      </w:pPr>
      <w:r w:rsidRPr="00F244FE">
        <w:t xml:space="preserve"> ДОРОЖНОГО ФОНДА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 xml:space="preserve">2.1 Объем бюджетных ассигнований дорожного фонда утверждается решением Совета депутатов муниципального образования 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Оренбургской области  в размере не менее прогнозируемого объёма доходов бюджета муниципального образования,</w:t>
      </w:r>
    </w:p>
    <w:p w:rsidR="00F244FE" w:rsidRPr="00F244FE" w:rsidRDefault="00F244FE" w:rsidP="00F244FE">
      <w:pPr>
        <w:autoSpaceDE w:val="0"/>
        <w:autoSpaceDN w:val="0"/>
        <w:adjustRightInd w:val="0"/>
      </w:pPr>
      <w:r w:rsidRPr="00F244FE">
        <w:t>о местном бюджете на очередной финансовый год и формируется за счет:</w:t>
      </w:r>
    </w:p>
    <w:p w:rsidR="00F244FE" w:rsidRPr="00F244FE" w:rsidRDefault="00F244FE" w:rsidP="00F244FE">
      <w:pPr>
        <w:autoSpaceDE w:val="0"/>
        <w:autoSpaceDN w:val="0"/>
        <w:adjustRightInd w:val="0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244FE">
        <w:t>инжекторных</w:t>
      </w:r>
      <w:proofErr w:type="spellEnd"/>
      <w:r w:rsidRPr="00F244FE">
        <w:t>) двигателей, производимые на территории Российской Федерации, подлежащих зачислению в местный бюджет;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- поступлений в виде субсидий, выделяемых из бюджета Оренбургской области для </w:t>
      </w:r>
      <w:proofErr w:type="gramStart"/>
      <w:r w:rsidRPr="00F244FE">
        <w:t>со</w:t>
      </w:r>
      <w:proofErr w:type="gramEnd"/>
      <w:r w:rsidRPr="00F244FE">
        <w:t xml:space="preserve"> финансирования расходных обязательств органов местного самоуправления в отношении автомобильных дорог общего пользования местного значения;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значения.</w:t>
      </w:r>
    </w:p>
    <w:p w:rsidR="00F244FE" w:rsidRPr="00F244FE" w:rsidRDefault="00F244FE" w:rsidP="00F244FE">
      <w:r w:rsidRPr="00F244FE">
        <w:t xml:space="preserve">- поступлений  в виде годовых  дотаций  на выравнивание бюджетной обеспеченности бюджетам сельских поселений  в размере  - </w:t>
      </w:r>
      <w:r w:rsidRPr="00F244FE">
        <w:rPr>
          <w:b/>
        </w:rPr>
        <w:t>30 %</w:t>
      </w:r>
      <w:r w:rsidRPr="00F244FE">
        <w:t xml:space="preserve"> от суммы дотации.</w:t>
      </w:r>
    </w:p>
    <w:p w:rsidR="00F244FE" w:rsidRPr="00F244FE" w:rsidRDefault="00F244FE" w:rsidP="00F244FE">
      <w:pPr>
        <w:autoSpaceDE w:val="0"/>
        <w:autoSpaceDN w:val="0"/>
        <w:adjustRightInd w:val="0"/>
        <w:jc w:val="both"/>
      </w:pPr>
      <w:r w:rsidRPr="00F244FE">
        <w:t xml:space="preserve">-  от доходов местных бюджетов от платы в счёт возмещения вреда, причиняемого автомобильным дорогам местного значения тяжеловесными транспортными средствами, </w:t>
      </w:r>
      <w:r w:rsidRPr="00F244FE">
        <w:lastRenderedPageBreak/>
        <w:t>доходов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F244FE" w:rsidRDefault="00F244FE" w:rsidP="00F244FE">
      <w:pPr>
        <w:autoSpaceDE w:val="0"/>
        <w:autoSpaceDN w:val="0"/>
        <w:adjustRightInd w:val="0"/>
        <w:jc w:val="both"/>
      </w:pPr>
    </w:p>
    <w:p w:rsidR="00F244FE" w:rsidRPr="00F244FE" w:rsidRDefault="00F244FE" w:rsidP="00F244FE">
      <w:pPr>
        <w:autoSpaceDE w:val="0"/>
        <w:autoSpaceDN w:val="0"/>
        <w:adjustRightInd w:val="0"/>
        <w:jc w:val="both"/>
      </w:pPr>
    </w:p>
    <w:p w:rsidR="00F244FE" w:rsidRPr="00514DCC" w:rsidRDefault="00F244FE" w:rsidP="00F244FE">
      <w:pPr>
        <w:jc w:val="center"/>
      </w:pPr>
      <w:r w:rsidRPr="00514DCC">
        <w:t xml:space="preserve">СОВЕТ ДЕПУТАТОВ </w:t>
      </w:r>
    </w:p>
    <w:p w:rsidR="00F244FE" w:rsidRPr="00514DCC" w:rsidRDefault="00F244FE" w:rsidP="00F244FE">
      <w:pPr>
        <w:jc w:val="center"/>
      </w:pPr>
      <w:r w:rsidRPr="00514DCC">
        <w:t>МУНИЦИПАЛЬНОГО ОБРАЗОВАНИЯ</w:t>
      </w:r>
    </w:p>
    <w:p w:rsidR="00F244FE" w:rsidRPr="00514DCC" w:rsidRDefault="00F244FE" w:rsidP="00F244FE">
      <w:pPr>
        <w:jc w:val="center"/>
      </w:pPr>
      <w:r w:rsidRPr="00514DCC">
        <w:t>ВЕРХНЕЧЕБЕНЬКОВСКИЙ СЕЛЬСОВЕТ</w:t>
      </w:r>
    </w:p>
    <w:p w:rsidR="00F244FE" w:rsidRPr="00514DCC" w:rsidRDefault="00F244FE" w:rsidP="00F244FE">
      <w:pPr>
        <w:jc w:val="center"/>
      </w:pPr>
      <w:r w:rsidRPr="00514DCC">
        <w:t>САКМАРСКИЙ РАЙОН</w:t>
      </w:r>
    </w:p>
    <w:p w:rsidR="00F244FE" w:rsidRPr="00514DCC" w:rsidRDefault="00F244FE" w:rsidP="00F244FE">
      <w:pPr>
        <w:jc w:val="center"/>
      </w:pPr>
      <w:r w:rsidRPr="00514DCC">
        <w:t>ОРЕНБУРГСКОЙ ОБЛАСТИ</w:t>
      </w:r>
    </w:p>
    <w:p w:rsidR="00F244FE" w:rsidRPr="00514DCC" w:rsidRDefault="00F244FE" w:rsidP="00F244FE">
      <w:pPr>
        <w:jc w:val="center"/>
      </w:pPr>
    </w:p>
    <w:p w:rsidR="00F244FE" w:rsidRPr="00514DCC" w:rsidRDefault="00F244FE" w:rsidP="00F244FE">
      <w:pPr>
        <w:jc w:val="center"/>
      </w:pPr>
      <w:r w:rsidRPr="00514DCC">
        <w:t>РЕШЕНИЕ</w:t>
      </w:r>
    </w:p>
    <w:p w:rsidR="00F244FE" w:rsidRPr="00514DCC" w:rsidRDefault="00F244FE" w:rsidP="00F244F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44FE" w:rsidRPr="00514DCC" w:rsidTr="00D00E0E">
        <w:tc>
          <w:tcPr>
            <w:tcW w:w="4785" w:type="dxa"/>
          </w:tcPr>
          <w:p w:rsidR="00F244FE" w:rsidRPr="00514DCC" w:rsidRDefault="00F244FE" w:rsidP="00D00E0E">
            <w:r w:rsidRPr="00514DCC">
              <w:t>20.11.2024</w:t>
            </w:r>
          </w:p>
        </w:tc>
        <w:tc>
          <w:tcPr>
            <w:tcW w:w="4786" w:type="dxa"/>
          </w:tcPr>
          <w:p w:rsidR="00F244FE" w:rsidRPr="00514DCC" w:rsidRDefault="00F244FE" w:rsidP="00D00E0E">
            <w:pPr>
              <w:jc w:val="right"/>
            </w:pPr>
            <w:r w:rsidRPr="00514DCC">
              <w:t>№ 150</w:t>
            </w:r>
          </w:p>
        </w:tc>
      </w:tr>
    </w:tbl>
    <w:p w:rsidR="00F244FE" w:rsidRPr="00514DCC" w:rsidRDefault="00F244FE" w:rsidP="00F244FE">
      <w:pPr>
        <w:ind w:firstLine="851"/>
        <w:jc w:val="center"/>
      </w:pPr>
    </w:p>
    <w:p w:rsidR="00F244FE" w:rsidRPr="00514DCC" w:rsidRDefault="00F244FE" w:rsidP="00F244FE">
      <w:pPr>
        <w:ind w:firstLine="851"/>
        <w:jc w:val="center"/>
      </w:pPr>
      <w:r w:rsidRPr="00514DCC">
        <w:t xml:space="preserve"> О внесении  изменений в решение №</w:t>
      </w:r>
      <w:r w:rsidR="00514DCC">
        <w:t xml:space="preserve"> </w:t>
      </w:r>
      <w:r w:rsidRPr="00514DCC">
        <w:t>89 от</w:t>
      </w:r>
      <w:r w:rsidR="00514DCC">
        <w:t xml:space="preserve"> </w:t>
      </w:r>
      <w:r w:rsidRPr="00514DCC">
        <w:t xml:space="preserve">16.11.2018  «Об </w:t>
      </w:r>
      <w:r w:rsidR="00514DCC">
        <w:t>утверждении П</w:t>
      </w:r>
      <w:r w:rsidRPr="00514DCC">
        <w:t xml:space="preserve">оложения «О денежном содержании главы </w:t>
      </w:r>
      <w:r w:rsidR="00514DCC">
        <w:t>м</w:t>
      </w:r>
      <w:r w:rsidRPr="00514DCC">
        <w:t xml:space="preserve">униципального образования Верхнечебеньковский сельсовет </w:t>
      </w:r>
      <w:r w:rsidR="0030393A">
        <w:t xml:space="preserve"> </w:t>
      </w:r>
      <w:proofErr w:type="spellStart"/>
      <w:r w:rsidRPr="00514DCC">
        <w:t>Сакмарского</w:t>
      </w:r>
      <w:proofErr w:type="spellEnd"/>
      <w:r w:rsidRPr="00514DCC">
        <w:t xml:space="preserve"> </w:t>
      </w:r>
      <w:r w:rsidR="0030393A">
        <w:t xml:space="preserve"> </w:t>
      </w:r>
      <w:r w:rsidRPr="00514DCC">
        <w:t xml:space="preserve">района Оренбургской области» (с изменениями от 26.11.2019 г № 130,  от 14.10.2022 № 77, от 25.04.2024 № 133) </w:t>
      </w:r>
    </w:p>
    <w:p w:rsidR="00F244FE" w:rsidRPr="00F244FE" w:rsidRDefault="00F244FE" w:rsidP="00F244FE">
      <w:pPr>
        <w:ind w:firstLine="851"/>
        <w:jc w:val="center"/>
        <w:rPr>
          <w:rFonts w:ascii="Arial" w:hAnsi="Arial" w:cs="Arial"/>
          <w:b/>
        </w:rPr>
      </w:pPr>
    </w:p>
    <w:p w:rsidR="00F244FE" w:rsidRPr="00F244FE" w:rsidRDefault="00F244FE" w:rsidP="00F244FE">
      <w:pPr>
        <w:ind w:firstLine="851"/>
      </w:pPr>
      <w:proofErr w:type="gramStart"/>
      <w:r w:rsidRPr="00F244FE">
        <w:t>В соответствии с Трудовым кодексом Российской Федерации, п. 2 статьи 53 Федерального закона от 6 октября 2003 года N 131-ФЗ "Об общих принципах организации местного самоуправления Российской Федерации", п. 2 ст. 22 Федерального закона от 2 марта 2007 года N 25-ФЗ "О муниципальной службе в Российской Федерации", ст. 15 Закона Оренбургской области от 10 октября 2007 года N 1611/339-IV-ОЗ</w:t>
      </w:r>
      <w:proofErr w:type="gramEnd"/>
      <w:r w:rsidRPr="00F244FE">
        <w:t xml:space="preserve"> "О муниципальной службе в Оренбургской области", Законом Оренбургской области от 12 сентября 2000 года  N 660/185-ОЗ "О стаже государственной (муниципальной) службы Оренбургской области", пунктом 4 статьи 86 Бюджетного кодекса Российской Федерации" и статьей 27 Устава муниципального образования 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 Совет депутатов  </w:t>
      </w:r>
      <w:proofErr w:type="spellStart"/>
      <w:r w:rsidRPr="00F244FE">
        <w:t>Верхнечебеньковского</w:t>
      </w:r>
      <w:proofErr w:type="spellEnd"/>
      <w:r w:rsidRPr="00F244FE">
        <w:t xml:space="preserve"> сельсовета </w:t>
      </w:r>
      <w:proofErr w:type="spellStart"/>
      <w:r w:rsidRPr="00F244FE">
        <w:t>Сакмарского</w:t>
      </w:r>
      <w:proofErr w:type="spellEnd"/>
      <w:r w:rsidRPr="00F244FE">
        <w:t xml:space="preserve"> района решил:  </w:t>
      </w:r>
    </w:p>
    <w:p w:rsidR="00F244FE" w:rsidRPr="00F244FE" w:rsidRDefault="00F244FE" w:rsidP="00F244FE">
      <w:pPr>
        <w:ind w:firstLine="851"/>
      </w:pPr>
      <w:r w:rsidRPr="00F244FE">
        <w:t>1. Внести в решение Совета депутатов  муниципального образования Верхнечебеньковский сельсовет  от 16.11.2019 № 89</w:t>
      </w:r>
      <w:proofErr w:type="gramStart"/>
      <w:r w:rsidRPr="00F244FE">
        <w:t xml:space="preserve">  О</w:t>
      </w:r>
      <w:proofErr w:type="gramEnd"/>
      <w:r w:rsidRPr="00F244FE">
        <w:t>б утверждении Положения о денежном содержании главы муниципального образования  Верхнечебеньковский сельсовет (с изменениями от 26.11.2019 г № 130, от 14.10.2022 г № 77, от 25.04.2024 г № 133) следующие изменения:</w:t>
      </w:r>
    </w:p>
    <w:p w:rsidR="00F244FE" w:rsidRPr="00F244FE" w:rsidRDefault="00F244FE" w:rsidP="00F244FE">
      <w:r w:rsidRPr="00F244FE">
        <w:t>1.1</w:t>
      </w:r>
      <w:proofErr w:type="gramStart"/>
      <w:r w:rsidRPr="00F244FE">
        <w:t xml:space="preserve"> У</w:t>
      </w:r>
      <w:proofErr w:type="gramEnd"/>
      <w:r w:rsidRPr="00F244FE">
        <w:t xml:space="preserve">становить главе муниципального образования Верхнечебеньковский сельсовет </w:t>
      </w:r>
      <w:proofErr w:type="spellStart"/>
      <w:r w:rsidRPr="00F244FE">
        <w:t>Сакмарского</w:t>
      </w:r>
      <w:proofErr w:type="spellEnd"/>
      <w:r w:rsidRPr="00F244FE">
        <w:t xml:space="preserve"> района:</w:t>
      </w:r>
    </w:p>
    <w:p w:rsidR="00F244FE" w:rsidRPr="00F244FE" w:rsidRDefault="00F244FE" w:rsidP="00F244FE">
      <w:r w:rsidRPr="00F244FE">
        <w:t xml:space="preserve">      Ежемесячный должностной оклад в размере – 31086,00 рублей.</w:t>
      </w:r>
    </w:p>
    <w:p w:rsidR="00F244FE" w:rsidRPr="00F244FE" w:rsidRDefault="00F244FE" w:rsidP="00F244FE">
      <w:r w:rsidRPr="00F244FE">
        <w:t xml:space="preserve"> 2. Настоящее решение вступает в силу после обнародования с 1 декабря 2024 года.</w:t>
      </w:r>
    </w:p>
    <w:p w:rsidR="00F244FE" w:rsidRPr="00F244FE" w:rsidRDefault="00F244FE" w:rsidP="00514DCC">
      <w:r w:rsidRPr="00F244FE">
        <w:cr/>
      </w:r>
    </w:p>
    <w:p w:rsidR="00F244FE" w:rsidRPr="00F244FE" w:rsidRDefault="00F244FE" w:rsidP="00F244F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44FE">
        <w:rPr>
          <w:rFonts w:ascii="Times New Roman" w:hAnsi="Times New Roman"/>
          <w:sz w:val="24"/>
          <w:szCs w:val="24"/>
        </w:rPr>
        <w:t>Председатель Совета депутатов                 Глава муниципального образования</w:t>
      </w:r>
    </w:p>
    <w:p w:rsidR="00F244FE" w:rsidRPr="00F244FE" w:rsidRDefault="00F244FE" w:rsidP="00F24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44FE">
        <w:rPr>
          <w:rFonts w:ascii="Times New Roman" w:hAnsi="Times New Roman"/>
          <w:sz w:val="24"/>
          <w:szCs w:val="24"/>
        </w:rPr>
        <w:t>Верхнечебеньковский сельсовет              Верхнечебеньковский сельсовет</w:t>
      </w:r>
    </w:p>
    <w:p w:rsidR="00F244FE" w:rsidRPr="00F244FE" w:rsidRDefault="00F244FE" w:rsidP="00F244FE">
      <w:r w:rsidRPr="00F244FE">
        <w:t xml:space="preserve">_____________ Х.З. </w:t>
      </w:r>
      <w:proofErr w:type="spellStart"/>
      <w:r w:rsidRPr="00F244FE">
        <w:t>Зинатуллин</w:t>
      </w:r>
      <w:proofErr w:type="spellEnd"/>
      <w:r w:rsidRPr="00F244FE">
        <w:t xml:space="preserve">                  ______________Р.Б. Рахматуллин                               </w:t>
      </w:r>
    </w:p>
    <w:p w:rsidR="00F244FE" w:rsidRPr="00F244FE" w:rsidRDefault="00F244FE" w:rsidP="00F244FE">
      <w:pPr>
        <w:ind w:firstLine="851"/>
      </w:pPr>
    </w:p>
    <w:p w:rsidR="00F244FE" w:rsidRPr="00F244FE" w:rsidRDefault="00F244FE" w:rsidP="00F244FE">
      <w:pPr>
        <w:ind w:firstLine="85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3D44B9" w:rsidRPr="003D44B9" w:rsidTr="00D00E0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B9" w:rsidRPr="003D44B9" w:rsidRDefault="003D44B9" w:rsidP="003D44B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 w:rsidRPr="003D44B9"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 w:rsidRPr="003D44B9">
              <w:rPr>
                <w:bCs/>
                <w:sz w:val="20"/>
                <w:szCs w:val="20"/>
                <w:lang w:eastAsia="en-US"/>
              </w:rPr>
              <w:lastRenderedPageBreak/>
              <w:t xml:space="preserve">муниципального образования 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lastRenderedPageBreak/>
              <w:t>Тираж: 5 экз.</w:t>
            </w:r>
            <w:r w:rsidRPr="003D44B9">
              <w:rPr>
                <w:sz w:val="20"/>
                <w:szCs w:val="20"/>
                <w:lang w:eastAsia="en-US"/>
              </w:rPr>
              <w:t xml:space="preserve"> </w:t>
            </w:r>
          </w:p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Дата выхода в свет: «</w:t>
            </w:r>
            <w:r>
              <w:rPr>
                <w:bCs/>
                <w:sz w:val="20"/>
                <w:szCs w:val="20"/>
                <w:lang w:eastAsia="en-US"/>
              </w:rPr>
              <w:t>21</w:t>
            </w:r>
            <w:r w:rsidRPr="003D44B9">
              <w:rPr>
                <w:bCs/>
                <w:sz w:val="20"/>
                <w:szCs w:val="20"/>
                <w:lang w:eastAsia="en-US"/>
              </w:rPr>
              <w:t>» ноября  2024 г.</w:t>
            </w:r>
          </w:p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B9" w:rsidRPr="003D44B9" w:rsidRDefault="003D44B9" w:rsidP="003D44B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D44B9"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3D44B9"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 w:rsidRPr="003D44B9"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F244FE" w:rsidRPr="00F244FE" w:rsidRDefault="00F244FE" w:rsidP="00F244FE">
      <w:pPr>
        <w:rPr>
          <w:rFonts w:ascii="Arial Narrow" w:hAnsi="Arial Narrow"/>
        </w:rPr>
      </w:pPr>
    </w:p>
    <w:sectPr w:rsidR="00F244FE" w:rsidRPr="00F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599"/>
    <w:multiLevelType w:val="hybridMultilevel"/>
    <w:tmpl w:val="6A34D5FC"/>
    <w:lvl w:ilvl="0" w:tplc="60A4CF82">
      <w:start w:val="10"/>
      <w:numFmt w:val="decimal"/>
      <w:lvlText w:val="%1."/>
      <w:lvlJc w:val="left"/>
      <w:pPr>
        <w:ind w:left="108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E"/>
    <w:rsid w:val="000E579D"/>
    <w:rsid w:val="0030393A"/>
    <w:rsid w:val="003D44B9"/>
    <w:rsid w:val="00514DCC"/>
    <w:rsid w:val="00887B6B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D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44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D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4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3068F345B8CEE632E70AD3F04634E592EB5DCBEA245C2E740748BA8409192709B6D166BA186409mAWB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2024-11-25T10:30:00Z</dcterms:created>
  <dcterms:modified xsi:type="dcterms:W3CDTF">2024-11-25T11:06:00Z</dcterms:modified>
</cp:coreProperties>
</file>