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ED" w:rsidRDefault="005C3BED" w:rsidP="005C3BED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5C3BED" w:rsidRDefault="005C3BED" w:rsidP="005C3BED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12     «14» мая 2024 года</w:t>
      </w:r>
    </w:p>
    <w:p w:rsidR="005C3BED" w:rsidRDefault="005C3BED" w:rsidP="005C3BED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5C3BED" w:rsidRDefault="005C3BED" w:rsidP="005C3BE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 района Оренбургской области</w:t>
      </w:r>
    </w:p>
    <w:tbl>
      <w:tblPr>
        <w:tblW w:w="9284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604"/>
        <w:gridCol w:w="4215"/>
      </w:tblGrid>
      <w:tr w:rsidR="005C3BED" w:rsidRPr="005C3BED" w:rsidTr="00973EFD">
        <w:trPr>
          <w:trHeight w:hRule="exact" w:val="396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C3BED" w:rsidRPr="005C3BED" w:rsidRDefault="005C3BED" w:rsidP="005C3BE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C3BED" w:rsidRPr="005C3BED" w:rsidRDefault="005C3BED" w:rsidP="005C3BE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5C3BED">
              <w:rPr>
                <w:b/>
                <w:sz w:val="28"/>
                <w:szCs w:val="28"/>
                <w:lang w:eastAsia="ar-SA"/>
              </w:rPr>
              <w:t>АДМИНИСТРАЦИЯ</w:t>
            </w:r>
          </w:p>
          <w:p w:rsidR="005C3BED" w:rsidRPr="005C3BED" w:rsidRDefault="005C3BED" w:rsidP="005C3BED">
            <w:pPr>
              <w:jc w:val="center"/>
              <w:rPr>
                <w:b/>
                <w:sz w:val="28"/>
                <w:szCs w:val="28"/>
              </w:rPr>
            </w:pPr>
            <w:r w:rsidRPr="005C3BED">
              <w:rPr>
                <w:b/>
                <w:sz w:val="28"/>
                <w:szCs w:val="28"/>
              </w:rPr>
              <w:t>МУНИЦИПАЛЬНОГО</w:t>
            </w:r>
          </w:p>
          <w:p w:rsidR="005C3BED" w:rsidRPr="005C3BED" w:rsidRDefault="005C3BED" w:rsidP="005C3BED">
            <w:pPr>
              <w:jc w:val="center"/>
              <w:rPr>
                <w:b/>
                <w:sz w:val="28"/>
                <w:szCs w:val="28"/>
              </w:rPr>
            </w:pPr>
            <w:r w:rsidRPr="005C3BED">
              <w:rPr>
                <w:b/>
                <w:sz w:val="28"/>
                <w:szCs w:val="28"/>
              </w:rPr>
              <w:t>ОБРАЗОВАНИЯ</w:t>
            </w:r>
          </w:p>
          <w:p w:rsidR="005C3BED" w:rsidRPr="005C3BED" w:rsidRDefault="005C3BED" w:rsidP="005C3BED">
            <w:pPr>
              <w:jc w:val="center"/>
              <w:rPr>
                <w:b/>
                <w:sz w:val="28"/>
                <w:szCs w:val="28"/>
              </w:rPr>
            </w:pPr>
            <w:r w:rsidRPr="005C3BED">
              <w:rPr>
                <w:b/>
                <w:sz w:val="28"/>
                <w:szCs w:val="28"/>
              </w:rPr>
              <w:t xml:space="preserve">  Верхнечебеньковский  Сельсовет</w:t>
            </w:r>
          </w:p>
          <w:p w:rsidR="005C3BED" w:rsidRPr="005C3BED" w:rsidRDefault="005C3BED" w:rsidP="005C3BED">
            <w:pPr>
              <w:jc w:val="center"/>
              <w:rPr>
                <w:b/>
                <w:sz w:val="28"/>
                <w:szCs w:val="28"/>
              </w:rPr>
            </w:pPr>
            <w:r w:rsidRPr="005C3BED">
              <w:rPr>
                <w:b/>
                <w:sz w:val="28"/>
                <w:szCs w:val="28"/>
              </w:rPr>
              <w:t xml:space="preserve"> Сакмарского района</w:t>
            </w:r>
          </w:p>
          <w:p w:rsidR="005C3BED" w:rsidRPr="005C3BED" w:rsidRDefault="005C3BED" w:rsidP="005C3BED">
            <w:pPr>
              <w:jc w:val="center"/>
              <w:rPr>
                <w:b/>
                <w:sz w:val="28"/>
                <w:szCs w:val="28"/>
              </w:rPr>
            </w:pPr>
            <w:r w:rsidRPr="005C3BED">
              <w:rPr>
                <w:b/>
                <w:sz w:val="28"/>
                <w:szCs w:val="28"/>
              </w:rPr>
              <w:t xml:space="preserve"> Оренбургской области</w:t>
            </w:r>
          </w:p>
          <w:p w:rsidR="005C3BED" w:rsidRPr="005C3BED" w:rsidRDefault="005C3BED" w:rsidP="005C3BED">
            <w:pPr>
              <w:suppressAutoHyphens/>
              <w:spacing w:after="120"/>
              <w:jc w:val="center"/>
              <w:rPr>
                <w:b/>
                <w:bCs/>
                <w:caps/>
                <w:lang w:eastAsia="ar-SA"/>
              </w:rPr>
            </w:pPr>
          </w:p>
          <w:p w:rsidR="005C3BED" w:rsidRPr="005C3BED" w:rsidRDefault="005C3BED" w:rsidP="005C3BE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5C3BED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5C3BED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5C3BED" w:rsidRPr="005C3BED" w:rsidRDefault="005C3BED" w:rsidP="005C3BED">
            <w:pPr>
              <w:jc w:val="both"/>
              <w:rPr>
                <w:sz w:val="28"/>
                <w:szCs w:val="28"/>
              </w:rPr>
            </w:pPr>
          </w:p>
          <w:p w:rsidR="005C3BED" w:rsidRPr="005C3BED" w:rsidRDefault="00691FE6" w:rsidP="005C3BED">
            <w:pPr>
              <w:jc w:val="center"/>
              <w:rPr>
                <w:spacing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  <w:r w:rsidR="005C3BED" w:rsidRPr="005C3BED">
              <w:rPr>
                <w:sz w:val="28"/>
                <w:szCs w:val="28"/>
              </w:rPr>
              <w:t>.2024г №  47-п</w:t>
            </w:r>
          </w:p>
          <w:p w:rsidR="005C3BED" w:rsidRPr="005C3BED" w:rsidRDefault="005C3BED" w:rsidP="005C3BED">
            <w:pPr>
              <w:ind w:left="-68" w:right="-74"/>
              <w:jc w:val="center"/>
              <w:rPr>
                <w:sz w:val="28"/>
                <w:szCs w:val="28"/>
                <w:u w:val="single"/>
              </w:rPr>
            </w:pPr>
          </w:p>
          <w:p w:rsidR="005C3BED" w:rsidRPr="005C3BED" w:rsidRDefault="005C3BED" w:rsidP="005C3BED">
            <w:pPr>
              <w:ind w:left="-68" w:right="-74"/>
              <w:rPr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C3BED" w:rsidRPr="005C3BED" w:rsidRDefault="005C3BED" w:rsidP="005C3BED">
            <w:pPr>
              <w:jc w:val="center"/>
              <w:rPr>
                <w:b/>
                <w:bCs/>
              </w:rPr>
            </w:pPr>
            <w:r w:rsidRPr="005C3BED">
              <w:rPr>
                <w:b/>
                <w:bCs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C3BED" w:rsidRPr="005C3BED" w:rsidRDefault="005C3BED" w:rsidP="005C3BED">
            <w:pPr>
              <w:jc w:val="both"/>
              <w:rPr>
                <w:sz w:val="26"/>
                <w:szCs w:val="26"/>
              </w:rPr>
            </w:pPr>
          </w:p>
        </w:tc>
      </w:tr>
      <w:tr w:rsidR="005C3BED" w:rsidRPr="005C3BED" w:rsidTr="00973EFD">
        <w:trPr>
          <w:trHeight w:val="140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C3BED" w:rsidRPr="005C3BED" w:rsidRDefault="005C3BED" w:rsidP="005C3BED">
            <w:pPr>
              <w:jc w:val="both"/>
              <w:rPr>
                <w:sz w:val="2"/>
                <w:szCs w:val="2"/>
              </w:rPr>
            </w:pPr>
          </w:p>
          <w:p w:rsidR="005C3BED" w:rsidRPr="005C3BED" w:rsidRDefault="005C3BED" w:rsidP="005C3BED">
            <w:pPr>
              <w:jc w:val="both"/>
              <w:rPr>
                <w:sz w:val="2"/>
                <w:szCs w:val="2"/>
              </w:rPr>
            </w:pPr>
          </w:p>
          <w:p w:rsidR="005C3BED" w:rsidRPr="005C3BED" w:rsidRDefault="005C3BED" w:rsidP="005C3BED">
            <w:pPr>
              <w:jc w:val="both"/>
              <w:rPr>
                <w:sz w:val="2"/>
                <w:szCs w:val="2"/>
              </w:rPr>
            </w:pPr>
          </w:p>
          <w:p w:rsidR="005C3BED" w:rsidRPr="005C3BED" w:rsidRDefault="005C3BED" w:rsidP="005C3BED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5C3BED">
              <w:rPr>
                <w:noProof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Ве рхнечебеньковский </w:t>
            </w:r>
            <w:r w:rsidRPr="005C3BED">
              <w:rPr>
                <w:noProof/>
                <w:color w:val="FF0000"/>
                <w:sz w:val="28"/>
                <w:szCs w:val="28"/>
              </w:rPr>
              <w:t xml:space="preserve"> </w:t>
            </w:r>
            <w:r w:rsidRPr="005C3BED">
              <w:rPr>
                <w:noProof/>
                <w:sz w:val="28"/>
                <w:szCs w:val="28"/>
              </w:rPr>
              <w:t>сельсовет  Сакмарского  района от 26.04.2022 № 25-п «О создании межведомственной комиссии</w:t>
            </w:r>
            <w:r w:rsidRPr="005C3BED">
              <w:t xml:space="preserve"> </w:t>
            </w:r>
            <w:r w:rsidR="00C36D0E">
              <w:rPr>
                <w:noProof/>
                <w:sz w:val="28"/>
                <w:szCs w:val="28"/>
              </w:rPr>
              <w:pict>
                <v:group id="Группа 1" o:spid="_x0000_s1026" style="position:absolute;left:0;text-align:left;margin-left:-5.95pt;margin-top:1.6pt;width:222.45pt;height:18.05pt;z-index:251659264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">
                  <v:line id="Line 3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4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5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  <w:r w:rsidRPr="005C3BED">
              <w:rPr>
                <w:sz w:val="28"/>
                <w:szCs w:val="28"/>
              </w:rPr>
              <w:t>по признанию помещения жилым помещением,  жилого помещения пригодным (непригодным) для проживания граждан  и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5C3BED">
              <w:rPr>
                <w:noProof/>
                <w:sz w:val="28"/>
                <w:szCs w:val="28"/>
              </w:rPr>
              <w:t xml:space="preserve"> на территории муниципального образования сельсоветВерхнечебеньковский  сельсовет Сакмарского района района Оренбургской</w:t>
            </w:r>
            <w:proofErr w:type="gramEnd"/>
            <w:r w:rsidRPr="005C3BED">
              <w:rPr>
                <w:noProof/>
                <w:sz w:val="28"/>
                <w:szCs w:val="28"/>
              </w:rPr>
              <w:t xml:space="preserve"> области»</w:t>
            </w:r>
          </w:p>
          <w:p w:rsidR="005C3BED" w:rsidRPr="005C3BED" w:rsidRDefault="005C3BED" w:rsidP="005C3BED">
            <w:pPr>
              <w:outlineLvl w:val="0"/>
              <w:rPr>
                <w:sz w:val="28"/>
                <w:szCs w:val="28"/>
              </w:rPr>
            </w:pPr>
          </w:p>
          <w:p w:rsidR="005C3BED" w:rsidRPr="005C3BED" w:rsidRDefault="005C3BED" w:rsidP="005C3BED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C3BED" w:rsidRPr="005C3BED" w:rsidRDefault="005C3BED" w:rsidP="005C3BED">
            <w:pPr>
              <w:rPr>
                <w:sz w:val="26"/>
                <w:szCs w:val="2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C3BED" w:rsidRPr="005C3BED" w:rsidRDefault="005C3BED" w:rsidP="005C3BED">
            <w:pPr>
              <w:rPr>
                <w:sz w:val="26"/>
                <w:szCs w:val="26"/>
              </w:rPr>
            </w:pPr>
          </w:p>
          <w:p w:rsidR="005C3BED" w:rsidRPr="005C3BED" w:rsidRDefault="005C3BED" w:rsidP="005C3BED">
            <w:pPr>
              <w:rPr>
                <w:sz w:val="26"/>
                <w:szCs w:val="26"/>
              </w:rPr>
            </w:pPr>
          </w:p>
          <w:p w:rsidR="005C3BED" w:rsidRPr="005C3BED" w:rsidRDefault="005C3BED" w:rsidP="005C3BED">
            <w:pPr>
              <w:rPr>
                <w:sz w:val="26"/>
                <w:szCs w:val="26"/>
              </w:rPr>
            </w:pPr>
          </w:p>
        </w:tc>
      </w:tr>
    </w:tbl>
    <w:p w:rsidR="005C3BED" w:rsidRPr="005C3BED" w:rsidRDefault="005C3BED" w:rsidP="005C3BED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gramStart"/>
      <w:r w:rsidRPr="005C3BED">
        <w:rPr>
          <w:sz w:val="28"/>
          <w:szCs w:val="28"/>
        </w:rPr>
        <w:t xml:space="preserve">В соответствии с постановлением Правительства Российской Федерации от 28.01.2006 №47 «Об утверждении Положения по признанию </w:t>
      </w:r>
      <w:r w:rsidRPr="005C3BED">
        <w:rPr>
          <w:sz w:val="28"/>
          <w:szCs w:val="28"/>
        </w:rPr>
        <w:lastRenderedPageBreak/>
        <w:t>помещения жилым помещением,  жилого помещения пригодным (непригодным) для проживания граждан  и многоквартирного дома аварийным и подлежащим сносу или реконструкции, садового дома жилым домом и жилого дома садовым домом,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</w:t>
      </w:r>
      <w:proofErr w:type="gramEnd"/>
      <w:r w:rsidRPr="005C3BED">
        <w:rPr>
          <w:sz w:val="28"/>
          <w:szCs w:val="28"/>
        </w:rPr>
        <w:t xml:space="preserve"> образования Весенний сельсовет Оренбургского района:</w:t>
      </w:r>
    </w:p>
    <w:p w:rsidR="005C3BED" w:rsidRPr="005C3BED" w:rsidRDefault="005C3BED" w:rsidP="005C3BED">
      <w:pPr>
        <w:ind w:firstLine="708"/>
        <w:jc w:val="both"/>
        <w:rPr>
          <w:noProof/>
          <w:sz w:val="28"/>
          <w:szCs w:val="28"/>
        </w:rPr>
      </w:pPr>
      <w:r w:rsidRPr="005C3BED">
        <w:rPr>
          <w:sz w:val="28"/>
          <w:szCs w:val="28"/>
        </w:rPr>
        <w:t>1. </w:t>
      </w:r>
      <w:proofErr w:type="gramStart"/>
      <w:r w:rsidRPr="005C3BED">
        <w:rPr>
          <w:noProof/>
          <w:sz w:val="28"/>
          <w:szCs w:val="28"/>
        </w:rPr>
        <w:t xml:space="preserve">Внести в постановление администрации муниципального образования Верхнечебеньковский  </w:t>
      </w:r>
      <w:r w:rsidRPr="005C3BED">
        <w:rPr>
          <w:noProof/>
          <w:color w:val="FF0000"/>
          <w:sz w:val="28"/>
          <w:szCs w:val="28"/>
        </w:rPr>
        <w:t xml:space="preserve"> </w:t>
      </w:r>
      <w:r w:rsidRPr="005C3BED">
        <w:rPr>
          <w:noProof/>
          <w:sz w:val="28"/>
          <w:szCs w:val="28"/>
        </w:rPr>
        <w:t>сельсовет  Сакмарского района от  26.04.2022г № 25-п «О создании межведомственной комиссии</w:t>
      </w:r>
      <w:r w:rsidRPr="005C3BED">
        <w:t xml:space="preserve"> </w:t>
      </w:r>
      <w:r w:rsidRPr="005C3BED">
        <w:rPr>
          <w:sz w:val="28"/>
          <w:szCs w:val="28"/>
        </w:rPr>
        <w:t>по признанию помещения жилым помещением,  жилого помещения пригодным (непригодным) для проживания граждан  и многоквартирного дома аварийным и подлежащим сносу или реконструкции, садового дома жилым домом и жилого дома садовым домом</w:t>
      </w:r>
      <w:r w:rsidRPr="005C3BED">
        <w:rPr>
          <w:noProof/>
          <w:sz w:val="28"/>
          <w:szCs w:val="28"/>
        </w:rPr>
        <w:t xml:space="preserve"> на территории муниципального образования сельсовет Верхнечебеньковский сельсовет Сакмарского  района Оренбургской области»</w:t>
      </w:r>
      <w:proofErr w:type="gramEnd"/>
    </w:p>
    <w:p w:rsidR="005C3BED" w:rsidRPr="005C3BED" w:rsidRDefault="005C3BED" w:rsidP="005C3BED">
      <w:pPr>
        <w:tabs>
          <w:tab w:val="left" w:pos="4395"/>
        </w:tabs>
        <w:jc w:val="both"/>
        <w:rPr>
          <w:sz w:val="28"/>
          <w:szCs w:val="28"/>
        </w:rPr>
      </w:pPr>
      <w:r w:rsidRPr="005C3BED">
        <w:rPr>
          <w:sz w:val="28"/>
          <w:szCs w:val="28"/>
        </w:rPr>
        <w:t xml:space="preserve">следующие изменения: </w:t>
      </w:r>
    </w:p>
    <w:p w:rsidR="005C3BED" w:rsidRPr="005C3BED" w:rsidRDefault="005C3BED" w:rsidP="005C3BED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5C3BED">
        <w:rPr>
          <w:sz w:val="28"/>
          <w:szCs w:val="28"/>
        </w:rPr>
        <w:t>1.1. Приложение № 2 «Состав межведомственной комиссии» к постановлению изложить в новой редакции согласно приложению№1 к настоящему постановлению.</w:t>
      </w:r>
    </w:p>
    <w:p w:rsidR="005C3BED" w:rsidRPr="005C3BED" w:rsidRDefault="005C3BED" w:rsidP="005C3BED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5C3BED">
        <w:rPr>
          <w:sz w:val="28"/>
          <w:szCs w:val="28"/>
        </w:rPr>
        <w:t>1.2. Приложение №1 к постановлению дополнить и утвердить форму Акта обследования помещения (многоквартирного дома) согласно приложению №2.</w:t>
      </w:r>
    </w:p>
    <w:p w:rsidR="005C3BED" w:rsidRPr="005C3BED" w:rsidRDefault="005C3BED" w:rsidP="005C3BED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5C3BED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муниципального образования </w:t>
      </w:r>
      <w:r w:rsidRPr="005C3BED">
        <w:rPr>
          <w:noProof/>
          <w:sz w:val="28"/>
          <w:szCs w:val="28"/>
        </w:rPr>
        <w:t>Верхнечебеньковский</w:t>
      </w:r>
      <w:r w:rsidRPr="005C3BED">
        <w:rPr>
          <w:sz w:val="28"/>
          <w:szCs w:val="28"/>
        </w:rPr>
        <w:t xml:space="preserve"> сельсовет Сакмарского района.</w:t>
      </w:r>
    </w:p>
    <w:p w:rsidR="005C3BED" w:rsidRPr="005C3BED" w:rsidRDefault="005C3BED" w:rsidP="005C3BED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5C3BED">
        <w:rPr>
          <w:sz w:val="28"/>
          <w:szCs w:val="28"/>
        </w:rPr>
        <w:t xml:space="preserve">8. Настоящее постановление вступает в силу со дня </w:t>
      </w:r>
      <w:proofErr w:type="gramStart"/>
      <w:r w:rsidRPr="005C3BED">
        <w:rPr>
          <w:sz w:val="28"/>
          <w:szCs w:val="28"/>
        </w:rPr>
        <w:t>подписания</w:t>
      </w:r>
      <w:proofErr w:type="gramEnd"/>
      <w:r w:rsidRPr="005C3BED">
        <w:rPr>
          <w:sz w:val="28"/>
          <w:szCs w:val="28"/>
        </w:rPr>
        <w:t xml:space="preserve"> и распространяются на правоотношения, возникшие с  07.05. 2024года.</w:t>
      </w:r>
    </w:p>
    <w:p w:rsidR="005C3BED" w:rsidRPr="005C3BED" w:rsidRDefault="005C3BED" w:rsidP="005C3BED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5C3BED">
        <w:rPr>
          <w:sz w:val="28"/>
          <w:szCs w:val="28"/>
        </w:rPr>
        <w:t xml:space="preserve">          9. </w:t>
      </w:r>
      <w:proofErr w:type="gramStart"/>
      <w:r w:rsidRPr="005C3BED">
        <w:rPr>
          <w:sz w:val="28"/>
          <w:szCs w:val="28"/>
        </w:rPr>
        <w:t>Контроль за</w:t>
      </w:r>
      <w:proofErr w:type="gramEnd"/>
      <w:r w:rsidRPr="005C3B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3BED" w:rsidRPr="005C3BED" w:rsidRDefault="005C3BED" w:rsidP="005C3BED">
      <w:pPr>
        <w:tabs>
          <w:tab w:val="left" w:pos="0"/>
        </w:tabs>
        <w:suppressAutoHyphens/>
        <w:ind w:left="360"/>
        <w:jc w:val="both"/>
        <w:rPr>
          <w:sz w:val="28"/>
          <w:szCs w:val="28"/>
        </w:rPr>
      </w:pPr>
    </w:p>
    <w:p w:rsidR="005C3BED" w:rsidRPr="005C3BED" w:rsidRDefault="005C3BED" w:rsidP="005C3BED">
      <w:pPr>
        <w:tabs>
          <w:tab w:val="left" w:pos="0"/>
        </w:tabs>
        <w:suppressAutoHyphens/>
        <w:ind w:left="360"/>
        <w:jc w:val="both"/>
        <w:rPr>
          <w:sz w:val="28"/>
          <w:szCs w:val="28"/>
        </w:rPr>
      </w:pPr>
    </w:p>
    <w:p w:rsidR="005C3BED" w:rsidRPr="005C3BED" w:rsidRDefault="005C3BED" w:rsidP="005C3BED">
      <w:pPr>
        <w:jc w:val="both"/>
        <w:rPr>
          <w:sz w:val="28"/>
          <w:szCs w:val="28"/>
        </w:rPr>
      </w:pPr>
      <w:r w:rsidRPr="005C3BED">
        <w:rPr>
          <w:sz w:val="28"/>
          <w:szCs w:val="28"/>
        </w:rPr>
        <w:t xml:space="preserve">Глава муниципального образования                                              Р.Б.Рахматуллин   </w:t>
      </w:r>
    </w:p>
    <w:p w:rsidR="005C3BED" w:rsidRPr="005C3BED" w:rsidRDefault="005C3BED" w:rsidP="005C3BED">
      <w:pPr>
        <w:jc w:val="both"/>
        <w:rPr>
          <w:sz w:val="28"/>
          <w:szCs w:val="28"/>
        </w:rPr>
      </w:pPr>
      <w:r w:rsidRPr="005C3BED">
        <w:rPr>
          <w:sz w:val="28"/>
          <w:szCs w:val="28"/>
        </w:rPr>
        <w:t xml:space="preserve">           </w:t>
      </w:r>
    </w:p>
    <w:p w:rsidR="005C3BED" w:rsidRPr="005C3BED" w:rsidRDefault="005C3BED" w:rsidP="005C3BED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5C3BED" w:rsidRPr="005C3BED" w:rsidRDefault="005C3BED" w:rsidP="005C3BED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5C3BED" w:rsidRPr="005C3BED" w:rsidRDefault="005C3BED" w:rsidP="005C3BED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5C3BED">
        <w:rPr>
          <w:rFonts w:eastAsia="Arial"/>
          <w:sz w:val="28"/>
          <w:szCs w:val="28"/>
          <w:lang w:eastAsia="ar-SA"/>
        </w:rPr>
        <w:t xml:space="preserve">Разослано: Межведомственная комиссия, прокуратуру района, в дело                   </w:t>
      </w:r>
    </w:p>
    <w:p w:rsidR="005C3BED" w:rsidRPr="005C3BED" w:rsidRDefault="005C3BED" w:rsidP="005C3BED">
      <w:pPr>
        <w:tabs>
          <w:tab w:val="left" w:pos="5529"/>
        </w:tabs>
        <w:suppressAutoHyphens/>
        <w:ind w:left="5103"/>
        <w:jc w:val="right"/>
        <w:rPr>
          <w:rFonts w:eastAsia="Arial"/>
          <w:sz w:val="28"/>
          <w:szCs w:val="28"/>
          <w:lang w:eastAsia="ar-SA"/>
        </w:rPr>
      </w:pPr>
      <w:r w:rsidRPr="005C3BED">
        <w:rPr>
          <w:rFonts w:eastAsia="Arial"/>
          <w:sz w:val="28"/>
          <w:szCs w:val="28"/>
          <w:lang w:eastAsia="ar-SA"/>
        </w:rPr>
        <w:br w:type="page"/>
      </w:r>
      <w:r w:rsidRPr="005C3BED">
        <w:rPr>
          <w:rFonts w:eastAsia="Arial"/>
          <w:sz w:val="28"/>
          <w:szCs w:val="28"/>
          <w:lang w:eastAsia="ar-SA"/>
        </w:rPr>
        <w:lastRenderedPageBreak/>
        <w:t xml:space="preserve"> </w:t>
      </w:r>
    </w:p>
    <w:p w:rsidR="005C3BED" w:rsidRPr="005C3BED" w:rsidRDefault="005C3BED" w:rsidP="005C3BED">
      <w:pPr>
        <w:widowControl w:val="0"/>
        <w:tabs>
          <w:tab w:val="left" w:pos="9292"/>
        </w:tabs>
        <w:spacing w:after="610" w:line="254" w:lineRule="exact"/>
        <w:ind w:left="5980"/>
        <w:rPr>
          <w:sz w:val="22"/>
          <w:szCs w:val="22"/>
          <w:lang w:bidi="ru-RU"/>
        </w:rPr>
      </w:pPr>
      <w:r w:rsidRPr="005C3BED">
        <w:rPr>
          <w:sz w:val="22"/>
          <w:szCs w:val="22"/>
          <w:lang w:eastAsia="ar-SA"/>
        </w:rPr>
        <w:tab/>
        <w:t xml:space="preserve">  </w:t>
      </w:r>
      <w:r w:rsidRPr="005C3BED">
        <w:rPr>
          <w:sz w:val="22"/>
          <w:szCs w:val="22"/>
          <w:lang w:bidi="ru-RU"/>
        </w:rPr>
        <w:t>П</w:t>
      </w:r>
      <w:r w:rsidRPr="005C3BED">
        <w:rPr>
          <w:color w:val="000000"/>
          <w:sz w:val="22"/>
          <w:szCs w:val="22"/>
          <w:lang w:bidi="ru-RU"/>
        </w:rPr>
        <w:t xml:space="preserve">риложение </w:t>
      </w:r>
      <w:r w:rsidRPr="005C3BED">
        <w:rPr>
          <w:color w:val="000000"/>
          <w:sz w:val="22"/>
          <w:szCs w:val="22"/>
          <w:lang w:val="en-US" w:eastAsia="en-US" w:bidi="en-US"/>
        </w:rPr>
        <w:t>N</w:t>
      </w:r>
      <w:r w:rsidRPr="005C3BED">
        <w:rPr>
          <w:color w:val="000000"/>
          <w:sz w:val="22"/>
          <w:szCs w:val="22"/>
          <w:lang w:eastAsia="en-US" w:bidi="en-US"/>
        </w:rPr>
        <w:t xml:space="preserve"> 1</w:t>
      </w:r>
      <w:r w:rsidRPr="005C3BED">
        <w:rPr>
          <w:color w:val="000000"/>
          <w:sz w:val="22"/>
          <w:szCs w:val="22"/>
          <w:lang w:bidi="ru-RU"/>
        </w:rPr>
        <w:t xml:space="preserve"> к постановлению администрации МО  Верхнечебеньковский  сельсовет Сакмарского  района Оренбургской области от</w:t>
      </w:r>
      <w:r w:rsidR="00691FE6">
        <w:rPr>
          <w:sz w:val="22"/>
          <w:szCs w:val="22"/>
          <w:lang w:bidi="ru-RU"/>
        </w:rPr>
        <w:t xml:space="preserve">  07</w:t>
      </w:r>
      <w:r w:rsidRPr="005C3BED">
        <w:rPr>
          <w:sz w:val="22"/>
          <w:szCs w:val="22"/>
          <w:lang w:bidi="ru-RU"/>
        </w:rPr>
        <w:t>.05.2024 № 47-п</w:t>
      </w:r>
    </w:p>
    <w:p w:rsidR="005C3BED" w:rsidRPr="005C3BED" w:rsidRDefault="005C3BED" w:rsidP="005C3BED">
      <w:pPr>
        <w:widowControl w:val="0"/>
        <w:spacing w:line="317" w:lineRule="exact"/>
        <w:ind w:left="160"/>
        <w:jc w:val="center"/>
        <w:rPr>
          <w:sz w:val="28"/>
          <w:szCs w:val="28"/>
          <w:lang w:bidi="ru-RU"/>
        </w:rPr>
      </w:pPr>
    </w:p>
    <w:p w:rsidR="005C3BED" w:rsidRPr="005C3BED" w:rsidRDefault="005C3BED" w:rsidP="005C3BED">
      <w:pPr>
        <w:widowControl w:val="0"/>
        <w:spacing w:line="317" w:lineRule="exact"/>
        <w:ind w:left="160"/>
        <w:jc w:val="center"/>
        <w:rPr>
          <w:sz w:val="28"/>
          <w:szCs w:val="28"/>
          <w:lang w:bidi="ru-RU"/>
        </w:rPr>
      </w:pPr>
    </w:p>
    <w:p w:rsidR="005C3BED" w:rsidRPr="005C3BED" w:rsidRDefault="005C3BED" w:rsidP="005C3BED">
      <w:pPr>
        <w:widowControl w:val="0"/>
        <w:spacing w:line="317" w:lineRule="exact"/>
        <w:ind w:left="160"/>
        <w:jc w:val="center"/>
        <w:rPr>
          <w:sz w:val="28"/>
          <w:szCs w:val="28"/>
          <w:lang w:bidi="ru-RU"/>
        </w:rPr>
      </w:pPr>
    </w:p>
    <w:p w:rsidR="005C3BED" w:rsidRPr="005C3BED" w:rsidRDefault="005C3BED" w:rsidP="005C3BED">
      <w:pPr>
        <w:widowControl w:val="0"/>
        <w:spacing w:line="317" w:lineRule="exact"/>
        <w:ind w:left="160"/>
        <w:jc w:val="center"/>
        <w:rPr>
          <w:sz w:val="28"/>
          <w:szCs w:val="28"/>
          <w:lang w:bidi="ru-RU"/>
        </w:rPr>
      </w:pPr>
    </w:p>
    <w:p w:rsidR="005C3BED" w:rsidRPr="005C3BED" w:rsidRDefault="005C3BED" w:rsidP="005C3BED">
      <w:pPr>
        <w:widowControl w:val="0"/>
        <w:spacing w:line="317" w:lineRule="exact"/>
        <w:ind w:left="160"/>
        <w:jc w:val="center"/>
        <w:rPr>
          <w:sz w:val="28"/>
          <w:szCs w:val="28"/>
          <w:lang w:bidi="ru-RU"/>
        </w:rPr>
      </w:pPr>
    </w:p>
    <w:p w:rsidR="005C3BED" w:rsidRPr="005C3BED" w:rsidRDefault="005C3BED" w:rsidP="005C3BED">
      <w:pPr>
        <w:widowControl w:val="0"/>
        <w:spacing w:line="317" w:lineRule="exact"/>
        <w:ind w:left="160"/>
        <w:jc w:val="center"/>
        <w:rPr>
          <w:sz w:val="28"/>
          <w:szCs w:val="28"/>
          <w:lang w:bidi="ru-RU"/>
        </w:rPr>
      </w:pPr>
      <w:r w:rsidRPr="005C3BED">
        <w:rPr>
          <w:color w:val="000000"/>
          <w:sz w:val="28"/>
          <w:szCs w:val="28"/>
          <w:lang w:bidi="ru-RU"/>
        </w:rPr>
        <w:t>Состав</w:t>
      </w:r>
    </w:p>
    <w:p w:rsidR="005C3BED" w:rsidRPr="005C3BED" w:rsidRDefault="005C3BED" w:rsidP="005C3BED">
      <w:pPr>
        <w:widowControl w:val="0"/>
        <w:spacing w:after="597" w:line="317" w:lineRule="exact"/>
        <w:ind w:left="160"/>
        <w:jc w:val="center"/>
        <w:rPr>
          <w:color w:val="000000"/>
          <w:sz w:val="28"/>
          <w:szCs w:val="28"/>
          <w:lang w:bidi="ru-RU"/>
        </w:rPr>
      </w:pPr>
      <w:r w:rsidRPr="005C3BED">
        <w:rPr>
          <w:color w:val="000000"/>
          <w:sz w:val="28"/>
          <w:szCs w:val="28"/>
          <w:lang w:bidi="ru-RU"/>
        </w:rPr>
        <w:t>межведомственной комиссии по признанию помещения жилым помещением,</w:t>
      </w:r>
      <w:r w:rsidRPr="005C3BED">
        <w:rPr>
          <w:color w:val="000000"/>
          <w:sz w:val="28"/>
          <w:szCs w:val="28"/>
          <w:lang w:bidi="ru-RU"/>
        </w:rPr>
        <w:br/>
        <w:t>жилого помещения пригодным (непригодным) для проживания граждан и</w:t>
      </w:r>
      <w:r w:rsidRPr="005C3BED">
        <w:rPr>
          <w:color w:val="000000"/>
          <w:sz w:val="28"/>
          <w:szCs w:val="28"/>
          <w:lang w:bidi="ru-RU"/>
        </w:rPr>
        <w:br/>
        <w:t>многоквартирного дома аварийным и подлежащим сносу или реконструкции,</w:t>
      </w:r>
      <w:r w:rsidRPr="005C3BED">
        <w:rPr>
          <w:color w:val="000000"/>
          <w:sz w:val="28"/>
          <w:szCs w:val="28"/>
          <w:lang w:bidi="ru-RU"/>
        </w:rPr>
        <w:br/>
        <w:t>садового дома жилым домом и жилого дома садовым домом</w:t>
      </w:r>
    </w:p>
    <w:p w:rsidR="005C3BED" w:rsidRPr="005C3BED" w:rsidRDefault="005C3BED" w:rsidP="005C3BED">
      <w:pPr>
        <w:widowControl w:val="0"/>
        <w:spacing w:after="597" w:line="317" w:lineRule="exact"/>
        <w:ind w:left="160"/>
        <w:jc w:val="center"/>
        <w:rPr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63"/>
        <w:gridCol w:w="557"/>
        <w:gridCol w:w="5774"/>
      </w:tblGrid>
      <w:tr w:rsidR="005C3BED" w:rsidRPr="005C3BED" w:rsidTr="00973EFD">
        <w:trPr>
          <w:trHeight w:hRule="exact" w:val="863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312" w:lineRule="exact"/>
              <w:ind w:left="140"/>
              <w:rPr>
                <w:sz w:val="28"/>
                <w:szCs w:val="28"/>
                <w:lang w:bidi="ru-RU"/>
              </w:rPr>
            </w:pPr>
            <w:r w:rsidRPr="005C3BED">
              <w:rPr>
                <w:sz w:val="28"/>
                <w:szCs w:val="28"/>
                <w:lang w:bidi="ru-RU"/>
              </w:rPr>
              <w:t xml:space="preserve"> Рахматуллин </w:t>
            </w:r>
            <w:proofErr w:type="spellStart"/>
            <w:r w:rsidRPr="005C3BED">
              <w:rPr>
                <w:sz w:val="28"/>
                <w:szCs w:val="28"/>
                <w:lang w:bidi="ru-RU"/>
              </w:rPr>
              <w:t>Рамиль</w:t>
            </w:r>
            <w:proofErr w:type="spellEnd"/>
            <w:r w:rsidRPr="005C3BED">
              <w:rPr>
                <w:sz w:val="28"/>
                <w:szCs w:val="28"/>
                <w:lang w:bidi="ru-RU"/>
              </w:rPr>
              <w:t xml:space="preserve"> Булатович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312" w:lineRule="exact"/>
              <w:ind w:left="160"/>
              <w:rPr>
                <w:sz w:val="28"/>
                <w:szCs w:val="28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Глава муниципального образования, председатель межведомственной комиссии</w:t>
            </w:r>
          </w:p>
        </w:tc>
      </w:tr>
      <w:tr w:rsidR="005C3BED" w:rsidRPr="005C3BED" w:rsidTr="00973EFD">
        <w:trPr>
          <w:trHeight w:hRule="exact" w:val="564"/>
          <w:jc w:val="center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Члены комиссии:</w:t>
            </w:r>
          </w:p>
        </w:tc>
      </w:tr>
      <w:tr w:rsidR="005C3BED" w:rsidRPr="005C3BED" w:rsidTr="00973EFD">
        <w:trPr>
          <w:trHeight w:hRule="exact" w:val="126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312" w:lineRule="exact"/>
              <w:ind w:left="160"/>
              <w:rPr>
                <w:sz w:val="28"/>
                <w:szCs w:val="28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Варламичева</w:t>
            </w:r>
            <w:proofErr w:type="spellEnd"/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Лариса Васильевна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312" w:lineRule="exact"/>
              <w:jc w:val="both"/>
              <w:rPr>
                <w:sz w:val="28"/>
                <w:szCs w:val="28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Начальник отдела архитектуры и градостроительства   Сакмарского района </w:t>
            </w:r>
            <w:proofErr w:type="gramStart"/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( </w:t>
            </w:r>
            <w:proofErr w:type="gramEnd"/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по </w:t>
            </w:r>
            <w:proofErr w:type="spellStart"/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соглосованию</w:t>
            </w:r>
            <w:proofErr w:type="spellEnd"/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)</w:t>
            </w:r>
          </w:p>
        </w:tc>
      </w:tr>
      <w:tr w:rsidR="005C3BED" w:rsidRPr="005C3BED" w:rsidTr="00973EFD">
        <w:trPr>
          <w:trHeight w:hRule="exact" w:val="1443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312" w:lineRule="exact"/>
              <w:ind w:left="160"/>
              <w:rPr>
                <w:sz w:val="28"/>
                <w:szCs w:val="28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Косолапова  Татьяна  </w:t>
            </w:r>
            <w:proofErr w:type="spellStart"/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Рашитовна</w:t>
            </w:r>
            <w:proofErr w:type="spellEnd"/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ind w:left="159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Начальник строительного  отдела МКУ «Отдел материально- технического обеспечения администрации Сакмарского района» </w:t>
            </w:r>
            <w:proofErr w:type="gramStart"/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( </w:t>
            </w:r>
            <w:proofErr w:type="gramEnd"/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по согласованию)</w:t>
            </w:r>
          </w:p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ind w:left="159"/>
              <w:rPr>
                <w:sz w:val="28"/>
                <w:szCs w:val="28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</w:tr>
      <w:tr w:rsidR="005C3BED" w:rsidRPr="005C3BED" w:rsidTr="00973EFD">
        <w:trPr>
          <w:trHeight w:hRule="exact" w:val="91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ind w:left="129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Пухова  Ольга Александровна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sz w:val="28"/>
                <w:szCs w:val="28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Главный специалист  управления </w:t>
            </w:r>
            <w:proofErr w:type="spellStart"/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Роспотребнадзора</w:t>
            </w:r>
            <w:proofErr w:type="spellEnd"/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по  Оренбургской области </w:t>
            </w:r>
            <w:proofErr w:type="gramStart"/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( </w:t>
            </w:r>
            <w:proofErr w:type="gramEnd"/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по </w:t>
            </w:r>
            <w:proofErr w:type="spellStart"/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соглосованию</w:t>
            </w:r>
            <w:proofErr w:type="spellEnd"/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)</w:t>
            </w:r>
          </w:p>
        </w:tc>
      </w:tr>
      <w:tr w:rsidR="005C3BED" w:rsidRPr="005C3BED" w:rsidTr="00973EFD">
        <w:trPr>
          <w:trHeight w:hRule="exact" w:val="85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Санков Виталий Сергеевич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sz w:val="28"/>
                <w:szCs w:val="28"/>
                <w:lang w:bidi="ru-RU"/>
              </w:rPr>
            </w:pPr>
            <w:r w:rsidRPr="005C3BE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Сотрудник МЧС Сакмарского района (по согласованию)</w:t>
            </w:r>
          </w:p>
        </w:tc>
      </w:tr>
      <w:tr w:rsidR="005C3BED" w:rsidRPr="005C3BED" w:rsidTr="00973EFD">
        <w:trPr>
          <w:trHeight w:hRule="exact" w:val="72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C3BED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Эксперт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sz w:val="28"/>
                <w:szCs w:val="28"/>
                <w:lang w:bidi="ru-RU"/>
              </w:rPr>
            </w:pPr>
            <w:r w:rsidRPr="005C3BED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</w:tr>
      <w:tr w:rsidR="005C3BED" w:rsidRPr="005C3BED" w:rsidTr="00973E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9494" w:type="dxa"/>
            <w:gridSpan w:val="3"/>
          </w:tcPr>
          <w:p w:rsidR="005C3BED" w:rsidRPr="005C3BED" w:rsidRDefault="005C3BED" w:rsidP="005C3BED">
            <w:pPr>
              <w:framePr w:w="9494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"/>
                <w:szCs w:val="2"/>
                <w:lang w:bidi="ru-RU"/>
              </w:rPr>
            </w:pPr>
          </w:p>
        </w:tc>
      </w:tr>
    </w:tbl>
    <w:p w:rsidR="005C3BED" w:rsidRPr="005C3BED" w:rsidRDefault="005C3BED" w:rsidP="005C3BED">
      <w:pPr>
        <w:framePr w:w="9494" w:wrap="notBeside" w:vAnchor="text" w:hAnchor="text" w:xAlign="center" w:y="1"/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5C3BED" w:rsidRPr="005C3BED" w:rsidRDefault="005C3BED" w:rsidP="005C3BED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5C3BED" w:rsidRPr="005C3BED" w:rsidRDefault="005C3BED" w:rsidP="005C3BED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5C3BED" w:rsidRPr="005C3BED" w:rsidRDefault="005C3BED" w:rsidP="005C3BED">
      <w:pPr>
        <w:tabs>
          <w:tab w:val="left" w:pos="6712"/>
        </w:tabs>
        <w:rPr>
          <w:lang w:eastAsia="ar-SA"/>
        </w:rPr>
      </w:pPr>
    </w:p>
    <w:p w:rsidR="005C3BED" w:rsidRPr="005C3BED" w:rsidRDefault="005C3BED" w:rsidP="005C3BED">
      <w:pPr>
        <w:widowControl w:val="0"/>
        <w:ind w:left="6946"/>
        <w:rPr>
          <w:rFonts w:eastAsia="Microsoft Sans Serif"/>
          <w:color w:val="000000"/>
          <w:sz w:val="20"/>
          <w:szCs w:val="20"/>
          <w:lang w:bidi="ru-RU"/>
        </w:rPr>
      </w:pPr>
      <w:r w:rsidRPr="005C3BED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       </w:t>
      </w:r>
      <w:r w:rsidRPr="005C3BED">
        <w:rPr>
          <w:rFonts w:eastAsia="Microsoft Sans Serif"/>
          <w:color w:val="000000"/>
          <w:sz w:val="20"/>
          <w:szCs w:val="20"/>
          <w:lang w:bidi="ru-RU"/>
        </w:rPr>
        <w:t>Приложение № 2</w:t>
      </w:r>
    </w:p>
    <w:p w:rsidR="005C3BED" w:rsidRPr="005C3BED" w:rsidRDefault="005C3BED" w:rsidP="005C3BED">
      <w:pPr>
        <w:widowControl w:val="0"/>
        <w:jc w:val="right"/>
        <w:rPr>
          <w:bCs/>
          <w:sz w:val="20"/>
          <w:szCs w:val="20"/>
          <w:lang w:bidi="ru-RU"/>
        </w:rPr>
      </w:pPr>
      <w:r w:rsidRPr="005C3BED">
        <w:rPr>
          <w:bCs/>
          <w:sz w:val="20"/>
          <w:szCs w:val="20"/>
          <w:lang w:bidi="ru-RU"/>
        </w:rPr>
        <w:t xml:space="preserve">к постановлению администрации </w:t>
      </w:r>
    </w:p>
    <w:p w:rsidR="005C3BED" w:rsidRPr="005C3BED" w:rsidRDefault="005C3BED" w:rsidP="005C3BED">
      <w:pPr>
        <w:widowControl w:val="0"/>
        <w:jc w:val="right"/>
        <w:rPr>
          <w:bCs/>
          <w:sz w:val="20"/>
          <w:szCs w:val="20"/>
          <w:lang w:bidi="ru-RU"/>
        </w:rPr>
      </w:pPr>
      <w:r w:rsidRPr="005C3BED">
        <w:rPr>
          <w:bCs/>
          <w:sz w:val="20"/>
          <w:szCs w:val="20"/>
          <w:lang w:bidi="ru-RU"/>
        </w:rPr>
        <w:t xml:space="preserve">МО Верхнечебеньковский сельсовет </w:t>
      </w:r>
    </w:p>
    <w:p w:rsidR="005C3BED" w:rsidRPr="005C3BED" w:rsidRDefault="005C3BED" w:rsidP="005C3BED">
      <w:pPr>
        <w:widowControl w:val="0"/>
        <w:jc w:val="right"/>
        <w:rPr>
          <w:bCs/>
          <w:sz w:val="20"/>
          <w:szCs w:val="20"/>
          <w:lang w:bidi="ru-RU"/>
        </w:rPr>
      </w:pPr>
      <w:r w:rsidRPr="005C3BED">
        <w:rPr>
          <w:bCs/>
          <w:sz w:val="20"/>
          <w:szCs w:val="20"/>
          <w:lang w:bidi="ru-RU"/>
        </w:rPr>
        <w:t xml:space="preserve">Сакмарского  района </w:t>
      </w:r>
    </w:p>
    <w:p w:rsidR="005C3BED" w:rsidRPr="005C3BED" w:rsidRDefault="005C3BED" w:rsidP="005C3BED">
      <w:pPr>
        <w:widowControl w:val="0"/>
        <w:jc w:val="right"/>
        <w:rPr>
          <w:bCs/>
          <w:sz w:val="20"/>
          <w:szCs w:val="20"/>
          <w:lang w:bidi="ru-RU"/>
        </w:rPr>
      </w:pPr>
      <w:r w:rsidRPr="005C3BED">
        <w:rPr>
          <w:bCs/>
          <w:sz w:val="20"/>
          <w:szCs w:val="20"/>
          <w:lang w:bidi="ru-RU"/>
        </w:rPr>
        <w:t>Оренбургской области</w:t>
      </w:r>
    </w:p>
    <w:p w:rsidR="005C3BED" w:rsidRPr="005C3BED" w:rsidRDefault="005C3BED" w:rsidP="005C3BED">
      <w:pPr>
        <w:widowControl w:val="0"/>
        <w:jc w:val="right"/>
        <w:rPr>
          <w:bCs/>
          <w:sz w:val="20"/>
          <w:szCs w:val="20"/>
          <w:lang w:bidi="ru-RU"/>
        </w:rPr>
      </w:pPr>
      <w:r w:rsidRPr="005C3BED">
        <w:rPr>
          <w:bCs/>
          <w:sz w:val="20"/>
          <w:szCs w:val="20"/>
          <w:lang w:bidi="ru-RU"/>
        </w:rPr>
        <w:t>от  07.05..2024 № 47-п</w:t>
      </w:r>
    </w:p>
    <w:p w:rsidR="005C3BED" w:rsidRPr="005C3BED" w:rsidRDefault="005C3BED" w:rsidP="005C3BED">
      <w:pPr>
        <w:keepNext/>
        <w:keepLines/>
        <w:widowControl w:val="0"/>
        <w:spacing w:after="8" w:line="260" w:lineRule="exact"/>
        <w:ind w:left="40"/>
        <w:jc w:val="center"/>
        <w:outlineLvl w:val="0"/>
        <w:rPr>
          <w:b/>
          <w:bCs/>
          <w:lang w:bidi="ru-RU"/>
        </w:rPr>
      </w:pPr>
      <w:bookmarkStart w:id="0" w:name="bookmark0"/>
    </w:p>
    <w:p w:rsidR="005C3BED" w:rsidRPr="005C3BED" w:rsidRDefault="005C3BED" w:rsidP="005C3BED">
      <w:pPr>
        <w:keepNext/>
        <w:keepLines/>
        <w:widowControl w:val="0"/>
        <w:spacing w:after="8" w:line="260" w:lineRule="exact"/>
        <w:ind w:left="40"/>
        <w:jc w:val="center"/>
        <w:outlineLvl w:val="0"/>
        <w:rPr>
          <w:b/>
          <w:bCs/>
          <w:lang w:bidi="ru-RU"/>
        </w:rPr>
      </w:pPr>
    </w:p>
    <w:p w:rsidR="005C3BED" w:rsidRPr="005C3BED" w:rsidRDefault="005C3BED" w:rsidP="005C3BED">
      <w:pPr>
        <w:keepNext/>
        <w:keepLines/>
        <w:widowControl w:val="0"/>
        <w:spacing w:after="8" w:line="260" w:lineRule="exact"/>
        <w:ind w:left="40"/>
        <w:jc w:val="center"/>
        <w:outlineLvl w:val="0"/>
        <w:rPr>
          <w:b/>
          <w:bCs/>
          <w:lang w:bidi="ru-RU"/>
        </w:rPr>
      </w:pPr>
      <w:r w:rsidRPr="005C3BED">
        <w:rPr>
          <w:b/>
          <w:bCs/>
          <w:lang w:bidi="ru-RU"/>
        </w:rPr>
        <w:t>АКТ</w:t>
      </w:r>
      <w:bookmarkEnd w:id="0"/>
    </w:p>
    <w:p w:rsidR="005C3BED" w:rsidRPr="005C3BED" w:rsidRDefault="005C3BED" w:rsidP="005C3BED">
      <w:pPr>
        <w:widowControl w:val="0"/>
        <w:spacing w:after="233" w:line="240" w:lineRule="exact"/>
        <w:ind w:left="40"/>
        <w:jc w:val="center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обследования помещения (многоквартирного дома)</w:t>
      </w:r>
    </w:p>
    <w:p w:rsidR="005C3BED" w:rsidRPr="005C3BED" w:rsidRDefault="005C3BED" w:rsidP="005C3BED">
      <w:pPr>
        <w:widowControl w:val="0"/>
        <w:tabs>
          <w:tab w:val="left" w:leader="underscore" w:pos="4085"/>
          <w:tab w:val="left" w:leader="underscore" w:pos="8438"/>
        </w:tabs>
        <w:spacing w:after="12" w:line="240" w:lineRule="exact"/>
        <w:jc w:val="both"/>
        <w:rPr>
          <w:lang w:bidi="ru-RU"/>
        </w:rPr>
      </w:pPr>
      <w:r w:rsidRPr="005C3BED">
        <w:rPr>
          <w:rFonts w:eastAsia="Franklin Gothic Medium"/>
          <w:color w:val="000000"/>
          <w:shd w:val="clear" w:color="auto" w:fill="FFFFFF"/>
          <w:lang w:bidi="ru-RU"/>
        </w:rPr>
        <w:t>№________                                                                                                «__»__________2024г</w:t>
      </w:r>
    </w:p>
    <w:p w:rsidR="005C3BED" w:rsidRPr="005C3BED" w:rsidRDefault="005C3BED" w:rsidP="005C3BED">
      <w:pPr>
        <w:widowControl w:val="0"/>
        <w:tabs>
          <w:tab w:val="left" w:leader="underscore" w:pos="10138"/>
        </w:tabs>
        <w:spacing w:after="17" w:line="240" w:lineRule="exact"/>
        <w:jc w:val="both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tabs>
          <w:tab w:val="left" w:leader="underscore" w:pos="10138"/>
        </w:tabs>
        <w:spacing w:after="17" w:line="240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</w:t>
      </w:r>
    </w:p>
    <w:p w:rsidR="005C3BED" w:rsidRPr="005C3BED" w:rsidRDefault="005C3BED" w:rsidP="005C3BED">
      <w:pPr>
        <w:widowControl w:val="0"/>
        <w:spacing w:after="24" w:line="180" w:lineRule="exact"/>
        <w:ind w:firstLine="180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(месторасположение помещения (многоквартирного дома), в том числе наименования населенного пункта и улицы, номер дома и квартиры)</w:t>
      </w:r>
    </w:p>
    <w:p w:rsidR="005C3BED" w:rsidRPr="005C3BED" w:rsidRDefault="005C3BED" w:rsidP="005C3BED">
      <w:pPr>
        <w:widowControl w:val="0"/>
        <w:spacing w:after="24" w:line="180" w:lineRule="exact"/>
        <w:ind w:firstLine="180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 xml:space="preserve">Межведомственная комиссия, назначенная </w:t>
      </w:r>
      <w:r w:rsidRPr="005C3BED">
        <w:rPr>
          <w:rFonts w:eastAsia="Microsoft Sans Serif"/>
          <w:color w:val="000000"/>
          <w:u w:val="single"/>
          <w:lang w:bidi="ru-RU"/>
        </w:rPr>
        <w:t>постановлением администрации МО Верхнечебеньковский  сельсовет Сакмарского  района Оренбургской области от 07.05..2024г № 47 -</w:t>
      </w:r>
      <w:proofErr w:type="gramStart"/>
      <w:r w:rsidRPr="005C3BED">
        <w:rPr>
          <w:rFonts w:eastAsia="Microsoft Sans Serif"/>
          <w:color w:val="000000"/>
          <w:u w:val="single"/>
          <w:lang w:bidi="ru-RU"/>
        </w:rPr>
        <w:t>п</w:t>
      </w:r>
      <w:proofErr w:type="gramEnd"/>
      <w:r w:rsidRPr="005C3BED">
        <w:rPr>
          <w:rFonts w:eastAsia="Microsoft Sans Serif"/>
          <w:color w:val="000000"/>
          <w:u w:val="single"/>
          <w:lang w:bidi="ru-RU"/>
        </w:rPr>
        <w:t xml:space="preserve"> </w:t>
      </w:r>
      <w:r w:rsidRPr="005C3BED">
        <w:rPr>
          <w:rFonts w:eastAsia="Microsoft Sans Serif"/>
          <w:color w:val="000000"/>
          <w:lang w:bidi="ru-RU"/>
        </w:rPr>
        <w:t>в составе:</w:t>
      </w:r>
    </w:p>
    <w:p w:rsidR="005C3BED" w:rsidRPr="005C3BED" w:rsidRDefault="005C3BED" w:rsidP="005C3BED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spacing w:after="17" w:line="240" w:lineRule="exact"/>
        <w:ind w:left="40"/>
        <w:rPr>
          <w:rFonts w:eastAsia="Microsoft Sans Serif"/>
          <w:color w:val="000000"/>
          <w:u w:val="single"/>
          <w:lang w:bidi="ru-RU"/>
        </w:rPr>
      </w:pPr>
      <w:r w:rsidRPr="005C3BED">
        <w:rPr>
          <w:rFonts w:eastAsia="Microsoft Sans Serif"/>
          <w:color w:val="000000"/>
          <w:lang w:bidi="ru-RU"/>
        </w:rPr>
        <w:t xml:space="preserve">Председателя комиссии:  </w:t>
      </w:r>
      <w:r w:rsidRPr="005C3BED">
        <w:rPr>
          <w:rFonts w:eastAsia="Microsoft Sans Serif"/>
          <w:color w:val="000000"/>
          <w:u w:val="single"/>
          <w:lang w:bidi="ru-RU"/>
        </w:rPr>
        <w:t xml:space="preserve"> Рахматуллин </w:t>
      </w:r>
      <w:proofErr w:type="spellStart"/>
      <w:r w:rsidRPr="005C3BED">
        <w:rPr>
          <w:rFonts w:eastAsia="Microsoft Sans Serif"/>
          <w:color w:val="000000"/>
          <w:u w:val="single"/>
          <w:lang w:bidi="ru-RU"/>
        </w:rPr>
        <w:t>Рамиль</w:t>
      </w:r>
      <w:proofErr w:type="spellEnd"/>
      <w:r w:rsidRPr="005C3BED">
        <w:rPr>
          <w:rFonts w:eastAsia="Microsoft Sans Serif"/>
          <w:color w:val="000000"/>
          <w:u w:val="single"/>
          <w:lang w:bidi="ru-RU"/>
        </w:rPr>
        <w:t xml:space="preserve"> Булатович – глава муниципального образования</w:t>
      </w:r>
    </w:p>
    <w:p w:rsidR="005C3BED" w:rsidRPr="005C3BED" w:rsidRDefault="005C3BED" w:rsidP="005C3BED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и членов комиссии:</w:t>
      </w:r>
    </w:p>
    <w:p w:rsidR="005C3BED" w:rsidRPr="005C3BED" w:rsidRDefault="005C3BED" w:rsidP="005C3BED">
      <w:pPr>
        <w:widowControl w:val="0"/>
        <w:spacing w:after="323" w:line="269" w:lineRule="exact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 xml:space="preserve">   </w:t>
      </w:r>
      <w:proofErr w:type="spellStart"/>
      <w:r w:rsidRPr="005C3BED">
        <w:rPr>
          <w:rFonts w:eastAsia="Microsoft Sans Serif"/>
          <w:color w:val="000000"/>
          <w:lang w:bidi="ru-RU"/>
        </w:rPr>
        <w:t>Варламичева</w:t>
      </w:r>
      <w:proofErr w:type="spellEnd"/>
      <w:r w:rsidRPr="005C3BED">
        <w:rPr>
          <w:rFonts w:eastAsia="Microsoft Sans Serif"/>
          <w:color w:val="000000"/>
          <w:lang w:bidi="ru-RU"/>
        </w:rPr>
        <w:t xml:space="preserve"> Лариса Васильевн</w:t>
      </w:r>
      <w:proofErr w:type="gramStart"/>
      <w:r w:rsidRPr="005C3BED">
        <w:rPr>
          <w:rFonts w:eastAsia="Microsoft Sans Serif"/>
          <w:color w:val="000000"/>
          <w:lang w:bidi="ru-RU"/>
        </w:rPr>
        <w:t>а-</w:t>
      </w:r>
      <w:proofErr w:type="gramEnd"/>
      <w:r w:rsidRPr="005C3BED">
        <w:rPr>
          <w:rFonts w:eastAsia="Microsoft Sans Serif"/>
          <w:color w:val="000000"/>
          <w:lang w:bidi="ru-RU"/>
        </w:rPr>
        <w:t xml:space="preserve"> архитектор Сакмарского района</w:t>
      </w:r>
    </w:p>
    <w:p w:rsidR="005C3BED" w:rsidRPr="005C3BED" w:rsidRDefault="005C3BED" w:rsidP="005C3BED">
      <w:pPr>
        <w:widowControl w:val="0"/>
        <w:ind w:left="159"/>
        <w:rPr>
          <w:color w:val="000000"/>
          <w:shd w:val="clear" w:color="auto" w:fill="FFFFFF"/>
          <w:lang w:bidi="ru-RU"/>
        </w:rPr>
      </w:pPr>
      <w:proofErr w:type="spellStart"/>
      <w:r w:rsidRPr="005C3BED">
        <w:rPr>
          <w:rFonts w:eastAsia="Microsoft Sans Serif"/>
          <w:color w:val="000000"/>
          <w:lang w:bidi="ru-RU"/>
        </w:rPr>
        <w:t>Косалапова</w:t>
      </w:r>
      <w:proofErr w:type="spellEnd"/>
      <w:r w:rsidRPr="005C3BED">
        <w:rPr>
          <w:rFonts w:eastAsia="Microsoft Sans Serif"/>
          <w:color w:val="000000"/>
          <w:lang w:bidi="ru-RU"/>
        </w:rPr>
        <w:t xml:space="preserve"> Татьяна </w:t>
      </w:r>
      <w:proofErr w:type="spellStart"/>
      <w:r w:rsidRPr="005C3BED">
        <w:rPr>
          <w:rFonts w:eastAsia="Microsoft Sans Serif"/>
          <w:color w:val="000000"/>
          <w:lang w:bidi="ru-RU"/>
        </w:rPr>
        <w:t>Рашитовн</w:t>
      </w:r>
      <w:proofErr w:type="gramStart"/>
      <w:r w:rsidRPr="005C3BED">
        <w:rPr>
          <w:rFonts w:eastAsia="Microsoft Sans Serif"/>
          <w:color w:val="000000"/>
          <w:lang w:bidi="ru-RU"/>
        </w:rPr>
        <w:t>а</w:t>
      </w:r>
      <w:proofErr w:type="spellEnd"/>
      <w:r w:rsidRPr="005C3BED">
        <w:rPr>
          <w:rFonts w:eastAsia="Microsoft Sans Serif"/>
          <w:color w:val="000000"/>
          <w:lang w:bidi="ru-RU"/>
        </w:rPr>
        <w:t>-</w:t>
      </w:r>
      <w:proofErr w:type="gramEnd"/>
      <w:r w:rsidRPr="005C3BED">
        <w:rPr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5C3BED">
        <w:rPr>
          <w:color w:val="000000"/>
          <w:shd w:val="clear" w:color="auto" w:fill="FFFFFF"/>
          <w:lang w:bidi="ru-RU"/>
        </w:rPr>
        <w:t>Начальник строительного  отдела МКУ «Отдел материально- технического обеспечения администрации Сакмарского района» ( по согласованию)</w:t>
      </w:r>
    </w:p>
    <w:p w:rsidR="005C3BED" w:rsidRPr="005C3BED" w:rsidRDefault="005C3BED" w:rsidP="005C3BED">
      <w:pPr>
        <w:widowControl w:val="0"/>
        <w:spacing w:after="323" w:line="269" w:lineRule="exact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 xml:space="preserve">    Пухова Ольга Александровна -  Главный специалист  управления </w:t>
      </w:r>
      <w:proofErr w:type="spellStart"/>
      <w:r w:rsidRPr="005C3BED">
        <w:rPr>
          <w:rFonts w:eastAsia="Microsoft Sans Serif"/>
          <w:color w:val="000000"/>
          <w:lang w:bidi="ru-RU"/>
        </w:rPr>
        <w:t>Роспотребнадзора</w:t>
      </w:r>
      <w:proofErr w:type="spellEnd"/>
      <w:r w:rsidRPr="005C3BED">
        <w:rPr>
          <w:rFonts w:eastAsia="Microsoft Sans Serif"/>
          <w:color w:val="000000"/>
          <w:lang w:bidi="ru-RU"/>
        </w:rPr>
        <w:t xml:space="preserve"> по    Оренбургской области</w:t>
      </w:r>
    </w:p>
    <w:p w:rsidR="005C3BED" w:rsidRPr="005C3BED" w:rsidRDefault="005C3BED" w:rsidP="005C3BED">
      <w:pPr>
        <w:widowControl w:val="0"/>
        <w:spacing w:after="323" w:line="269" w:lineRule="exact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 xml:space="preserve">Санков Виталий Сергеевич – сотрудник МЧС по </w:t>
      </w:r>
      <w:proofErr w:type="spellStart"/>
      <w:r w:rsidRPr="005C3BED">
        <w:rPr>
          <w:rFonts w:eastAsia="Microsoft Sans Serif"/>
          <w:color w:val="000000"/>
          <w:lang w:bidi="ru-RU"/>
        </w:rPr>
        <w:t>Сакмарскому</w:t>
      </w:r>
      <w:proofErr w:type="spellEnd"/>
      <w:r w:rsidRPr="005C3BED">
        <w:rPr>
          <w:rFonts w:eastAsia="Microsoft Sans Serif"/>
          <w:color w:val="000000"/>
          <w:lang w:bidi="ru-RU"/>
        </w:rPr>
        <w:t xml:space="preserve"> району                                                     </w:t>
      </w:r>
    </w:p>
    <w:p w:rsidR="005C3BED" w:rsidRPr="005C3BED" w:rsidRDefault="005C3BED" w:rsidP="005C3BED">
      <w:pPr>
        <w:widowControl w:val="0"/>
        <w:spacing w:after="238" w:line="240" w:lineRule="exact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 xml:space="preserve"> при участии приглашенных экспертов_____________________________________________</w:t>
      </w:r>
    </w:p>
    <w:p w:rsidR="005C3BED" w:rsidRPr="005C3BED" w:rsidRDefault="005C3BED" w:rsidP="005C3BED">
      <w:pPr>
        <w:widowControl w:val="0"/>
        <w:spacing w:line="264" w:lineRule="exact"/>
        <w:ind w:left="5100"/>
        <w:rPr>
          <w:rFonts w:eastAsia="Microsoft Sans Serif"/>
          <w:color w:val="000000"/>
          <w:sz w:val="20"/>
          <w:szCs w:val="20"/>
          <w:lang w:bidi="ru-RU"/>
        </w:rPr>
      </w:pPr>
      <w:r w:rsidRPr="005C3BED">
        <w:rPr>
          <w:rFonts w:eastAsia="Microsoft Sans Serif"/>
          <w:color w:val="000000"/>
          <w:sz w:val="20"/>
          <w:szCs w:val="20"/>
          <w:lang w:bidi="ru-RU"/>
        </w:rPr>
        <w:t>(Ф.И.О., з</w:t>
      </w:r>
      <w:r w:rsidRPr="005C3BED">
        <w:rPr>
          <w:rFonts w:eastAsia="Microsoft Sans Serif"/>
          <w:b/>
          <w:bCs/>
          <w:color w:val="000000"/>
          <w:sz w:val="20"/>
          <w:szCs w:val="20"/>
          <w:lang w:bidi="ru-RU"/>
        </w:rPr>
        <w:t>а</w:t>
      </w:r>
      <w:r w:rsidRPr="005C3BED">
        <w:rPr>
          <w:rFonts w:eastAsia="Microsoft Sans Serif"/>
          <w:color w:val="000000"/>
          <w:sz w:val="20"/>
          <w:szCs w:val="20"/>
          <w:lang w:bidi="ru-RU"/>
        </w:rPr>
        <w:t>нимаемая должность и место работы)</w:t>
      </w:r>
    </w:p>
    <w:p w:rsidR="005C3BED" w:rsidRPr="005C3BED" w:rsidRDefault="005C3BED" w:rsidP="005C3BED">
      <w:pPr>
        <w:widowControl w:val="0"/>
        <w:spacing w:after="379" w:line="264" w:lineRule="exact"/>
        <w:ind w:firstLine="180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 xml:space="preserve">_____________________________________________  - эксперт, в установленном порядке аттестованный на право подготовки </w:t>
      </w:r>
      <w:r w:rsidRPr="005C3BED">
        <w:rPr>
          <w:rFonts w:eastAsia="Microsoft Sans Serif"/>
          <w:color w:val="000000"/>
          <w:u w:val="single"/>
          <w:lang w:bidi="ru-RU"/>
        </w:rPr>
        <w:t xml:space="preserve">заключений экспертизы проектной документации и (или) результатов инженерных изысканий </w:t>
      </w:r>
      <w:r w:rsidRPr="005C3BED">
        <w:rPr>
          <w:rFonts w:eastAsia="Microsoft Sans Serif"/>
          <w:color w:val="000000"/>
          <w:lang w:bidi="ru-RU"/>
        </w:rPr>
        <w:t>и приглашенного собственника помещения или уполномоченного им лица.</w:t>
      </w:r>
    </w:p>
    <w:p w:rsidR="005C3BED" w:rsidRPr="005C3BED" w:rsidRDefault="005C3BED" w:rsidP="005C3BED">
      <w:pPr>
        <w:widowControl w:val="0"/>
        <w:spacing w:line="288" w:lineRule="exact"/>
        <w:ind w:right="-1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 xml:space="preserve">произвела обследование жилого помещения (многоквартирного дома) по заявлению </w:t>
      </w:r>
    </w:p>
    <w:p w:rsidR="005C3BED" w:rsidRPr="005C3BED" w:rsidRDefault="005C3BED" w:rsidP="005C3BED">
      <w:pPr>
        <w:widowControl w:val="0"/>
        <w:spacing w:line="288" w:lineRule="exact"/>
        <w:ind w:right="-37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____________________________________________________________________________________________________________________________________________________________</w:t>
      </w:r>
    </w:p>
    <w:p w:rsidR="005C3BED" w:rsidRPr="005C3BED" w:rsidRDefault="005C3BED" w:rsidP="005C3BED">
      <w:pPr>
        <w:widowControl w:val="0"/>
        <w:spacing w:after="258" w:line="180" w:lineRule="exact"/>
        <w:jc w:val="center"/>
        <w:rPr>
          <w:rFonts w:eastAsia="Microsoft Sans Serif"/>
          <w:color w:val="000000"/>
          <w:lang w:bidi="ru-RU"/>
        </w:rPr>
      </w:pPr>
      <w:proofErr w:type="gramStart"/>
      <w:r w:rsidRPr="005C3BED">
        <w:rPr>
          <w:rFonts w:eastAsia="Microsoft Sans Serif"/>
          <w:color w:val="000000"/>
          <w:lang w:bidi="ru-RU"/>
        </w:rPr>
        <w:t>(реквизиты заявителя:</w:t>
      </w:r>
      <w:proofErr w:type="gramEnd"/>
      <w:r w:rsidRPr="005C3BED">
        <w:rPr>
          <w:rFonts w:eastAsia="Microsoft Sans Serif"/>
          <w:color w:val="000000"/>
          <w:lang w:bidi="ru-RU"/>
        </w:rPr>
        <w:t xml:space="preserve"> Ф.И.О. и адрес </w:t>
      </w:r>
      <w:proofErr w:type="gramStart"/>
      <w:r w:rsidRPr="005C3BED">
        <w:rPr>
          <w:rFonts w:eastAsia="Microsoft Sans Serif"/>
          <w:color w:val="000000"/>
          <w:lang w:bidi="ru-RU"/>
        </w:rPr>
        <w:t>-д</w:t>
      </w:r>
      <w:proofErr w:type="gramEnd"/>
      <w:r w:rsidRPr="005C3BED">
        <w:rPr>
          <w:rFonts w:eastAsia="Microsoft Sans Serif"/>
          <w:color w:val="000000"/>
          <w:lang w:bidi="ru-RU"/>
        </w:rPr>
        <w:t xml:space="preserve">ля физического лица, наименование организации и занимаемая должность - для юридического лица) </w:t>
      </w:r>
    </w:p>
    <w:p w:rsidR="005C3BED" w:rsidRPr="005C3BED" w:rsidRDefault="005C3BED" w:rsidP="005C3BED">
      <w:pPr>
        <w:widowControl w:val="0"/>
        <w:spacing w:after="258" w:line="180" w:lineRule="exact"/>
        <w:jc w:val="center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bCs/>
          <w:color w:val="000000"/>
          <w:lang w:bidi="ru-RU"/>
        </w:rPr>
        <w:t>и составила настоящий акт обследования жилого помещения (многоквартирного дома)</w:t>
      </w:r>
    </w:p>
    <w:p w:rsidR="005C3BED" w:rsidRPr="005C3BED" w:rsidRDefault="005C3BED" w:rsidP="005C3BED">
      <w:pPr>
        <w:widowControl w:val="0"/>
        <w:tabs>
          <w:tab w:val="left" w:leader="underscore" w:pos="9533"/>
        </w:tabs>
        <w:spacing w:line="269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</w:t>
      </w:r>
    </w:p>
    <w:p w:rsidR="005C3BED" w:rsidRPr="005C3BED" w:rsidRDefault="005C3BED" w:rsidP="005C3BED">
      <w:pPr>
        <w:widowControl w:val="0"/>
        <w:spacing w:after="173" w:line="269" w:lineRule="exact"/>
        <w:jc w:val="center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(адрес, принадлежность помещения, кадастровый номер, год ввода в эксплуатацию)</w:t>
      </w:r>
    </w:p>
    <w:p w:rsidR="005C3BED" w:rsidRPr="005C3BED" w:rsidRDefault="005C3BED" w:rsidP="005C3BED">
      <w:pPr>
        <w:widowControl w:val="0"/>
        <w:spacing w:line="278" w:lineRule="exact"/>
        <w:ind w:firstLine="620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lastRenderedPageBreak/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278" w:lineRule="exact"/>
        <w:jc w:val="both"/>
        <w:rPr>
          <w:rFonts w:eastAsia="Microsoft Sans Serif"/>
          <w:color w:val="000000"/>
          <w:u w:val="single"/>
          <w:lang w:bidi="ru-RU"/>
        </w:rPr>
      </w:pP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278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Фундаменты 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Стены 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Перекрытия___________________________________________________________________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Крыша 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Окна, двери 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Инженерные коммуникации_____________________________________________________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274" w:lineRule="exact"/>
        <w:ind w:firstLine="620"/>
        <w:jc w:val="both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274" w:lineRule="exact"/>
        <w:ind w:firstLine="620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несоответствия: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274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Фундаменты 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274" w:lineRule="exact"/>
        <w:jc w:val="both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274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Стены 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Перекрытия 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Крыша_______________________________________________________________________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Окна, двери___________________________________________________________________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Инженерные коммуникации_____________________________________________________</w:t>
      </w:r>
    </w:p>
    <w:p w:rsidR="005C3BED" w:rsidRPr="005C3BED" w:rsidRDefault="005C3BED" w:rsidP="005C3BE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jc w:val="both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Иное_________________________________________________________________________</w:t>
      </w:r>
    </w:p>
    <w:p w:rsidR="005C3BED" w:rsidRPr="005C3BED" w:rsidRDefault="005C3BED" w:rsidP="005C3BED">
      <w:pPr>
        <w:widowControl w:val="0"/>
        <w:jc w:val="both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jc w:val="both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ind w:firstLine="708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Оценка результатов проведенного инструментального контроля и других видов контроля  исследований___________________________________________________</w:t>
      </w:r>
    </w:p>
    <w:p w:rsidR="005C3BED" w:rsidRPr="005C3BED" w:rsidRDefault="005C3BED" w:rsidP="005C3BE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tabs>
          <w:tab w:val="left" w:leader="underscore" w:pos="8419"/>
          <w:tab w:val="left" w:leader="underscore" w:pos="8562"/>
        </w:tabs>
        <w:spacing w:after="26" w:line="240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 xml:space="preserve">(кем проведен контроль (испытание), по каким показателям, какие фактические значения </w:t>
      </w:r>
      <w:r w:rsidRPr="005C3BED">
        <w:rPr>
          <w:rFonts w:eastAsia="Microsoft Sans Serif"/>
          <w:color w:val="000000"/>
          <w:lang w:bidi="ru-RU"/>
        </w:rPr>
        <w:lastRenderedPageBreak/>
        <w:t>получены)</w:t>
      </w:r>
    </w:p>
    <w:p w:rsidR="005C3BED" w:rsidRPr="005C3BED" w:rsidRDefault="005C3BED" w:rsidP="005C3BED">
      <w:pPr>
        <w:widowControl w:val="0"/>
        <w:tabs>
          <w:tab w:val="left" w:leader="underscore" w:pos="8419"/>
          <w:tab w:val="left" w:leader="underscore" w:pos="8562"/>
        </w:tabs>
        <w:spacing w:after="26" w:line="240" w:lineRule="exact"/>
        <w:jc w:val="both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tabs>
          <w:tab w:val="left" w:leader="underscore" w:pos="9533"/>
        </w:tabs>
        <w:spacing w:line="283" w:lineRule="exact"/>
        <w:ind w:firstLine="620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5C3BED" w:rsidRPr="005C3BED" w:rsidRDefault="005C3BED" w:rsidP="005C3BED">
      <w:pPr>
        <w:widowControl w:val="0"/>
        <w:tabs>
          <w:tab w:val="left" w:leader="underscore" w:pos="9533"/>
        </w:tabs>
        <w:spacing w:line="283" w:lineRule="exact"/>
        <w:jc w:val="both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BED" w:rsidRPr="005C3BED" w:rsidRDefault="005C3BED" w:rsidP="005C3BED">
      <w:pPr>
        <w:widowControl w:val="0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ind w:firstLine="708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Заключение межведомственной комиссии по результатам обследования помещения</w:t>
      </w:r>
    </w:p>
    <w:p w:rsidR="005C3BED" w:rsidRPr="005C3BED" w:rsidRDefault="005C3BED" w:rsidP="005C3BED">
      <w:pPr>
        <w:widowControl w:val="0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5C3BED" w:rsidRPr="005C3BED" w:rsidRDefault="005C3BED" w:rsidP="005C3BED">
      <w:pPr>
        <w:widowControl w:val="0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BED" w:rsidRPr="005C3BED" w:rsidRDefault="005C3BED" w:rsidP="005C3BED">
      <w:pPr>
        <w:widowControl w:val="0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Приложение к акту____________________________________________________________</w:t>
      </w:r>
    </w:p>
    <w:p w:rsidR="005C3BED" w:rsidRPr="005C3BED" w:rsidRDefault="005C3BED" w:rsidP="005C3BED">
      <w:pPr>
        <w:widowControl w:val="0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____________________________________________________________________________</w:t>
      </w:r>
    </w:p>
    <w:p w:rsidR="005C3BED" w:rsidRPr="005C3BED" w:rsidRDefault="005C3BED" w:rsidP="005C3BED">
      <w:pPr>
        <w:widowControl w:val="0"/>
        <w:rPr>
          <w:rFonts w:eastAsia="Microsoft Sans Serif"/>
          <w:color w:val="000000"/>
          <w:lang w:bidi="ru-RU"/>
        </w:rPr>
      </w:pPr>
    </w:p>
    <w:p w:rsidR="005C3BED" w:rsidRPr="005C3BED" w:rsidRDefault="005C3BED" w:rsidP="005C3BED">
      <w:pPr>
        <w:widowControl w:val="0"/>
        <w:rPr>
          <w:rFonts w:eastAsia="Microsoft Sans Serif"/>
          <w:color w:val="000000"/>
          <w:lang w:bidi="ru-RU"/>
        </w:rPr>
      </w:pPr>
      <w:r w:rsidRPr="005C3BED">
        <w:rPr>
          <w:rFonts w:eastAsia="Microsoft Sans Serif"/>
          <w:color w:val="000000"/>
          <w:lang w:bidi="ru-RU"/>
        </w:rPr>
        <w:t>Председатель межведомственной комиссии:  _____________________________________</w:t>
      </w:r>
    </w:p>
    <w:p w:rsidR="005C3BED" w:rsidRPr="005C3BED" w:rsidRDefault="005C3BED" w:rsidP="005C3BED">
      <w:pPr>
        <w:widowControl w:val="0"/>
        <w:rPr>
          <w:color w:val="000000"/>
          <w:lang w:bidi="ru-RU"/>
        </w:rPr>
      </w:pPr>
    </w:p>
    <w:p w:rsidR="005C3BED" w:rsidRPr="005C3BED" w:rsidRDefault="005C3BED" w:rsidP="005C3BED">
      <w:pPr>
        <w:widowControl w:val="0"/>
        <w:tabs>
          <w:tab w:val="left" w:pos="1340"/>
        </w:tabs>
        <w:rPr>
          <w:color w:val="000000"/>
          <w:lang w:bidi="ru-RU"/>
        </w:rPr>
      </w:pPr>
      <w:r w:rsidRPr="005C3BED">
        <w:rPr>
          <w:color w:val="000000"/>
          <w:lang w:bidi="ru-RU"/>
        </w:rPr>
        <w:t>Члены комиссии:</w:t>
      </w:r>
    </w:p>
    <w:p w:rsidR="005C3BED" w:rsidRPr="005C3BED" w:rsidRDefault="005C3BED" w:rsidP="005C3BED">
      <w:pPr>
        <w:widowControl w:val="0"/>
        <w:tabs>
          <w:tab w:val="left" w:pos="1340"/>
        </w:tabs>
        <w:rPr>
          <w:color w:val="000000"/>
          <w:lang w:bidi="ru-RU"/>
        </w:rPr>
      </w:pPr>
    </w:p>
    <w:p w:rsidR="005C3BED" w:rsidRPr="005C3BED" w:rsidRDefault="005C3BED" w:rsidP="005C3BED">
      <w:pPr>
        <w:widowControl w:val="0"/>
        <w:tabs>
          <w:tab w:val="left" w:pos="1340"/>
        </w:tabs>
        <w:rPr>
          <w:color w:val="000000"/>
          <w:lang w:bidi="ru-RU"/>
        </w:rPr>
      </w:pPr>
      <w:r w:rsidRPr="005C3BED">
        <w:rPr>
          <w:color w:val="000000"/>
          <w:lang w:bidi="ru-RU"/>
        </w:rPr>
        <w:t>_______________________________________              _____________________________</w:t>
      </w:r>
    </w:p>
    <w:p w:rsidR="005C3BED" w:rsidRPr="005C3BED" w:rsidRDefault="005C3BED" w:rsidP="005C3BED">
      <w:pPr>
        <w:widowControl w:val="0"/>
        <w:tabs>
          <w:tab w:val="left" w:pos="1340"/>
        </w:tabs>
        <w:rPr>
          <w:color w:val="000000"/>
          <w:lang w:bidi="ru-RU"/>
        </w:rPr>
      </w:pPr>
      <w:r w:rsidRPr="005C3BED">
        <w:rPr>
          <w:color w:val="000000"/>
          <w:lang w:bidi="ru-RU"/>
        </w:rPr>
        <w:t>_______________________________________              _____________________________</w:t>
      </w:r>
    </w:p>
    <w:p w:rsidR="005C3BED" w:rsidRPr="005C3BED" w:rsidRDefault="005C3BED" w:rsidP="005C3BED">
      <w:pPr>
        <w:widowControl w:val="0"/>
        <w:tabs>
          <w:tab w:val="left" w:pos="1340"/>
        </w:tabs>
        <w:rPr>
          <w:color w:val="000000"/>
          <w:lang w:bidi="ru-RU"/>
        </w:rPr>
      </w:pPr>
      <w:r w:rsidRPr="005C3BED">
        <w:rPr>
          <w:color w:val="000000"/>
          <w:lang w:bidi="ru-RU"/>
        </w:rPr>
        <w:t>_______________________________________              _____________________________</w:t>
      </w:r>
    </w:p>
    <w:p w:rsidR="005C3BED" w:rsidRPr="005C3BED" w:rsidRDefault="005C3BED" w:rsidP="005C3BED">
      <w:pPr>
        <w:widowControl w:val="0"/>
        <w:tabs>
          <w:tab w:val="left" w:pos="1340"/>
        </w:tabs>
        <w:rPr>
          <w:color w:val="000000"/>
          <w:lang w:bidi="ru-RU"/>
        </w:rPr>
      </w:pPr>
      <w:r w:rsidRPr="005C3BED">
        <w:rPr>
          <w:color w:val="000000"/>
          <w:lang w:bidi="ru-RU"/>
        </w:rPr>
        <w:t>_______________________________________              _____________________________</w:t>
      </w:r>
    </w:p>
    <w:p w:rsidR="005C3BED" w:rsidRPr="005C3BED" w:rsidRDefault="005C3BED" w:rsidP="005C3BED">
      <w:pPr>
        <w:widowControl w:val="0"/>
        <w:tabs>
          <w:tab w:val="left" w:pos="1340"/>
        </w:tabs>
        <w:rPr>
          <w:color w:val="000000"/>
          <w:lang w:bidi="ru-RU"/>
        </w:rPr>
      </w:pPr>
      <w:r w:rsidRPr="005C3BED">
        <w:rPr>
          <w:color w:val="000000"/>
          <w:lang w:bidi="ru-RU"/>
        </w:rPr>
        <w:t>_______________________________________              _____________________________</w:t>
      </w:r>
    </w:p>
    <w:p w:rsidR="005C3BED" w:rsidRPr="005C3BED" w:rsidRDefault="005C3BED" w:rsidP="005C3BED">
      <w:pPr>
        <w:widowControl w:val="0"/>
        <w:tabs>
          <w:tab w:val="left" w:pos="1340"/>
        </w:tabs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5C3BED">
        <w:rPr>
          <w:color w:val="000000"/>
          <w:lang w:bidi="ru-RU"/>
        </w:rPr>
        <w:tab/>
      </w:r>
    </w:p>
    <w:p w:rsidR="005C3BED" w:rsidRPr="005C3BED" w:rsidRDefault="005C3BED" w:rsidP="005C3BED">
      <w:pPr>
        <w:widowControl w:val="0"/>
        <w:rPr>
          <w:color w:val="000000"/>
          <w:lang w:bidi="ru-RU"/>
        </w:rPr>
      </w:pPr>
    </w:p>
    <w:p w:rsidR="00296087" w:rsidRDefault="00691FE6">
      <w:bookmarkStart w:id="1" w:name="_GoBack"/>
      <w:bookmarkEnd w:id="1"/>
    </w:p>
    <w:sectPr w:rsidR="00296087" w:rsidSect="00C3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BED"/>
    <w:rsid w:val="000E579D"/>
    <w:rsid w:val="005C3BED"/>
    <w:rsid w:val="00691FE6"/>
    <w:rsid w:val="00887B6B"/>
    <w:rsid w:val="00C3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dcterms:created xsi:type="dcterms:W3CDTF">2024-05-08T06:20:00Z</dcterms:created>
  <dcterms:modified xsi:type="dcterms:W3CDTF">2024-05-14T07:06:00Z</dcterms:modified>
</cp:coreProperties>
</file>