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A3" w:rsidRDefault="00E012A3" w:rsidP="00E012A3">
      <w:pPr>
        <w:jc w:val="center"/>
        <w:rPr>
          <w:rFonts w:ascii="Arial" w:hAnsi="Arial" w:cs="Arial"/>
          <w:b/>
          <w:sz w:val="28"/>
          <w:szCs w:val="28"/>
        </w:rPr>
      </w:pPr>
    </w:p>
    <w:p w:rsidR="00E012A3" w:rsidRDefault="00E012A3" w:rsidP="00E012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СОВЕТ ДЕПУТАТОВ              </w:t>
      </w:r>
    </w:p>
    <w:p w:rsidR="00E012A3" w:rsidRDefault="00E012A3" w:rsidP="00E012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E012A3" w:rsidRDefault="00E012A3" w:rsidP="00E012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ВЕРХНЕЧЕБЕНЬКОВСКИЙ СЕЛЬСОВЕТ</w:t>
      </w:r>
    </w:p>
    <w:p w:rsidR="00E012A3" w:rsidRDefault="00E012A3" w:rsidP="00E012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САКМАРСКИЙ РАЙОН</w:t>
      </w:r>
    </w:p>
    <w:p w:rsidR="00E012A3" w:rsidRDefault="00E012A3" w:rsidP="00E012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ОРЕНБУРГСКОЙ ОБЛАСТИ</w:t>
      </w:r>
    </w:p>
    <w:p w:rsidR="00E012A3" w:rsidRDefault="00E012A3" w:rsidP="00E012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12A3" w:rsidTr="00E012A3">
        <w:tc>
          <w:tcPr>
            <w:tcW w:w="4785" w:type="dxa"/>
            <w:hideMark/>
          </w:tcPr>
          <w:p w:rsidR="00E012A3" w:rsidRDefault="00E012A3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  20.03.2024г</w:t>
            </w:r>
          </w:p>
        </w:tc>
        <w:tc>
          <w:tcPr>
            <w:tcW w:w="4786" w:type="dxa"/>
            <w:hideMark/>
          </w:tcPr>
          <w:p w:rsidR="00E012A3" w:rsidRDefault="00E012A3">
            <w:pPr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</w:t>
            </w:r>
            <w:r w:rsidR="007B078D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№  131</w:t>
            </w:r>
          </w:p>
        </w:tc>
      </w:tr>
    </w:tbl>
    <w:p w:rsidR="00E012A3" w:rsidRDefault="00E012A3" w:rsidP="00E012A3"/>
    <w:p w:rsidR="00E012A3" w:rsidRDefault="00E012A3" w:rsidP="00E012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от  24.11.2022</w:t>
      </w:r>
    </w:p>
    <w:p w:rsidR="00E012A3" w:rsidRDefault="00E012A3" w:rsidP="00E012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№ 79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системе оплаты труда муниципальных служащих в администрации муниципального образования </w:t>
      </w:r>
      <w:proofErr w:type="spellStart"/>
      <w:r>
        <w:rPr>
          <w:sz w:val="28"/>
          <w:szCs w:val="28"/>
        </w:rPr>
        <w:t>Верхнечебеньковской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</w:p>
    <w:p w:rsidR="00E012A3" w:rsidRDefault="00E012A3" w:rsidP="00E012A3">
      <w:pPr>
        <w:spacing w:line="360" w:lineRule="auto"/>
        <w:rPr>
          <w:sz w:val="28"/>
          <w:szCs w:val="28"/>
        </w:rPr>
      </w:pPr>
    </w:p>
    <w:p w:rsidR="00E012A3" w:rsidRDefault="00E012A3" w:rsidP="00E01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ст.15.1 Закона Оренбургской области №1611/339-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-ОЗ от10.10.2007,  Уставом  муниципального образования Верхнечебеньковский сельсовет Совет депутатов решил:</w:t>
      </w:r>
    </w:p>
    <w:p w:rsidR="00E012A3" w:rsidRDefault="00E012A3" w:rsidP="00E012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1.  Изложить приложения № 1,   к решению Совета депутатов Верхнечебеньковский  сельсовета   24.11.2022 г №  79  «О системе оплаты труда муниципальных служащих в администрации муниципального образования Верхнечебеньковский сельсовет Сакмарского района Оренбургской области »  в новой редакции   </w:t>
      </w:r>
    </w:p>
    <w:p w:rsidR="00E012A3" w:rsidRDefault="00E012A3" w:rsidP="00E012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возлагаю на себя </w:t>
      </w:r>
    </w:p>
    <w:p w:rsidR="00E012A3" w:rsidRDefault="00E012A3" w:rsidP="00E012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B55528">
        <w:rPr>
          <w:sz w:val="28"/>
          <w:szCs w:val="28"/>
        </w:rPr>
        <w:t xml:space="preserve"> Настоящее решение вступает в силу после его официального опубликования и распространяет свое действие </w:t>
      </w:r>
      <w:bookmarkStart w:id="0" w:name="_GoBack"/>
      <w:bookmarkEnd w:id="0"/>
      <w:r w:rsidR="00B55528">
        <w:rPr>
          <w:sz w:val="28"/>
          <w:szCs w:val="28"/>
        </w:rPr>
        <w:t>на правоотношения, возникшее с 01.04.2024 года.</w:t>
      </w:r>
    </w:p>
    <w:p w:rsidR="00E012A3" w:rsidRDefault="00E012A3" w:rsidP="00E012A3">
      <w:pPr>
        <w:rPr>
          <w:sz w:val="28"/>
          <w:szCs w:val="28"/>
        </w:rPr>
      </w:pPr>
    </w:p>
    <w:p w:rsidR="00E012A3" w:rsidRDefault="00E012A3" w:rsidP="00E012A3">
      <w:pPr>
        <w:rPr>
          <w:sz w:val="28"/>
          <w:szCs w:val="28"/>
        </w:rPr>
      </w:pPr>
    </w:p>
    <w:p w:rsidR="00E012A3" w:rsidRDefault="00E012A3" w:rsidP="00E012A3">
      <w:pPr>
        <w:rPr>
          <w:sz w:val="28"/>
          <w:szCs w:val="28"/>
        </w:rPr>
      </w:pPr>
    </w:p>
    <w:p w:rsidR="00E012A3" w:rsidRDefault="00E012A3" w:rsidP="00E012A3">
      <w:pPr>
        <w:rPr>
          <w:sz w:val="28"/>
          <w:szCs w:val="28"/>
        </w:rPr>
      </w:pPr>
    </w:p>
    <w:p w:rsidR="007A56BA" w:rsidRDefault="00E012A3" w:rsidP="00E012A3">
      <w:pPr>
        <w:rPr>
          <w:rFonts w:eastAsia="PMingLiU"/>
          <w:sz w:val="28"/>
        </w:rPr>
      </w:pPr>
      <w:r>
        <w:rPr>
          <w:rFonts w:eastAsia="PMingLiU"/>
          <w:sz w:val="28"/>
        </w:rPr>
        <w:t xml:space="preserve">Председатель Совета депутатов                             </w:t>
      </w:r>
      <w:r w:rsidR="007A56BA">
        <w:rPr>
          <w:rFonts w:eastAsia="PMingLiU"/>
          <w:sz w:val="28"/>
        </w:rPr>
        <w:t xml:space="preserve"> </w:t>
      </w:r>
    </w:p>
    <w:p w:rsidR="00E012A3" w:rsidRDefault="007A56BA" w:rsidP="00E012A3">
      <w:pPr>
        <w:rPr>
          <w:rFonts w:eastAsia="PMingLiU"/>
          <w:sz w:val="28"/>
        </w:rPr>
      </w:pPr>
      <w:r>
        <w:rPr>
          <w:rFonts w:eastAsia="PMingLiU"/>
          <w:sz w:val="28"/>
        </w:rPr>
        <w:t xml:space="preserve">Муниципального </w:t>
      </w:r>
      <w:r w:rsidR="00E012A3">
        <w:rPr>
          <w:rFonts w:eastAsia="PMingLiU"/>
          <w:sz w:val="28"/>
        </w:rPr>
        <w:t xml:space="preserve">образования </w:t>
      </w:r>
    </w:p>
    <w:p w:rsidR="00E012A3" w:rsidRDefault="00E012A3" w:rsidP="00E012A3">
      <w:pPr>
        <w:rPr>
          <w:rFonts w:eastAsia="PMingLiU"/>
          <w:sz w:val="28"/>
        </w:rPr>
      </w:pPr>
      <w:r>
        <w:rPr>
          <w:rFonts w:eastAsia="PMingLiU"/>
          <w:sz w:val="28"/>
        </w:rPr>
        <w:t xml:space="preserve">Верхнечебеньковский сельсовет   </w:t>
      </w:r>
      <w:r w:rsidR="007A56BA">
        <w:rPr>
          <w:rFonts w:eastAsia="PMingLiU"/>
          <w:sz w:val="28"/>
        </w:rPr>
        <w:t xml:space="preserve">                      </w:t>
      </w:r>
      <w:proofErr w:type="spellStart"/>
      <w:r w:rsidR="007A56BA">
        <w:rPr>
          <w:rFonts w:eastAsia="PMingLiU"/>
          <w:sz w:val="28"/>
        </w:rPr>
        <w:t>Х.З.Зинатуллин</w:t>
      </w:r>
      <w:proofErr w:type="spellEnd"/>
      <w:r>
        <w:rPr>
          <w:rFonts w:eastAsia="PMingLiU"/>
          <w:sz w:val="28"/>
        </w:rPr>
        <w:t xml:space="preserve">                                  </w:t>
      </w:r>
      <w:r w:rsidR="007A56BA">
        <w:rPr>
          <w:rFonts w:eastAsia="PMingLiU"/>
          <w:sz w:val="28"/>
        </w:rPr>
        <w:t xml:space="preserve"> </w:t>
      </w:r>
      <w:r>
        <w:rPr>
          <w:rFonts w:eastAsia="PMingLiU"/>
          <w:sz w:val="28"/>
        </w:rPr>
        <w:t xml:space="preserve"> </w:t>
      </w:r>
      <w:r w:rsidR="007A56BA">
        <w:rPr>
          <w:rFonts w:eastAsia="PMingLiU"/>
          <w:sz w:val="28"/>
        </w:rPr>
        <w:t xml:space="preserve"> </w:t>
      </w:r>
    </w:p>
    <w:p w:rsidR="00E012A3" w:rsidRDefault="007A56BA" w:rsidP="00E012A3">
      <w:pPr>
        <w:rPr>
          <w:sz w:val="28"/>
          <w:szCs w:val="28"/>
        </w:rPr>
      </w:pPr>
      <w:r>
        <w:rPr>
          <w:rFonts w:eastAsia="PMingLiU"/>
          <w:sz w:val="28"/>
        </w:rPr>
        <w:t xml:space="preserve"> </w:t>
      </w:r>
    </w:p>
    <w:p w:rsidR="00E012A3" w:rsidRDefault="007A56BA" w:rsidP="007A56BA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  <w:t xml:space="preserve"> </w:t>
      </w:r>
    </w:p>
    <w:p w:rsidR="00E012A3" w:rsidRDefault="007A56BA" w:rsidP="00E012A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012A3" w:rsidRDefault="007A56BA" w:rsidP="00E012A3">
      <w:pPr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                       </w:t>
      </w:r>
      <w:proofErr w:type="spellStart"/>
      <w:r>
        <w:rPr>
          <w:sz w:val="28"/>
          <w:szCs w:val="28"/>
        </w:rPr>
        <w:t>Р.Б.Рахматуллин</w:t>
      </w:r>
      <w:proofErr w:type="spellEnd"/>
    </w:p>
    <w:p w:rsidR="00E012A3" w:rsidRDefault="00E012A3" w:rsidP="00E012A3">
      <w:pPr>
        <w:rPr>
          <w:sz w:val="28"/>
          <w:szCs w:val="28"/>
        </w:rPr>
      </w:pPr>
    </w:p>
    <w:p w:rsidR="00E012A3" w:rsidRDefault="00E012A3" w:rsidP="00E012A3">
      <w:pPr>
        <w:rPr>
          <w:sz w:val="28"/>
          <w:szCs w:val="28"/>
        </w:rPr>
      </w:pPr>
    </w:p>
    <w:p w:rsidR="00E012A3" w:rsidRDefault="00E012A3" w:rsidP="00E012A3">
      <w:pPr>
        <w:rPr>
          <w:sz w:val="28"/>
          <w:szCs w:val="28"/>
        </w:rPr>
      </w:pPr>
    </w:p>
    <w:p w:rsidR="00E012A3" w:rsidRDefault="00E012A3" w:rsidP="00E012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12A3" w:rsidRDefault="00E012A3" w:rsidP="00E012A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012A3" w:rsidRDefault="00E012A3" w:rsidP="00E012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E012A3" w:rsidRDefault="00E012A3" w:rsidP="00E012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012A3" w:rsidRDefault="00E012A3" w:rsidP="00E012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</w:t>
      </w:r>
    </w:p>
    <w:p w:rsidR="00E012A3" w:rsidRDefault="00E012A3" w:rsidP="00E012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C3B18">
        <w:rPr>
          <w:sz w:val="28"/>
          <w:szCs w:val="28"/>
        </w:rPr>
        <w:t xml:space="preserve">           От 20.03.2024  №  131</w:t>
      </w:r>
    </w:p>
    <w:p w:rsidR="00E012A3" w:rsidRDefault="00E012A3" w:rsidP="00E012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12A3" w:rsidRDefault="00E012A3" w:rsidP="00E012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E012A3" w:rsidRDefault="00E012A3" w:rsidP="00E012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окладов</w:t>
      </w:r>
    </w:p>
    <w:p w:rsidR="00E012A3" w:rsidRDefault="00E012A3" w:rsidP="00E012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5060"/>
        <w:gridCol w:w="3262"/>
      </w:tblGrid>
      <w:tr w:rsidR="00E012A3" w:rsidTr="00E012A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A3" w:rsidRDefault="00E012A3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Calibri" w:eastAsia="Calibri" w:hAnsi="Calibri"/>
                <w:sz w:val="28"/>
                <w:szCs w:val="28"/>
              </w:rPr>
              <w:t>п</w:t>
            </w:r>
            <w:proofErr w:type="gramEnd"/>
            <w:r>
              <w:rPr>
                <w:rFonts w:ascii="Calibri" w:eastAsia="Calibri" w:hAnsi="Calibri"/>
                <w:sz w:val="28"/>
                <w:szCs w:val="28"/>
              </w:rPr>
              <w:t>/п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A3" w:rsidRDefault="00E012A3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A3" w:rsidRDefault="00E012A3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Размер должностного оклада </w:t>
            </w:r>
          </w:p>
        </w:tc>
      </w:tr>
      <w:tr w:rsidR="00E012A3" w:rsidTr="00E012A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A3" w:rsidRDefault="00E012A3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1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A3" w:rsidRDefault="00E012A3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Специалист 1 категории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A3" w:rsidRDefault="00E012A3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23 100 </w:t>
            </w:r>
          </w:p>
        </w:tc>
      </w:tr>
      <w:tr w:rsidR="00E012A3" w:rsidTr="00E012A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A3" w:rsidRDefault="00E012A3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2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A3" w:rsidRDefault="00E012A3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Специалист 2 категории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A3" w:rsidRDefault="00E012A3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21 800 </w:t>
            </w:r>
          </w:p>
        </w:tc>
      </w:tr>
      <w:tr w:rsidR="00E012A3" w:rsidTr="00E012A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A3" w:rsidRDefault="00E012A3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A3" w:rsidRDefault="00E012A3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Специалист 2 категории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A3" w:rsidRDefault="00E012A3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21 800</w:t>
            </w:r>
          </w:p>
        </w:tc>
      </w:tr>
    </w:tbl>
    <w:p w:rsidR="00E012A3" w:rsidRDefault="00E012A3" w:rsidP="00E012A3">
      <w:pPr>
        <w:spacing w:line="360" w:lineRule="auto"/>
        <w:jc w:val="center"/>
        <w:rPr>
          <w:sz w:val="28"/>
          <w:szCs w:val="28"/>
        </w:rPr>
      </w:pPr>
    </w:p>
    <w:p w:rsidR="00E012A3" w:rsidRDefault="00E012A3" w:rsidP="00E012A3">
      <w:pPr>
        <w:spacing w:line="360" w:lineRule="auto"/>
        <w:jc w:val="center"/>
        <w:rPr>
          <w:sz w:val="28"/>
          <w:szCs w:val="28"/>
        </w:rPr>
      </w:pPr>
    </w:p>
    <w:p w:rsidR="00E012A3" w:rsidRDefault="00E012A3" w:rsidP="00E012A3">
      <w:pPr>
        <w:spacing w:line="360" w:lineRule="auto"/>
        <w:jc w:val="center"/>
        <w:rPr>
          <w:sz w:val="28"/>
          <w:szCs w:val="28"/>
        </w:rPr>
      </w:pPr>
    </w:p>
    <w:p w:rsidR="00E012A3" w:rsidRDefault="00E012A3" w:rsidP="00E012A3">
      <w:pPr>
        <w:spacing w:line="360" w:lineRule="auto"/>
        <w:jc w:val="center"/>
        <w:rPr>
          <w:sz w:val="28"/>
          <w:szCs w:val="28"/>
        </w:rPr>
      </w:pPr>
    </w:p>
    <w:p w:rsidR="00E012A3" w:rsidRDefault="00E012A3" w:rsidP="00E012A3">
      <w:pPr>
        <w:spacing w:line="360" w:lineRule="auto"/>
        <w:jc w:val="center"/>
        <w:rPr>
          <w:sz w:val="28"/>
          <w:szCs w:val="28"/>
        </w:rPr>
      </w:pPr>
    </w:p>
    <w:p w:rsidR="00E012A3" w:rsidRDefault="00E012A3" w:rsidP="00E012A3">
      <w:pPr>
        <w:spacing w:line="360" w:lineRule="auto"/>
        <w:jc w:val="center"/>
        <w:rPr>
          <w:sz w:val="28"/>
          <w:szCs w:val="28"/>
        </w:rPr>
      </w:pPr>
    </w:p>
    <w:p w:rsidR="00E012A3" w:rsidRDefault="00E012A3" w:rsidP="00E012A3">
      <w:pPr>
        <w:spacing w:line="360" w:lineRule="auto"/>
        <w:jc w:val="center"/>
        <w:rPr>
          <w:sz w:val="28"/>
          <w:szCs w:val="28"/>
        </w:rPr>
      </w:pPr>
    </w:p>
    <w:p w:rsidR="00E012A3" w:rsidRDefault="00E012A3" w:rsidP="00E012A3">
      <w:pPr>
        <w:spacing w:line="360" w:lineRule="auto"/>
        <w:jc w:val="center"/>
        <w:rPr>
          <w:sz w:val="28"/>
          <w:szCs w:val="28"/>
        </w:rPr>
      </w:pPr>
    </w:p>
    <w:p w:rsidR="005E1BC8" w:rsidRDefault="005E1BC8"/>
    <w:sectPr w:rsidR="005E1BC8" w:rsidSect="005E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2A3"/>
    <w:rsid w:val="00496C61"/>
    <w:rsid w:val="00520DB9"/>
    <w:rsid w:val="005E1BC8"/>
    <w:rsid w:val="007A56BA"/>
    <w:rsid w:val="007B078D"/>
    <w:rsid w:val="00AF1108"/>
    <w:rsid w:val="00B55528"/>
    <w:rsid w:val="00BB68FC"/>
    <w:rsid w:val="00DC3B18"/>
    <w:rsid w:val="00E0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DC2A7-946C-4FE6-A010-B3647C3C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12</cp:revision>
  <cp:lastPrinted>2024-03-20T04:42:00Z</cp:lastPrinted>
  <dcterms:created xsi:type="dcterms:W3CDTF">2024-03-20T03:42:00Z</dcterms:created>
  <dcterms:modified xsi:type="dcterms:W3CDTF">2024-03-27T06:30:00Z</dcterms:modified>
</cp:coreProperties>
</file>