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62D6" w:rsidRDefault="005062D6" w:rsidP="005062D6">
      <w:pPr>
        <w:autoSpaceDE w:val="0"/>
        <w:autoSpaceDN w:val="0"/>
        <w:adjustRightInd w:val="0"/>
        <w:spacing w:after="0" w:line="240" w:lineRule="auto"/>
        <w:jc w:val="center"/>
        <w:rPr>
          <w:rFonts w:ascii="Arial Narrow" w:hAnsi="Arial Narrow" w:cs="Arial Narrow"/>
          <w:b/>
          <w:bCs/>
          <w:sz w:val="72"/>
          <w:szCs w:val="72"/>
        </w:rPr>
      </w:pPr>
      <w:r>
        <w:rPr>
          <w:rFonts w:ascii="Arial Narrow" w:hAnsi="Arial Narrow" w:cs="Arial Narrow"/>
          <w:b/>
          <w:bCs/>
          <w:sz w:val="72"/>
          <w:szCs w:val="72"/>
        </w:rPr>
        <w:t>СТЕПНЫЕ ПРОСТОРЫ</w:t>
      </w:r>
    </w:p>
    <w:p w:rsidR="005062D6" w:rsidRDefault="005062D6" w:rsidP="005062D6">
      <w:pPr>
        <w:autoSpaceDE w:val="0"/>
        <w:autoSpaceDN w:val="0"/>
        <w:adjustRightInd w:val="0"/>
        <w:jc w:val="center"/>
        <w:rPr>
          <w:rFonts w:ascii="Arial Narrow" w:hAnsi="Arial Narrow" w:cs="Times New Roman"/>
          <w:bCs/>
          <w:sz w:val="20"/>
        </w:rPr>
      </w:pPr>
      <w:r>
        <w:rPr>
          <w:rFonts w:ascii="Arial Narrow" w:hAnsi="Arial Narrow" w:cs="Arial Narrow"/>
          <w:b/>
          <w:bCs/>
          <w:sz w:val="44"/>
          <w:szCs w:val="44"/>
        </w:rPr>
        <w:t xml:space="preserve">№  </w:t>
      </w:r>
      <w:r w:rsidR="009C7A04">
        <w:rPr>
          <w:rFonts w:ascii="Arial Narrow" w:hAnsi="Arial Narrow" w:cs="Arial Narrow"/>
          <w:b/>
          <w:bCs/>
          <w:sz w:val="44"/>
          <w:szCs w:val="44"/>
        </w:rPr>
        <w:t>4</w:t>
      </w:r>
      <w:bookmarkStart w:id="0" w:name="_GoBack"/>
      <w:bookmarkEnd w:id="0"/>
      <w:r>
        <w:rPr>
          <w:rFonts w:ascii="Arial Narrow" w:hAnsi="Arial Narrow" w:cs="Arial Narrow"/>
          <w:b/>
          <w:bCs/>
          <w:sz w:val="44"/>
          <w:szCs w:val="44"/>
        </w:rPr>
        <w:t xml:space="preserve">   « 27» ФЕВРАЛЯ 2024 года</w:t>
      </w:r>
    </w:p>
    <w:p w:rsidR="005062D6" w:rsidRDefault="005062D6" w:rsidP="005062D6">
      <w:pPr>
        <w:autoSpaceDE w:val="0"/>
        <w:autoSpaceDN w:val="0"/>
        <w:adjustRightInd w:val="0"/>
        <w:spacing w:after="0" w:line="240" w:lineRule="auto"/>
        <w:ind w:left="6521"/>
        <w:rPr>
          <w:rFonts w:ascii="Times New Roman" w:hAnsi="Times New Roman" w:cs="Times New Roman"/>
          <w:sz w:val="28"/>
          <w:szCs w:val="28"/>
        </w:rPr>
      </w:pPr>
    </w:p>
    <w:p w:rsidR="005062D6" w:rsidRDefault="005062D6" w:rsidP="005062D6">
      <w:pPr>
        <w:pBdr>
          <w:top w:val="single" w:sz="12" w:space="1" w:color="auto"/>
          <w:bottom w:val="single" w:sz="12" w:space="1" w:color="auto"/>
        </w:pBdr>
        <w:autoSpaceDE w:val="0"/>
        <w:autoSpaceDN w:val="0"/>
        <w:adjustRightInd w:val="0"/>
        <w:spacing w:after="0" w:line="240" w:lineRule="auto"/>
        <w:ind w:right="424"/>
        <w:jc w:val="center"/>
        <w:rPr>
          <w:rFonts w:ascii="Arial Narrow" w:hAnsi="Arial Narrow" w:cs="Arial Narrow"/>
          <w:b/>
          <w:bCs/>
          <w:sz w:val="28"/>
          <w:szCs w:val="28"/>
        </w:rPr>
      </w:pPr>
      <w:r>
        <w:rPr>
          <w:rFonts w:ascii="Arial Narrow" w:hAnsi="Arial Narrow" w:cs="Arial Narrow"/>
          <w:b/>
          <w:bCs/>
          <w:sz w:val="28"/>
          <w:szCs w:val="28"/>
        </w:rPr>
        <w:t>Газета муниципального образования  Верхнечебеньковский сельсовет</w:t>
      </w:r>
    </w:p>
    <w:p w:rsidR="005062D6" w:rsidRDefault="005062D6" w:rsidP="005062D6">
      <w:pPr>
        <w:pBdr>
          <w:top w:val="single" w:sz="12" w:space="1" w:color="auto"/>
          <w:bottom w:val="single" w:sz="12" w:space="1" w:color="auto"/>
        </w:pBdr>
        <w:autoSpaceDE w:val="0"/>
        <w:autoSpaceDN w:val="0"/>
        <w:adjustRightInd w:val="0"/>
        <w:spacing w:after="0" w:line="240" w:lineRule="auto"/>
        <w:ind w:right="424"/>
        <w:jc w:val="center"/>
        <w:rPr>
          <w:rFonts w:ascii="Arial Narrow" w:hAnsi="Arial Narrow" w:cs="Arial Narrow"/>
          <w:b/>
          <w:bCs/>
          <w:sz w:val="28"/>
          <w:szCs w:val="28"/>
        </w:rPr>
      </w:pPr>
      <w:proofErr w:type="spellStart"/>
      <w:r>
        <w:rPr>
          <w:rFonts w:ascii="Arial Narrow" w:hAnsi="Arial Narrow" w:cs="Arial Narrow"/>
          <w:b/>
          <w:bCs/>
          <w:sz w:val="28"/>
          <w:szCs w:val="28"/>
        </w:rPr>
        <w:t>Сакмарского</w:t>
      </w:r>
      <w:proofErr w:type="spellEnd"/>
      <w:r>
        <w:rPr>
          <w:rFonts w:ascii="Arial Narrow" w:hAnsi="Arial Narrow" w:cs="Arial Narrow"/>
          <w:b/>
          <w:bCs/>
          <w:sz w:val="28"/>
          <w:szCs w:val="28"/>
        </w:rPr>
        <w:t xml:space="preserve"> района Оренбургской области</w:t>
      </w:r>
    </w:p>
    <w:p w:rsidR="005062D6" w:rsidRDefault="005062D6" w:rsidP="005062D6">
      <w:pPr>
        <w:autoSpaceDE w:val="0"/>
        <w:autoSpaceDN w:val="0"/>
        <w:adjustRightInd w:val="0"/>
        <w:spacing w:after="0" w:line="240" w:lineRule="auto"/>
        <w:jc w:val="center"/>
        <w:rPr>
          <w:rFonts w:ascii="Arial Narrow" w:hAnsi="Arial Narrow" w:cs="Arial Narrow"/>
          <w:b/>
          <w:bCs/>
          <w:sz w:val="28"/>
          <w:szCs w:val="28"/>
        </w:rPr>
      </w:pPr>
    </w:p>
    <w:p w:rsidR="005062D6" w:rsidRDefault="005062D6" w:rsidP="005062D6">
      <w:pPr>
        <w:pStyle w:val="a3"/>
      </w:pPr>
    </w:p>
    <w:p w:rsidR="005062D6" w:rsidRDefault="005062D6" w:rsidP="005062D6">
      <w:pPr>
        <w:pStyle w:val="a3"/>
        <w:rPr>
          <w:b/>
          <w:sz w:val="28"/>
          <w:szCs w:val="28"/>
        </w:rPr>
      </w:pPr>
      <w:r>
        <w:rPr>
          <w:sz w:val="28"/>
          <w:szCs w:val="28"/>
        </w:rPr>
        <w:t xml:space="preserve">          </w:t>
      </w:r>
      <w:r>
        <w:rPr>
          <w:b/>
          <w:sz w:val="28"/>
          <w:szCs w:val="28"/>
        </w:rPr>
        <w:t>СОВЕТ ДЕПУТАТОВ</w:t>
      </w:r>
    </w:p>
    <w:p w:rsidR="005062D6" w:rsidRDefault="005062D6" w:rsidP="005062D6">
      <w:pPr>
        <w:pStyle w:val="a3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муниципального образования                                   </w:t>
      </w:r>
    </w:p>
    <w:p w:rsidR="005062D6" w:rsidRDefault="005062D6" w:rsidP="005062D6">
      <w:pPr>
        <w:pStyle w:val="a3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Верхнечебеньковского</w:t>
      </w:r>
      <w:proofErr w:type="spellEnd"/>
      <w:r>
        <w:rPr>
          <w:b/>
          <w:sz w:val="28"/>
          <w:szCs w:val="28"/>
        </w:rPr>
        <w:t xml:space="preserve"> сельсовета     </w:t>
      </w:r>
    </w:p>
    <w:p w:rsidR="005062D6" w:rsidRDefault="005062D6" w:rsidP="005062D6">
      <w:pPr>
        <w:pStyle w:val="a3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</w:t>
      </w:r>
      <w:proofErr w:type="spellStart"/>
      <w:r>
        <w:rPr>
          <w:b/>
          <w:sz w:val="28"/>
          <w:szCs w:val="28"/>
        </w:rPr>
        <w:t>Сакмарского</w:t>
      </w:r>
      <w:proofErr w:type="spellEnd"/>
      <w:r>
        <w:rPr>
          <w:b/>
          <w:sz w:val="28"/>
          <w:szCs w:val="28"/>
        </w:rPr>
        <w:t xml:space="preserve"> района</w:t>
      </w:r>
    </w:p>
    <w:p w:rsidR="005062D6" w:rsidRDefault="005062D6" w:rsidP="005062D6">
      <w:pPr>
        <w:pStyle w:val="a3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Оренбургской области                                                      </w:t>
      </w:r>
    </w:p>
    <w:p w:rsidR="005062D6" w:rsidRDefault="005062D6" w:rsidP="005062D6">
      <w:pPr>
        <w:pStyle w:val="a3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четвертого созыва</w:t>
      </w:r>
    </w:p>
    <w:p w:rsidR="005062D6" w:rsidRDefault="005062D6" w:rsidP="005062D6">
      <w:pPr>
        <w:pStyle w:val="a3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РЕШЕНИЕ </w:t>
      </w:r>
    </w:p>
    <w:p w:rsidR="005062D6" w:rsidRDefault="005062D6" w:rsidP="005062D6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        от  21.02.2024  № 129 </w:t>
      </w:r>
    </w:p>
    <w:p w:rsidR="005062D6" w:rsidRDefault="005062D6" w:rsidP="005062D6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        с. Верхние Чебеньки</w:t>
      </w:r>
    </w:p>
    <w:p w:rsidR="005062D6" w:rsidRDefault="005062D6" w:rsidP="005062D6">
      <w:pPr>
        <w:pStyle w:val="a3"/>
        <w:rPr>
          <w:b/>
          <w:sz w:val="28"/>
          <w:szCs w:val="28"/>
        </w:rPr>
      </w:pPr>
      <w:r>
        <w:rPr>
          <w:b/>
          <w:sz w:val="28"/>
          <w:szCs w:val="28"/>
        </w:rPr>
        <w:t>О бесхозных нежилых объектах</w:t>
      </w:r>
    </w:p>
    <w:p w:rsidR="005062D6" w:rsidRDefault="005062D6" w:rsidP="005062D6">
      <w:pPr>
        <w:rPr>
          <w:b/>
          <w:sz w:val="28"/>
          <w:szCs w:val="28"/>
        </w:rPr>
      </w:pPr>
    </w:p>
    <w:p w:rsidR="005062D6" w:rsidRDefault="005062D6" w:rsidP="005062D6">
      <w:pPr>
        <w:pStyle w:val="a3"/>
      </w:pPr>
      <w:r>
        <w:t xml:space="preserve"> На основании   Устава  ст. 26 п. 5  определение порядка управления и распоряжения </w:t>
      </w:r>
      <w:proofErr w:type="gramStart"/>
      <w:r>
        <w:t>имуществом</w:t>
      </w:r>
      <w:proofErr w:type="gramEnd"/>
      <w:r>
        <w:t xml:space="preserve"> находящиеся в муниципальной собственности.</w:t>
      </w:r>
    </w:p>
    <w:p w:rsidR="005062D6" w:rsidRDefault="005062D6" w:rsidP="005062D6">
      <w:pPr>
        <w:pStyle w:val="a3"/>
      </w:pPr>
    </w:p>
    <w:p w:rsidR="005062D6" w:rsidRDefault="005062D6" w:rsidP="005062D6">
      <w:pPr>
        <w:pStyle w:val="a3"/>
        <w:rPr>
          <w:b/>
        </w:rPr>
      </w:pPr>
      <w:r>
        <w:rPr>
          <w:b/>
        </w:rPr>
        <w:t>РЕШИЛ:</w:t>
      </w:r>
    </w:p>
    <w:p w:rsidR="005062D6" w:rsidRDefault="005062D6" w:rsidP="005062D6">
      <w:pPr>
        <w:pStyle w:val="a3"/>
      </w:pPr>
      <w:r>
        <w:t xml:space="preserve">1. Бесхозные объекты </w:t>
      </w:r>
      <w:proofErr w:type="gramStart"/>
      <w:r>
        <w:t>недвижимости</w:t>
      </w:r>
      <w:proofErr w:type="gramEnd"/>
      <w:r>
        <w:t xml:space="preserve"> находящие на территории муниципального образования Верхнечебеньковский сельсовет  оформить в собственность муниципального образования.</w:t>
      </w:r>
    </w:p>
    <w:p w:rsidR="005062D6" w:rsidRDefault="005062D6" w:rsidP="005062D6">
      <w:pPr>
        <w:pStyle w:val="a3"/>
      </w:pPr>
      <w:r>
        <w:t xml:space="preserve">2. Администрация муниципального образования Верхнечебеньковский сельсовет выполнить работы по учету и регистрации бесхозных объектов. </w:t>
      </w:r>
    </w:p>
    <w:p w:rsidR="005062D6" w:rsidRDefault="005062D6" w:rsidP="005062D6">
      <w:pPr>
        <w:pStyle w:val="a3"/>
      </w:pPr>
      <w:r>
        <w:t xml:space="preserve">  3. Администрация  муниципального образования Верхнечебеньковский сельсовет   обеспечить сохранность  бесхозных объектов  недвижимости и исключить незаконное  использование данных объектов третьими лицами.</w:t>
      </w:r>
    </w:p>
    <w:p w:rsidR="005062D6" w:rsidRDefault="005062D6" w:rsidP="005062D6">
      <w:pPr>
        <w:pStyle w:val="a3"/>
      </w:pPr>
    </w:p>
    <w:p w:rsidR="005062D6" w:rsidRDefault="005062D6" w:rsidP="005062D6">
      <w:pPr>
        <w:pStyle w:val="a3"/>
      </w:pPr>
      <w:r>
        <w:t xml:space="preserve"> </w:t>
      </w:r>
    </w:p>
    <w:p w:rsidR="005062D6" w:rsidRDefault="005062D6" w:rsidP="005062D6">
      <w:pPr>
        <w:pStyle w:val="a3"/>
      </w:pPr>
      <w:r>
        <w:t xml:space="preserve">Глава муниципального образования                                     </w:t>
      </w:r>
      <w:proofErr w:type="spellStart"/>
      <w:r>
        <w:t>Р.Б.Рахматуллин</w:t>
      </w:r>
      <w:proofErr w:type="spellEnd"/>
      <w:r>
        <w:t xml:space="preserve">        </w:t>
      </w:r>
    </w:p>
    <w:p w:rsidR="005062D6" w:rsidRDefault="005062D6" w:rsidP="005062D6">
      <w:pPr>
        <w:pStyle w:val="a3"/>
      </w:pPr>
      <w:r>
        <w:t xml:space="preserve"> Верхнечебеньковский сельсовет </w:t>
      </w:r>
    </w:p>
    <w:p w:rsidR="005062D6" w:rsidRDefault="005062D6" w:rsidP="005062D6">
      <w:pPr>
        <w:pStyle w:val="a3"/>
      </w:pPr>
      <w:r>
        <w:t xml:space="preserve">                                                        </w:t>
      </w:r>
    </w:p>
    <w:p w:rsidR="005062D6" w:rsidRDefault="005062D6" w:rsidP="005062D6">
      <w:pPr>
        <w:pStyle w:val="a3"/>
      </w:pPr>
      <w:r>
        <w:t xml:space="preserve">Председатель Совета депутатов                                             </w:t>
      </w:r>
      <w:proofErr w:type="spellStart"/>
      <w:r>
        <w:t>Х.З.Зинатуллин</w:t>
      </w:r>
      <w:proofErr w:type="spellEnd"/>
      <w:r>
        <w:t xml:space="preserve">                               муниципального образования </w:t>
      </w:r>
    </w:p>
    <w:p w:rsidR="005062D6" w:rsidRDefault="005062D6" w:rsidP="005062D6">
      <w:pPr>
        <w:pStyle w:val="a3"/>
      </w:pPr>
      <w:r>
        <w:t xml:space="preserve"> Верхнечебеньковский  сельсовет </w:t>
      </w:r>
    </w:p>
    <w:p w:rsidR="005062D6" w:rsidRDefault="005062D6" w:rsidP="005062D6">
      <w:pPr>
        <w:pStyle w:val="a3"/>
      </w:pPr>
    </w:p>
    <w:p w:rsidR="00296087" w:rsidRDefault="009C7A04" w:rsidP="005062D6">
      <w:pPr>
        <w:pStyle w:val="a3"/>
      </w:pPr>
    </w:p>
    <w:sectPr w:rsidR="002960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62D6"/>
    <w:rsid w:val="000E579D"/>
    <w:rsid w:val="005062D6"/>
    <w:rsid w:val="00887B6B"/>
    <w:rsid w:val="009C7A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62D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062D6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62D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062D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159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96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233</Words>
  <Characters>1334</Characters>
  <Application>Microsoft Office Word</Application>
  <DocSecurity>0</DocSecurity>
  <Lines>11</Lines>
  <Paragraphs>3</Paragraphs>
  <ScaleCrop>false</ScaleCrop>
  <Company/>
  <LinksUpToDate>false</LinksUpToDate>
  <CharactersWithSpaces>1564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2024-02-27T04:47:00Z</dcterms:created>
  <dcterms:modified xsi:type="dcterms:W3CDTF">2024-02-28T05:03:00Z</dcterms:modified>
</cp:coreProperties>
</file>