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9D6" w:rsidRDefault="00F429D6" w:rsidP="00F429D6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b/>
          <w:sz w:val="28"/>
          <w:szCs w:val="28"/>
        </w:rPr>
        <w:t>СОВЕТ ДЕПУТАТОВ</w:t>
      </w:r>
    </w:p>
    <w:p w:rsidR="00F429D6" w:rsidRDefault="00F429D6" w:rsidP="00F429D6">
      <w:pPr>
        <w:tabs>
          <w:tab w:val="left" w:pos="84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муниципального образования                                   </w:t>
      </w:r>
    </w:p>
    <w:p w:rsidR="00F429D6" w:rsidRDefault="00F429D6" w:rsidP="00F42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Верхнечебеньковского сельсовета     </w:t>
      </w:r>
    </w:p>
    <w:p w:rsidR="00F429D6" w:rsidRDefault="00F429D6" w:rsidP="00F42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Сакмарского района</w:t>
      </w:r>
    </w:p>
    <w:p w:rsidR="00F429D6" w:rsidRDefault="00F429D6" w:rsidP="00F42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Оренбургской области                                                      </w:t>
      </w:r>
    </w:p>
    <w:p w:rsidR="00F429D6" w:rsidRDefault="00F429D6" w:rsidP="00F42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четвертого созыва</w:t>
      </w:r>
    </w:p>
    <w:p w:rsidR="00F429D6" w:rsidRDefault="00F429D6" w:rsidP="00F429D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РЕШЕНИЕ </w:t>
      </w:r>
    </w:p>
    <w:p w:rsidR="00F429D6" w:rsidRDefault="00F429D6" w:rsidP="00F42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от  21.02.2024  № 129 </w:t>
      </w:r>
    </w:p>
    <w:p w:rsidR="00F429D6" w:rsidRDefault="00F429D6" w:rsidP="00F42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F429D6" w:rsidRDefault="00F429D6" w:rsidP="00F429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бесхозных нежилых объектах</w:t>
      </w:r>
    </w:p>
    <w:p w:rsidR="00F429D6" w:rsidRDefault="00F429D6" w:rsidP="00F429D6">
      <w:pPr>
        <w:rPr>
          <w:b/>
          <w:sz w:val="28"/>
          <w:szCs w:val="28"/>
        </w:rPr>
      </w:pPr>
    </w:p>
    <w:p w:rsidR="00F429D6" w:rsidRDefault="00F429D6" w:rsidP="00F429D6">
      <w:pPr>
        <w:rPr>
          <w:b/>
          <w:sz w:val="28"/>
          <w:szCs w:val="28"/>
        </w:rPr>
      </w:pPr>
    </w:p>
    <w:p w:rsidR="00F429D6" w:rsidRDefault="00F429D6" w:rsidP="00F429D6">
      <w:pPr>
        <w:rPr>
          <w:sz w:val="28"/>
          <w:szCs w:val="28"/>
        </w:rPr>
      </w:pPr>
    </w:p>
    <w:p w:rsidR="00F429D6" w:rsidRDefault="00F429D6" w:rsidP="00F429D6">
      <w:pPr>
        <w:rPr>
          <w:sz w:val="28"/>
          <w:szCs w:val="28"/>
        </w:rPr>
      </w:pPr>
      <w:r>
        <w:rPr>
          <w:sz w:val="28"/>
          <w:szCs w:val="28"/>
        </w:rPr>
        <w:t xml:space="preserve"> На основании   Устава  ст. 26 п. 5  определение порядка управления и распоряжения </w:t>
      </w:r>
      <w:proofErr w:type="gramStart"/>
      <w:r>
        <w:rPr>
          <w:sz w:val="28"/>
          <w:szCs w:val="28"/>
        </w:rPr>
        <w:t>имуществом</w:t>
      </w:r>
      <w:proofErr w:type="gramEnd"/>
      <w:r>
        <w:rPr>
          <w:sz w:val="28"/>
          <w:szCs w:val="28"/>
        </w:rPr>
        <w:t xml:space="preserve"> находящиеся в муниципальной собственности.</w:t>
      </w:r>
    </w:p>
    <w:p w:rsidR="00F429D6" w:rsidRDefault="00F429D6" w:rsidP="00F429D6">
      <w:pPr>
        <w:rPr>
          <w:sz w:val="28"/>
          <w:szCs w:val="28"/>
        </w:rPr>
      </w:pPr>
    </w:p>
    <w:p w:rsidR="00F429D6" w:rsidRDefault="00F429D6" w:rsidP="00F429D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F429D6" w:rsidRDefault="00F429D6" w:rsidP="00F42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1. Бесхозные объекты </w:t>
      </w:r>
      <w:proofErr w:type="gramStart"/>
      <w:r>
        <w:rPr>
          <w:sz w:val="28"/>
          <w:szCs w:val="28"/>
        </w:rPr>
        <w:t>недвижимости</w:t>
      </w:r>
      <w:proofErr w:type="gramEnd"/>
      <w:r>
        <w:rPr>
          <w:sz w:val="28"/>
          <w:szCs w:val="28"/>
        </w:rPr>
        <w:t xml:space="preserve"> находящие на территории муниципального образования Верхнечебеньковский сельсовет  оформить в собственность муниципального образования.</w:t>
      </w:r>
    </w:p>
    <w:p w:rsidR="00F429D6" w:rsidRDefault="00F429D6" w:rsidP="00F429D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Администрация муниципального образования Верхнечебеньковский сельсовет выполнить работы по учету и регистрации бесхозных объектов. </w:t>
      </w:r>
    </w:p>
    <w:p w:rsidR="00F429D6" w:rsidRDefault="00F429D6" w:rsidP="00F429D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Администрация  муниципального образования Верхнечебеньковский сельсовет   обеспечить сохранность  бесхозных объектов  недвижимости и исключить незаконное  использование данных объектов третьими лицами.</w:t>
      </w:r>
    </w:p>
    <w:p w:rsidR="00F429D6" w:rsidRDefault="00F429D6" w:rsidP="00F429D6">
      <w:pPr>
        <w:spacing w:line="360" w:lineRule="auto"/>
        <w:jc w:val="both"/>
        <w:rPr>
          <w:sz w:val="28"/>
          <w:szCs w:val="28"/>
        </w:rPr>
      </w:pPr>
    </w:p>
    <w:p w:rsidR="00F429D6" w:rsidRDefault="00F429D6" w:rsidP="00F429D6">
      <w:pPr>
        <w:jc w:val="both"/>
        <w:rPr>
          <w:sz w:val="28"/>
          <w:szCs w:val="28"/>
        </w:rPr>
      </w:pPr>
      <w:r>
        <w:t xml:space="preserve"> </w:t>
      </w:r>
    </w:p>
    <w:p w:rsidR="00F429D6" w:rsidRDefault="00F429D6" w:rsidP="00F42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Р.Б.Рахматуллин        </w:t>
      </w:r>
    </w:p>
    <w:p w:rsidR="00F429D6" w:rsidRDefault="00F429D6" w:rsidP="00F42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сельсовет </w:t>
      </w:r>
    </w:p>
    <w:p w:rsidR="00F429D6" w:rsidRDefault="00F429D6" w:rsidP="00F42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F429D6" w:rsidRDefault="00F429D6" w:rsidP="00F429D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</w:t>
      </w:r>
      <w:proofErr w:type="spellStart"/>
      <w:r>
        <w:rPr>
          <w:sz w:val="28"/>
          <w:szCs w:val="28"/>
        </w:rPr>
        <w:t>Х.З.Зинатуллин</w:t>
      </w:r>
      <w:proofErr w:type="spellEnd"/>
      <w:r>
        <w:rPr>
          <w:sz w:val="28"/>
          <w:szCs w:val="28"/>
        </w:rPr>
        <w:t xml:space="preserve"> муниципального образования </w:t>
      </w:r>
    </w:p>
    <w:p w:rsidR="00F429D6" w:rsidRDefault="00F429D6" w:rsidP="00F429D6">
      <w:pPr>
        <w:rPr>
          <w:sz w:val="28"/>
          <w:szCs w:val="28"/>
        </w:rPr>
      </w:pPr>
      <w:r>
        <w:rPr>
          <w:sz w:val="28"/>
          <w:szCs w:val="28"/>
        </w:rPr>
        <w:t xml:space="preserve"> Верхнечебеньковский  сельсовет </w:t>
      </w:r>
    </w:p>
    <w:p w:rsidR="00F429D6" w:rsidRDefault="00F429D6" w:rsidP="00F429D6">
      <w:pPr>
        <w:spacing w:line="360" w:lineRule="auto"/>
        <w:rPr>
          <w:sz w:val="28"/>
          <w:szCs w:val="28"/>
        </w:rPr>
      </w:pPr>
    </w:p>
    <w:p w:rsidR="005E1BC8" w:rsidRDefault="005E1BC8"/>
    <w:sectPr w:rsidR="005E1BC8" w:rsidSect="005E1B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F429D6"/>
    <w:rsid w:val="005E1BC8"/>
    <w:rsid w:val="00AF1108"/>
    <w:rsid w:val="00BB68FC"/>
    <w:rsid w:val="00EA72AF"/>
    <w:rsid w:val="00F42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9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3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1172</Characters>
  <Application>Microsoft Office Word</Application>
  <DocSecurity>0</DocSecurity>
  <Lines>9</Lines>
  <Paragraphs>2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2024-02-28T05:31:00Z</dcterms:created>
  <dcterms:modified xsi:type="dcterms:W3CDTF">2024-02-28T05:32:00Z</dcterms:modified>
</cp:coreProperties>
</file>