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3F" w:rsidRDefault="00EA1D3F" w:rsidP="00EA1D3F">
      <w:pPr>
        <w:rPr>
          <w:sz w:val="28"/>
          <w:szCs w:val="28"/>
        </w:rPr>
      </w:pPr>
      <w:r w:rsidRPr="00CF1719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                                                         ПРОЕКТ                </w:t>
      </w:r>
    </w:p>
    <w:p w:rsidR="00EA1D3F" w:rsidRPr="00CF1719" w:rsidRDefault="00EA1D3F" w:rsidP="00EA1D3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1719">
        <w:rPr>
          <w:sz w:val="28"/>
          <w:szCs w:val="28"/>
        </w:rPr>
        <w:t>муниципального образования</w:t>
      </w:r>
    </w:p>
    <w:p w:rsidR="00EA1D3F" w:rsidRPr="00CF1719" w:rsidRDefault="00EA1D3F" w:rsidP="00EA1D3F">
      <w:pPr>
        <w:ind w:left="148"/>
        <w:rPr>
          <w:sz w:val="28"/>
          <w:szCs w:val="28"/>
        </w:rPr>
      </w:pPr>
      <w:r>
        <w:rPr>
          <w:sz w:val="28"/>
          <w:szCs w:val="28"/>
        </w:rPr>
        <w:t xml:space="preserve">   Верхнечебеньковский</w:t>
      </w:r>
      <w:r w:rsidRPr="00CF1719">
        <w:rPr>
          <w:sz w:val="28"/>
          <w:szCs w:val="28"/>
        </w:rPr>
        <w:t xml:space="preserve"> сельсовет</w:t>
      </w:r>
    </w:p>
    <w:p w:rsidR="00EA1D3F" w:rsidRPr="00CF1719" w:rsidRDefault="00EA1D3F" w:rsidP="00EA1D3F">
      <w:pPr>
        <w:ind w:left="14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F1719">
        <w:rPr>
          <w:sz w:val="28"/>
          <w:szCs w:val="28"/>
        </w:rPr>
        <w:t>Сакмарского района</w:t>
      </w:r>
    </w:p>
    <w:p w:rsidR="00EA1D3F" w:rsidRPr="00CF1719" w:rsidRDefault="00EA1D3F" w:rsidP="00EA1D3F">
      <w:pPr>
        <w:ind w:left="14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F1719">
        <w:rPr>
          <w:sz w:val="28"/>
          <w:szCs w:val="28"/>
        </w:rPr>
        <w:t>Оренбургской области</w:t>
      </w:r>
    </w:p>
    <w:p w:rsidR="00EA1D3F" w:rsidRPr="00CF1719" w:rsidRDefault="00EA1D3F" w:rsidP="00EA1D3F">
      <w:pPr>
        <w:ind w:left="432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</w:p>
    <w:p w:rsidR="00EA1D3F" w:rsidRDefault="00EA1D3F" w:rsidP="00EA1D3F">
      <w:pPr>
        <w:rPr>
          <w:rFonts w:ascii="Arial" w:hAnsi="Arial" w:cs="Arial"/>
          <w:b/>
          <w:sz w:val="32"/>
          <w:szCs w:val="32"/>
        </w:rPr>
      </w:pPr>
      <w:r>
        <w:rPr>
          <w:sz w:val="28"/>
          <w:szCs w:val="28"/>
        </w:rPr>
        <w:t xml:space="preserve">            </w:t>
      </w:r>
      <w:r w:rsidRPr="00706A36">
        <w:rPr>
          <w:sz w:val="28"/>
          <w:szCs w:val="28"/>
        </w:rPr>
        <w:t>с.</w:t>
      </w:r>
      <w:r>
        <w:rPr>
          <w:sz w:val="28"/>
          <w:szCs w:val="28"/>
        </w:rPr>
        <w:t xml:space="preserve"> Верхние Чебеньки</w:t>
      </w:r>
    </w:p>
    <w:p w:rsidR="00EA1D3F" w:rsidRPr="00E5175A" w:rsidRDefault="00EA1D3F" w:rsidP="00EA1D3F">
      <w:pPr>
        <w:rPr>
          <w:sz w:val="28"/>
          <w:szCs w:val="28"/>
        </w:rPr>
      </w:pPr>
      <w:r>
        <w:rPr>
          <w:sz w:val="28"/>
          <w:szCs w:val="28"/>
        </w:rPr>
        <w:t xml:space="preserve">        от__________  г. </w:t>
      </w:r>
      <w:r w:rsidRPr="00E5175A">
        <w:rPr>
          <w:sz w:val="28"/>
          <w:szCs w:val="28"/>
        </w:rPr>
        <w:t xml:space="preserve"> № </w:t>
      </w:r>
      <w:r>
        <w:rPr>
          <w:sz w:val="28"/>
          <w:szCs w:val="28"/>
        </w:rPr>
        <w:t>__-п</w:t>
      </w:r>
    </w:p>
    <w:p w:rsidR="00EA1D3F" w:rsidRPr="00592FAE" w:rsidRDefault="00EA1D3F" w:rsidP="00EA1D3F">
      <w:pPr>
        <w:rPr>
          <w:rFonts w:ascii="Arial" w:hAnsi="Arial" w:cs="Arial"/>
          <w:b/>
          <w:sz w:val="32"/>
          <w:szCs w:val="32"/>
        </w:rPr>
      </w:pPr>
    </w:p>
    <w:p w:rsidR="00EA1D3F" w:rsidRDefault="00EA1D3F" w:rsidP="00EA1D3F">
      <w:pPr>
        <w:outlineLvl w:val="0"/>
        <w:rPr>
          <w:rStyle w:val="a4"/>
          <w:b w:val="0"/>
          <w:color w:val="181818"/>
          <w:sz w:val="28"/>
          <w:szCs w:val="28"/>
        </w:rPr>
      </w:pPr>
      <w:r>
        <w:rPr>
          <w:rStyle w:val="a4"/>
          <w:b w:val="0"/>
          <w:color w:val="181818"/>
          <w:sz w:val="28"/>
          <w:szCs w:val="28"/>
        </w:rPr>
        <w:t>О внесении изменений в постановление</w:t>
      </w:r>
    </w:p>
    <w:p w:rsidR="00EA1D3F" w:rsidRDefault="00EA1D3F" w:rsidP="00EA1D3F">
      <w:pPr>
        <w:outlineLvl w:val="0"/>
        <w:rPr>
          <w:rStyle w:val="a4"/>
          <w:b w:val="0"/>
          <w:color w:val="181818"/>
          <w:sz w:val="28"/>
          <w:szCs w:val="28"/>
        </w:rPr>
      </w:pPr>
      <w:r>
        <w:rPr>
          <w:rStyle w:val="a4"/>
          <w:b w:val="0"/>
          <w:color w:val="181818"/>
          <w:sz w:val="28"/>
          <w:szCs w:val="28"/>
        </w:rPr>
        <w:t xml:space="preserve"> от 02.06.2022 № 33-п «</w:t>
      </w:r>
      <w:r w:rsidRPr="00E5175A">
        <w:rPr>
          <w:rStyle w:val="a4"/>
          <w:b w:val="0"/>
          <w:color w:val="181818"/>
          <w:sz w:val="28"/>
          <w:szCs w:val="28"/>
        </w:rPr>
        <w:t xml:space="preserve">О порядке рассмотрения </w:t>
      </w:r>
    </w:p>
    <w:p w:rsidR="00EA1D3F" w:rsidRDefault="00EA1D3F" w:rsidP="00EA1D3F">
      <w:pPr>
        <w:outlineLvl w:val="0"/>
        <w:rPr>
          <w:rStyle w:val="a4"/>
          <w:b w:val="0"/>
          <w:color w:val="181818"/>
          <w:sz w:val="28"/>
          <w:szCs w:val="28"/>
        </w:rPr>
      </w:pPr>
      <w:r w:rsidRPr="00E5175A">
        <w:rPr>
          <w:rStyle w:val="a4"/>
          <w:b w:val="0"/>
          <w:color w:val="181818"/>
          <w:sz w:val="28"/>
          <w:szCs w:val="28"/>
        </w:rPr>
        <w:t>обращений граждан в администрации муниципального</w:t>
      </w:r>
    </w:p>
    <w:p w:rsidR="00EA1D3F" w:rsidRDefault="00EA1D3F" w:rsidP="00EA1D3F">
      <w:pPr>
        <w:outlineLvl w:val="0"/>
        <w:rPr>
          <w:rStyle w:val="a4"/>
          <w:b w:val="0"/>
          <w:color w:val="181818"/>
          <w:sz w:val="28"/>
          <w:szCs w:val="28"/>
        </w:rPr>
      </w:pPr>
      <w:r w:rsidRPr="00E5175A">
        <w:rPr>
          <w:rStyle w:val="a4"/>
          <w:b w:val="0"/>
          <w:color w:val="181818"/>
          <w:sz w:val="28"/>
          <w:szCs w:val="28"/>
        </w:rPr>
        <w:t xml:space="preserve"> образования </w:t>
      </w:r>
      <w:r>
        <w:rPr>
          <w:rStyle w:val="a4"/>
          <w:b w:val="0"/>
          <w:color w:val="181818"/>
          <w:sz w:val="28"/>
          <w:szCs w:val="28"/>
        </w:rPr>
        <w:t>Верхнечебеньк</w:t>
      </w:r>
      <w:r w:rsidRPr="00E5175A">
        <w:rPr>
          <w:rStyle w:val="a4"/>
          <w:b w:val="0"/>
          <w:color w:val="181818"/>
          <w:sz w:val="28"/>
          <w:szCs w:val="28"/>
        </w:rPr>
        <w:t xml:space="preserve">овский сельсовет Сакмарского района </w:t>
      </w:r>
    </w:p>
    <w:p w:rsidR="00EA1D3F" w:rsidRPr="00E5175A" w:rsidRDefault="00EA1D3F" w:rsidP="00EA1D3F">
      <w:pPr>
        <w:outlineLvl w:val="0"/>
        <w:rPr>
          <w:rStyle w:val="a4"/>
          <w:b w:val="0"/>
          <w:color w:val="181818"/>
          <w:sz w:val="28"/>
          <w:szCs w:val="28"/>
        </w:rPr>
      </w:pPr>
      <w:r w:rsidRPr="00E5175A">
        <w:rPr>
          <w:rStyle w:val="a4"/>
          <w:b w:val="0"/>
          <w:color w:val="181818"/>
          <w:sz w:val="28"/>
          <w:szCs w:val="28"/>
        </w:rPr>
        <w:t>Оренбургской области</w:t>
      </w:r>
      <w:r>
        <w:rPr>
          <w:rStyle w:val="a4"/>
          <w:b w:val="0"/>
          <w:color w:val="181818"/>
          <w:sz w:val="28"/>
          <w:szCs w:val="28"/>
        </w:rPr>
        <w:t xml:space="preserve">» </w:t>
      </w:r>
    </w:p>
    <w:p w:rsidR="00EA1D3F" w:rsidRPr="00C24A90" w:rsidRDefault="00EA1D3F" w:rsidP="00EA1D3F">
      <w:pPr>
        <w:rPr>
          <w:sz w:val="28"/>
          <w:szCs w:val="28"/>
        </w:rPr>
      </w:pPr>
    </w:p>
    <w:p w:rsidR="00EA1D3F" w:rsidRPr="00CA7D92" w:rsidRDefault="00EA1D3F" w:rsidP="00EA1D3F">
      <w:pPr>
        <w:ind w:firstLine="709"/>
        <w:jc w:val="both"/>
        <w:rPr>
          <w:sz w:val="28"/>
          <w:szCs w:val="28"/>
        </w:rPr>
      </w:pPr>
      <w:r w:rsidRPr="00CA7D92">
        <w:rPr>
          <w:sz w:val="28"/>
          <w:szCs w:val="28"/>
        </w:rPr>
        <w:t>В соответствии с Конституцией Российской Федерации,  Федеральным законом от 06.10.2003 N 131-ФЗ "Об общих принципах организации местного самоуправления в Российской Федерации", Федеральным законом от 09.02.2009 №8-ФЗ "Об обеспечении доступа к информации о деятельности государственных органов и орг</w:t>
      </w:r>
      <w:r>
        <w:rPr>
          <w:sz w:val="28"/>
          <w:szCs w:val="28"/>
        </w:rPr>
        <w:t xml:space="preserve">анов местного самоуправления", </w:t>
      </w:r>
      <w:r w:rsidRPr="00CA7D92">
        <w:rPr>
          <w:sz w:val="28"/>
          <w:szCs w:val="28"/>
        </w:rPr>
        <w:t xml:space="preserve">Федеральным законом от 27.07.2010 N 210-ФЗ "Об организации предоставления государственных и муниципальных услуг", Федеральным Законом от 02.05.2006 № 59-ФЗ «О порядке рассмотрения обращений граждан Российской Федерации», </w:t>
      </w:r>
      <w:r>
        <w:rPr>
          <w:sz w:val="28"/>
          <w:szCs w:val="28"/>
        </w:rPr>
        <w:t xml:space="preserve">480-ФЗ от 04.08.2023 «О внесении изменений в </w:t>
      </w:r>
      <w:hyperlink r:id="rId5" w:history="1">
        <w:r w:rsidRPr="003575F4">
          <w:rPr>
            <w:rStyle w:val="a3"/>
            <w:bCs/>
            <w:sz w:val="28"/>
            <w:szCs w:val="28"/>
            <w:shd w:val="clear" w:color="auto" w:fill="FFFFFF"/>
          </w:rPr>
          <w:t xml:space="preserve">Федеральный закон от 02.05.2006 N 59-ФЗ </w:t>
        </w:r>
        <w:r>
          <w:rPr>
            <w:rStyle w:val="a3"/>
            <w:bCs/>
            <w:sz w:val="28"/>
            <w:szCs w:val="28"/>
            <w:shd w:val="clear" w:color="auto" w:fill="FFFFFF"/>
          </w:rPr>
          <w:t>«</w:t>
        </w:r>
        <w:r w:rsidRPr="003575F4">
          <w:rPr>
            <w:rStyle w:val="a3"/>
            <w:bCs/>
            <w:sz w:val="28"/>
            <w:szCs w:val="28"/>
            <w:shd w:val="clear" w:color="auto" w:fill="FFFFFF"/>
          </w:rPr>
          <w:t>О порядке рассмотрения обращений граждан Российской Федерации"</w:t>
        </w:r>
      </w:hyperlink>
      <w:r>
        <w:rPr>
          <w:sz w:val="28"/>
          <w:szCs w:val="28"/>
        </w:rPr>
        <w:t xml:space="preserve"> </w:t>
      </w:r>
      <w:r w:rsidRPr="00CA7D92">
        <w:rPr>
          <w:sz w:val="28"/>
          <w:szCs w:val="28"/>
        </w:rPr>
        <w:t>постановляю:</w:t>
      </w:r>
    </w:p>
    <w:p w:rsidR="00EA1D3F" w:rsidRDefault="00EA1D3F" w:rsidP="00EA1D3F">
      <w:pPr>
        <w:jc w:val="both"/>
        <w:outlineLvl w:val="0"/>
        <w:rPr>
          <w:rStyle w:val="a4"/>
          <w:b w:val="0"/>
          <w:color w:val="181818"/>
          <w:sz w:val="28"/>
          <w:szCs w:val="28"/>
        </w:rPr>
      </w:pPr>
      <w:r w:rsidRPr="000C748C">
        <w:rPr>
          <w:sz w:val="28"/>
          <w:szCs w:val="28"/>
        </w:rPr>
        <w:t xml:space="preserve">            1.Внести в постановление администрации му</w:t>
      </w:r>
      <w:r>
        <w:rPr>
          <w:sz w:val="28"/>
          <w:szCs w:val="28"/>
        </w:rPr>
        <w:t>ниципального образования Верхнечебеньков</w:t>
      </w:r>
      <w:r w:rsidRPr="000C748C">
        <w:rPr>
          <w:sz w:val="28"/>
          <w:szCs w:val="28"/>
        </w:rPr>
        <w:t xml:space="preserve">ский сельсовет Сакмарского </w:t>
      </w:r>
      <w:r>
        <w:rPr>
          <w:sz w:val="28"/>
          <w:szCs w:val="28"/>
        </w:rPr>
        <w:t>района Оренбургской области от 02.06.2022 № 33</w:t>
      </w:r>
      <w:r w:rsidRPr="000C748C">
        <w:rPr>
          <w:sz w:val="28"/>
          <w:szCs w:val="28"/>
        </w:rPr>
        <w:t xml:space="preserve">-п </w:t>
      </w:r>
      <w:r w:rsidRPr="000C748C">
        <w:rPr>
          <w:rStyle w:val="a4"/>
          <w:b w:val="0"/>
          <w:color w:val="181818"/>
          <w:sz w:val="28"/>
          <w:szCs w:val="28"/>
        </w:rPr>
        <w:t>«О порядке рассмотрения обращений граждан в администрации муниципального образо</w:t>
      </w:r>
      <w:r>
        <w:rPr>
          <w:rStyle w:val="a4"/>
          <w:b w:val="0"/>
          <w:color w:val="181818"/>
          <w:sz w:val="28"/>
          <w:szCs w:val="28"/>
        </w:rPr>
        <w:t>вания Верхнечебенько</w:t>
      </w:r>
      <w:r w:rsidRPr="000C748C">
        <w:rPr>
          <w:rStyle w:val="a4"/>
          <w:b w:val="0"/>
          <w:color w:val="181818"/>
          <w:sz w:val="28"/>
          <w:szCs w:val="28"/>
        </w:rPr>
        <w:t>вский сельсовет Сакмарского района Оренбургской облас</w:t>
      </w:r>
      <w:r>
        <w:rPr>
          <w:rStyle w:val="a4"/>
          <w:b w:val="0"/>
          <w:color w:val="181818"/>
          <w:sz w:val="28"/>
          <w:szCs w:val="28"/>
        </w:rPr>
        <w:t>ти»  следующие изменения:</w:t>
      </w:r>
    </w:p>
    <w:p w:rsidR="00EA1D3F" w:rsidRPr="001F2B97" w:rsidRDefault="00EA1D3F" w:rsidP="00EA1D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администрации изложить в новой редакции  согласно приложению.</w:t>
      </w:r>
    </w:p>
    <w:p w:rsidR="00EA1D3F" w:rsidRPr="00A05833" w:rsidRDefault="00EA1D3F" w:rsidP="00EA1D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0583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2</w:t>
      </w:r>
      <w:r w:rsidRPr="00A05833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A1D3F" w:rsidRDefault="00EA1D3F" w:rsidP="00EA1D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3. </w:t>
      </w:r>
      <w:r w:rsidRPr="00A05833">
        <w:rPr>
          <w:rFonts w:ascii="Times New Roman" w:hAnsi="Times New Roman"/>
          <w:sz w:val="28"/>
          <w:szCs w:val="28"/>
        </w:rPr>
        <w:t>Опубликовать согласно Устава в газете муниципального образования «</w:t>
      </w:r>
      <w:r>
        <w:rPr>
          <w:rFonts w:ascii="Times New Roman" w:hAnsi="Times New Roman"/>
          <w:sz w:val="28"/>
          <w:szCs w:val="28"/>
        </w:rPr>
        <w:t>Степные Просторы</w:t>
      </w:r>
      <w:r w:rsidRPr="00A05833">
        <w:rPr>
          <w:rFonts w:ascii="Times New Roman" w:hAnsi="Times New Roman"/>
          <w:sz w:val="28"/>
          <w:szCs w:val="28"/>
        </w:rPr>
        <w:t>».</w:t>
      </w:r>
    </w:p>
    <w:p w:rsidR="00EA1D3F" w:rsidRDefault="00EA1D3F" w:rsidP="00EA1D3F">
      <w:pPr>
        <w:pStyle w:val="a5"/>
        <w:jc w:val="both"/>
        <w:rPr>
          <w:rStyle w:val="FontStyle18"/>
          <w:sz w:val="28"/>
          <w:szCs w:val="28"/>
        </w:rPr>
      </w:pPr>
    </w:p>
    <w:p w:rsidR="00EA1D3F" w:rsidRDefault="00EA1D3F" w:rsidP="00EA1D3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04556E">
        <w:rPr>
          <w:rFonts w:ascii="Times New Roman" w:hAnsi="Times New Roman"/>
          <w:sz w:val="28"/>
          <w:szCs w:val="28"/>
        </w:rPr>
        <w:t>администрации</w:t>
      </w:r>
      <w:r w:rsidRPr="00A05833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Р.Б. Рахматуллин</w:t>
      </w:r>
    </w:p>
    <w:p w:rsidR="00EA1D3F" w:rsidRDefault="00EA1D3F" w:rsidP="00EA1D3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1D3F" w:rsidRDefault="00EA1D3F" w:rsidP="00EA1D3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A1D3F" w:rsidRDefault="00EA1D3F" w:rsidP="00EA1D3F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5833">
        <w:rPr>
          <w:rFonts w:ascii="Times New Roman" w:hAnsi="Times New Roman"/>
          <w:sz w:val="24"/>
          <w:szCs w:val="24"/>
        </w:rPr>
        <w:t>Разослано: в дело, пр</w:t>
      </w:r>
      <w:r>
        <w:rPr>
          <w:rFonts w:ascii="Times New Roman" w:hAnsi="Times New Roman"/>
          <w:sz w:val="24"/>
          <w:szCs w:val="24"/>
        </w:rPr>
        <w:t>окуратуру, администрации района</w:t>
      </w:r>
    </w:p>
    <w:p w:rsidR="00EA1D3F" w:rsidRDefault="00EA1D3F" w:rsidP="00EA1D3F">
      <w:pPr>
        <w:pStyle w:val="a5"/>
        <w:rPr>
          <w:rFonts w:ascii="Times New Roman" w:hAnsi="Times New Roman"/>
          <w:sz w:val="24"/>
          <w:szCs w:val="24"/>
        </w:rPr>
      </w:pPr>
    </w:p>
    <w:p w:rsidR="00EA1D3F" w:rsidRPr="00A05833" w:rsidRDefault="00EA1D3F" w:rsidP="00EA1D3F">
      <w:pPr>
        <w:pStyle w:val="a5"/>
        <w:rPr>
          <w:rFonts w:ascii="Times New Roman" w:hAnsi="Times New Roman"/>
          <w:sz w:val="24"/>
          <w:szCs w:val="24"/>
        </w:rPr>
      </w:pPr>
    </w:p>
    <w:p w:rsidR="00EA1D3F" w:rsidRDefault="00EA1D3F" w:rsidP="00EA1D3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A1D3F" w:rsidRDefault="00EA1D3F" w:rsidP="00EA1D3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 администрации</w:t>
      </w:r>
    </w:p>
    <w:p w:rsidR="00EA1D3F" w:rsidRDefault="00EA1D3F" w:rsidP="00EA1D3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Верхнечебеньковского сельсовета</w:t>
      </w:r>
    </w:p>
    <w:p w:rsidR="00EA1D3F" w:rsidRDefault="00EA1D3F" w:rsidP="00EA1D3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23.01.2024 № 5-п</w:t>
      </w:r>
    </w:p>
    <w:p w:rsidR="00EA1D3F" w:rsidRDefault="00EA1D3F" w:rsidP="00EA1D3F">
      <w:pPr>
        <w:autoSpaceDE w:val="0"/>
        <w:autoSpaceDN w:val="0"/>
        <w:adjustRightInd w:val="0"/>
        <w:rPr>
          <w:sz w:val="28"/>
          <w:szCs w:val="28"/>
        </w:rPr>
      </w:pPr>
    </w:p>
    <w:p w:rsidR="00EA1D3F" w:rsidRPr="00D54E10" w:rsidRDefault="00EA1D3F" w:rsidP="00EA1D3F">
      <w:pPr>
        <w:autoSpaceDE w:val="0"/>
        <w:autoSpaceDN w:val="0"/>
        <w:adjustRightInd w:val="0"/>
        <w:rPr>
          <w:sz w:val="28"/>
          <w:szCs w:val="28"/>
        </w:rPr>
      </w:pPr>
    </w:p>
    <w:p w:rsidR="00EA1D3F" w:rsidRPr="00D54E10" w:rsidRDefault="00EA1D3F" w:rsidP="00EA1D3F">
      <w:pPr>
        <w:pStyle w:val="Style1"/>
        <w:widowControl/>
        <w:tabs>
          <w:tab w:val="left" w:pos="1701"/>
        </w:tabs>
        <w:ind w:right="10"/>
        <w:jc w:val="center"/>
        <w:rPr>
          <w:rStyle w:val="FontStyle19"/>
          <w:b w:val="0"/>
          <w:bCs w:val="0"/>
          <w:sz w:val="28"/>
          <w:szCs w:val="28"/>
        </w:rPr>
      </w:pPr>
      <w:r w:rsidRPr="00D54E10">
        <w:rPr>
          <w:rStyle w:val="FontStyle19"/>
          <w:sz w:val="28"/>
          <w:szCs w:val="28"/>
        </w:rPr>
        <w:t>Порядок рассмотрения обращений граждан</w:t>
      </w:r>
    </w:p>
    <w:p w:rsidR="00EA1D3F" w:rsidRPr="00D54E10" w:rsidRDefault="00EA1D3F" w:rsidP="00EA1D3F">
      <w:pPr>
        <w:pStyle w:val="Style3"/>
        <w:widowControl/>
        <w:tabs>
          <w:tab w:val="left" w:pos="1701"/>
          <w:tab w:val="left" w:leader="underscore" w:pos="4056"/>
        </w:tabs>
        <w:spacing w:line="331" w:lineRule="exact"/>
        <w:jc w:val="center"/>
        <w:rPr>
          <w:rStyle w:val="FontStyle19"/>
          <w:sz w:val="28"/>
          <w:szCs w:val="28"/>
        </w:rPr>
      </w:pPr>
      <w:r w:rsidRPr="00D54E10">
        <w:rPr>
          <w:rStyle w:val="FontStyle19"/>
          <w:sz w:val="28"/>
          <w:szCs w:val="28"/>
        </w:rPr>
        <w:t xml:space="preserve">в администрации </w:t>
      </w:r>
      <w:r>
        <w:rPr>
          <w:rStyle w:val="FontStyle19"/>
          <w:sz w:val="28"/>
          <w:szCs w:val="28"/>
        </w:rPr>
        <w:t>муниципального образования Верхнечебеньк</w:t>
      </w:r>
      <w:r w:rsidRPr="00D54E10">
        <w:rPr>
          <w:rStyle w:val="FontStyle19"/>
          <w:sz w:val="28"/>
          <w:szCs w:val="28"/>
        </w:rPr>
        <w:t>овский сельсовет</w:t>
      </w:r>
      <w:r>
        <w:rPr>
          <w:rStyle w:val="FontStyle19"/>
          <w:sz w:val="28"/>
          <w:szCs w:val="28"/>
        </w:rPr>
        <w:t xml:space="preserve"> </w:t>
      </w:r>
      <w:r w:rsidRPr="00D54E10">
        <w:rPr>
          <w:rStyle w:val="FontStyle19"/>
          <w:sz w:val="28"/>
          <w:szCs w:val="28"/>
        </w:rPr>
        <w:t xml:space="preserve"> Сакмарского</w:t>
      </w:r>
      <w:r>
        <w:rPr>
          <w:rStyle w:val="FontStyle19"/>
          <w:sz w:val="28"/>
          <w:szCs w:val="28"/>
        </w:rPr>
        <w:t xml:space="preserve"> </w:t>
      </w:r>
      <w:r w:rsidRPr="00D54E10">
        <w:rPr>
          <w:rStyle w:val="FontStyle19"/>
          <w:sz w:val="28"/>
          <w:szCs w:val="28"/>
        </w:rPr>
        <w:t xml:space="preserve"> района Оренбургской области</w:t>
      </w:r>
    </w:p>
    <w:p w:rsidR="00EA1D3F" w:rsidRPr="00D54E10" w:rsidRDefault="00EA1D3F" w:rsidP="00EA1D3F">
      <w:pPr>
        <w:pStyle w:val="Style3"/>
        <w:widowControl/>
        <w:tabs>
          <w:tab w:val="left" w:pos="1701"/>
          <w:tab w:val="left" w:leader="underscore" w:pos="4056"/>
        </w:tabs>
        <w:spacing w:line="331" w:lineRule="exact"/>
        <w:jc w:val="center"/>
        <w:rPr>
          <w:rStyle w:val="FontStyle17"/>
          <w:b w:val="0"/>
          <w:sz w:val="28"/>
          <w:szCs w:val="28"/>
        </w:rPr>
      </w:pPr>
    </w:p>
    <w:p w:rsidR="00EA1D3F" w:rsidRPr="00D54E10" w:rsidRDefault="00EA1D3F" w:rsidP="00EA1D3F">
      <w:pPr>
        <w:pStyle w:val="Style4"/>
        <w:widowControl/>
        <w:spacing w:before="67" w:line="240" w:lineRule="auto"/>
        <w:rPr>
          <w:rStyle w:val="FontStyle19"/>
          <w:b w:val="0"/>
          <w:sz w:val="28"/>
          <w:szCs w:val="28"/>
        </w:rPr>
      </w:pPr>
      <w:r w:rsidRPr="00D54E10">
        <w:rPr>
          <w:rStyle w:val="FontStyle19"/>
          <w:sz w:val="28"/>
          <w:szCs w:val="28"/>
        </w:rPr>
        <w:t>I. Общие положения</w:t>
      </w:r>
    </w:p>
    <w:p w:rsidR="00EA1D3F" w:rsidRPr="00D54E10" w:rsidRDefault="00EA1D3F" w:rsidP="00EA1D3F">
      <w:pPr>
        <w:pStyle w:val="Style8"/>
        <w:widowControl/>
        <w:tabs>
          <w:tab w:val="left" w:pos="1128"/>
        </w:tabs>
        <w:spacing w:before="437" w:line="322" w:lineRule="exact"/>
        <w:ind w:right="14"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1.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 xml:space="preserve">Порядок рассмотрения обращений граждан </w:t>
      </w:r>
      <w:r w:rsidRPr="00D54E10">
        <w:rPr>
          <w:rStyle w:val="FontStyle21"/>
          <w:sz w:val="28"/>
          <w:szCs w:val="28"/>
        </w:rPr>
        <w:t xml:space="preserve">в </w:t>
      </w:r>
      <w:r w:rsidRPr="00D54E10">
        <w:rPr>
          <w:rStyle w:val="FontStyle18"/>
          <w:sz w:val="28"/>
          <w:szCs w:val="28"/>
        </w:rPr>
        <w:t>администрации м</w:t>
      </w:r>
      <w:r>
        <w:rPr>
          <w:rStyle w:val="FontStyle18"/>
          <w:sz w:val="28"/>
          <w:szCs w:val="28"/>
        </w:rPr>
        <w:t>униципального образования  Верхнечебеньк</w:t>
      </w:r>
      <w:r w:rsidRPr="00D54E10">
        <w:rPr>
          <w:rStyle w:val="FontStyle18"/>
          <w:sz w:val="28"/>
          <w:szCs w:val="28"/>
        </w:rPr>
        <w:t>ов</w:t>
      </w:r>
      <w:r>
        <w:rPr>
          <w:rStyle w:val="FontStyle18"/>
          <w:sz w:val="28"/>
          <w:szCs w:val="28"/>
        </w:rPr>
        <w:t>ский сельсовет (далее – порядок</w:t>
      </w:r>
      <w:r w:rsidRPr="00D54E10">
        <w:rPr>
          <w:rStyle w:val="FontStyle18"/>
          <w:sz w:val="28"/>
          <w:szCs w:val="28"/>
        </w:rPr>
        <w:t xml:space="preserve">) устанавливает основные требования к организации работы администрации сельсовета с обращениями граждан в соответствии с Федеральным законом от </w:t>
      </w:r>
      <w:hyperlink r:id="rId6" w:history="1">
        <w:r w:rsidRPr="00D54E10">
          <w:rPr>
            <w:rStyle w:val="a3"/>
            <w:sz w:val="28"/>
            <w:szCs w:val="28"/>
          </w:rPr>
          <w:t>2 мая 2006 года N 59-ФЗ</w:t>
        </w:r>
      </w:hyperlink>
      <w:r w:rsidRPr="00D54E10">
        <w:rPr>
          <w:rStyle w:val="FontStyle18"/>
          <w:sz w:val="28"/>
          <w:szCs w:val="28"/>
        </w:rPr>
        <w:t xml:space="preserve"> и Постановлением Правительства Оренбургской области от 12.12.2007  № 428-п "О порядке рассмотрения обращений граждан Российской Федерации".</w:t>
      </w:r>
    </w:p>
    <w:p w:rsidR="00EA1D3F" w:rsidRPr="00D54E10" w:rsidRDefault="00EA1D3F" w:rsidP="00EA1D3F">
      <w:pPr>
        <w:pStyle w:val="Style8"/>
        <w:widowControl/>
        <w:tabs>
          <w:tab w:val="left" w:pos="1128"/>
        </w:tabs>
        <w:spacing w:line="322" w:lineRule="exact"/>
        <w:ind w:right="14"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2.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 xml:space="preserve">В администрации сельсовета рассматриваются обращения граждан по вопросам, находящимся в ведении муниципального образования сельсовета </w:t>
      </w:r>
      <w:r w:rsidRPr="00D54E10">
        <w:rPr>
          <w:rStyle w:val="FontStyle21"/>
          <w:sz w:val="28"/>
          <w:szCs w:val="28"/>
        </w:rPr>
        <w:t xml:space="preserve">в </w:t>
      </w:r>
      <w:r w:rsidRPr="00D54E10">
        <w:rPr>
          <w:rStyle w:val="FontStyle18"/>
          <w:sz w:val="28"/>
          <w:szCs w:val="28"/>
        </w:rPr>
        <w:t>соответствии с Конституцией Российской Федерации, международными договорами, федеральным и областным законодательством.</w:t>
      </w:r>
    </w:p>
    <w:p w:rsidR="00EA1D3F" w:rsidRPr="00D54E10" w:rsidRDefault="00EA1D3F" w:rsidP="00EA1D3F">
      <w:pPr>
        <w:pStyle w:val="Style8"/>
        <w:widowControl/>
        <w:tabs>
          <w:tab w:val="left" w:pos="1162"/>
        </w:tabs>
        <w:spacing w:before="5"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3.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Поступившие письма рассматриваются главой сельсовета, специалистами сельсовета.</w:t>
      </w:r>
    </w:p>
    <w:p w:rsidR="00EA1D3F" w:rsidRPr="00D54E10" w:rsidRDefault="00EA1D3F" w:rsidP="00EA1D3F">
      <w:pPr>
        <w:pStyle w:val="Style8"/>
        <w:widowControl/>
        <w:tabs>
          <w:tab w:val="left" w:pos="1162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4.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 xml:space="preserve">Ответственный по работе с обращениями граждан обеспечивает объективное, всестороннее и своевременное рассмотрение устных и </w:t>
      </w:r>
      <w:r w:rsidRPr="00D67655">
        <w:rPr>
          <w:rStyle w:val="FontStyle18"/>
          <w:sz w:val="28"/>
          <w:szCs w:val="28"/>
        </w:rPr>
        <w:t>обращений в письменной форме</w:t>
      </w:r>
      <w:r w:rsidRPr="00D54E10">
        <w:rPr>
          <w:rStyle w:val="FontStyle18"/>
          <w:sz w:val="28"/>
          <w:szCs w:val="28"/>
        </w:rPr>
        <w:t xml:space="preserve"> граждан, ад</w:t>
      </w:r>
      <w:r>
        <w:rPr>
          <w:rStyle w:val="FontStyle18"/>
          <w:sz w:val="28"/>
          <w:szCs w:val="28"/>
        </w:rPr>
        <w:t xml:space="preserve">ресованных главе сельсовета, </w:t>
      </w:r>
      <w:r w:rsidRPr="00D54E10">
        <w:rPr>
          <w:rStyle w:val="FontStyle18"/>
          <w:sz w:val="28"/>
          <w:szCs w:val="28"/>
        </w:rPr>
        <w:t>осуществляет информационно-аналитическую работу по количеству и характеру вопросов, содержащихся в обращениях граждан.</w:t>
      </w:r>
    </w:p>
    <w:p w:rsidR="00EA1D3F" w:rsidRPr="00D54E10" w:rsidRDefault="00EA1D3F" w:rsidP="00EA1D3F">
      <w:pPr>
        <w:pStyle w:val="Style8"/>
        <w:widowControl/>
        <w:tabs>
          <w:tab w:val="left" w:pos="1162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5.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Объективное, всестороннее рассмотрение обращений граждан и своевременное принятие мер по ним являются служебной обязанностью должностных</w:t>
      </w:r>
      <w:r>
        <w:rPr>
          <w:rStyle w:val="FontStyle18"/>
          <w:sz w:val="28"/>
          <w:szCs w:val="28"/>
        </w:rPr>
        <w:t xml:space="preserve"> лиц администрации сельсовета.</w:t>
      </w:r>
    </w:p>
    <w:p w:rsidR="00EA1D3F" w:rsidRPr="00D54E10" w:rsidRDefault="00EA1D3F" w:rsidP="00EA1D3F">
      <w:pPr>
        <w:pStyle w:val="Style8"/>
        <w:widowControl/>
        <w:tabs>
          <w:tab w:val="left" w:pos="1162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6.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EA1D3F" w:rsidRPr="00D54E10" w:rsidRDefault="00EA1D3F" w:rsidP="00EA1D3F">
      <w:pPr>
        <w:pStyle w:val="Style9"/>
        <w:widowControl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 xml:space="preserve">Сведения, содержащиеся в письмах, могут использоваться только </w:t>
      </w:r>
      <w:r w:rsidRPr="00D54E10">
        <w:rPr>
          <w:rStyle w:val="FontStyle21"/>
          <w:sz w:val="28"/>
          <w:szCs w:val="28"/>
        </w:rPr>
        <w:t xml:space="preserve">в </w:t>
      </w:r>
      <w:r w:rsidRPr="00D54E10">
        <w:rPr>
          <w:rStyle w:val="FontStyle18"/>
          <w:sz w:val="28"/>
          <w:szCs w:val="28"/>
        </w:rPr>
        <w:t>служебных целях в соответствии с полномочиями должностного лица, работающего с обращением.</w:t>
      </w:r>
    </w:p>
    <w:p w:rsidR="00EA1D3F" w:rsidRPr="00D54E10" w:rsidRDefault="00EA1D3F" w:rsidP="00EA1D3F">
      <w:pPr>
        <w:pStyle w:val="Style10"/>
        <w:widowControl/>
        <w:tabs>
          <w:tab w:val="left" w:pos="1234"/>
        </w:tabs>
        <w:spacing w:before="67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7.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 xml:space="preserve">При утрате исполнителем </w:t>
      </w:r>
      <w:r w:rsidRPr="00D67655">
        <w:rPr>
          <w:rStyle w:val="FontStyle18"/>
          <w:sz w:val="28"/>
          <w:szCs w:val="28"/>
        </w:rPr>
        <w:t>обращений в письменной форме</w:t>
      </w:r>
      <w:r>
        <w:rPr>
          <w:rStyle w:val="FontStyle18"/>
          <w:sz w:val="28"/>
          <w:szCs w:val="28"/>
        </w:rPr>
        <w:t xml:space="preserve">, документов, связанных с </w:t>
      </w:r>
      <w:r w:rsidRPr="00D54E10">
        <w:rPr>
          <w:rStyle w:val="FontStyle18"/>
          <w:sz w:val="28"/>
          <w:szCs w:val="28"/>
        </w:rPr>
        <w:t>и</w:t>
      </w:r>
      <w:r>
        <w:rPr>
          <w:rStyle w:val="FontStyle18"/>
          <w:sz w:val="28"/>
          <w:szCs w:val="28"/>
        </w:rPr>
        <w:t xml:space="preserve">х рассмотрением, </w:t>
      </w:r>
      <w:r w:rsidRPr="00D54E10">
        <w:rPr>
          <w:rStyle w:val="FontStyle18"/>
          <w:sz w:val="28"/>
          <w:szCs w:val="28"/>
        </w:rPr>
        <w:t>назначается</w:t>
      </w:r>
      <w:r>
        <w:rPr>
          <w:rStyle w:val="FontStyle18"/>
          <w:sz w:val="28"/>
          <w:szCs w:val="28"/>
        </w:rPr>
        <w:t xml:space="preserve"> служебное разбирательство, о результатах которого информируется глава сельсовета. </w:t>
      </w:r>
      <w:r w:rsidRPr="00D54E10">
        <w:rPr>
          <w:rStyle w:val="FontStyle18"/>
          <w:sz w:val="28"/>
          <w:szCs w:val="28"/>
        </w:rPr>
        <w:t>Лица, по результатам разбир</w:t>
      </w:r>
      <w:r>
        <w:rPr>
          <w:rStyle w:val="FontStyle18"/>
          <w:sz w:val="28"/>
          <w:szCs w:val="28"/>
        </w:rPr>
        <w:t xml:space="preserve">ательства признанные виновными в утрате </w:t>
      </w:r>
      <w:r w:rsidRPr="00D67655">
        <w:rPr>
          <w:rStyle w:val="FontStyle18"/>
          <w:sz w:val="28"/>
          <w:szCs w:val="28"/>
        </w:rPr>
        <w:t>обращений в письменной форме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и документов, привлекаются к дисциплинарной ответственности.</w:t>
      </w:r>
    </w:p>
    <w:p w:rsidR="00EA1D3F" w:rsidRPr="00D54E10" w:rsidRDefault="00EA1D3F" w:rsidP="00EA1D3F">
      <w:pPr>
        <w:pStyle w:val="Style10"/>
        <w:widowControl/>
        <w:tabs>
          <w:tab w:val="left" w:pos="1104"/>
        </w:tabs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lastRenderedPageBreak/>
        <w:t>8.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EA1D3F" w:rsidRPr="00D54E10" w:rsidRDefault="00EA1D3F" w:rsidP="00EA1D3F">
      <w:pPr>
        <w:pStyle w:val="Style9"/>
        <w:widowControl/>
        <w:spacing w:before="14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работнику, ответственному за делопроизводство в структурном подразделении.</w:t>
      </w:r>
    </w:p>
    <w:p w:rsidR="00EA1D3F" w:rsidRPr="00D54E10" w:rsidRDefault="00EA1D3F" w:rsidP="00EA1D3F">
      <w:pPr>
        <w:pStyle w:val="Style8"/>
        <w:widowControl/>
        <w:tabs>
          <w:tab w:val="left" w:pos="1104"/>
        </w:tabs>
        <w:spacing w:before="5"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9.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Специалист по работе с обращениями граждан регулярно готовит информационно-аналитические и статистические материалы о поступающих обращениях граждан; ведет учет и осуществляет контроль за своевременностью составления и отправки ответов на поступившие и рассмотренные обращения граждан.</w:t>
      </w:r>
    </w:p>
    <w:p w:rsidR="00EA1D3F" w:rsidRPr="00D54E10" w:rsidRDefault="00EA1D3F" w:rsidP="00EA1D3F">
      <w:pPr>
        <w:pStyle w:val="Style4"/>
        <w:widowControl/>
        <w:spacing w:line="240" w:lineRule="exact"/>
        <w:ind w:right="77"/>
        <w:rPr>
          <w:sz w:val="28"/>
          <w:szCs w:val="28"/>
        </w:rPr>
      </w:pPr>
    </w:p>
    <w:p w:rsidR="00EA1D3F" w:rsidRPr="00D54E10" w:rsidRDefault="00EA1D3F" w:rsidP="00EA1D3F">
      <w:pPr>
        <w:pStyle w:val="Style4"/>
        <w:widowControl/>
        <w:spacing w:before="206" w:line="240" w:lineRule="auto"/>
        <w:ind w:right="77"/>
        <w:contextualSpacing/>
        <w:rPr>
          <w:rStyle w:val="FontStyle19"/>
          <w:sz w:val="28"/>
          <w:szCs w:val="28"/>
        </w:rPr>
      </w:pPr>
      <w:r w:rsidRPr="00D54E10">
        <w:rPr>
          <w:rStyle w:val="FontStyle19"/>
          <w:sz w:val="28"/>
          <w:szCs w:val="28"/>
        </w:rPr>
        <w:t xml:space="preserve"> II. Прием и первичная обработка письменных обращений граждан</w:t>
      </w:r>
    </w:p>
    <w:p w:rsidR="00EA1D3F" w:rsidRPr="00D54E10" w:rsidRDefault="00EA1D3F" w:rsidP="00EA1D3F">
      <w:pPr>
        <w:pStyle w:val="Style4"/>
        <w:widowControl/>
        <w:spacing w:before="206" w:line="240" w:lineRule="auto"/>
        <w:ind w:right="77"/>
        <w:contextualSpacing/>
        <w:rPr>
          <w:rStyle w:val="FontStyle19"/>
          <w:sz w:val="28"/>
          <w:szCs w:val="28"/>
        </w:rPr>
      </w:pPr>
    </w:p>
    <w:p w:rsidR="00EA1D3F" w:rsidRPr="00D54E10" w:rsidRDefault="00EA1D3F" w:rsidP="00EA1D3F">
      <w:pPr>
        <w:pStyle w:val="Style4"/>
        <w:widowControl/>
        <w:spacing w:before="206" w:line="240" w:lineRule="auto"/>
        <w:ind w:right="77" w:firstLine="851"/>
        <w:contextualSpacing/>
        <w:jc w:val="both"/>
        <w:rPr>
          <w:rStyle w:val="FontStyle18"/>
          <w:b/>
          <w:bCs/>
          <w:spacing w:val="10"/>
          <w:sz w:val="28"/>
          <w:szCs w:val="28"/>
        </w:rPr>
      </w:pPr>
      <w:r w:rsidRPr="00D54E10">
        <w:rPr>
          <w:rStyle w:val="FontStyle18"/>
          <w:sz w:val="28"/>
          <w:szCs w:val="28"/>
        </w:rPr>
        <w:t>10.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Все поступившие</w:t>
      </w:r>
      <w:r>
        <w:rPr>
          <w:rStyle w:val="FontStyle18"/>
          <w:sz w:val="28"/>
          <w:szCs w:val="28"/>
        </w:rPr>
        <w:t xml:space="preserve"> по почте и в электронном виде </w:t>
      </w:r>
      <w:r w:rsidRPr="00D54E10">
        <w:rPr>
          <w:rStyle w:val="FontStyle18"/>
          <w:sz w:val="28"/>
          <w:szCs w:val="28"/>
        </w:rPr>
        <w:t>письменные обращения (в том числе телеграммы) и документы, связанные с их рассмотрением, регистрируются в администрации сельсовета и под роспись передаются исполнителям.</w:t>
      </w:r>
    </w:p>
    <w:p w:rsidR="00EA1D3F" w:rsidRPr="00D54E10" w:rsidRDefault="00EA1D3F" w:rsidP="00EA1D3F">
      <w:pPr>
        <w:pStyle w:val="Style10"/>
        <w:widowControl/>
        <w:tabs>
          <w:tab w:val="left" w:pos="1378"/>
        </w:tabs>
        <w:spacing w:line="240" w:lineRule="auto"/>
        <w:ind w:firstLine="851"/>
        <w:contextualSpacing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11.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 xml:space="preserve">Прием </w:t>
      </w:r>
      <w:r w:rsidRPr="00D67655">
        <w:rPr>
          <w:rStyle w:val="FontStyle18"/>
          <w:sz w:val="28"/>
          <w:szCs w:val="28"/>
        </w:rPr>
        <w:t>обращений в письменной форме</w:t>
      </w:r>
      <w:r>
        <w:rPr>
          <w:rStyle w:val="FontStyle18"/>
          <w:sz w:val="28"/>
          <w:szCs w:val="28"/>
        </w:rPr>
        <w:t xml:space="preserve"> непосредственно от граждан </w:t>
      </w:r>
      <w:r w:rsidRPr="00D54E10">
        <w:rPr>
          <w:rStyle w:val="FontStyle18"/>
          <w:sz w:val="28"/>
          <w:szCs w:val="28"/>
        </w:rPr>
        <w:t xml:space="preserve">осуществляется специалистом по работе с обращениями граждан. </w:t>
      </w:r>
    </w:p>
    <w:p w:rsidR="00EA1D3F" w:rsidRPr="00D54E10" w:rsidRDefault="00EA1D3F" w:rsidP="00EA1D3F">
      <w:pPr>
        <w:pStyle w:val="Style10"/>
        <w:widowControl/>
        <w:tabs>
          <w:tab w:val="left" w:pos="1378"/>
        </w:tabs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По просьбе гражданина ему выдается расписка установленной ф</w:t>
      </w:r>
      <w:r>
        <w:rPr>
          <w:rStyle w:val="FontStyle18"/>
          <w:sz w:val="28"/>
          <w:szCs w:val="28"/>
        </w:rPr>
        <w:t xml:space="preserve">ормы с указанием </w:t>
      </w:r>
      <w:r w:rsidRPr="00D54E10">
        <w:rPr>
          <w:rStyle w:val="FontStyle18"/>
          <w:sz w:val="28"/>
          <w:szCs w:val="28"/>
        </w:rPr>
        <w:t>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 w:rsidR="00EA1D3F" w:rsidRPr="00D54E10" w:rsidRDefault="00EA1D3F" w:rsidP="00EA1D3F">
      <w:pPr>
        <w:pStyle w:val="Style8"/>
        <w:widowControl/>
        <w:tabs>
          <w:tab w:val="left" w:pos="1483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12.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Обращения с пометкой "Лично", поступившие на имя должностных лиц администра</w:t>
      </w:r>
      <w:r>
        <w:rPr>
          <w:rStyle w:val="FontStyle18"/>
          <w:sz w:val="28"/>
          <w:szCs w:val="28"/>
        </w:rPr>
        <w:t xml:space="preserve">ции сельсовета, регистрируются у специалиста ответственного за делопроизводство </w:t>
      </w:r>
      <w:r w:rsidRPr="00D54E10">
        <w:rPr>
          <w:rStyle w:val="FontStyle18"/>
          <w:sz w:val="28"/>
          <w:szCs w:val="28"/>
        </w:rPr>
        <w:t>администрации сельсовета и передаются на исполнение.</w:t>
      </w:r>
    </w:p>
    <w:p w:rsidR="00EA1D3F" w:rsidRPr="00D54E10" w:rsidRDefault="00EA1D3F" w:rsidP="00EA1D3F">
      <w:pPr>
        <w:pStyle w:val="Style9"/>
        <w:widowControl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Если обращение, поступившее с пометкой "Лично", не является письмом личного характера, оно передается для регистрации специалисту по работе с обращениями граждан.</w:t>
      </w:r>
    </w:p>
    <w:p w:rsidR="00EA1D3F" w:rsidRPr="00D54E10" w:rsidRDefault="00EA1D3F" w:rsidP="00EA1D3F">
      <w:pPr>
        <w:pStyle w:val="Style8"/>
        <w:widowControl/>
        <w:tabs>
          <w:tab w:val="left" w:pos="1258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13.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Обращения и ответы о результатах их рассмотрения, поступившие по факсу, принимаются и учитываются в журнале сотрудника администрации сельсовета, передаются специалисту по работе с обращениями граждан для дальнейшей регистрации.</w:t>
      </w:r>
    </w:p>
    <w:p w:rsidR="00EA1D3F" w:rsidRPr="00D54E10" w:rsidRDefault="00EA1D3F" w:rsidP="00EA1D3F">
      <w:pPr>
        <w:pStyle w:val="Style8"/>
        <w:widowControl/>
        <w:tabs>
          <w:tab w:val="left" w:pos="1440"/>
        </w:tabs>
        <w:spacing w:line="317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14.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Обращения граждан, поступившие по электронной почте, принимаются и передаются специалисту по работе с обращениями граждан для дальнейшей регистрации.</w:t>
      </w:r>
    </w:p>
    <w:p w:rsidR="00EA1D3F" w:rsidRPr="00D54E10" w:rsidRDefault="00EA1D3F" w:rsidP="00EA1D3F">
      <w:pPr>
        <w:pStyle w:val="Style8"/>
        <w:widowControl/>
        <w:tabs>
          <w:tab w:val="left" w:pos="1440"/>
        </w:tabs>
        <w:spacing w:line="317" w:lineRule="exact"/>
        <w:ind w:firstLine="851"/>
        <w:rPr>
          <w:sz w:val="28"/>
          <w:szCs w:val="28"/>
        </w:rPr>
      </w:pPr>
    </w:p>
    <w:p w:rsidR="00EA1D3F" w:rsidRPr="00D54E10" w:rsidRDefault="00EA1D3F" w:rsidP="00EA1D3F">
      <w:pPr>
        <w:pStyle w:val="Style4"/>
        <w:widowControl/>
        <w:spacing w:before="226" w:line="240" w:lineRule="auto"/>
        <w:ind w:firstLine="851"/>
        <w:contextualSpacing/>
        <w:rPr>
          <w:rStyle w:val="FontStyle19"/>
          <w:sz w:val="28"/>
          <w:szCs w:val="28"/>
        </w:rPr>
      </w:pPr>
      <w:r w:rsidRPr="00D54E10">
        <w:rPr>
          <w:rStyle w:val="FontStyle19"/>
          <w:sz w:val="28"/>
          <w:szCs w:val="28"/>
        </w:rPr>
        <w:t>III. Порядок регистрации и рассмотрения обращений граждан</w:t>
      </w:r>
    </w:p>
    <w:p w:rsidR="00EA1D3F" w:rsidRPr="00D54E10" w:rsidRDefault="00EA1D3F" w:rsidP="00EA1D3F">
      <w:pPr>
        <w:pStyle w:val="Style4"/>
        <w:widowControl/>
        <w:spacing w:before="226" w:line="240" w:lineRule="auto"/>
        <w:ind w:firstLine="851"/>
        <w:contextualSpacing/>
        <w:rPr>
          <w:rStyle w:val="FontStyle19"/>
          <w:sz w:val="28"/>
          <w:szCs w:val="28"/>
        </w:rPr>
      </w:pPr>
    </w:p>
    <w:p w:rsidR="00EA1D3F" w:rsidRPr="00D54E10" w:rsidRDefault="00EA1D3F" w:rsidP="00EA1D3F">
      <w:pPr>
        <w:pStyle w:val="Style4"/>
        <w:widowControl/>
        <w:spacing w:before="226" w:line="240" w:lineRule="auto"/>
        <w:ind w:firstLine="851"/>
        <w:contextualSpacing/>
        <w:jc w:val="both"/>
        <w:rPr>
          <w:bCs/>
          <w:spacing w:val="10"/>
          <w:sz w:val="28"/>
          <w:szCs w:val="28"/>
        </w:rPr>
      </w:pPr>
      <w:r w:rsidRPr="00D54E10">
        <w:rPr>
          <w:rStyle w:val="FontStyle18"/>
          <w:sz w:val="28"/>
          <w:szCs w:val="28"/>
        </w:rPr>
        <w:t>15.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 xml:space="preserve">Все </w:t>
      </w:r>
      <w:r w:rsidRPr="00D67655">
        <w:rPr>
          <w:rStyle w:val="FontStyle18"/>
          <w:sz w:val="28"/>
          <w:szCs w:val="28"/>
        </w:rPr>
        <w:t>обращения в письменной форме</w:t>
      </w:r>
      <w:r w:rsidRPr="00D54E10">
        <w:rPr>
          <w:rStyle w:val="FontStyle18"/>
          <w:sz w:val="28"/>
          <w:szCs w:val="28"/>
        </w:rPr>
        <w:t>, поступившие на имя должностных лиц администрации сельсовета, регистрируются специалистом по работе с обращениями граждан.</w:t>
      </w:r>
    </w:p>
    <w:p w:rsidR="00EA1D3F" w:rsidRPr="00D54E10" w:rsidRDefault="00EA1D3F" w:rsidP="00EA1D3F">
      <w:pPr>
        <w:pStyle w:val="Style7"/>
        <w:widowControl/>
        <w:tabs>
          <w:tab w:val="left" w:pos="1253"/>
        </w:tabs>
        <w:spacing w:before="5" w:line="322" w:lineRule="exact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 xml:space="preserve">16.Специалист по работе с обращениями граждан: </w:t>
      </w:r>
    </w:p>
    <w:p w:rsidR="00EA1D3F" w:rsidRPr="00D54E10" w:rsidRDefault="00EA1D3F" w:rsidP="00EA1D3F">
      <w:pPr>
        <w:pStyle w:val="Style7"/>
        <w:widowControl/>
        <w:tabs>
          <w:tab w:val="left" w:pos="1253"/>
        </w:tabs>
        <w:spacing w:before="5" w:line="322" w:lineRule="exact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lastRenderedPageBreak/>
        <w:t xml:space="preserve">своевременно изучает их содержание и составляет аннотации; </w:t>
      </w:r>
    </w:p>
    <w:p w:rsidR="00EA1D3F" w:rsidRPr="00D54E10" w:rsidRDefault="00EA1D3F" w:rsidP="00EA1D3F">
      <w:pPr>
        <w:pStyle w:val="Style7"/>
        <w:widowControl/>
        <w:tabs>
          <w:tab w:val="left" w:pos="1253"/>
        </w:tabs>
        <w:spacing w:before="5" w:line="322" w:lineRule="exact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осуществляет подборку всех имеющихся материалов по предыдущим</w:t>
      </w:r>
    </w:p>
    <w:p w:rsidR="00EA1D3F" w:rsidRPr="00D54E10" w:rsidRDefault="00EA1D3F" w:rsidP="00EA1D3F">
      <w:pPr>
        <w:pStyle w:val="Style7"/>
        <w:widowControl/>
        <w:tabs>
          <w:tab w:val="left" w:pos="1253"/>
        </w:tabs>
        <w:spacing w:before="5" w:line="322" w:lineRule="exact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обращениям заявителя.</w:t>
      </w:r>
    </w:p>
    <w:p w:rsidR="00EA1D3F" w:rsidRPr="00D54E10" w:rsidRDefault="00EA1D3F" w:rsidP="00EA1D3F">
      <w:pPr>
        <w:pStyle w:val="Style7"/>
        <w:widowControl/>
        <w:tabs>
          <w:tab w:val="left" w:pos="1253"/>
        </w:tabs>
        <w:spacing w:line="322" w:lineRule="exact"/>
        <w:ind w:right="2150"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 xml:space="preserve">17.Производит регистрацию в карточке с указанием: </w:t>
      </w:r>
    </w:p>
    <w:p w:rsidR="00EA1D3F" w:rsidRPr="00D54E10" w:rsidRDefault="00EA1D3F" w:rsidP="00EA1D3F">
      <w:pPr>
        <w:pStyle w:val="Style7"/>
        <w:widowControl/>
        <w:tabs>
          <w:tab w:val="left" w:pos="1253"/>
        </w:tabs>
        <w:spacing w:line="322" w:lineRule="exact"/>
        <w:ind w:right="2150"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фамилии и инициалов заявителя;</w:t>
      </w:r>
    </w:p>
    <w:p w:rsidR="00EA1D3F" w:rsidRPr="00D54E10" w:rsidRDefault="00EA1D3F" w:rsidP="00EA1D3F">
      <w:pPr>
        <w:pStyle w:val="Style11"/>
        <w:widowControl/>
        <w:spacing w:line="322" w:lineRule="exact"/>
        <w:ind w:right="5914"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 xml:space="preserve">адреса заявителя; </w:t>
      </w:r>
    </w:p>
    <w:p w:rsidR="00EA1D3F" w:rsidRPr="00D54E10" w:rsidRDefault="00EA1D3F" w:rsidP="00EA1D3F">
      <w:pPr>
        <w:pStyle w:val="Style11"/>
        <w:widowControl/>
        <w:spacing w:line="240" w:lineRule="auto"/>
        <w:ind w:left="851" w:right="5914"/>
        <w:contextualSpacing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даты поступления; адресата;</w:t>
      </w:r>
    </w:p>
    <w:p w:rsidR="00EA1D3F" w:rsidRPr="00D54E10" w:rsidRDefault="00EA1D3F" w:rsidP="00EA1D3F">
      <w:pPr>
        <w:pStyle w:val="Style11"/>
        <w:widowControl/>
        <w:tabs>
          <w:tab w:val="left" w:pos="3544"/>
        </w:tabs>
        <w:spacing w:before="10" w:line="240" w:lineRule="auto"/>
        <w:ind w:left="851" w:right="1075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вида обращения (письмо, телеграмма, электронная почта); краткого содержания обращения;</w:t>
      </w:r>
    </w:p>
    <w:p w:rsidR="00EA1D3F" w:rsidRPr="00D54E10" w:rsidRDefault="00EA1D3F" w:rsidP="00EA1D3F">
      <w:pPr>
        <w:pStyle w:val="Style9"/>
        <w:widowControl/>
        <w:spacing w:before="5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шифра темы обращения в соответствии с действующим классификатором;</w:t>
      </w:r>
    </w:p>
    <w:p w:rsidR="00EA1D3F" w:rsidRPr="00D54E10" w:rsidRDefault="00EA1D3F" w:rsidP="00EA1D3F">
      <w:pPr>
        <w:pStyle w:val="Style11"/>
        <w:widowControl/>
        <w:spacing w:line="322" w:lineRule="exact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категории обратившегося;</w:t>
      </w:r>
    </w:p>
    <w:p w:rsidR="00EA1D3F" w:rsidRPr="00D54E10" w:rsidRDefault="00EA1D3F" w:rsidP="00EA1D3F">
      <w:pPr>
        <w:pStyle w:val="Style9"/>
        <w:widowControl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отметки, свидетельствующей о направлении письма на рассмотрение с контролем или без него;</w:t>
      </w:r>
    </w:p>
    <w:p w:rsidR="00EA1D3F" w:rsidRPr="00D54E10" w:rsidRDefault="00EA1D3F" w:rsidP="00EA1D3F">
      <w:pPr>
        <w:pStyle w:val="Style9"/>
        <w:widowControl/>
        <w:spacing w:before="5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фамилии должностного лица, в компетенции которого находится рассмотрение вопроса заявителя согласно распределению обязанностей;</w:t>
      </w:r>
    </w:p>
    <w:p w:rsidR="00EA1D3F" w:rsidRPr="00D54E10" w:rsidRDefault="00EA1D3F" w:rsidP="00EA1D3F">
      <w:pPr>
        <w:pStyle w:val="Style9"/>
        <w:widowControl/>
        <w:spacing w:before="5"/>
        <w:ind w:right="53"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 xml:space="preserve">места поступления (непосредственно от заявителя;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Правительства Оренбургской области, руководителей общественных приемных Губернатора Оренбургской области и других). На поручениях, </w:t>
      </w:r>
      <w:r w:rsidRPr="00D54E10">
        <w:rPr>
          <w:rStyle w:val="FontStyle21"/>
          <w:sz w:val="28"/>
          <w:szCs w:val="28"/>
        </w:rPr>
        <w:t xml:space="preserve">в </w:t>
      </w:r>
      <w:r w:rsidRPr="00D54E10">
        <w:rPr>
          <w:rStyle w:val="FontStyle18"/>
          <w:sz w:val="28"/>
          <w:szCs w:val="28"/>
        </w:rPr>
        <w:t>которых содержится указание руководителя об информировании автора и Правительства Оренбургской области, ставится штамп "Контроль".</w:t>
      </w:r>
    </w:p>
    <w:p w:rsidR="00EA1D3F" w:rsidRPr="00D54E10" w:rsidRDefault="00EA1D3F" w:rsidP="00EA1D3F">
      <w:pPr>
        <w:pStyle w:val="Style9"/>
        <w:widowControl/>
        <w:ind w:right="62"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 w:rsidR="00EA1D3F" w:rsidRPr="00D54E10" w:rsidRDefault="00EA1D3F" w:rsidP="00EA1D3F">
      <w:pPr>
        <w:pStyle w:val="Style10"/>
        <w:widowControl/>
        <w:tabs>
          <w:tab w:val="left" w:pos="1277"/>
        </w:tabs>
        <w:spacing w:before="67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18.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 xml:space="preserve">Регистрационно-контрольная карточка и </w:t>
      </w:r>
      <w:r w:rsidRPr="00D67655">
        <w:rPr>
          <w:rStyle w:val="FontStyle18"/>
          <w:sz w:val="28"/>
          <w:szCs w:val="28"/>
        </w:rPr>
        <w:t>обращение в письменной форме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с приложениями направляются на доклад главе сельсовета.</w:t>
      </w:r>
    </w:p>
    <w:p w:rsidR="00EA1D3F" w:rsidRPr="00D54E10" w:rsidRDefault="00EA1D3F" w:rsidP="00EA1D3F">
      <w:pPr>
        <w:pStyle w:val="Style10"/>
        <w:widowControl/>
        <w:tabs>
          <w:tab w:val="left" w:pos="1277"/>
        </w:tabs>
        <w:spacing w:before="5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19.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Специалисты администрации сельсовета готовят ответы на письменные обращения граждан</w:t>
      </w:r>
    </w:p>
    <w:p w:rsidR="00EA1D3F" w:rsidRPr="00D54E10" w:rsidRDefault="00EA1D3F" w:rsidP="00EA1D3F">
      <w:pPr>
        <w:pStyle w:val="Style12"/>
        <w:widowControl/>
        <w:spacing w:before="10" w:line="322" w:lineRule="exact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Максимальный срок предварительной подготовки обращений на рассмотрение должностному лицу администрации сельсовета - 2 рабочих дня с момента поступления обращения в приемную.</w:t>
      </w:r>
    </w:p>
    <w:p w:rsidR="00EA1D3F" w:rsidRPr="00D54E10" w:rsidRDefault="00EA1D3F" w:rsidP="00EA1D3F">
      <w:pPr>
        <w:pStyle w:val="Style8"/>
        <w:widowControl/>
        <w:tabs>
          <w:tab w:val="left" w:pos="1378"/>
          <w:tab w:val="left" w:pos="7771"/>
        </w:tabs>
        <w:spacing w:before="10"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20.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Должностное лицо администрации сельсовета в соответствии с</w:t>
      </w:r>
      <w:r w:rsidRPr="00D54E10">
        <w:rPr>
          <w:rStyle w:val="FontStyle18"/>
          <w:sz w:val="28"/>
          <w:szCs w:val="28"/>
        </w:rPr>
        <w:br/>
        <w:t>утвержденной структурой администрации сельсовета и распоряжениями о</w:t>
      </w:r>
      <w:r w:rsidRPr="00D54E10">
        <w:rPr>
          <w:rStyle w:val="FontStyle18"/>
          <w:sz w:val="28"/>
          <w:szCs w:val="28"/>
        </w:rPr>
        <w:br/>
        <w:t>распределении обязанностей между главой сельсовета,</w:t>
      </w:r>
      <w:r>
        <w:rPr>
          <w:rStyle w:val="FontStyle18"/>
          <w:sz w:val="28"/>
          <w:szCs w:val="28"/>
        </w:rPr>
        <w:t xml:space="preserve"> специалистами администрации </w:t>
      </w:r>
      <w:r w:rsidRPr="00D54E10">
        <w:rPr>
          <w:rStyle w:val="FontStyle18"/>
          <w:sz w:val="28"/>
          <w:szCs w:val="28"/>
        </w:rPr>
        <w:t>определяет:</w:t>
      </w:r>
      <w:r w:rsidRPr="00D54E10">
        <w:rPr>
          <w:rStyle w:val="FontStyle18"/>
          <w:sz w:val="28"/>
          <w:szCs w:val="28"/>
        </w:rPr>
        <w:tab/>
      </w:r>
    </w:p>
    <w:p w:rsidR="00EA1D3F" w:rsidRPr="00D54E10" w:rsidRDefault="00EA1D3F" w:rsidP="00EA1D3F">
      <w:pPr>
        <w:pStyle w:val="Style12"/>
        <w:widowControl/>
        <w:spacing w:before="5" w:line="322" w:lineRule="exact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относится ли к закрепленной за ним сфере деятельности рассмотрение поставленных в обращении вопросов;</w:t>
      </w:r>
    </w:p>
    <w:p w:rsidR="00EA1D3F" w:rsidRPr="00D54E10" w:rsidRDefault="00EA1D3F" w:rsidP="00EA1D3F">
      <w:pPr>
        <w:pStyle w:val="Style12"/>
        <w:widowControl/>
        <w:spacing w:line="322" w:lineRule="exact"/>
        <w:ind w:firstLine="851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lastRenderedPageBreak/>
        <w:t xml:space="preserve">относится ли решение поставленных в </w:t>
      </w:r>
      <w:r w:rsidRPr="00D67655">
        <w:rPr>
          <w:rStyle w:val="FontStyle18"/>
          <w:sz w:val="28"/>
          <w:szCs w:val="28"/>
        </w:rPr>
        <w:t>обращении в письменной форме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вопросов к компетенции одного или нескольких органов или должностных лиц;</w:t>
      </w:r>
    </w:p>
    <w:p w:rsidR="00EA1D3F" w:rsidRPr="00D54E10" w:rsidRDefault="00EA1D3F" w:rsidP="00EA1D3F">
      <w:pPr>
        <w:pStyle w:val="Style12"/>
        <w:widowControl/>
        <w:spacing w:before="10" w:line="322" w:lineRule="exact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соответствует ли подготовленный проект резолюции и поручений поставленным в обращении вопросам, при необходимости дополняет и корректирует резолюции;</w:t>
      </w:r>
    </w:p>
    <w:p w:rsidR="00EA1D3F" w:rsidRPr="00D54E10" w:rsidRDefault="00EA1D3F" w:rsidP="00EA1D3F">
      <w:pPr>
        <w:pStyle w:val="Style9"/>
        <w:widowControl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обоснованность постановки рассмотрения обращения на контроль и других поручений.</w:t>
      </w:r>
    </w:p>
    <w:p w:rsidR="00EA1D3F" w:rsidRPr="00D54E10" w:rsidRDefault="00EA1D3F" w:rsidP="00EA1D3F">
      <w:pPr>
        <w:pStyle w:val="Style8"/>
        <w:widowControl/>
        <w:tabs>
          <w:tab w:val="left" w:pos="1378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21.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Должностное лицо администрации сельсовета по результатам ознакомления с текстом обращения, прилагаемыми к нему документами, подготовленными проектами резолюций дает необходимые поручения, в том числе о рассмотрении обращения с выездом на место.</w:t>
      </w:r>
    </w:p>
    <w:p w:rsidR="00EA1D3F" w:rsidRPr="00D54E10" w:rsidRDefault="00EA1D3F" w:rsidP="00EA1D3F">
      <w:pPr>
        <w:pStyle w:val="Style9"/>
        <w:widowControl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Решением должностного лица администрации сельсовета являются подписанные резолюция и сопроводительные письма о переадресации обращений для рассмотрения по компетенции.</w:t>
      </w:r>
    </w:p>
    <w:p w:rsidR="00EA1D3F" w:rsidRPr="00D54E10" w:rsidRDefault="00EA1D3F" w:rsidP="00EA1D3F">
      <w:pPr>
        <w:pStyle w:val="Style10"/>
        <w:widowControl/>
        <w:tabs>
          <w:tab w:val="left" w:pos="1378"/>
        </w:tabs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22.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Документы с резолюцией должностного</w:t>
      </w:r>
      <w:r>
        <w:rPr>
          <w:rStyle w:val="FontStyle18"/>
          <w:sz w:val="28"/>
          <w:szCs w:val="28"/>
        </w:rPr>
        <w:t xml:space="preserve"> лица администрации сельсовета в этой же папке возвращаются к специалисту по </w:t>
      </w:r>
      <w:r w:rsidRPr="00D54E10">
        <w:rPr>
          <w:rStyle w:val="FontStyle18"/>
          <w:sz w:val="28"/>
          <w:szCs w:val="28"/>
        </w:rPr>
        <w:t>работе с обращениями граждан.</w:t>
      </w:r>
    </w:p>
    <w:p w:rsidR="00EA1D3F" w:rsidRPr="00D54E10" w:rsidRDefault="00EA1D3F" w:rsidP="00EA1D3F">
      <w:pPr>
        <w:pStyle w:val="Style8"/>
        <w:widowControl/>
        <w:tabs>
          <w:tab w:val="left" w:pos="1243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23.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В соответствии с резолюцией специалист по работе с обращениями граждан направляют материалы исполнителю.</w:t>
      </w:r>
    </w:p>
    <w:p w:rsidR="00EA1D3F" w:rsidRPr="00D54E10" w:rsidRDefault="00EA1D3F" w:rsidP="00EA1D3F">
      <w:pPr>
        <w:pStyle w:val="Style8"/>
        <w:widowControl/>
        <w:tabs>
          <w:tab w:val="left" w:pos="1243"/>
        </w:tabs>
        <w:spacing w:line="322" w:lineRule="exact"/>
        <w:ind w:firstLine="851"/>
        <w:rPr>
          <w:sz w:val="28"/>
          <w:szCs w:val="28"/>
        </w:rPr>
      </w:pPr>
      <w:r w:rsidRPr="00D54E10">
        <w:rPr>
          <w:rStyle w:val="FontStyle18"/>
          <w:sz w:val="28"/>
          <w:szCs w:val="28"/>
        </w:rPr>
        <w:t>24.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Дата ответа и результат рассмотрения заносятся в регистрационно-контрольную карточку.</w:t>
      </w:r>
    </w:p>
    <w:p w:rsidR="00EA1D3F" w:rsidRPr="00D54E10" w:rsidRDefault="00EA1D3F" w:rsidP="00EA1D3F">
      <w:pPr>
        <w:pStyle w:val="Style8"/>
        <w:widowControl/>
        <w:tabs>
          <w:tab w:val="left" w:pos="1464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25.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Отметка о снятии с контроля ставится после принятия должностным лицом администрации сельсовета решения о приобщении обращения в дело.</w:t>
      </w:r>
    </w:p>
    <w:p w:rsidR="00EA1D3F" w:rsidRPr="00D54E10" w:rsidRDefault="00EA1D3F" w:rsidP="00EA1D3F">
      <w:pPr>
        <w:pStyle w:val="Style8"/>
        <w:widowControl/>
        <w:tabs>
          <w:tab w:val="left" w:pos="1320"/>
        </w:tabs>
        <w:spacing w:line="322" w:lineRule="exact"/>
        <w:ind w:right="235"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26.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В случае, если письмо подписано двумя и более авторами или поступило от трудового коллектива, общественной организации,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 w:rsidR="00EA1D3F" w:rsidRPr="00D54E10" w:rsidRDefault="00EA1D3F" w:rsidP="00EA1D3F">
      <w:pPr>
        <w:pStyle w:val="Style8"/>
        <w:widowControl/>
        <w:tabs>
          <w:tab w:val="left" w:pos="2539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27.</w:t>
      </w:r>
      <w:r>
        <w:rPr>
          <w:rStyle w:val="FontStyle18"/>
          <w:sz w:val="28"/>
          <w:szCs w:val="28"/>
        </w:rPr>
        <w:t xml:space="preserve"> </w:t>
      </w:r>
      <w:r w:rsidRPr="00D67655">
        <w:rPr>
          <w:rStyle w:val="FontStyle18"/>
          <w:sz w:val="28"/>
          <w:szCs w:val="28"/>
        </w:rPr>
        <w:t>Обращение в письменной форме</w:t>
      </w:r>
      <w:r w:rsidRPr="00D54E10">
        <w:rPr>
          <w:rStyle w:val="FontStyle18"/>
          <w:sz w:val="28"/>
          <w:szCs w:val="28"/>
        </w:rPr>
        <w:t>, в котором содержатся нецензурные либо оскорбительные выражения, угрозы жизни, здоровью и имуществу должностного лица, а также членов его семьи, мо</w:t>
      </w:r>
      <w:r>
        <w:rPr>
          <w:rStyle w:val="FontStyle18"/>
          <w:sz w:val="28"/>
          <w:szCs w:val="28"/>
        </w:rPr>
        <w:t xml:space="preserve">жет быть оставлено без ответа по существу поставленных в нем </w:t>
      </w:r>
      <w:r w:rsidRPr="00D54E10">
        <w:rPr>
          <w:rStyle w:val="FontStyle18"/>
          <w:sz w:val="28"/>
          <w:szCs w:val="28"/>
        </w:rPr>
        <w:t xml:space="preserve">вопросов. Гражданину, </w:t>
      </w:r>
      <w:r w:rsidRPr="00D54E10">
        <w:rPr>
          <w:rStyle w:val="FontStyle18"/>
          <w:sz w:val="28"/>
          <w:szCs w:val="28"/>
          <w:lang w:eastAsia="en-US"/>
        </w:rPr>
        <w:t xml:space="preserve">направившему обращение, сообщается о </w:t>
      </w:r>
      <w:r>
        <w:rPr>
          <w:rStyle w:val="FontStyle18"/>
          <w:sz w:val="28"/>
          <w:szCs w:val="28"/>
          <w:lang w:eastAsia="en-US"/>
        </w:rPr>
        <w:t xml:space="preserve">недопустимости злоупотребления </w:t>
      </w:r>
      <w:r w:rsidRPr="00D54E10">
        <w:rPr>
          <w:rStyle w:val="FontStyle18"/>
          <w:sz w:val="28"/>
          <w:szCs w:val="28"/>
        </w:rPr>
        <w:t>правом.</w:t>
      </w:r>
    </w:p>
    <w:p w:rsidR="00EA1D3F" w:rsidRPr="00D54E10" w:rsidRDefault="00EA1D3F" w:rsidP="00EA1D3F">
      <w:pPr>
        <w:pStyle w:val="Style9"/>
        <w:widowControl/>
        <w:spacing w:before="10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Должностное лицо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EA1D3F" w:rsidRPr="00D54E10" w:rsidRDefault="00EA1D3F" w:rsidP="00EA1D3F">
      <w:pPr>
        <w:pStyle w:val="Style8"/>
        <w:widowControl/>
        <w:tabs>
          <w:tab w:val="left" w:pos="2539"/>
        </w:tabs>
        <w:spacing w:before="5"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 xml:space="preserve">28.При невозможности прочтения </w:t>
      </w:r>
      <w:r w:rsidRPr="00D67655">
        <w:rPr>
          <w:rStyle w:val="FontStyle18"/>
          <w:sz w:val="28"/>
          <w:szCs w:val="28"/>
        </w:rPr>
        <w:t>обращения в письменной форме</w:t>
      </w:r>
      <w:r w:rsidRPr="00D54E10">
        <w:rPr>
          <w:rStyle w:val="FontStyle18"/>
          <w:sz w:val="28"/>
          <w:szCs w:val="28"/>
        </w:rPr>
        <w:t xml:space="preserve"> ответ не дается, о чем сообщается гражданину, направившему обращение, в течение семи дней со дня регистрации обращения, если его фамилия и почтовый адрес поддаются прочтению.</w:t>
      </w:r>
    </w:p>
    <w:p w:rsidR="00EA1D3F" w:rsidRPr="00D54E10" w:rsidRDefault="00EA1D3F" w:rsidP="00EA1D3F">
      <w:pPr>
        <w:pStyle w:val="Style9"/>
        <w:widowControl/>
        <w:spacing w:before="100" w:beforeAutospacing="1" w:line="240" w:lineRule="auto"/>
        <w:ind w:firstLine="799"/>
        <w:rPr>
          <w:rStyle w:val="FontStyle18"/>
          <w:sz w:val="28"/>
          <w:szCs w:val="28"/>
        </w:rPr>
      </w:pPr>
      <w:r w:rsidRPr="00D54E10">
        <w:rPr>
          <w:rStyle w:val="FontStyle18"/>
          <w:spacing w:val="80"/>
          <w:sz w:val="28"/>
          <w:szCs w:val="28"/>
        </w:rPr>
        <w:t>29.В</w:t>
      </w:r>
      <w:r w:rsidRPr="00D54E10">
        <w:rPr>
          <w:rStyle w:val="FontStyle18"/>
          <w:sz w:val="28"/>
          <w:szCs w:val="28"/>
        </w:rPr>
        <w:t xml:space="preserve"> случае, если поступило несколько писем одного содержания от автора, то об этом в регистрационно-контрольной карточке делается отметка </w:t>
      </w:r>
      <w:r w:rsidRPr="00D54E10">
        <w:rPr>
          <w:rStyle w:val="FontStyle18"/>
          <w:sz w:val="28"/>
          <w:szCs w:val="28"/>
        </w:rPr>
        <w:lastRenderedPageBreak/>
        <w:t>"В дополнение к имеющейся переписке",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EA1D3F" w:rsidRDefault="00EA1D3F" w:rsidP="00EA1D3F">
      <w:pPr>
        <w:pStyle w:val="Style8"/>
        <w:widowControl/>
        <w:tabs>
          <w:tab w:val="left" w:pos="2525"/>
        </w:tabs>
        <w:spacing w:line="322" w:lineRule="exact"/>
        <w:rPr>
          <w:color w:val="000000"/>
          <w:sz w:val="28"/>
          <w:szCs w:val="28"/>
          <w:shd w:val="clear" w:color="auto" w:fill="FFFFFF"/>
        </w:rPr>
      </w:pPr>
      <w:r w:rsidRPr="00D54E10">
        <w:rPr>
          <w:rStyle w:val="FontStyle18"/>
          <w:sz w:val="28"/>
          <w:szCs w:val="28"/>
        </w:rPr>
        <w:t>30.</w:t>
      </w:r>
      <w:r>
        <w:rPr>
          <w:rStyle w:val="FontStyle18"/>
          <w:sz w:val="28"/>
          <w:szCs w:val="28"/>
        </w:rPr>
        <w:t xml:space="preserve"> </w:t>
      </w:r>
      <w:r w:rsidRPr="00106A5A">
        <w:rPr>
          <w:color w:val="000000"/>
          <w:sz w:val="28"/>
          <w:szCs w:val="28"/>
          <w:shd w:val="clear" w:color="auto" w:fill="FFFFFF"/>
        </w:rPr>
        <w:t xml:space="preserve">В случае, если в </w:t>
      </w:r>
      <w:r w:rsidRPr="00D67655">
        <w:rPr>
          <w:sz w:val="28"/>
          <w:szCs w:val="28"/>
          <w:shd w:val="clear" w:color="auto" w:fill="FFFFFF"/>
        </w:rPr>
        <w:t>обращении в письменной форме</w:t>
      </w:r>
      <w:r w:rsidRPr="00106A5A">
        <w:rPr>
          <w:color w:val="000000"/>
          <w:sz w:val="28"/>
          <w:szCs w:val="28"/>
          <w:shd w:val="clear" w:color="auto" w:fill="FFFFFF"/>
        </w:rPr>
        <w:t xml:space="preserve">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EA1D3F" w:rsidRPr="00D54E10" w:rsidRDefault="00EA1D3F" w:rsidP="00EA1D3F">
      <w:pPr>
        <w:pStyle w:val="Style8"/>
        <w:widowControl/>
        <w:tabs>
          <w:tab w:val="left" w:pos="2525"/>
        </w:tabs>
        <w:spacing w:line="322" w:lineRule="exact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31.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После составления аннотации специалист по работе с обращениями граждан принимает решение о передаче документа на рассмотрение. Решение принимается исходя из содержания письма независимо от того, на чье имя оно адресовано.</w:t>
      </w:r>
    </w:p>
    <w:p w:rsidR="00EA1D3F" w:rsidRPr="00BA0A5E" w:rsidRDefault="00EA1D3F" w:rsidP="00EA1D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Style w:val="FontStyle18"/>
          <w:sz w:val="28"/>
          <w:szCs w:val="28"/>
        </w:rPr>
        <w:t xml:space="preserve">           </w:t>
      </w:r>
      <w:r w:rsidRPr="00D54E10">
        <w:rPr>
          <w:rStyle w:val="FontStyle18"/>
          <w:sz w:val="28"/>
          <w:szCs w:val="28"/>
        </w:rPr>
        <w:t>32.</w:t>
      </w:r>
      <w:r>
        <w:rPr>
          <w:rStyle w:val="FontStyle18"/>
          <w:sz w:val="28"/>
          <w:szCs w:val="28"/>
        </w:rPr>
        <w:t xml:space="preserve"> </w:t>
      </w:r>
      <w:r w:rsidRPr="00BA0A5E">
        <w:rPr>
          <w:rFonts w:eastAsia="Calibri"/>
          <w:sz w:val="28"/>
          <w:szCs w:val="28"/>
          <w:lang w:eastAsia="en-US"/>
        </w:rPr>
        <w:t>Письма с просьбами о личном приеме должностными лицами</w:t>
      </w:r>
    </w:p>
    <w:p w:rsidR="00EA1D3F" w:rsidRPr="00BA0A5E" w:rsidRDefault="00EA1D3F" w:rsidP="00EA1D3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A0A5E">
        <w:rPr>
          <w:rFonts w:eastAsia="Calibri"/>
          <w:sz w:val="28"/>
          <w:szCs w:val="28"/>
          <w:lang w:eastAsia="en-US"/>
        </w:rPr>
        <w:t>администрации сельсовета рассматриваются обращения. 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0A5E">
        <w:rPr>
          <w:rFonts w:eastAsia="Calibri"/>
          <w:sz w:val="28"/>
          <w:szCs w:val="28"/>
          <w:lang w:eastAsia="en-US"/>
        </w:rPr>
        <w:t>необходимости авторам направляются сообщения о графике приема граждан, 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0A5E">
        <w:rPr>
          <w:rFonts w:eastAsia="Calibri"/>
          <w:sz w:val="28"/>
          <w:szCs w:val="28"/>
          <w:lang w:eastAsia="en-US"/>
        </w:rPr>
        <w:t>заявления оформляются "В дело" как исполненные.</w:t>
      </w:r>
    </w:p>
    <w:p w:rsidR="00EA1D3F" w:rsidRPr="00D54E10" w:rsidRDefault="00EA1D3F" w:rsidP="00EA1D3F">
      <w:pPr>
        <w:pStyle w:val="Style8"/>
        <w:widowControl/>
        <w:tabs>
          <w:tab w:val="left" w:pos="1243"/>
        </w:tabs>
        <w:spacing w:before="67" w:line="322" w:lineRule="exact"/>
        <w:ind w:right="264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33.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 xml:space="preserve">Письменные обращения с вопросами, решение которых не входит </w:t>
      </w:r>
      <w:r w:rsidRPr="00D54E10">
        <w:rPr>
          <w:rStyle w:val="FontStyle21"/>
          <w:sz w:val="28"/>
          <w:szCs w:val="28"/>
        </w:rPr>
        <w:t xml:space="preserve">в </w:t>
      </w:r>
      <w:r w:rsidRPr="00D54E10">
        <w:rPr>
          <w:rStyle w:val="FontStyle18"/>
          <w:sz w:val="28"/>
          <w:szCs w:val="28"/>
        </w:rPr>
        <w:t>компетенцию администрации сельсовета,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обращения.</w:t>
      </w:r>
    </w:p>
    <w:p w:rsidR="00EA1D3F" w:rsidRPr="00D54E10" w:rsidRDefault="00EA1D3F" w:rsidP="00EA1D3F">
      <w:pPr>
        <w:pStyle w:val="Style8"/>
        <w:widowControl/>
        <w:tabs>
          <w:tab w:val="left" w:pos="1325"/>
        </w:tabs>
        <w:spacing w:line="322" w:lineRule="exact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34.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В случае, если поручение должностным лицом администрации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EA1D3F" w:rsidRPr="00D54E10" w:rsidRDefault="00EA1D3F" w:rsidP="00EA1D3F">
      <w:pPr>
        <w:pStyle w:val="Style10"/>
        <w:widowControl/>
        <w:tabs>
          <w:tab w:val="left" w:pos="1315"/>
        </w:tabs>
        <w:ind w:firstLine="81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35.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Запрещается направлять обращения граждан на рассмотрение должностному лицу, решение или действие (бездействие) которых обжалуется.</w:t>
      </w:r>
    </w:p>
    <w:p w:rsidR="00EA1D3F" w:rsidRPr="00D54E10" w:rsidRDefault="00EA1D3F" w:rsidP="00EA1D3F">
      <w:pPr>
        <w:pStyle w:val="Style10"/>
        <w:widowControl/>
        <w:tabs>
          <w:tab w:val="left" w:pos="1315"/>
        </w:tabs>
        <w:ind w:firstLine="811"/>
        <w:jc w:val="both"/>
        <w:rPr>
          <w:rStyle w:val="FontStyle18"/>
          <w:sz w:val="28"/>
          <w:szCs w:val="28"/>
        </w:rPr>
      </w:pPr>
    </w:p>
    <w:p w:rsidR="00EA1D3F" w:rsidRPr="00D54E10" w:rsidRDefault="00EA1D3F" w:rsidP="00EA1D3F">
      <w:pPr>
        <w:pStyle w:val="Style10"/>
        <w:widowControl/>
        <w:tabs>
          <w:tab w:val="left" w:pos="1315"/>
        </w:tabs>
        <w:ind w:firstLine="811"/>
        <w:jc w:val="center"/>
        <w:rPr>
          <w:rStyle w:val="FontStyle19"/>
          <w:sz w:val="28"/>
          <w:szCs w:val="28"/>
        </w:rPr>
      </w:pPr>
      <w:r w:rsidRPr="00D54E10">
        <w:rPr>
          <w:rStyle w:val="FontStyle19"/>
          <w:sz w:val="28"/>
          <w:szCs w:val="28"/>
        </w:rPr>
        <w:t>IV. Требования к оформлению ответа</w:t>
      </w:r>
    </w:p>
    <w:p w:rsidR="00EA1D3F" w:rsidRPr="00D54E10" w:rsidRDefault="00EA1D3F" w:rsidP="00EA1D3F">
      <w:pPr>
        <w:pStyle w:val="Style4"/>
        <w:widowControl/>
        <w:spacing w:before="211" w:line="240" w:lineRule="auto"/>
        <w:rPr>
          <w:b/>
          <w:bCs/>
          <w:spacing w:val="10"/>
          <w:sz w:val="28"/>
          <w:szCs w:val="28"/>
        </w:rPr>
      </w:pPr>
    </w:p>
    <w:p w:rsidR="00EA1D3F" w:rsidRPr="00D54E10" w:rsidRDefault="00EA1D3F" w:rsidP="00EA1D3F">
      <w:pPr>
        <w:pStyle w:val="Style10"/>
        <w:widowControl/>
        <w:tabs>
          <w:tab w:val="left" w:pos="1373"/>
        </w:tabs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36.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 xml:space="preserve">Ответы на обращения граждан подписывает руководитель.  </w:t>
      </w:r>
    </w:p>
    <w:p w:rsidR="00EA1D3F" w:rsidRPr="00D54E10" w:rsidRDefault="00EA1D3F" w:rsidP="00EA1D3F">
      <w:pPr>
        <w:pStyle w:val="Style10"/>
        <w:widowControl/>
        <w:tabs>
          <w:tab w:val="left" w:pos="1224"/>
        </w:tabs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37.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 xml:space="preserve">Содержание ответа должно быть кратким и исчерпывающим. При подтверждении фактов, изложенных в </w:t>
      </w:r>
      <w:r w:rsidRPr="00D67655">
        <w:rPr>
          <w:rStyle w:val="FontStyle18"/>
          <w:sz w:val="28"/>
          <w:szCs w:val="28"/>
        </w:rPr>
        <w:t>обращении в письменной форме</w:t>
      </w:r>
      <w:r w:rsidRPr="00D54E10">
        <w:rPr>
          <w:rStyle w:val="FontStyle18"/>
          <w:sz w:val="28"/>
          <w:szCs w:val="28"/>
        </w:rPr>
        <w:t>, в ответе следует указывать какие меры приняты по данному обращению.</w:t>
      </w:r>
    </w:p>
    <w:p w:rsidR="00EA1D3F" w:rsidRPr="00D54E10" w:rsidRDefault="00EA1D3F" w:rsidP="00EA1D3F">
      <w:pPr>
        <w:pStyle w:val="Style10"/>
        <w:widowControl/>
        <w:tabs>
          <w:tab w:val="left" w:pos="1224"/>
        </w:tabs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lastRenderedPageBreak/>
        <w:t>38.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EA1D3F" w:rsidRPr="00D54E10" w:rsidRDefault="00EA1D3F" w:rsidP="00EA1D3F">
      <w:pPr>
        <w:pStyle w:val="Style8"/>
        <w:widowControl/>
        <w:tabs>
          <w:tab w:val="left" w:pos="1224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39.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Ответы в федеральные органы законодательные и исполнительные органы государственной власти Оренбургской области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EA1D3F" w:rsidRPr="00D54E10" w:rsidRDefault="00EA1D3F" w:rsidP="00EA1D3F">
      <w:pPr>
        <w:pStyle w:val="Style10"/>
        <w:widowControl/>
        <w:tabs>
          <w:tab w:val="left" w:pos="1334"/>
        </w:tabs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40.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Подлинники обращений граждан возвращаются только при наличии на них пометки "Подлежит возврату".</w:t>
      </w:r>
    </w:p>
    <w:p w:rsidR="00EA1D3F" w:rsidRPr="00D54E10" w:rsidRDefault="00EA1D3F" w:rsidP="00EA1D3F">
      <w:pPr>
        <w:pStyle w:val="Style10"/>
        <w:widowControl/>
        <w:tabs>
          <w:tab w:val="left" w:pos="1334"/>
        </w:tabs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41.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Если на обращение дается промежуточный ответ, то в тексте указывается срок окончательного разрешения вопроса.</w:t>
      </w:r>
    </w:p>
    <w:p w:rsidR="00EA1D3F" w:rsidRPr="00D54E10" w:rsidRDefault="00EA1D3F" w:rsidP="00EA1D3F">
      <w:pPr>
        <w:pStyle w:val="Style8"/>
        <w:widowControl/>
        <w:tabs>
          <w:tab w:val="left" w:pos="1406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42.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 xml:space="preserve">После завершения рассмотрения </w:t>
      </w:r>
      <w:r w:rsidRPr="00D67655">
        <w:rPr>
          <w:rStyle w:val="FontStyle18"/>
          <w:sz w:val="28"/>
          <w:szCs w:val="28"/>
        </w:rPr>
        <w:t>обращения в письменной форме</w:t>
      </w:r>
      <w:r w:rsidRPr="00D54E10">
        <w:rPr>
          <w:rStyle w:val="FontStyle18"/>
          <w:sz w:val="28"/>
          <w:szCs w:val="28"/>
        </w:rPr>
        <w:t xml:space="preserve"> и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оформления ответа подлинник и все материалы передаются специалисту по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работе с обращениями граждан. Ответы, не соответствующие требованиям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настоящего административного регламента, возвращаются исполнителю для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доработки.</w:t>
      </w:r>
    </w:p>
    <w:p w:rsidR="00EA1D3F" w:rsidRPr="00D54E10" w:rsidRDefault="00EA1D3F" w:rsidP="00EA1D3F">
      <w:pPr>
        <w:pStyle w:val="Style8"/>
        <w:widowControl/>
        <w:tabs>
          <w:tab w:val="left" w:pos="1243"/>
        </w:tabs>
        <w:spacing w:before="10"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43.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На регистрационно-контрольной карточке специалистом по работе с обращениями граждан указываются результат рассмотрения "Удовлетворено", "Разъяснено", "Отказано" и дата поступления ответа.</w:t>
      </w:r>
    </w:p>
    <w:p w:rsidR="00EA1D3F" w:rsidRPr="00D54E10" w:rsidRDefault="00EA1D3F" w:rsidP="00EA1D3F">
      <w:pPr>
        <w:pStyle w:val="Style8"/>
        <w:widowControl/>
        <w:tabs>
          <w:tab w:val="left" w:pos="1277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44.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Ответ и документы, связанные с рассмотрением обращений, оформляются для доклада должностному лицу администрации сельсовета.</w:t>
      </w:r>
    </w:p>
    <w:p w:rsidR="00EA1D3F" w:rsidRPr="00D54E10" w:rsidRDefault="00EA1D3F" w:rsidP="00EA1D3F">
      <w:pPr>
        <w:pStyle w:val="Style8"/>
        <w:widowControl/>
        <w:tabs>
          <w:tab w:val="left" w:pos="1277"/>
        </w:tabs>
        <w:spacing w:line="322" w:lineRule="exact"/>
        <w:ind w:firstLine="851"/>
        <w:rPr>
          <w:rStyle w:val="FontStyle18"/>
          <w:sz w:val="28"/>
          <w:szCs w:val="28"/>
        </w:rPr>
      </w:pPr>
    </w:p>
    <w:p w:rsidR="00EA1D3F" w:rsidRPr="00D54E10" w:rsidRDefault="00EA1D3F" w:rsidP="00EA1D3F">
      <w:pPr>
        <w:pStyle w:val="Style8"/>
        <w:widowControl/>
        <w:tabs>
          <w:tab w:val="left" w:pos="1277"/>
        </w:tabs>
        <w:spacing w:line="322" w:lineRule="exact"/>
        <w:ind w:firstLine="851"/>
        <w:jc w:val="center"/>
        <w:rPr>
          <w:rStyle w:val="FontStyle19"/>
          <w:sz w:val="28"/>
          <w:szCs w:val="28"/>
        </w:rPr>
      </w:pPr>
      <w:r w:rsidRPr="00D54E10">
        <w:rPr>
          <w:rStyle w:val="FontStyle19"/>
          <w:sz w:val="28"/>
          <w:szCs w:val="28"/>
        </w:rPr>
        <w:t>V. Организация работы по приему граждан</w:t>
      </w:r>
    </w:p>
    <w:p w:rsidR="00EA1D3F" w:rsidRPr="00D54E10" w:rsidRDefault="00EA1D3F" w:rsidP="00EA1D3F">
      <w:pPr>
        <w:pStyle w:val="Style8"/>
        <w:widowControl/>
        <w:tabs>
          <w:tab w:val="left" w:pos="1277"/>
        </w:tabs>
        <w:spacing w:line="322" w:lineRule="exact"/>
        <w:ind w:firstLine="851"/>
        <w:rPr>
          <w:rStyle w:val="FontStyle19"/>
          <w:sz w:val="28"/>
          <w:szCs w:val="28"/>
        </w:rPr>
      </w:pPr>
    </w:p>
    <w:p w:rsidR="00EA1D3F" w:rsidRPr="00D54E10" w:rsidRDefault="00EA1D3F" w:rsidP="00EA1D3F">
      <w:pPr>
        <w:pStyle w:val="Style8"/>
        <w:widowControl/>
        <w:tabs>
          <w:tab w:val="left" w:pos="1277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45.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Организацию личного приема граждан в администрации сельсовета осуществляет специалист администрации сельсовета ответственный за личный пр</w:t>
      </w:r>
      <w:r>
        <w:rPr>
          <w:rStyle w:val="FontStyle18"/>
          <w:sz w:val="28"/>
          <w:szCs w:val="28"/>
        </w:rPr>
        <w:t xml:space="preserve">ием </w:t>
      </w:r>
      <w:r w:rsidRPr="00D54E10">
        <w:rPr>
          <w:rStyle w:val="FontStyle18"/>
          <w:sz w:val="28"/>
          <w:szCs w:val="28"/>
        </w:rPr>
        <w:t>граждан .</w:t>
      </w:r>
    </w:p>
    <w:p w:rsidR="00EA1D3F" w:rsidRPr="00D54E10" w:rsidRDefault="00EA1D3F" w:rsidP="00EA1D3F">
      <w:pPr>
        <w:pStyle w:val="Style8"/>
        <w:widowControl/>
        <w:tabs>
          <w:tab w:val="left" w:pos="1277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46.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Прием граждан по личным вопросам ведут глава сельсовета и специалист администрации сельсовета по согласованному с ними графику, который доводится до сведения населения через средства массовой информации и специалиста ответственного за личный прием граждан.</w:t>
      </w:r>
    </w:p>
    <w:p w:rsidR="00EA1D3F" w:rsidRPr="00D54E10" w:rsidRDefault="00EA1D3F" w:rsidP="00EA1D3F">
      <w:pPr>
        <w:pStyle w:val="Style8"/>
        <w:widowControl/>
        <w:tabs>
          <w:tab w:val="left" w:pos="1498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47.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Специалист ответст</w:t>
      </w:r>
      <w:r>
        <w:rPr>
          <w:rStyle w:val="FontStyle18"/>
          <w:sz w:val="28"/>
          <w:szCs w:val="28"/>
        </w:rPr>
        <w:t xml:space="preserve">венный за личный прием граждан </w:t>
      </w:r>
      <w:r w:rsidRPr="00D54E10">
        <w:rPr>
          <w:rStyle w:val="FontStyle18"/>
          <w:sz w:val="28"/>
          <w:szCs w:val="28"/>
        </w:rPr>
        <w:t>устно</w:t>
      </w:r>
      <w:r w:rsidRPr="00D54E10">
        <w:rPr>
          <w:rStyle w:val="FontStyle18"/>
          <w:sz w:val="28"/>
          <w:szCs w:val="28"/>
        </w:rPr>
        <w:br/>
        <w:t>консультирует заявителя, разъясняя порядок разрешения его вопроса.</w:t>
      </w:r>
    </w:p>
    <w:p w:rsidR="00EA1D3F" w:rsidRPr="00D54E10" w:rsidRDefault="00EA1D3F" w:rsidP="00EA1D3F">
      <w:pPr>
        <w:pStyle w:val="Style9"/>
        <w:widowControl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 xml:space="preserve">Сведения о заявителе (фамилия, имя, отчество, адрес местожительства, социальное положение), краткое содержание обращения, заносится </w:t>
      </w:r>
      <w:r w:rsidRPr="00D54E10">
        <w:rPr>
          <w:rStyle w:val="FontStyle21"/>
          <w:sz w:val="28"/>
          <w:szCs w:val="28"/>
        </w:rPr>
        <w:t xml:space="preserve">в </w:t>
      </w:r>
      <w:r w:rsidRPr="00D54E10">
        <w:rPr>
          <w:rStyle w:val="FontStyle18"/>
          <w:sz w:val="28"/>
          <w:szCs w:val="28"/>
        </w:rPr>
        <w:t>карточку учета посетителей.</w:t>
      </w:r>
    </w:p>
    <w:p w:rsidR="00EA1D3F" w:rsidRPr="00D54E10" w:rsidRDefault="00EA1D3F" w:rsidP="00EA1D3F">
      <w:pPr>
        <w:pStyle w:val="Style8"/>
        <w:widowControl/>
        <w:tabs>
          <w:tab w:val="left" w:pos="1363"/>
        </w:tabs>
        <w:spacing w:line="322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48.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Специалист ответственный за личный прием граждан  осуществляет запись граждан на личный прием к д</w:t>
      </w:r>
      <w:r>
        <w:rPr>
          <w:rStyle w:val="FontStyle18"/>
          <w:sz w:val="28"/>
          <w:szCs w:val="28"/>
        </w:rPr>
        <w:t xml:space="preserve">олжностным лицам администрации </w:t>
      </w:r>
    </w:p>
    <w:p w:rsidR="00EA1D3F" w:rsidRPr="00D54E10" w:rsidRDefault="00EA1D3F" w:rsidP="00EA1D3F">
      <w:pPr>
        <w:pStyle w:val="Style9"/>
        <w:widowControl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Обращение проверяется на повторность. В случае повторного обращения осуществляется подборка всех имеющихся у специалиста ответств</w:t>
      </w:r>
      <w:r>
        <w:rPr>
          <w:rStyle w:val="FontStyle18"/>
          <w:sz w:val="28"/>
          <w:szCs w:val="28"/>
        </w:rPr>
        <w:t xml:space="preserve">енного за личный прием граждан </w:t>
      </w:r>
      <w:r w:rsidRPr="00D54E10">
        <w:rPr>
          <w:rStyle w:val="FontStyle18"/>
          <w:sz w:val="28"/>
          <w:szCs w:val="28"/>
        </w:rPr>
        <w:t>материалов по предыдущим обращениям заявителя.</w:t>
      </w:r>
    </w:p>
    <w:p w:rsidR="00EA1D3F" w:rsidRPr="00D54E10" w:rsidRDefault="00EA1D3F" w:rsidP="00EA1D3F">
      <w:pPr>
        <w:pStyle w:val="Style9"/>
        <w:widowControl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Подобранные материалы представляются руководителю, ведущему личный прием.</w:t>
      </w:r>
    </w:p>
    <w:p w:rsidR="00EA1D3F" w:rsidRPr="00D54E10" w:rsidRDefault="00EA1D3F" w:rsidP="00EA1D3F">
      <w:pPr>
        <w:pStyle w:val="Style9"/>
        <w:widowControl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На каждого гражданина, записавшегося на личный прием, оформляется регистрационно-контрольная карточка с пометкой "Особый контроль".</w:t>
      </w:r>
    </w:p>
    <w:p w:rsidR="00EA1D3F" w:rsidRPr="00D54E10" w:rsidRDefault="00EA1D3F" w:rsidP="00EA1D3F">
      <w:pPr>
        <w:pStyle w:val="Style9"/>
        <w:widowControl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lastRenderedPageBreak/>
        <w:t>Запись на повторный прием к до</w:t>
      </w:r>
      <w:r>
        <w:rPr>
          <w:rStyle w:val="FontStyle18"/>
          <w:sz w:val="28"/>
          <w:szCs w:val="28"/>
        </w:rPr>
        <w:t xml:space="preserve">лжностному лицу администрации </w:t>
      </w:r>
      <w:r w:rsidRPr="00D54E10">
        <w:rPr>
          <w:rStyle w:val="FontStyle18"/>
          <w:sz w:val="28"/>
          <w:szCs w:val="28"/>
        </w:rPr>
        <w:t xml:space="preserve">осуществляется не ранее получения гражданином ответа </w:t>
      </w:r>
      <w:r w:rsidRPr="00D54E10">
        <w:rPr>
          <w:rStyle w:val="FontStyle21"/>
          <w:sz w:val="28"/>
          <w:szCs w:val="28"/>
        </w:rPr>
        <w:t xml:space="preserve">на </w:t>
      </w:r>
      <w:r w:rsidRPr="00D54E10">
        <w:rPr>
          <w:rStyle w:val="FontStyle18"/>
          <w:sz w:val="28"/>
          <w:szCs w:val="28"/>
        </w:rPr>
        <w:t>предыдущее письменное или устное обращение.</w:t>
      </w:r>
    </w:p>
    <w:p w:rsidR="00EA1D3F" w:rsidRPr="00D54E10" w:rsidRDefault="00EA1D3F" w:rsidP="00EA1D3F">
      <w:pPr>
        <w:pStyle w:val="Style8"/>
        <w:widowControl/>
        <w:tabs>
          <w:tab w:val="left" w:pos="1502"/>
        </w:tabs>
        <w:spacing w:line="322" w:lineRule="exact"/>
        <w:ind w:right="58"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49.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При личном приеме гражданин предъявляет документ,</w:t>
      </w:r>
      <w:r w:rsidRPr="00D54E10">
        <w:rPr>
          <w:rStyle w:val="FontStyle18"/>
          <w:sz w:val="28"/>
          <w:szCs w:val="28"/>
        </w:rPr>
        <w:br/>
        <w:t>удостоверяющий его личность.</w:t>
      </w:r>
    </w:p>
    <w:p w:rsidR="00EA1D3F" w:rsidRPr="00D54E10" w:rsidRDefault="00EA1D3F" w:rsidP="00EA1D3F">
      <w:pPr>
        <w:pStyle w:val="Style10"/>
        <w:widowControl/>
        <w:tabs>
          <w:tab w:val="left" w:pos="1286"/>
        </w:tabs>
        <w:spacing w:before="67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50.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 xml:space="preserve">Во время личного приема каждый гражданин имеет возможность изложить свое обращение устно либо </w:t>
      </w:r>
      <w:r>
        <w:rPr>
          <w:rStyle w:val="FontStyle18"/>
          <w:sz w:val="28"/>
          <w:szCs w:val="28"/>
        </w:rPr>
        <w:t xml:space="preserve">в письменной форме. По просьбе </w:t>
      </w:r>
      <w:r w:rsidRPr="00D54E10">
        <w:rPr>
          <w:rStyle w:val="FontStyle18"/>
          <w:sz w:val="28"/>
          <w:szCs w:val="28"/>
        </w:rPr>
        <w:t>заявителя, оставившего свое обращение, ему выдается расписка с указанием 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EA1D3F" w:rsidRPr="00D54E10" w:rsidRDefault="00EA1D3F" w:rsidP="00EA1D3F">
      <w:pPr>
        <w:pStyle w:val="Style10"/>
        <w:widowControl/>
        <w:tabs>
          <w:tab w:val="left" w:pos="1286"/>
        </w:tabs>
        <w:spacing w:before="10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51.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A1D3F" w:rsidRPr="00D54E10" w:rsidRDefault="00EA1D3F" w:rsidP="00EA1D3F">
      <w:pPr>
        <w:pStyle w:val="Style9"/>
        <w:widowControl/>
        <w:spacing w:before="19" w:line="317" w:lineRule="exact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По окончании приема должностное лицо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EA1D3F" w:rsidRPr="00D54E10" w:rsidRDefault="00EA1D3F" w:rsidP="00EA1D3F">
      <w:pPr>
        <w:pStyle w:val="Style10"/>
        <w:widowControl/>
        <w:tabs>
          <w:tab w:val="left" w:pos="1272"/>
        </w:tabs>
        <w:spacing w:before="19" w:line="317" w:lineRule="exact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52.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Решение о постановке на контроль исполнения поручений по результатам рассмотрения обращений граждан принимает должностное лицо, ведущее прием.</w:t>
      </w:r>
    </w:p>
    <w:p w:rsidR="00EA1D3F" w:rsidRPr="00D54E10" w:rsidRDefault="00EA1D3F" w:rsidP="00EA1D3F">
      <w:pPr>
        <w:pStyle w:val="Style10"/>
        <w:widowControl/>
        <w:tabs>
          <w:tab w:val="left" w:pos="1272"/>
        </w:tabs>
        <w:spacing w:before="19" w:line="317" w:lineRule="exact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53. После заверше</w:t>
      </w:r>
      <w:r>
        <w:rPr>
          <w:rStyle w:val="FontStyle18"/>
          <w:sz w:val="28"/>
          <w:szCs w:val="28"/>
        </w:rPr>
        <w:t xml:space="preserve">ния личного приема должностным </w:t>
      </w:r>
      <w:r w:rsidRPr="00D54E10">
        <w:rPr>
          <w:rStyle w:val="FontStyle18"/>
          <w:sz w:val="28"/>
          <w:szCs w:val="28"/>
        </w:rPr>
        <w:t xml:space="preserve">лицом и согласно поручениям, специалист по работе с обращениями граждан оформляет рассылку документов </w:t>
      </w:r>
    </w:p>
    <w:p w:rsidR="00EA1D3F" w:rsidRPr="00D54E10" w:rsidRDefault="00EA1D3F" w:rsidP="00EA1D3F">
      <w:pPr>
        <w:pStyle w:val="Style10"/>
        <w:widowControl/>
        <w:tabs>
          <w:tab w:val="left" w:pos="1272"/>
        </w:tabs>
        <w:ind w:right="456"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54. При поступлении ответа на обращение по личному' приему специалист ответст</w:t>
      </w:r>
      <w:r>
        <w:rPr>
          <w:rStyle w:val="FontStyle18"/>
          <w:sz w:val="28"/>
          <w:szCs w:val="28"/>
        </w:rPr>
        <w:t xml:space="preserve">венный за личный прием граждан </w:t>
      </w:r>
      <w:r w:rsidRPr="00D54E10">
        <w:rPr>
          <w:rStyle w:val="FontStyle18"/>
          <w:sz w:val="28"/>
          <w:szCs w:val="28"/>
        </w:rPr>
        <w:t>на карточке проставляет результат рассмотрения ("Удовлетворено", "Разъяснено", "Отказано") и дату.</w:t>
      </w:r>
    </w:p>
    <w:p w:rsidR="00EA1D3F" w:rsidRPr="00D54E10" w:rsidRDefault="00EA1D3F" w:rsidP="00EA1D3F">
      <w:pPr>
        <w:pStyle w:val="Style8"/>
        <w:widowControl/>
        <w:tabs>
          <w:tab w:val="left" w:pos="1272"/>
        </w:tabs>
        <w:spacing w:line="322" w:lineRule="exact"/>
        <w:ind w:right="466"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55.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Информация о принятых мерах по обращениям граж</w:t>
      </w:r>
      <w:r>
        <w:rPr>
          <w:rStyle w:val="FontStyle18"/>
          <w:sz w:val="28"/>
          <w:szCs w:val="28"/>
        </w:rPr>
        <w:t xml:space="preserve">дан, рассмотренным должностным </w:t>
      </w:r>
      <w:r w:rsidRPr="00D54E10">
        <w:rPr>
          <w:rStyle w:val="FontStyle18"/>
          <w:sz w:val="28"/>
          <w:szCs w:val="28"/>
        </w:rPr>
        <w:t>лицом во время личного приема, направляется специалистом ответственным за личный прием граждан руководителю, осуществлявшему прием.</w:t>
      </w:r>
    </w:p>
    <w:p w:rsidR="00EA1D3F" w:rsidRPr="00D54E10" w:rsidRDefault="00EA1D3F" w:rsidP="00EA1D3F">
      <w:pPr>
        <w:pStyle w:val="Style8"/>
        <w:widowControl/>
        <w:tabs>
          <w:tab w:val="left" w:pos="1272"/>
        </w:tabs>
        <w:spacing w:line="322" w:lineRule="exact"/>
        <w:ind w:right="480"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56. Глава сельсовета принимает решение о снятии документа с контроля или о продлении срока контроля. В случае продления срока контроля подлинник резолюции с указанием срока контроля направляется исполнителю.</w:t>
      </w:r>
    </w:p>
    <w:p w:rsidR="00EA1D3F" w:rsidRPr="00D54E10" w:rsidRDefault="00EA1D3F" w:rsidP="00EA1D3F">
      <w:pPr>
        <w:pStyle w:val="Style8"/>
        <w:widowControl/>
        <w:tabs>
          <w:tab w:val="left" w:pos="1272"/>
        </w:tabs>
        <w:spacing w:line="322" w:lineRule="exact"/>
        <w:ind w:right="494"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57.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Материалы с личного приема хранятся в течение 5 лет, а затем уничтожаются в установленном порядке.</w:t>
      </w:r>
    </w:p>
    <w:p w:rsidR="00EA1D3F" w:rsidRPr="00D54E10" w:rsidRDefault="00EA1D3F" w:rsidP="00EA1D3F">
      <w:pPr>
        <w:pStyle w:val="Style8"/>
        <w:widowControl/>
        <w:tabs>
          <w:tab w:val="left" w:pos="1272"/>
        </w:tabs>
        <w:spacing w:line="322" w:lineRule="exact"/>
        <w:ind w:left="567" w:right="494" w:firstLine="0"/>
        <w:rPr>
          <w:rStyle w:val="FontStyle18"/>
          <w:sz w:val="28"/>
          <w:szCs w:val="28"/>
        </w:rPr>
      </w:pPr>
    </w:p>
    <w:p w:rsidR="00EA1D3F" w:rsidRPr="00D54E10" w:rsidRDefault="00EA1D3F" w:rsidP="00EA1D3F">
      <w:pPr>
        <w:pStyle w:val="Style4"/>
        <w:widowControl/>
        <w:spacing w:before="67" w:line="240" w:lineRule="auto"/>
        <w:rPr>
          <w:rStyle w:val="FontStyle19"/>
          <w:sz w:val="28"/>
          <w:szCs w:val="28"/>
        </w:rPr>
      </w:pPr>
      <w:r w:rsidRPr="00D54E10">
        <w:rPr>
          <w:rStyle w:val="FontStyle19"/>
          <w:sz w:val="28"/>
          <w:szCs w:val="28"/>
        </w:rPr>
        <w:t>VI. Сроки рассмотрения обращений граждан</w:t>
      </w:r>
    </w:p>
    <w:p w:rsidR="00EA1D3F" w:rsidRPr="00D54E10" w:rsidRDefault="00EA1D3F" w:rsidP="00EA1D3F">
      <w:pPr>
        <w:pStyle w:val="Style4"/>
        <w:widowControl/>
        <w:spacing w:before="67" w:line="240" w:lineRule="auto"/>
        <w:ind w:left="1901"/>
        <w:jc w:val="both"/>
        <w:rPr>
          <w:rStyle w:val="FontStyle19"/>
          <w:b w:val="0"/>
          <w:sz w:val="28"/>
          <w:szCs w:val="28"/>
        </w:rPr>
      </w:pPr>
    </w:p>
    <w:p w:rsidR="00EA1D3F" w:rsidRPr="00D54E10" w:rsidRDefault="00EA1D3F" w:rsidP="00EA1D3F">
      <w:pPr>
        <w:pStyle w:val="Style8"/>
        <w:widowControl/>
        <w:tabs>
          <w:tab w:val="left" w:pos="1267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58. Все поступающие на имя главы сельсове</w:t>
      </w:r>
      <w:r>
        <w:rPr>
          <w:rStyle w:val="FontStyle18"/>
          <w:sz w:val="28"/>
          <w:szCs w:val="28"/>
        </w:rPr>
        <w:t xml:space="preserve">та, специалистов администрации </w:t>
      </w:r>
      <w:r w:rsidRPr="00D54E10">
        <w:rPr>
          <w:rStyle w:val="FontStyle18"/>
          <w:sz w:val="28"/>
          <w:szCs w:val="28"/>
        </w:rPr>
        <w:t>обращения регистрируются специалистом по работе с обращениями граждан в течение трех дней с момента поступления.</w:t>
      </w:r>
    </w:p>
    <w:p w:rsidR="00EA1D3F" w:rsidRPr="00D54E10" w:rsidRDefault="00EA1D3F" w:rsidP="00EA1D3F">
      <w:pPr>
        <w:pStyle w:val="Style8"/>
        <w:widowControl/>
        <w:tabs>
          <w:tab w:val="left" w:pos="1267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lastRenderedPageBreak/>
        <w:t>59. Обращение, содержащее вопросы, решение которых не входит в компетенцию администрации сельсовета, направляется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за подписью должностного лица, принявшего решение о переадресации обращения.</w:t>
      </w:r>
    </w:p>
    <w:p w:rsidR="00EA1D3F" w:rsidRPr="00D54E10" w:rsidRDefault="00EA1D3F" w:rsidP="00EA1D3F">
      <w:pPr>
        <w:pStyle w:val="Style8"/>
        <w:widowControl/>
        <w:tabs>
          <w:tab w:val="left" w:pos="1267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60.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Обращения граждан, содержащие вопросы, решение которых входит в компетенцию администрации района, рассматриваются в течение 30 дней со дня регистрации.</w:t>
      </w:r>
    </w:p>
    <w:p w:rsidR="00EA1D3F" w:rsidRPr="00D54E10" w:rsidRDefault="00EA1D3F" w:rsidP="00EA1D3F">
      <w:pPr>
        <w:pStyle w:val="Style8"/>
        <w:widowControl/>
        <w:tabs>
          <w:tab w:val="left" w:pos="1267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61.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 w:rsidR="00EA1D3F" w:rsidRPr="00D54E10" w:rsidRDefault="00EA1D3F" w:rsidP="00EA1D3F">
      <w:pPr>
        <w:pStyle w:val="Style8"/>
        <w:widowControl/>
        <w:tabs>
          <w:tab w:val="left" w:pos="1267"/>
        </w:tabs>
        <w:spacing w:line="240" w:lineRule="auto"/>
        <w:ind w:left="567" w:firstLine="0"/>
        <w:rPr>
          <w:rStyle w:val="FontStyle18"/>
          <w:sz w:val="28"/>
          <w:szCs w:val="28"/>
        </w:rPr>
      </w:pPr>
    </w:p>
    <w:p w:rsidR="00EA1D3F" w:rsidRPr="00D54E10" w:rsidRDefault="00EA1D3F" w:rsidP="00EA1D3F">
      <w:pPr>
        <w:pStyle w:val="Style8"/>
        <w:widowControl/>
        <w:tabs>
          <w:tab w:val="left" w:pos="1267"/>
        </w:tabs>
        <w:spacing w:line="240" w:lineRule="auto"/>
        <w:ind w:left="567" w:firstLine="0"/>
        <w:jc w:val="center"/>
        <w:rPr>
          <w:rStyle w:val="FontStyle19"/>
          <w:sz w:val="28"/>
          <w:szCs w:val="28"/>
        </w:rPr>
      </w:pPr>
      <w:r w:rsidRPr="00D54E10">
        <w:rPr>
          <w:rStyle w:val="FontStyle19"/>
          <w:sz w:val="28"/>
          <w:szCs w:val="28"/>
        </w:rPr>
        <w:t>VII. Контроль за рассмотрением обращений граждан</w:t>
      </w:r>
    </w:p>
    <w:p w:rsidR="00EA1D3F" w:rsidRPr="00D54E10" w:rsidRDefault="00EA1D3F" w:rsidP="00EA1D3F">
      <w:pPr>
        <w:pStyle w:val="Style8"/>
        <w:widowControl/>
        <w:tabs>
          <w:tab w:val="left" w:pos="1267"/>
        </w:tabs>
        <w:spacing w:line="240" w:lineRule="auto"/>
        <w:ind w:left="567" w:firstLine="0"/>
        <w:jc w:val="center"/>
        <w:rPr>
          <w:rStyle w:val="FontStyle19"/>
          <w:b w:val="0"/>
          <w:bCs w:val="0"/>
          <w:sz w:val="28"/>
          <w:szCs w:val="28"/>
        </w:rPr>
      </w:pPr>
    </w:p>
    <w:p w:rsidR="00EA1D3F" w:rsidRPr="00D54E10" w:rsidRDefault="00EA1D3F" w:rsidP="00EA1D3F">
      <w:pPr>
        <w:pStyle w:val="Style8"/>
        <w:widowControl/>
        <w:tabs>
          <w:tab w:val="left" w:pos="1267"/>
        </w:tabs>
        <w:spacing w:line="240" w:lineRule="auto"/>
        <w:ind w:firstLine="851"/>
        <w:rPr>
          <w:sz w:val="28"/>
          <w:szCs w:val="28"/>
        </w:rPr>
      </w:pPr>
      <w:r w:rsidRPr="00D54E10">
        <w:rPr>
          <w:rStyle w:val="FontStyle18"/>
          <w:sz w:val="28"/>
          <w:szCs w:val="28"/>
        </w:rPr>
        <w:t>62.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На письменном обращении, взятом на контроль главой сельсовета проставляются пометки "Контроль" и "Подлежит возврату".</w:t>
      </w:r>
    </w:p>
    <w:p w:rsidR="00EA1D3F" w:rsidRPr="00D54E10" w:rsidRDefault="00EA1D3F" w:rsidP="00EA1D3F">
      <w:pPr>
        <w:pStyle w:val="Style8"/>
        <w:widowControl/>
        <w:tabs>
          <w:tab w:val="left" w:pos="1454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63.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Контроль за исполнением поручений должностного лица администрации сельсовета осуществляется специалистом по работе с обращениями граждан.</w:t>
      </w:r>
    </w:p>
    <w:p w:rsidR="00EA1D3F" w:rsidRPr="00D54E10" w:rsidRDefault="00EA1D3F" w:rsidP="00EA1D3F">
      <w:pPr>
        <w:pStyle w:val="Style8"/>
        <w:widowControl/>
        <w:tabs>
          <w:tab w:val="left" w:pos="1454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64.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поручение.</w:t>
      </w:r>
    </w:p>
    <w:p w:rsidR="00EA1D3F" w:rsidRPr="00D54E10" w:rsidRDefault="00EA1D3F" w:rsidP="00EA1D3F">
      <w:pPr>
        <w:pStyle w:val="Style9"/>
        <w:widowControl/>
        <w:spacing w:line="240" w:lineRule="auto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Продление сроков производится по служебной записке ответственного исполнит</w:t>
      </w:r>
      <w:r>
        <w:rPr>
          <w:rStyle w:val="FontStyle18"/>
          <w:sz w:val="28"/>
          <w:szCs w:val="28"/>
        </w:rPr>
        <w:t xml:space="preserve">еля должностным лицом, давшим </w:t>
      </w:r>
      <w:r w:rsidRPr="00D54E10">
        <w:rPr>
          <w:rStyle w:val="FontStyle18"/>
          <w:sz w:val="28"/>
          <w:szCs w:val="28"/>
        </w:rPr>
        <w:t>поручение. Уведомление о продлении срока рассмотрения обращения (промежуточный, ответ) заблаговременно направляется заявителю. В случае, если контроль за рассмотрением обращения установлен федеральным органом, законодательным или исполнительными органами государственной власти Оренбургской области исполнитель обязан заблаговременно согласовать с ним продление срока рассмотрения обращения.</w:t>
      </w:r>
    </w:p>
    <w:p w:rsidR="00EA1D3F" w:rsidRPr="00D54E10" w:rsidRDefault="00EA1D3F" w:rsidP="00EA1D3F">
      <w:pPr>
        <w:pStyle w:val="Style8"/>
        <w:widowControl/>
        <w:tabs>
          <w:tab w:val="left" w:pos="1454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65.</w:t>
      </w:r>
      <w:r>
        <w:rPr>
          <w:rStyle w:val="FontStyle18"/>
          <w:sz w:val="28"/>
          <w:szCs w:val="28"/>
        </w:rPr>
        <w:t xml:space="preserve"> Специалист </w:t>
      </w:r>
      <w:r w:rsidRPr="00D54E10">
        <w:rPr>
          <w:rStyle w:val="FontStyle18"/>
          <w:sz w:val="28"/>
          <w:szCs w:val="28"/>
        </w:rPr>
        <w:t xml:space="preserve">по работе с обращениями граждан анализируют ответы на контрольные письма, обращая особое внимание на качество и полноту решения поставленных в обращениях граждан вопросов и оформляет </w:t>
      </w:r>
      <w:r>
        <w:rPr>
          <w:rStyle w:val="FontStyle18"/>
          <w:sz w:val="28"/>
          <w:szCs w:val="28"/>
        </w:rPr>
        <w:t xml:space="preserve">документы, </w:t>
      </w:r>
      <w:r w:rsidRPr="00D54E10">
        <w:rPr>
          <w:rStyle w:val="FontStyle18"/>
          <w:sz w:val="28"/>
          <w:szCs w:val="28"/>
        </w:rPr>
        <w:t>связанные с рассмотрением обращений, для доклада главе администрации сельсовета.</w:t>
      </w:r>
    </w:p>
    <w:p w:rsidR="00EA1D3F" w:rsidRPr="00D54E10" w:rsidRDefault="00EA1D3F" w:rsidP="00EA1D3F">
      <w:pPr>
        <w:pStyle w:val="Style8"/>
        <w:widowControl/>
        <w:tabs>
          <w:tab w:val="left" w:pos="124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66.</w:t>
      </w:r>
      <w:r>
        <w:rPr>
          <w:rStyle w:val="FontStyle18"/>
          <w:sz w:val="28"/>
          <w:szCs w:val="28"/>
        </w:rPr>
        <w:t xml:space="preserve"> Глава </w:t>
      </w:r>
      <w:r w:rsidRPr="00D54E10">
        <w:rPr>
          <w:rStyle w:val="FontStyle18"/>
          <w:sz w:val="28"/>
          <w:szCs w:val="28"/>
        </w:rPr>
        <w:t>администрации сельсовета принимает решение о снятии документа с контроля или продлении срока контроля. Если руководитель продлевает срок рассмотрения обращения, то подлинник резолюции с указанием срока контроля специалистом по работе с обращениями граждан направляется исполнителю.</w:t>
      </w:r>
    </w:p>
    <w:p w:rsidR="00EA1D3F" w:rsidRPr="00D54E10" w:rsidRDefault="00EA1D3F" w:rsidP="00EA1D3F">
      <w:pPr>
        <w:pStyle w:val="Style8"/>
        <w:widowControl/>
        <w:tabs>
          <w:tab w:val="left" w:pos="1248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67.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>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EA1D3F" w:rsidRPr="00D54E10" w:rsidRDefault="00EA1D3F" w:rsidP="00EA1D3F">
      <w:pPr>
        <w:pStyle w:val="Style10"/>
        <w:widowControl/>
        <w:tabs>
          <w:tab w:val="left" w:pos="1248"/>
        </w:tabs>
        <w:spacing w:line="240" w:lineRule="auto"/>
        <w:ind w:firstLine="851"/>
        <w:jc w:val="both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68.</w:t>
      </w:r>
      <w:r>
        <w:rPr>
          <w:rStyle w:val="FontStyle18"/>
          <w:sz w:val="28"/>
          <w:szCs w:val="28"/>
        </w:rPr>
        <w:t xml:space="preserve"> </w:t>
      </w:r>
      <w:r w:rsidRPr="00D54E10">
        <w:rPr>
          <w:rStyle w:val="FontStyle18"/>
          <w:sz w:val="28"/>
          <w:szCs w:val="28"/>
        </w:rPr>
        <w:t xml:space="preserve">При рассмотрении письменного обращения, не взятого </w:t>
      </w:r>
      <w:r>
        <w:rPr>
          <w:rStyle w:val="FontStyle18"/>
          <w:sz w:val="28"/>
          <w:szCs w:val="28"/>
        </w:rPr>
        <w:t xml:space="preserve">на контроль должностным лицом, </w:t>
      </w:r>
      <w:r w:rsidRPr="00D54E10">
        <w:rPr>
          <w:rStyle w:val="FontStyle18"/>
          <w:sz w:val="28"/>
          <w:szCs w:val="28"/>
        </w:rPr>
        <w:t xml:space="preserve">на ответе заявителю указывается исходящий номер, </w:t>
      </w:r>
      <w:r w:rsidRPr="00D54E10">
        <w:rPr>
          <w:rStyle w:val="FontStyle18"/>
          <w:sz w:val="28"/>
          <w:szCs w:val="28"/>
        </w:rPr>
        <w:lastRenderedPageBreak/>
        <w:t>который был присвоен обращению при регистрации специ</w:t>
      </w:r>
      <w:r>
        <w:rPr>
          <w:rStyle w:val="FontStyle18"/>
          <w:sz w:val="28"/>
          <w:szCs w:val="28"/>
        </w:rPr>
        <w:t>алистом по работе с обращениями</w:t>
      </w:r>
      <w:r w:rsidRPr="00D54E10">
        <w:rPr>
          <w:rStyle w:val="FontStyle18"/>
          <w:sz w:val="28"/>
          <w:szCs w:val="28"/>
        </w:rPr>
        <w:t xml:space="preserve"> граждан. </w:t>
      </w:r>
    </w:p>
    <w:p w:rsidR="00EA1D3F" w:rsidRPr="00D54E10" w:rsidRDefault="00EA1D3F" w:rsidP="00EA1D3F">
      <w:pPr>
        <w:pStyle w:val="Style10"/>
        <w:widowControl/>
        <w:tabs>
          <w:tab w:val="left" w:pos="1248"/>
        </w:tabs>
        <w:spacing w:line="240" w:lineRule="auto"/>
        <w:ind w:firstLine="851"/>
        <w:rPr>
          <w:rStyle w:val="FontStyle18"/>
          <w:sz w:val="28"/>
          <w:szCs w:val="28"/>
        </w:rPr>
      </w:pPr>
    </w:p>
    <w:p w:rsidR="00EA1D3F" w:rsidRPr="00D54E10" w:rsidRDefault="00EA1D3F" w:rsidP="00EA1D3F">
      <w:pPr>
        <w:pStyle w:val="Style4"/>
        <w:widowControl/>
        <w:spacing w:before="77" w:line="326" w:lineRule="exact"/>
        <w:ind w:left="749" w:right="1027" w:firstLine="851"/>
        <w:rPr>
          <w:rStyle w:val="FontStyle19"/>
          <w:sz w:val="28"/>
          <w:szCs w:val="28"/>
        </w:rPr>
      </w:pPr>
      <w:r w:rsidRPr="00D54E10">
        <w:rPr>
          <w:rStyle w:val="FontStyle19"/>
          <w:sz w:val="28"/>
          <w:szCs w:val="28"/>
        </w:rPr>
        <w:t>VIII. Ответственность должностных лиц за нарушение правил по рассмотрению обращений граждан</w:t>
      </w:r>
    </w:p>
    <w:p w:rsidR="00EA1D3F" w:rsidRPr="00D54E10" w:rsidRDefault="00EA1D3F" w:rsidP="00EA1D3F">
      <w:pPr>
        <w:pStyle w:val="Style4"/>
        <w:widowControl/>
        <w:spacing w:before="77" w:line="326" w:lineRule="exact"/>
        <w:ind w:left="749" w:right="1027" w:firstLine="851"/>
        <w:jc w:val="left"/>
        <w:rPr>
          <w:rStyle w:val="FontStyle19"/>
          <w:b w:val="0"/>
          <w:sz w:val="28"/>
          <w:szCs w:val="28"/>
        </w:rPr>
      </w:pPr>
    </w:p>
    <w:p w:rsidR="00EA1D3F" w:rsidRPr="00D54E10" w:rsidRDefault="00EA1D3F" w:rsidP="00EA1D3F">
      <w:pPr>
        <w:pStyle w:val="Style8"/>
        <w:widowControl/>
        <w:tabs>
          <w:tab w:val="left" w:pos="1349"/>
          <w:tab w:val="left" w:pos="8246"/>
        </w:tabs>
        <w:spacing w:line="240" w:lineRule="auto"/>
        <w:ind w:firstLine="851"/>
        <w:rPr>
          <w:rStyle w:val="FontStyle18"/>
          <w:sz w:val="28"/>
          <w:szCs w:val="28"/>
        </w:rPr>
      </w:pPr>
      <w:r w:rsidRPr="00D54E10">
        <w:rPr>
          <w:rStyle w:val="FontStyle18"/>
          <w:sz w:val="28"/>
          <w:szCs w:val="28"/>
        </w:rPr>
        <w:t>69. Неправомерный отказ в приеме или рассмотрении обращений граждан, нарушение сроков рассмотрения обращений, принятие заведомо необоснованного решения, предоставл</w:t>
      </w:r>
      <w:r>
        <w:rPr>
          <w:rStyle w:val="FontStyle18"/>
          <w:sz w:val="28"/>
          <w:szCs w:val="28"/>
        </w:rPr>
        <w:t xml:space="preserve">ение недостоверной информации, </w:t>
      </w:r>
      <w:r w:rsidRPr="00D54E10">
        <w:rPr>
          <w:rStyle w:val="FontStyle18"/>
          <w:sz w:val="28"/>
          <w:szCs w:val="28"/>
        </w:rPr>
        <w:t>либо разглашение сведений о частной жизни граждан, носящих конфиденциальный характер, без их согласия, утрата письменных обращений и документов, связанных с их рассмотрением, влекут за собой ответственность должностных лиц в соответствии с действующим законодательством.</w:t>
      </w:r>
    </w:p>
    <w:p w:rsidR="00EA1D3F" w:rsidRPr="00A05833" w:rsidRDefault="00EA1D3F" w:rsidP="00EA1D3F">
      <w:pPr>
        <w:autoSpaceDE w:val="0"/>
        <w:autoSpaceDN w:val="0"/>
        <w:adjustRightInd w:val="0"/>
        <w:ind w:firstLine="709"/>
        <w:jc w:val="both"/>
        <w:rPr>
          <w:rStyle w:val="FontStyle18"/>
          <w:sz w:val="28"/>
          <w:szCs w:val="28"/>
        </w:rPr>
      </w:pPr>
    </w:p>
    <w:p w:rsidR="00296087" w:rsidRDefault="00EA1D3F">
      <w:bookmarkStart w:id="0" w:name="_GoBack"/>
      <w:bookmarkEnd w:id="0"/>
    </w:p>
    <w:sectPr w:rsidR="00296087" w:rsidSect="004F5FF9">
      <w:pgSz w:w="11906" w:h="16838"/>
      <w:pgMar w:top="1134" w:right="707" w:bottom="851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3F"/>
    <w:rsid w:val="000E579D"/>
    <w:rsid w:val="00887B6B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D3F"/>
    <w:rPr>
      <w:color w:val="0000FF"/>
      <w:u w:val="single"/>
    </w:rPr>
  </w:style>
  <w:style w:type="character" w:styleId="a4">
    <w:name w:val="Strong"/>
    <w:qFormat/>
    <w:rsid w:val="00EA1D3F"/>
    <w:rPr>
      <w:b/>
      <w:bCs/>
    </w:rPr>
  </w:style>
  <w:style w:type="paragraph" w:customStyle="1" w:styleId="Style1">
    <w:name w:val="Style1"/>
    <w:basedOn w:val="a"/>
    <w:rsid w:val="00EA1D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EA1D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A1D3F"/>
    <w:pPr>
      <w:widowControl w:val="0"/>
      <w:autoSpaceDE w:val="0"/>
      <w:autoSpaceDN w:val="0"/>
      <w:adjustRightInd w:val="0"/>
      <w:spacing w:line="331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EA1D3F"/>
    <w:pPr>
      <w:widowControl w:val="0"/>
      <w:autoSpaceDE w:val="0"/>
      <w:autoSpaceDN w:val="0"/>
      <w:adjustRightInd w:val="0"/>
      <w:spacing w:line="336" w:lineRule="exact"/>
    </w:pPr>
    <w:rPr>
      <w:sz w:val="24"/>
      <w:szCs w:val="24"/>
    </w:rPr>
  </w:style>
  <w:style w:type="paragraph" w:customStyle="1" w:styleId="Style8">
    <w:name w:val="Style8"/>
    <w:basedOn w:val="a"/>
    <w:rsid w:val="00EA1D3F"/>
    <w:pPr>
      <w:widowControl w:val="0"/>
      <w:autoSpaceDE w:val="0"/>
      <w:autoSpaceDN w:val="0"/>
      <w:adjustRightInd w:val="0"/>
      <w:spacing w:line="326" w:lineRule="exact"/>
      <w:ind w:firstLine="811"/>
      <w:jc w:val="both"/>
    </w:pPr>
    <w:rPr>
      <w:sz w:val="24"/>
      <w:szCs w:val="24"/>
    </w:rPr>
  </w:style>
  <w:style w:type="paragraph" w:customStyle="1" w:styleId="Style9">
    <w:name w:val="Style9"/>
    <w:basedOn w:val="a"/>
    <w:rsid w:val="00EA1D3F"/>
    <w:pPr>
      <w:widowControl w:val="0"/>
      <w:autoSpaceDE w:val="0"/>
      <w:autoSpaceDN w:val="0"/>
      <w:adjustRightInd w:val="0"/>
      <w:spacing w:line="322" w:lineRule="exact"/>
      <w:ind w:firstLine="80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EA1D3F"/>
    <w:pPr>
      <w:widowControl w:val="0"/>
      <w:autoSpaceDE w:val="0"/>
      <w:autoSpaceDN w:val="0"/>
      <w:adjustRightInd w:val="0"/>
      <w:spacing w:line="322" w:lineRule="exact"/>
      <w:ind w:firstLine="816"/>
    </w:pPr>
    <w:rPr>
      <w:sz w:val="24"/>
      <w:szCs w:val="24"/>
    </w:rPr>
  </w:style>
  <w:style w:type="paragraph" w:customStyle="1" w:styleId="Style11">
    <w:name w:val="Style11"/>
    <w:basedOn w:val="a"/>
    <w:rsid w:val="00EA1D3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2">
    <w:name w:val="Style12"/>
    <w:basedOn w:val="a"/>
    <w:rsid w:val="00EA1D3F"/>
    <w:pPr>
      <w:widowControl w:val="0"/>
      <w:autoSpaceDE w:val="0"/>
      <w:autoSpaceDN w:val="0"/>
      <w:adjustRightInd w:val="0"/>
      <w:spacing w:line="324" w:lineRule="exact"/>
      <w:ind w:firstLine="816"/>
    </w:pPr>
    <w:rPr>
      <w:sz w:val="24"/>
      <w:szCs w:val="24"/>
    </w:rPr>
  </w:style>
  <w:style w:type="character" w:customStyle="1" w:styleId="FontStyle17">
    <w:name w:val="Font Style17"/>
    <w:rsid w:val="00EA1D3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EA1D3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EA1D3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rsid w:val="00EA1D3F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A1D3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1D3F"/>
    <w:rPr>
      <w:color w:val="0000FF"/>
      <w:u w:val="single"/>
    </w:rPr>
  </w:style>
  <w:style w:type="character" w:styleId="a4">
    <w:name w:val="Strong"/>
    <w:qFormat/>
    <w:rsid w:val="00EA1D3F"/>
    <w:rPr>
      <w:b/>
      <w:bCs/>
    </w:rPr>
  </w:style>
  <w:style w:type="paragraph" w:customStyle="1" w:styleId="Style1">
    <w:name w:val="Style1"/>
    <w:basedOn w:val="a"/>
    <w:rsid w:val="00EA1D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EA1D3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EA1D3F"/>
    <w:pPr>
      <w:widowControl w:val="0"/>
      <w:autoSpaceDE w:val="0"/>
      <w:autoSpaceDN w:val="0"/>
      <w:adjustRightInd w:val="0"/>
      <w:spacing w:line="331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EA1D3F"/>
    <w:pPr>
      <w:widowControl w:val="0"/>
      <w:autoSpaceDE w:val="0"/>
      <w:autoSpaceDN w:val="0"/>
      <w:adjustRightInd w:val="0"/>
      <w:spacing w:line="336" w:lineRule="exact"/>
    </w:pPr>
    <w:rPr>
      <w:sz w:val="24"/>
      <w:szCs w:val="24"/>
    </w:rPr>
  </w:style>
  <w:style w:type="paragraph" w:customStyle="1" w:styleId="Style8">
    <w:name w:val="Style8"/>
    <w:basedOn w:val="a"/>
    <w:rsid w:val="00EA1D3F"/>
    <w:pPr>
      <w:widowControl w:val="0"/>
      <w:autoSpaceDE w:val="0"/>
      <w:autoSpaceDN w:val="0"/>
      <w:adjustRightInd w:val="0"/>
      <w:spacing w:line="326" w:lineRule="exact"/>
      <w:ind w:firstLine="811"/>
      <w:jc w:val="both"/>
    </w:pPr>
    <w:rPr>
      <w:sz w:val="24"/>
      <w:szCs w:val="24"/>
    </w:rPr>
  </w:style>
  <w:style w:type="paragraph" w:customStyle="1" w:styleId="Style9">
    <w:name w:val="Style9"/>
    <w:basedOn w:val="a"/>
    <w:rsid w:val="00EA1D3F"/>
    <w:pPr>
      <w:widowControl w:val="0"/>
      <w:autoSpaceDE w:val="0"/>
      <w:autoSpaceDN w:val="0"/>
      <w:adjustRightInd w:val="0"/>
      <w:spacing w:line="322" w:lineRule="exact"/>
      <w:ind w:firstLine="80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EA1D3F"/>
    <w:pPr>
      <w:widowControl w:val="0"/>
      <w:autoSpaceDE w:val="0"/>
      <w:autoSpaceDN w:val="0"/>
      <w:adjustRightInd w:val="0"/>
      <w:spacing w:line="322" w:lineRule="exact"/>
      <w:ind w:firstLine="816"/>
    </w:pPr>
    <w:rPr>
      <w:sz w:val="24"/>
      <w:szCs w:val="24"/>
    </w:rPr>
  </w:style>
  <w:style w:type="paragraph" w:customStyle="1" w:styleId="Style11">
    <w:name w:val="Style11"/>
    <w:basedOn w:val="a"/>
    <w:rsid w:val="00EA1D3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2">
    <w:name w:val="Style12"/>
    <w:basedOn w:val="a"/>
    <w:rsid w:val="00EA1D3F"/>
    <w:pPr>
      <w:widowControl w:val="0"/>
      <w:autoSpaceDE w:val="0"/>
      <w:autoSpaceDN w:val="0"/>
      <w:adjustRightInd w:val="0"/>
      <w:spacing w:line="324" w:lineRule="exact"/>
      <w:ind w:firstLine="816"/>
    </w:pPr>
    <w:rPr>
      <w:sz w:val="24"/>
      <w:szCs w:val="24"/>
    </w:rPr>
  </w:style>
  <w:style w:type="character" w:customStyle="1" w:styleId="FontStyle17">
    <w:name w:val="Font Style17"/>
    <w:rsid w:val="00EA1D3F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EA1D3F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EA1D3F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rsid w:val="00EA1D3F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A1D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59999/" TargetMode="External"/><Relationship Id="rId5" Type="http://schemas.openxmlformats.org/officeDocument/2006/relationships/hyperlink" Target="https://www.consultant.ru/document/cons_doc_LAW_599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3265</Words>
  <Characters>18616</Characters>
  <Application>Microsoft Office Word</Application>
  <DocSecurity>0</DocSecurity>
  <Lines>155</Lines>
  <Paragraphs>43</Paragraphs>
  <ScaleCrop>false</ScaleCrop>
  <Company/>
  <LinksUpToDate>false</LinksUpToDate>
  <CharactersWithSpaces>21838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2024-01-25T10:42:00Z</dcterms:created>
  <dcterms:modified xsi:type="dcterms:W3CDTF">2024-01-25T10:44:00Z</dcterms:modified>
</cp:coreProperties>
</file>