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94" w:rsidRDefault="00AA5B94" w:rsidP="00AA5B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Администрация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A5B94" w:rsidRDefault="00AA5B94" w:rsidP="00AA5B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</w:p>
    <w:p w:rsidR="00AA5B94" w:rsidRDefault="00AA5B94" w:rsidP="00AA5B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Верхнечебеньковский сельсовет</w:t>
      </w:r>
      <w:r>
        <w:rPr>
          <w:rFonts w:ascii="Times New Roman" w:hAnsi="Times New Roman"/>
          <w:sz w:val="24"/>
          <w:szCs w:val="24"/>
        </w:rPr>
        <w:tab/>
      </w:r>
    </w:p>
    <w:p w:rsidR="00AA5B94" w:rsidRDefault="00AA5B94" w:rsidP="00AA5B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ab/>
      </w:r>
    </w:p>
    <w:p w:rsidR="00AA5B94" w:rsidRDefault="00AA5B94" w:rsidP="00AA5B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Оренбургской области</w:t>
      </w:r>
    </w:p>
    <w:p w:rsidR="00AA5B94" w:rsidRDefault="00AA5B94" w:rsidP="00AA5B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ПОСТАНОВЛЕНИЕ</w:t>
      </w:r>
    </w:p>
    <w:p w:rsidR="00AA5B94" w:rsidRDefault="00AA5B94" w:rsidP="00AA5B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04.12.2023</w:t>
      </w:r>
      <w:r>
        <w:rPr>
          <w:rFonts w:ascii="Times New Roman" w:hAnsi="Times New Roman"/>
          <w:sz w:val="24"/>
          <w:szCs w:val="24"/>
        </w:rPr>
        <w:t xml:space="preserve"> г № </w:t>
      </w:r>
      <w:r>
        <w:rPr>
          <w:rFonts w:ascii="Times New Roman" w:hAnsi="Times New Roman"/>
          <w:sz w:val="24"/>
          <w:szCs w:val="24"/>
        </w:rPr>
        <w:t>208</w:t>
      </w:r>
      <w:r>
        <w:rPr>
          <w:rFonts w:ascii="Times New Roman" w:hAnsi="Times New Roman"/>
          <w:sz w:val="24"/>
          <w:szCs w:val="24"/>
        </w:rPr>
        <w:t>-п</w:t>
      </w:r>
    </w:p>
    <w:p w:rsidR="00AA5B94" w:rsidRDefault="00AA5B94" w:rsidP="00AA5B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Верхние Чебеньки</w:t>
      </w:r>
    </w:p>
    <w:p w:rsidR="00AA5B94" w:rsidRDefault="00AA5B94" w:rsidP="00AA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B94" w:rsidRDefault="00AA5B94" w:rsidP="00AA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Оренбургской области на 2024 год</w:t>
      </w:r>
    </w:p>
    <w:p w:rsidR="00AA5B94" w:rsidRDefault="00AA5B94" w:rsidP="00AA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A5B94" w:rsidRDefault="00AA5B94" w:rsidP="00AA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24.11.2021 г №  47  «О муниципальном жилищном контроле 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руководствуюсь Уставом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AA5B94" w:rsidRDefault="00AA5B94" w:rsidP="00AA5B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на 2024 год, согласно приложению к настоящему постановлению.</w:t>
      </w:r>
    </w:p>
    <w:p w:rsidR="00AA5B94" w:rsidRDefault="00AA5B94" w:rsidP="00AA5B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AA5B94" w:rsidRDefault="00AA5B94" w:rsidP="00AA5B94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A5B94" w:rsidRDefault="00AA5B94" w:rsidP="00AA5B9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Постановление вступает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 силу после его официального опубликования  в газете муниципального образования Верхнечебеньковский сельсовет  «Степные Просторы».</w:t>
      </w:r>
    </w:p>
    <w:p w:rsidR="00AA5B94" w:rsidRDefault="00AA5B94" w:rsidP="00AA5B9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A5B94" w:rsidRDefault="00AA5B94" w:rsidP="00AA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AA5B94" w:rsidRDefault="00AA5B94" w:rsidP="00AA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Р.Б. Рахматуллин</w:t>
      </w:r>
    </w:p>
    <w:p w:rsidR="00AA5B94" w:rsidRDefault="00AA5B94" w:rsidP="00AA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5B94" w:rsidRDefault="00AA5B94" w:rsidP="00AA5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AA5B94" w:rsidRDefault="00AA5B94" w:rsidP="00AA5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94" w:rsidRDefault="00AA5B94" w:rsidP="00AA5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94" w:rsidRDefault="00AA5B94" w:rsidP="00AA5B94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AA5B94" w:rsidRDefault="00AA5B94" w:rsidP="00AA5B9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AA5B94" w:rsidRDefault="00AA5B94" w:rsidP="00AA5B9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AA5B94" w:rsidRDefault="00AA5B94" w:rsidP="00AA5B9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AA5B94" w:rsidRDefault="00AA5B94" w:rsidP="00AA5B94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 04.12.2023 г   № 208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AA5B94" w:rsidRDefault="00AA5B94" w:rsidP="00AA5B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B94" w:rsidRDefault="00AA5B94" w:rsidP="00AA5B9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AA5B94" w:rsidRDefault="00AA5B94" w:rsidP="00AA5B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 Верхнечебеньковский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2024 год</w:t>
      </w:r>
    </w:p>
    <w:p w:rsidR="00AA5B94" w:rsidRDefault="00AA5B94" w:rsidP="00AA5B9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B94" w:rsidRDefault="00AA5B94" w:rsidP="00AA5B9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AA5B94" w:rsidRDefault="00AA5B94" w:rsidP="00AA5B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5B94" w:rsidRDefault="00AA5B94" w:rsidP="00AA5B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2024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Федерации";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>
        <w:rPr>
          <w:rFonts w:ascii="Times New Roman" w:hAnsi="Times New Roman" w:cs="Times New Roman"/>
          <w:sz w:val="28"/>
          <w:szCs w:val="28"/>
        </w:rPr>
        <w:t>Срок реализации Программы - 2024 год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AA5B94" w:rsidRDefault="00AA5B94" w:rsidP="00AA5B94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AA5B94" w:rsidRDefault="00AA5B94" w:rsidP="00AA5B94">
      <w:pPr>
        <w:pStyle w:val="1"/>
        <w:ind w:firstLine="567"/>
        <w:jc w:val="center"/>
        <w:rPr>
          <w:b/>
          <w:szCs w:val="28"/>
        </w:rPr>
      </w:pP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5" w:history="1">
        <w:r>
          <w:rPr>
            <w:rStyle w:val="a3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proofErr w:type="gramEnd"/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AA5B94" w:rsidRDefault="00AA5B94" w:rsidP="00AA5B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Верхнечебеньковский  сельсовет от 28.07.2022 №  73 «Об утверждении Правил благоустройства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повышении энергетической эффективности в отношении муниципального жилищного фонда;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A5B94" w:rsidRDefault="00AA5B94" w:rsidP="00AA5B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B94" w:rsidRDefault="00AA5B94" w:rsidP="00AA5B94">
      <w:pPr>
        <w:pStyle w:val="1"/>
        <w:ind w:firstLine="567"/>
        <w:jc w:val="center"/>
        <w:rPr>
          <w:b/>
          <w:szCs w:val="28"/>
        </w:rPr>
      </w:pPr>
      <w:bookmarkStart w:id="4" w:name="sub_1200"/>
      <w:r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 Цели и задачи реализации Программы</w:t>
      </w:r>
    </w:p>
    <w:p w:rsidR="00AA5B94" w:rsidRDefault="00AA5B94" w:rsidP="00AA5B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B94" w:rsidRDefault="00AA5B94" w:rsidP="00AA5B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>9. Целями реализации Программы являются:</w:t>
      </w:r>
    </w:p>
    <w:bookmarkEnd w:id="5"/>
    <w:p w:rsidR="00AA5B94" w:rsidRDefault="00AA5B94" w:rsidP="00AA5B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A5B94" w:rsidRDefault="00AA5B94" w:rsidP="00AA5B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AA5B94" w:rsidRDefault="00AA5B94" w:rsidP="00AA5B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5B94" w:rsidRDefault="00AA5B94" w:rsidP="00AA5B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Задачами реализации Программы являются:</w:t>
      </w:r>
    </w:p>
    <w:p w:rsidR="00AA5B94" w:rsidRDefault="00AA5B94" w:rsidP="00AA5B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AA5B94" w:rsidRDefault="00AA5B94" w:rsidP="00AA5B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AA5B94" w:rsidRDefault="00AA5B94" w:rsidP="00AA5B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AA5B94" w:rsidRDefault="00AA5B94" w:rsidP="00AA5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AA5B94" w:rsidRDefault="00AA5B94" w:rsidP="00AA5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AA5B94" w:rsidRDefault="00AA5B94" w:rsidP="00AA5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4138"/>
        <w:gridCol w:w="2328"/>
        <w:gridCol w:w="2329"/>
      </w:tblGrid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Наименование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профилактического мероприятия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Срок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Ответственные должностные лица</w:t>
            </w: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Информирование, посредством размещения (поддержания в актуальном состоянии) на официальном сайте муниципального образования: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>
                <w:rPr>
                  <w:rStyle w:val="a3"/>
                  <w:szCs w:val="28"/>
                </w:rPr>
                <w:t>перечня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>
                <w:rPr>
                  <w:rStyle w:val="a3"/>
                  <w:b w:val="0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перечня индикаторов риска нарушения обязательных требований, порядок отнесения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объектов контроля к категориям риска;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в течение года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доклада о муниципальном жилищном контроле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(при наличии оснований)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A5B94" w:rsidTr="00AA5B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информирования об обязательных требованиях, предъявляемых к его деятельности либо к принадлежащим объектам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не реже чем 2 раза в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A5B94" w:rsidRDefault="00AA5B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AA5B94" w:rsidRDefault="00AA5B94" w:rsidP="00AA5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5B94" w:rsidRDefault="00AA5B94" w:rsidP="00AA5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AA5B94" w:rsidRDefault="00AA5B94" w:rsidP="00AA5B94">
      <w:pPr>
        <w:pStyle w:val="ConsPlusNormal"/>
        <w:jc w:val="both"/>
        <w:rPr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AA5B94" w:rsidTr="00AA5B9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5B94" w:rsidRDefault="00AA5B9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</w:t>
            </w:r>
          </w:p>
          <w:p w:rsidR="00AA5B94" w:rsidRDefault="00AA5B9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показателя</w:t>
            </w:r>
          </w:p>
          <w:p w:rsidR="00AA5B94" w:rsidRDefault="00AA5B9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год,</w:t>
            </w:r>
          </w:p>
          <w:p w:rsidR="00AA5B94" w:rsidRDefault="00AA5B9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AA5B94" w:rsidTr="00AA5B9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муниципального образования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AA5B94" w:rsidTr="00AA5B9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4" w:rsidRDefault="00AA5B94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bookmarkEnd w:id="6"/>
    </w:tbl>
    <w:p w:rsidR="00AA5B94" w:rsidRDefault="00AA5B94" w:rsidP="00AA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B94" w:rsidRDefault="00AA5B94" w:rsidP="00AA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A5B94" w:rsidRDefault="00AA5B94" w:rsidP="00AA5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A5B94" w:rsidRDefault="00AA5B94" w:rsidP="00AA5B9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B94" w:rsidRDefault="00AA5B94" w:rsidP="00AA5B94"/>
    <w:p w:rsidR="00AA5B94" w:rsidRDefault="00AA5B94" w:rsidP="00AA5B94"/>
    <w:p w:rsidR="00296087" w:rsidRDefault="00AA5B94"/>
    <w:sectPr w:rsidR="00296087" w:rsidSect="00AA5B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94"/>
    <w:rsid w:val="000E579D"/>
    <w:rsid w:val="00887B6B"/>
    <w:rsid w:val="00A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9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A5B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5B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A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5B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A5B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A5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9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A5B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5B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A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5B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A5B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A5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2023-12-04T05:04:00Z</cp:lastPrinted>
  <dcterms:created xsi:type="dcterms:W3CDTF">2023-12-04T05:01:00Z</dcterms:created>
  <dcterms:modified xsi:type="dcterms:W3CDTF">2023-12-04T05:06:00Z</dcterms:modified>
</cp:coreProperties>
</file>