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BA8" w:rsidRDefault="00A90BA8" w:rsidP="00A90BA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90BA8" w:rsidRDefault="00A90BA8" w:rsidP="00A90BA8">
      <w:pPr>
        <w:autoSpaceDE w:val="0"/>
        <w:autoSpaceDN w:val="0"/>
        <w:adjustRightInd w:val="0"/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A90BA8" w:rsidRDefault="00A90BA8" w:rsidP="00A90BA8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8"/>
          <w:szCs w:val="28"/>
        </w:rPr>
      </w:pPr>
      <w:r>
        <w:rPr>
          <w:rFonts w:ascii="Arial Narrow" w:hAnsi="Arial Narrow" w:cs="Arial Narrow"/>
          <w:b/>
          <w:bCs/>
          <w:sz w:val="72"/>
          <w:szCs w:val="72"/>
        </w:rPr>
        <w:t xml:space="preserve">             </w:t>
      </w:r>
    </w:p>
    <w:p w:rsidR="00A90BA8" w:rsidRDefault="00A90BA8" w:rsidP="00A90BA8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72"/>
          <w:szCs w:val="72"/>
        </w:rPr>
      </w:pPr>
      <w:r>
        <w:rPr>
          <w:rFonts w:ascii="Arial Narrow" w:hAnsi="Arial Narrow" w:cs="Arial Narrow"/>
          <w:b/>
          <w:bCs/>
          <w:sz w:val="72"/>
          <w:szCs w:val="72"/>
        </w:rPr>
        <w:t>СТЕПНЫЕ ПРОСТОРЫ</w:t>
      </w:r>
    </w:p>
    <w:p w:rsidR="00A90BA8" w:rsidRDefault="006312D8" w:rsidP="00A90BA8">
      <w:pPr>
        <w:autoSpaceDE w:val="0"/>
        <w:autoSpaceDN w:val="0"/>
        <w:adjustRightInd w:val="0"/>
        <w:jc w:val="center"/>
        <w:rPr>
          <w:rFonts w:ascii="Arial Narrow" w:hAnsi="Arial Narrow" w:cs="Times New Roman"/>
          <w:bCs/>
          <w:sz w:val="20"/>
        </w:rPr>
      </w:pPr>
      <w:r>
        <w:rPr>
          <w:rFonts w:ascii="Arial Narrow" w:hAnsi="Arial Narrow" w:cs="Arial Narrow"/>
          <w:b/>
          <w:bCs/>
          <w:sz w:val="44"/>
          <w:szCs w:val="44"/>
        </w:rPr>
        <w:t>№ 2   «10» ноября 2023</w:t>
      </w:r>
      <w:r w:rsidR="00A90BA8">
        <w:rPr>
          <w:rFonts w:ascii="Arial Narrow" w:hAnsi="Arial Narrow" w:cs="Arial Narrow"/>
          <w:b/>
          <w:bCs/>
          <w:sz w:val="44"/>
          <w:szCs w:val="44"/>
        </w:rPr>
        <w:t xml:space="preserve"> года</w:t>
      </w:r>
    </w:p>
    <w:p w:rsidR="00A90BA8" w:rsidRDefault="00A90BA8" w:rsidP="00A90BA8">
      <w:pPr>
        <w:autoSpaceDE w:val="0"/>
        <w:autoSpaceDN w:val="0"/>
        <w:adjustRightInd w:val="0"/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A90BA8" w:rsidRDefault="00A90BA8" w:rsidP="00A90BA8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right="424"/>
        <w:jc w:val="center"/>
        <w:rPr>
          <w:rFonts w:ascii="Arial Narrow" w:hAnsi="Arial Narrow" w:cs="Arial Narrow"/>
          <w:b/>
          <w:bCs/>
          <w:sz w:val="28"/>
          <w:szCs w:val="28"/>
        </w:rPr>
      </w:pPr>
      <w:r>
        <w:rPr>
          <w:rFonts w:ascii="Arial Narrow" w:hAnsi="Arial Narrow" w:cs="Arial Narrow"/>
          <w:b/>
          <w:bCs/>
          <w:sz w:val="28"/>
          <w:szCs w:val="28"/>
        </w:rPr>
        <w:t>Газета муниципального образования  Верхнечебеньковский сельсовет</w:t>
      </w:r>
    </w:p>
    <w:p w:rsidR="00A90BA8" w:rsidRDefault="00A90BA8" w:rsidP="00A90BA8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right="424"/>
        <w:jc w:val="center"/>
        <w:rPr>
          <w:rFonts w:ascii="Arial Narrow" w:hAnsi="Arial Narrow" w:cs="Arial Narrow"/>
          <w:b/>
          <w:bCs/>
          <w:sz w:val="28"/>
          <w:szCs w:val="28"/>
        </w:rPr>
      </w:pPr>
      <w:proofErr w:type="spellStart"/>
      <w:r>
        <w:rPr>
          <w:rFonts w:ascii="Arial Narrow" w:hAnsi="Arial Narrow" w:cs="Arial Narrow"/>
          <w:b/>
          <w:bCs/>
          <w:sz w:val="28"/>
          <w:szCs w:val="28"/>
        </w:rPr>
        <w:t>Сакмарского</w:t>
      </w:r>
      <w:proofErr w:type="spellEnd"/>
      <w:r>
        <w:rPr>
          <w:rFonts w:ascii="Arial Narrow" w:hAnsi="Arial Narrow" w:cs="Arial Narrow"/>
          <w:b/>
          <w:bCs/>
          <w:sz w:val="28"/>
          <w:szCs w:val="28"/>
        </w:rPr>
        <w:t xml:space="preserve"> района Оренбургской области</w:t>
      </w:r>
    </w:p>
    <w:p w:rsidR="00A90BA8" w:rsidRDefault="00A90BA8" w:rsidP="00A90BA8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8"/>
          <w:szCs w:val="28"/>
        </w:rPr>
      </w:pP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>Совет  депутатов</w:t>
      </w: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>Верхнечебеньковский сельсовет</w:t>
      </w: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312D8">
        <w:rPr>
          <w:rFonts w:ascii="Times New Roman" w:hAnsi="Times New Roman" w:cs="Times New Roman"/>
          <w:b/>
          <w:sz w:val="28"/>
          <w:szCs w:val="28"/>
        </w:rPr>
        <w:t>Сакмарского</w:t>
      </w:r>
      <w:proofErr w:type="spellEnd"/>
      <w:r w:rsidRPr="006312D8">
        <w:rPr>
          <w:rFonts w:ascii="Times New Roman" w:hAnsi="Times New Roman" w:cs="Times New Roman"/>
          <w:b/>
          <w:sz w:val="28"/>
          <w:szCs w:val="28"/>
        </w:rPr>
        <w:t xml:space="preserve">  района</w:t>
      </w: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>Оренбургской области</w:t>
      </w:r>
    </w:p>
    <w:p w:rsid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12D8" w:rsidRPr="006312D8" w:rsidRDefault="006312D8" w:rsidP="006312D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6312D8" w:rsidRDefault="006312D8" w:rsidP="006312D8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312D8">
        <w:rPr>
          <w:rFonts w:ascii="Times New Roman" w:hAnsi="Times New Roman" w:cs="Times New Roman"/>
          <w:b/>
          <w:sz w:val="28"/>
          <w:szCs w:val="28"/>
        </w:rPr>
        <w:t xml:space="preserve">    от  10.11.2023 г                                                                                 № 114 </w:t>
      </w:r>
    </w:p>
    <w:p w:rsidR="00BC5608" w:rsidRPr="006312D8" w:rsidRDefault="00BC5608" w:rsidP="006312D8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6312D8" w:rsidRDefault="006312D8" w:rsidP="006312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Об индексации пенсии</w:t>
      </w:r>
    </w:p>
    <w:p w:rsidR="00BC5608" w:rsidRDefault="006312D8" w:rsidP="00BC5608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312D8">
        <w:rPr>
          <w:rFonts w:ascii="Times New Roman" w:hAnsi="Times New Roman" w:cs="Times New Roman"/>
          <w:sz w:val="28"/>
          <w:szCs w:val="28"/>
        </w:rPr>
        <w:t xml:space="preserve">    Руководствуясь Положением  «Об установлении  пенсии за выслугу лет муниципальным служащим муниципального образования Верхнечебеньковский сельсовет Самарского района № 48/149 от 15.07.2010 г (с изменениями № 59 от 22.11.2017 г, № 107 от 25.07.2023г), Совет депутатов муниципального</w:t>
      </w:r>
      <w:r w:rsidR="007D5EF9">
        <w:rPr>
          <w:rFonts w:ascii="Times New Roman" w:hAnsi="Times New Roman" w:cs="Times New Roman"/>
          <w:sz w:val="28"/>
          <w:szCs w:val="28"/>
        </w:rPr>
        <w:t xml:space="preserve"> </w:t>
      </w:r>
      <w:r w:rsidRPr="006312D8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="007D5EF9">
        <w:rPr>
          <w:rFonts w:ascii="Times New Roman" w:hAnsi="Times New Roman" w:cs="Times New Roman"/>
          <w:sz w:val="28"/>
          <w:szCs w:val="28"/>
        </w:rPr>
        <w:t xml:space="preserve"> </w:t>
      </w:r>
      <w:r w:rsidRPr="006312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312D8">
        <w:rPr>
          <w:rFonts w:ascii="Times New Roman" w:hAnsi="Times New Roman" w:cs="Times New Roman"/>
          <w:sz w:val="28"/>
          <w:szCs w:val="28"/>
        </w:rPr>
        <w:t>Верхнечебеньковск</w:t>
      </w:r>
      <w:r w:rsidR="00BC560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BC5608">
        <w:rPr>
          <w:rFonts w:ascii="Times New Roman" w:hAnsi="Times New Roman" w:cs="Times New Roman"/>
          <w:sz w:val="28"/>
          <w:szCs w:val="28"/>
        </w:rPr>
        <w:t xml:space="preserve"> </w:t>
      </w:r>
      <w:r w:rsidR="007D5EF9">
        <w:rPr>
          <w:rFonts w:ascii="Times New Roman" w:hAnsi="Times New Roman" w:cs="Times New Roman"/>
          <w:sz w:val="28"/>
          <w:szCs w:val="28"/>
        </w:rPr>
        <w:t xml:space="preserve"> </w:t>
      </w:r>
      <w:r w:rsidR="00BC5608">
        <w:rPr>
          <w:rFonts w:ascii="Times New Roman" w:hAnsi="Times New Roman" w:cs="Times New Roman"/>
          <w:sz w:val="28"/>
          <w:szCs w:val="28"/>
        </w:rPr>
        <w:t xml:space="preserve">сельсовета  </w:t>
      </w:r>
      <w:proofErr w:type="spellStart"/>
      <w:r w:rsidR="00BC5608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="00BC5608">
        <w:rPr>
          <w:rFonts w:ascii="Times New Roman" w:hAnsi="Times New Roman" w:cs="Times New Roman"/>
          <w:sz w:val="28"/>
          <w:szCs w:val="28"/>
        </w:rPr>
        <w:t xml:space="preserve"> </w:t>
      </w:r>
      <w:r w:rsidR="007D5EF9">
        <w:rPr>
          <w:rFonts w:ascii="Times New Roman" w:hAnsi="Times New Roman" w:cs="Times New Roman"/>
          <w:sz w:val="28"/>
          <w:szCs w:val="28"/>
        </w:rPr>
        <w:t xml:space="preserve"> </w:t>
      </w:r>
      <w:r w:rsidR="00BC5608">
        <w:rPr>
          <w:rFonts w:ascii="Times New Roman" w:hAnsi="Times New Roman" w:cs="Times New Roman"/>
          <w:sz w:val="28"/>
          <w:szCs w:val="28"/>
        </w:rPr>
        <w:t>района  Оренбургской области</w:t>
      </w:r>
    </w:p>
    <w:p w:rsidR="00BC5608" w:rsidRDefault="00BC5608" w:rsidP="00BC5608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608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BC5608" w:rsidRPr="00BC5608" w:rsidRDefault="00BC5608" w:rsidP="00BC5608">
      <w:pPr>
        <w:pStyle w:val="a4"/>
        <w:numPr>
          <w:ilvl w:val="0"/>
          <w:numId w:val="11"/>
        </w:num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Провести индексацию пенсии за выслугу лет с учетом применения </w:t>
      </w:r>
    </w:p>
    <w:p w:rsidR="00BC5608" w:rsidRPr="00BC5608" w:rsidRDefault="00BC5608" w:rsidP="00BC5608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индекса на 1,055  с  01.10.2023 г.</w:t>
      </w:r>
    </w:p>
    <w:p w:rsidR="006312D8" w:rsidRPr="006312D8" w:rsidRDefault="006312D8" w:rsidP="00BC5608">
      <w:pPr>
        <w:pStyle w:val="a4"/>
        <w:numPr>
          <w:ilvl w:val="0"/>
          <w:numId w:val="1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312D8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решения возложить </w:t>
      </w:r>
      <w:proofErr w:type="gramStart"/>
      <w:r w:rsidRPr="006312D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6312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12D8" w:rsidRPr="006312D8" w:rsidRDefault="006312D8" w:rsidP="006312D8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312D8">
        <w:rPr>
          <w:rFonts w:ascii="Times New Roman" w:hAnsi="Times New Roman" w:cs="Times New Roman"/>
          <w:sz w:val="28"/>
          <w:szCs w:val="28"/>
        </w:rPr>
        <w:t>постоянную комиссию  по бюджету, агропромышленному комплексу и экономике.</w:t>
      </w:r>
    </w:p>
    <w:p w:rsidR="006312D8" w:rsidRPr="006312D8" w:rsidRDefault="006312D8" w:rsidP="00BC5608">
      <w:pPr>
        <w:pStyle w:val="a4"/>
        <w:numPr>
          <w:ilvl w:val="0"/>
          <w:numId w:val="1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312D8">
        <w:rPr>
          <w:rFonts w:ascii="Times New Roman" w:hAnsi="Times New Roman" w:cs="Times New Roman"/>
          <w:sz w:val="28"/>
          <w:szCs w:val="28"/>
        </w:rPr>
        <w:t xml:space="preserve">Установить, что настоящее решение вступает в силу после </w:t>
      </w:r>
    </w:p>
    <w:p w:rsidR="006312D8" w:rsidRDefault="006312D8" w:rsidP="006312D8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312D8">
        <w:rPr>
          <w:rFonts w:ascii="Times New Roman" w:hAnsi="Times New Roman" w:cs="Times New Roman"/>
          <w:sz w:val="28"/>
          <w:szCs w:val="28"/>
        </w:rPr>
        <w:t>официального опубликования в газете «Степные Просторы».</w:t>
      </w:r>
    </w:p>
    <w:p w:rsidR="006312D8" w:rsidRPr="00BC5608" w:rsidRDefault="006312D8" w:rsidP="006312D8">
      <w:pPr>
        <w:pStyle w:val="a4"/>
        <w:rPr>
          <w:rFonts w:ascii="Times New Roman" w:hAnsi="Times New Roman" w:cs="Times New Roman"/>
          <w:sz w:val="28"/>
          <w:szCs w:val="28"/>
        </w:rPr>
      </w:pPr>
      <w:r w:rsidRPr="00BC5608">
        <w:rPr>
          <w:rFonts w:ascii="Times New Roman" w:hAnsi="Times New Roman" w:cs="Times New Roman"/>
          <w:sz w:val="28"/>
          <w:szCs w:val="28"/>
        </w:rPr>
        <w:t>Председатель Совета депутатов                 Глава муниципального образования</w:t>
      </w:r>
    </w:p>
    <w:p w:rsidR="006312D8" w:rsidRPr="00BC5608" w:rsidRDefault="00BC5608" w:rsidP="006312D8">
      <w:pPr>
        <w:pStyle w:val="a4"/>
        <w:rPr>
          <w:rFonts w:ascii="Times New Roman" w:hAnsi="Times New Roman" w:cs="Times New Roman"/>
          <w:sz w:val="28"/>
          <w:szCs w:val="28"/>
        </w:rPr>
      </w:pPr>
      <w:r w:rsidRPr="00BC5608">
        <w:rPr>
          <w:rFonts w:ascii="Times New Roman" w:hAnsi="Times New Roman" w:cs="Times New Roman"/>
          <w:sz w:val="28"/>
          <w:szCs w:val="28"/>
        </w:rPr>
        <w:t>м</w:t>
      </w:r>
      <w:r w:rsidR="006312D8" w:rsidRPr="00BC5608">
        <w:rPr>
          <w:rFonts w:ascii="Times New Roman" w:hAnsi="Times New Roman" w:cs="Times New Roman"/>
          <w:sz w:val="28"/>
          <w:szCs w:val="28"/>
        </w:rPr>
        <w:t xml:space="preserve">униципального образования                 </w:t>
      </w:r>
      <w:r w:rsidRPr="00BC5608">
        <w:rPr>
          <w:rFonts w:ascii="Times New Roman" w:hAnsi="Times New Roman" w:cs="Times New Roman"/>
          <w:sz w:val="28"/>
          <w:szCs w:val="28"/>
        </w:rPr>
        <w:t xml:space="preserve">  </w:t>
      </w:r>
      <w:r w:rsidR="006312D8" w:rsidRPr="00BC5608">
        <w:rPr>
          <w:rFonts w:ascii="Times New Roman" w:hAnsi="Times New Roman" w:cs="Times New Roman"/>
          <w:sz w:val="28"/>
          <w:szCs w:val="28"/>
        </w:rPr>
        <w:t xml:space="preserve"> Верхнечебеньковский сельсовет</w:t>
      </w:r>
    </w:p>
    <w:p w:rsidR="006312D8" w:rsidRPr="00BC5608" w:rsidRDefault="006312D8" w:rsidP="006312D8">
      <w:pPr>
        <w:pStyle w:val="a4"/>
        <w:rPr>
          <w:rFonts w:ascii="Times New Roman" w:hAnsi="Times New Roman" w:cs="Times New Roman"/>
          <w:sz w:val="28"/>
          <w:szCs w:val="28"/>
        </w:rPr>
      </w:pPr>
      <w:r w:rsidRPr="00BC5608">
        <w:rPr>
          <w:rFonts w:ascii="Times New Roman" w:hAnsi="Times New Roman" w:cs="Times New Roman"/>
          <w:sz w:val="28"/>
          <w:szCs w:val="28"/>
        </w:rPr>
        <w:t xml:space="preserve">Верхнечебеньковский сельсовет                </w:t>
      </w:r>
    </w:p>
    <w:p w:rsidR="006312D8" w:rsidRPr="00BC5608" w:rsidRDefault="006312D8" w:rsidP="006312D8">
      <w:pPr>
        <w:pStyle w:val="a4"/>
        <w:rPr>
          <w:rFonts w:ascii="Times New Roman" w:hAnsi="Times New Roman" w:cs="Times New Roman"/>
          <w:sz w:val="28"/>
          <w:szCs w:val="28"/>
        </w:rPr>
      </w:pPr>
      <w:r w:rsidRPr="00BC5608">
        <w:rPr>
          <w:rFonts w:ascii="Times New Roman" w:hAnsi="Times New Roman" w:cs="Times New Roman"/>
          <w:sz w:val="28"/>
          <w:szCs w:val="28"/>
        </w:rPr>
        <w:t xml:space="preserve">  ______________Х.З. </w:t>
      </w:r>
      <w:proofErr w:type="spellStart"/>
      <w:r w:rsidRPr="00BC5608">
        <w:rPr>
          <w:rFonts w:ascii="Times New Roman" w:hAnsi="Times New Roman" w:cs="Times New Roman"/>
          <w:sz w:val="28"/>
          <w:szCs w:val="28"/>
        </w:rPr>
        <w:t>Зинатуллин</w:t>
      </w:r>
      <w:proofErr w:type="spellEnd"/>
      <w:r w:rsidRPr="00BC5608">
        <w:rPr>
          <w:rFonts w:ascii="Times New Roman" w:hAnsi="Times New Roman" w:cs="Times New Roman"/>
          <w:sz w:val="28"/>
          <w:szCs w:val="28"/>
        </w:rPr>
        <w:t xml:space="preserve">                 _____________ Р.Б. Рахматуллин</w:t>
      </w:r>
    </w:p>
    <w:p w:rsidR="006312D8" w:rsidRPr="00732642" w:rsidRDefault="006312D8" w:rsidP="006312D8">
      <w:pPr>
        <w:keepNext/>
        <w:tabs>
          <w:tab w:val="left" w:pos="8080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lastRenderedPageBreak/>
        <w:t>Совет депутатов</w:t>
      </w:r>
    </w:p>
    <w:p w:rsidR="006312D8" w:rsidRPr="00732642" w:rsidRDefault="006312D8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муниципального образования</w:t>
      </w:r>
    </w:p>
    <w:p w:rsidR="006312D8" w:rsidRPr="00732642" w:rsidRDefault="006312D8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Верхнечебеньковский сельсовет</w:t>
      </w:r>
    </w:p>
    <w:p w:rsidR="006312D8" w:rsidRPr="00732642" w:rsidRDefault="006312D8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Сакмарского</w:t>
      </w:r>
      <w:proofErr w:type="spellEnd"/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6312D8" w:rsidRPr="00732642" w:rsidRDefault="006312D8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Оренбургской области</w:t>
      </w:r>
    </w:p>
    <w:p w:rsidR="006312D8" w:rsidRPr="00732642" w:rsidRDefault="006312D8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:rsidR="00732642" w:rsidRPr="00732642" w:rsidRDefault="00732642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6312D8" w:rsidRPr="00732642" w:rsidRDefault="006312D8" w:rsidP="006312D8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6312D8" w:rsidRPr="00732642" w:rsidRDefault="006312D8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outlineLvl w:val="1"/>
        <w:rPr>
          <w:rFonts w:ascii="Times New Roman" w:eastAsia="Arial Unicode MS" w:hAnsi="Times New Roman" w:cs="Times New Roman"/>
          <w:b/>
          <w:bCs/>
          <w:cap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от 10.11.2023 г </w:t>
      </w:r>
      <w:r w:rsidR="00732642"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</w:t>
      </w: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№ 115</w:t>
      </w:r>
    </w:p>
    <w:p w:rsidR="006312D8" w:rsidRPr="00732642" w:rsidRDefault="006312D8" w:rsidP="006312D8">
      <w:pPr>
        <w:tabs>
          <w:tab w:val="left" w:pos="3703"/>
        </w:tabs>
        <w:spacing w:after="0" w:line="240" w:lineRule="auto"/>
        <w:ind w:right="-2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6312D8" w:rsidRPr="00732642" w:rsidRDefault="006312D8" w:rsidP="006312D8">
      <w:pPr>
        <w:spacing w:before="240" w:after="60" w:line="240" w:lineRule="auto"/>
        <w:jc w:val="center"/>
        <w:outlineLvl w:val="0"/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</w:pPr>
      <w:r w:rsidRPr="00732642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 xml:space="preserve">О внесении изменений и дополнений в решение  26.11.2019 № 128   «Об утверждении положения о земельном налоге муниципального образования Верхнечебеньковский  сельсовет </w:t>
      </w:r>
      <w:proofErr w:type="spellStart"/>
      <w:r w:rsidRPr="00732642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>Сакмарского</w:t>
      </w:r>
      <w:proofErr w:type="spellEnd"/>
      <w:r w:rsidRPr="00732642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 xml:space="preserve"> района Оренбургской области» (с изменениями от 20.03.2020 г № 150</w:t>
      </w:r>
      <w:r w:rsidR="000037A3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>, от 26.11.2020 № 11</w:t>
      </w:r>
      <w:r w:rsidRPr="00732642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>)</w:t>
      </w:r>
    </w:p>
    <w:p w:rsidR="006312D8" w:rsidRPr="00732642" w:rsidRDefault="006312D8" w:rsidP="006312D8">
      <w:pPr>
        <w:shd w:val="clear" w:color="auto" w:fill="FFFFFF"/>
        <w:spacing w:after="0" w:line="240" w:lineRule="auto"/>
        <w:ind w:left="29" w:right="50" w:firstLine="986"/>
        <w:jc w:val="both"/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</w:pPr>
    </w:p>
    <w:p w:rsidR="006312D8" w:rsidRPr="00732642" w:rsidRDefault="006312D8" w:rsidP="006312D8">
      <w:pPr>
        <w:spacing w:after="0" w:line="240" w:lineRule="auto"/>
        <w:ind w:firstLine="851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>В соответствии с Федеральным законом от 31.07.2023 №</w:t>
      </w:r>
      <w:r w:rsidR="004148B4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389-ФЗ «О внесении изменений в части первую и вторую налогового кодекса российской Федерации,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Федерации» , руководствуясь Уставом муниципального образования Верхнечебеньковский сельсовет </w:t>
      </w:r>
      <w:proofErr w:type="spellStart"/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района, Совет депутатов муниципального образования Верхнечебеньковский  сельсовет </w:t>
      </w:r>
      <w:proofErr w:type="spellStart"/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района</w:t>
      </w:r>
      <w:r w:rsidR="00732642"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Оренбургской области</w:t>
      </w:r>
    </w:p>
    <w:p w:rsidR="006312D8" w:rsidRPr="00732642" w:rsidRDefault="006312D8" w:rsidP="006312D8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pacing w:val="60"/>
          <w:kern w:val="32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b/>
          <w:bCs/>
          <w:spacing w:val="60"/>
          <w:kern w:val="32"/>
          <w:sz w:val="28"/>
          <w:szCs w:val="28"/>
          <w:lang w:eastAsia="ru-RU"/>
        </w:rPr>
        <w:t>РЕШИЛ:</w:t>
      </w:r>
    </w:p>
    <w:p w:rsidR="000037A3" w:rsidRDefault="00732642" w:rsidP="00732642">
      <w:pPr>
        <w:spacing w:after="0" w:line="240" w:lineRule="auto"/>
        <w:ind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1. </w:t>
      </w:r>
      <w:proofErr w:type="gramStart"/>
      <w:r w:rsidR="006312D8" w:rsidRPr="007326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 в Положение «О земельном налоге», утвержденное  р</w:t>
      </w:r>
      <w:r w:rsidR="006312D8"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ешением Совета депутатов муниципального образования Верхнечебеньковский  сельсовет </w:t>
      </w:r>
      <w:proofErr w:type="spellStart"/>
      <w:r w:rsidR="006312D8"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Сакмарского</w:t>
      </w:r>
      <w:proofErr w:type="spellEnd"/>
      <w:r w:rsidR="006312D8"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района Оренбургской области от 26.11.2019 № 150 (далее – Положение) (с изменениями от 20.03.2020 № 150</w:t>
      </w:r>
      <w:r w:rsidR="000037A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от 26.11.2020 </w:t>
      </w:r>
      <w:proofErr w:type="gramEnd"/>
    </w:p>
    <w:p w:rsidR="006312D8" w:rsidRPr="00732642" w:rsidRDefault="000037A3" w:rsidP="00732642">
      <w:pPr>
        <w:spacing w:after="0" w:line="240" w:lineRule="auto"/>
        <w:ind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№ 11</w:t>
      </w:r>
      <w:r w:rsidR="006312D8"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следующие изменения:</w:t>
      </w:r>
    </w:p>
    <w:p w:rsidR="006312D8" w:rsidRPr="00732642" w:rsidRDefault="006312D8" w:rsidP="006312D8">
      <w:pPr>
        <w:spacing w:after="0" w:line="240" w:lineRule="auto"/>
        <w:ind w:left="720"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абзац третий подпункта 1) раздела </w:t>
      </w:r>
      <w:r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II</w:t>
      </w:r>
      <w:r w:rsidRPr="0073264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«Налоговые ставки» изложить в новой редакции следующего содержания: </w:t>
      </w:r>
    </w:p>
    <w:p w:rsidR="006312D8" w:rsidRPr="00732642" w:rsidRDefault="006312D8" w:rsidP="006312D8">
      <w:pPr>
        <w:widowControl w:val="0"/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«-</w:t>
      </w:r>
      <w:r w:rsidRPr="007326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занятых жилищным фондом и </w:t>
      </w:r>
      <w:r w:rsidRPr="00732642">
        <w:rPr>
          <w:rFonts w:ascii="Times New Roman" w:eastAsiaTheme="majorEastAsia" w:hAnsi="Times New Roman" w:cs="Times New Roman"/>
          <w:i/>
          <w:iCs/>
          <w:color w:val="22272F"/>
          <w:sz w:val="28"/>
          <w:szCs w:val="28"/>
          <w:lang w:eastAsia="ru-RU"/>
        </w:rPr>
        <w:t>(или)</w:t>
      </w:r>
      <w:r w:rsidRPr="007326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объектами инженерной инфраструктуры жилищно-коммунального комплекса (за исключением </w:t>
      </w:r>
      <w:r w:rsidRPr="00732642">
        <w:rPr>
          <w:rFonts w:ascii="Times New Roman" w:eastAsiaTheme="majorEastAsia" w:hAnsi="Times New Roman" w:cs="Times New Roman"/>
          <w:i/>
          <w:iCs/>
          <w:color w:val="22272F"/>
          <w:sz w:val="28"/>
          <w:szCs w:val="28"/>
          <w:lang w:eastAsia="ru-RU"/>
        </w:rPr>
        <w:t>части земельного участка</w:t>
      </w:r>
      <w:r w:rsidRPr="007326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приходящейся на объект </w:t>
      </w:r>
      <w:r w:rsidRPr="00732642">
        <w:rPr>
          <w:rFonts w:ascii="Times New Roman" w:eastAsiaTheme="majorEastAsia" w:hAnsi="Times New Roman" w:cs="Times New Roman"/>
          <w:i/>
          <w:iCs/>
          <w:color w:val="22272F"/>
          <w:sz w:val="28"/>
          <w:szCs w:val="28"/>
          <w:lang w:eastAsia="ru-RU"/>
        </w:rPr>
        <w:t>недвижимого имущества</w:t>
      </w:r>
      <w:r w:rsidRPr="007326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не относящийся к жилищному фонду и </w:t>
      </w:r>
      <w:r w:rsidRPr="00732642">
        <w:rPr>
          <w:rFonts w:ascii="Times New Roman" w:eastAsiaTheme="majorEastAsia" w:hAnsi="Times New Roman" w:cs="Times New Roman"/>
          <w:i/>
          <w:iCs/>
          <w:color w:val="22272F"/>
          <w:sz w:val="28"/>
          <w:szCs w:val="28"/>
          <w:lang w:eastAsia="ru-RU"/>
        </w:rPr>
        <w:t>(или)</w:t>
      </w:r>
      <w:r w:rsidRPr="00732642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6312D8" w:rsidRPr="00732642" w:rsidRDefault="006312D8" w:rsidP="006312D8">
      <w:pPr>
        <w:spacing w:after="0" w:line="240" w:lineRule="auto"/>
        <w:ind w:left="720"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312D8" w:rsidRPr="00732642" w:rsidRDefault="006312D8" w:rsidP="006312D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732642" w:rsidRDefault="00732642" w:rsidP="0073264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lastRenderedPageBreak/>
        <w:t xml:space="preserve">     2. </w:t>
      </w:r>
      <w:proofErr w:type="gramStart"/>
      <w:r w:rsidR="006312D8"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312D8" w:rsidRPr="00732642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</w:t>
      </w:r>
      <w:r w:rsidR="006312D8" w:rsidRPr="007326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постоянную комиссию по бюджету</w:t>
      </w:r>
      <w:r w:rsidRPr="007326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агропромышленному комплексу и экономике</w:t>
      </w:r>
      <w:r w:rsidR="006312D8" w:rsidRPr="007326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312D8" w:rsidRPr="00732642" w:rsidRDefault="00732642" w:rsidP="00732642">
      <w:pPr>
        <w:widowControl w:val="0"/>
        <w:autoSpaceDE w:val="0"/>
        <w:autoSpaceDN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 </w:t>
      </w:r>
      <w:r w:rsidR="006312D8"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не ранее, чем по истечении одного месяца со дня официального опубликования в газете «Степные Просторы» и не ранее 1-го числа очередного налогового периода по земельному налогу.</w:t>
      </w:r>
    </w:p>
    <w:p w:rsidR="006312D8" w:rsidRPr="00732642" w:rsidRDefault="006312D8" w:rsidP="006312D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732642" w:rsidRDefault="006312D8" w:rsidP="006312D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732642" w:rsidRDefault="006312D8" w:rsidP="006312D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                 Глава муниципального образования</w:t>
      </w:r>
    </w:p>
    <w:p w:rsidR="006312D8" w:rsidRPr="00732642" w:rsidRDefault="006312D8" w:rsidP="006312D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                 Верхнечебеньковский сельсовет</w:t>
      </w:r>
    </w:p>
    <w:p w:rsidR="006312D8" w:rsidRPr="00732642" w:rsidRDefault="006312D8" w:rsidP="006312D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Верхнечебеньковский сельсовет </w:t>
      </w:r>
    </w:p>
    <w:p w:rsidR="006312D8" w:rsidRPr="00732642" w:rsidRDefault="006312D8" w:rsidP="006312D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_____________Х.З. </w:t>
      </w:r>
      <w:proofErr w:type="spellStart"/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Зинатуллин</w:t>
      </w:r>
      <w:proofErr w:type="spellEnd"/>
      <w:r w:rsidRP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______________ Р.Б. Рахматуллин</w:t>
      </w:r>
    </w:p>
    <w:p w:rsidR="006312D8" w:rsidRPr="00732642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FB52BF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2642" w:rsidRPr="00732642" w:rsidRDefault="00732642" w:rsidP="00732642">
      <w:pPr>
        <w:keepNext/>
        <w:tabs>
          <w:tab w:val="left" w:pos="8080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муниципального образования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Верхнечебеньковский сельсовет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Сакмарского</w:t>
      </w:r>
      <w:proofErr w:type="spellEnd"/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Оренбургской области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732642" w:rsidRPr="00732642" w:rsidRDefault="00732642" w:rsidP="00732642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outlineLvl w:val="1"/>
        <w:rPr>
          <w:rFonts w:ascii="Times New Roman" w:eastAsia="Arial Unicode MS" w:hAnsi="Times New Roman" w:cs="Times New Roman"/>
          <w:b/>
          <w:bCs/>
          <w:cap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10.11.2023 г                                                                                      </w:t>
      </w:r>
      <w:r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  </w:t>
      </w: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№ 116</w:t>
      </w:r>
    </w:p>
    <w:p w:rsidR="00732642" w:rsidRPr="00732642" w:rsidRDefault="00732642" w:rsidP="00732642">
      <w:pPr>
        <w:tabs>
          <w:tab w:val="left" w:pos="3703"/>
        </w:tabs>
        <w:spacing w:after="0" w:line="240" w:lineRule="auto"/>
        <w:ind w:right="-2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6312D8" w:rsidRPr="006312D8" w:rsidRDefault="00732642" w:rsidP="00732642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6312D8"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  </w:t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Положение о составе, порядке подготовки и утверждения местных нормативов градостроительного проектирования муниципального образования </w:t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 xml:space="preserve">Верхнечебеньковский сельсовет </w:t>
      </w:r>
      <w:proofErr w:type="spellStart"/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Сакмарского</w:t>
      </w:r>
      <w:proofErr w:type="spellEnd"/>
      <w:r w:rsidR="006312D8" w:rsidRPr="006312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Оренбургской области, утвержденное решением Совета депутатов от 02.12.2014 № 129</w:t>
      </w:r>
    </w:p>
    <w:p w:rsidR="006312D8" w:rsidRPr="006312D8" w:rsidRDefault="006312D8" w:rsidP="006312D8">
      <w:pPr>
        <w:shd w:val="clear" w:color="auto" w:fill="FFFFFF"/>
        <w:spacing w:after="0" w:line="240" w:lineRule="auto"/>
        <w:ind w:left="29" w:right="50" w:firstLine="986"/>
        <w:jc w:val="both"/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</w:pPr>
    </w:p>
    <w:p w:rsidR="006312D8" w:rsidRPr="006312D8" w:rsidRDefault="006312D8" w:rsidP="006312D8">
      <w:pPr>
        <w:shd w:val="clear" w:color="auto" w:fill="FFFFFF"/>
        <w:spacing w:after="0" w:line="240" w:lineRule="auto"/>
        <w:ind w:left="29" w:right="50" w:firstLine="986"/>
        <w:jc w:val="both"/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Градостроительным кодексом Российской Федерации, статьей 14 Федерального Закона от 06.10.2003 № 131-ФЗ «Об общих принципах организации местного самоуправления в Российской Федерации», </w:t>
      </w:r>
      <w:r w:rsidRPr="006312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закона Оренбургской области «О градостроительной деятельности на территории Оренбургской области», </w:t>
      </w: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 Уставом муниципального образования Верхнечебеньковский сельсовет </w:t>
      </w:r>
      <w:proofErr w:type="spellStart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оренбургской области</w:t>
      </w:r>
      <w:r w:rsidRPr="006312D8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, </w:t>
      </w: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муниципального образования Верхнечебеньковский сельсовет</w:t>
      </w:r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Оренбургской области</w:t>
      </w:r>
      <w:proofErr w:type="gramEnd"/>
    </w:p>
    <w:p w:rsidR="006312D8" w:rsidRPr="006312D8" w:rsidRDefault="006312D8" w:rsidP="006312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ru-RU"/>
        </w:rPr>
        <w:t>РЕШИЛ:</w:t>
      </w:r>
    </w:p>
    <w:p w:rsidR="006312D8" w:rsidRPr="006312D8" w:rsidRDefault="006312D8" w:rsidP="006312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732642" w:rsidP="007326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</w:t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 Положение о составе, порядке подготовки и утверждения местных нормативов градостроительного проектирования муниципального образования </w:t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Верхнечебеньковский сельсовет </w:t>
      </w:r>
      <w:proofErr w:type="spellStart"/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Оренбургской области,  утвержденное решением Совета депутатов от 02.12.2014 № 129 следующие изменения: </w:t>
      </w: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подпункт 8.2. Положения изложить в новой редакции следующего содержания:</w:t>
      </w: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«8.2.</w:t>
      </w: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Местные нормативы и внесенные изменения в местные нормативы утверждаются постановлением администрации МО Верхнечебеньковский сельсовет».</w:t>
      </w: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732642" w:rsidP="007326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1. </w:t>
      </w:r>
      <w:r w:rsidR="006312D8"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официального опубликования в газете муниципального образования Верхнечебеньковский сельсовет «Степные просторы» и подлежит размещению на официальном сайте муниципального образования Верхнечебеньковский сельсовет.</w:t>
      </w:r>
    </w:p>
    <w:p w:rsidR="006312D8" w:rsidRPr="006312D8" w:rsidRDefault="00732642" w:rsidP="007326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    2. </w:t>
      </w:r>
      <w:proofErr w:type="gramStart"/>
      <w:r w:rsidR="006312D8" w:rsidRPr="006312D8">
        <w:rPr>
          <w:rFonts w:ascii="Times New Roman" w:eastAsia="Arial Unicode MS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312D8" w:rsidRPr="006312D8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на главу муниципального  образования Верхнечебеньковский сельсовет.</w:t>
      </w: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</w:t>
      </w:r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депутатов                </w:t>
      </w: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Глава муниципального образования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</w:t>
      </w:r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азования                   </w:t>
      </w: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Верхнечебеньковский сельсовет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Верхнечебеньковский сельсовет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 Х.З. </w:t>
      </w:r>
      <w:proofErr w:type="spellStart"/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Зинатуллин</w:t>
      </w:r>
      <w:proofErr w:type="spellEnd"/>
      <w:r w:rsidR="00732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  Р.Б. Рахматуллин</w:t>
      </w:r>
    </w:p>
    <w:p w:rsidR="006312D8" w:rsidRPr="006312D8" w:rsidRDefault="006312D8" w:rsidP="006312D8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0" w:lineRule="atLeast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312D8" w:rsidRPr="006312D8" w:rsidRDefault="006312D8" w:rsidP="006312D8">
      <w:pPr>
        <w:spacing w:after="0" w:line="240" w:lineRule="auto"/>
        <w:ind w:left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5EF9" w:rsidRPr="00732642" w:rsidRDefault="007D5EF9" w:rsidP="007D5EF9">
      <w:pPr>
        <w:keepNext/>
        <w:tabs>
          <w:tab w:val="left" w:pos="8080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7D5EF9" w:rsidRPr="00732642" w:rsidRDefault="007D5EF9" w:rsidP="007D5EF9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муниципального образования</w:t>
      </w:r>
    </w:p>
    <w:p w:rsidR="007D5EF9" w:rsidRPr="00732642" w:rsidRDefault="007D5EF9" w:rsidP="007D5EF9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Верхнечебеньковский сельсовет</w:t>
      </w:r>
    </w:p>
    <w:p w:rsidR="007D5EF9" w:rsidRPr="00732642" w:rsidRDefault="007D5EF9" w:rsidP="007D5EF9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Сакмарского</w:t>
      </w:r>
      <w:proofErr w:type="spellEnd"/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7D5EF9" w:rsidRPr="00732642" w:rsidRDefault="007D5EF9" w:rsidP="007D5EF9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Оренбургской области</w:t>
      </w:r>
    </w:p>
    <w:p w:rsidR="006312D8" w:rsidRPr="006312D8" w:rsidRDefault="007D5EF9" w:rsidP="007D5E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</w:t>
      </w:r>
      <w:r w:rsidRPr="00732642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:rsidR="006312D8" w:rsidRPr="00FB52BF" w:rsidRDefault="006312D8" w:rsidP="006312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12D8" w:rsidRPr="006312D8" w:rsidRDefault="006312D8" w:rsidP="006312D8">
      <w:pPr>
        <w:spacing w:after="0" w:line="240" w:lineRule="auto"/>
        <w:rPr>
          <w:rFonts w:ascii="Times New Roman" w:eastAsia="Arial Unicode MS" w:hAnsi="Times New Roman" w:cs="Times New Roman"/>
          <w:sz w:val="28"/>
          <w:szCs w:val="24"/>
          <w:lang w:eastAsia="ru-RU"/>
        </w:rPr>
      </w:pPr>
    </w:p>
    <w:p w:rsidR="006312D8" w:rsidRPr="006312D8" w:rsidRDefault="006312D8" w:rsidP="006312D8">
      <w:pPr>
        <w:keepNext/>
        <w:tabs>
          <w:tab w:val="left" w:pos="8460"/>
        </w:tabs>
        <w:spacing w:after="0" w:line="240" w:lineRule="auto"/>
        <w:ind w:right="-1"/>
        <w:jc w:val="center"/>
        <w:outlineLvl w:val="1"/>
        <w:rPr>
          <w:rFonts w:ascii="Arial" w:eastAsia="Arial Unicode MS" w:hAnsi="Arial" w:cs="Arial"/>
          <w:b/>
          <w:bCs/>
          <w:spacing w:val="60"/>
          <w:sz w:val="32"/>
          <w:szCs w:val="32"/>
          <w:lang w:eastAsia="ru-RU"/>
        </w:rPr>
      </w:pPr>
      <w:r w:rsidRPr="006312D8">
        <w:rPr>
          <w:rFonts w:ascii="Arial" w:eastAsia="Arial Unicode MS" w:hAnsi="Arial" w:cs="Arial"/>
          <w:b/>
          <w:bCs/>
          <w:spacing w:val="60"/>
          <w:sz w:val="32"/>
          <w:szCs w:val="32"/>
          <w:lang w:eastAsia="ru-RU"/>
        </w:rPr>
        <w:t>РЕШЕНИЕ</w:t>
      </w:r>
    </w:p>
    <w:p w:rsidR="006312D8" w:rsidRPr="006312D8" w:rsidRDefault="006312D8" w:rsidP="006312D8">
      <w:pPr>
        <w:spacing w:after="0" w:line="240" w:lineRule="auto"/>
        <w:ind w:right="4535"/>
        <w:jc w:val="center"/>
        <w:rPr>
          <w:rFonts w:ascii="Times New Roman" w:eastAsia="Arial Unicode MS" w:hAnsi="Times New Roman" w:cs="Times New Roman"/>
          <w:sz w:val="28"/>
          <w:szCs w:val="24"/>
          <w:lang w:eastAsia="ru-RU"/>
        </w:rPr>
      </w:pPr>
    </w:p>
    <w:p w:rsidR="006312D8" w:rsidRPr="006312D8" w:rsidRDefault="006312D8" w:rsidP="006312D8">
      <w:pPr>
        <w:tabs>
          <w:tab w:val="left" w:pos="3703"/>
        </w:tabs>
        <w:spacing w:after="0" w:line="240" w:lineRule="auto"/>
        <w:ind w:right="-2"/>
        <w:rPr>
          <w:rFonts w:ascii="Times New Roman" w:eastAsia="Arial Unicode MS" w:hAnsi="Times New Roman" w:cs="Times New Roman"/>
          <w:sz w:val="32"/>
          <w:szCs w:val="32"/>
          <w:lang w:eastAsia="ru-RU"/>
        </w:rPr>
      </w:pPr>
      <w:r w:rsidRPr="006312D8">
        <w:rPr>
          <w:rFonts w:ascii="Arial" w:eastAsia="Arial Unicode MS" w:hAnsi="Arial" w:cs="Arial"/>
          <w:b/>
          <w:sz w:val="32"/>
          <w:szCs w:val="32"/>
          <w:lang w:eastAsia="ru-RU"/>
        </w:rPr>
        <w:t>10.11.2023</w:t>
      </w:r>
      <w:r w:rsidRPr="006312D8">
        <w:rPr>
          <w:rFonts w:ascii="Times New Roman" w:eastAsia="Arial Unicode MS" w:hAnsi="Times New Roman" w:cs="Times New Roman"/>
          <w:sz w:val="32"/>
          <w:szCs w:val="32"/>
          <w:lang w:eastAsia="ru-RU"/>
        </w:rPr>
        <w:tab/>
      </w:r>
      <w:r w:rsidRPr="006312D8"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 xml:space="preserve">            </w:t>
      </w:r>
      <w:r w:rsidRPr="006312D8">
        <w:rPr>
          <w:rFonts w:ascii="Arial" w:eastAsia="Arial Unicode MS" w:hAnsi="Arial" w:cs="Arial"/>
          <w:b/>
          <w:sz w:val="32"/>
          <w:szCs w:val="32"/>
          <w:lang w:eastAsia="ru-RU"/>
        </w:rPr>
        <w:t xml:space="preserve">                                         №117</w:t>
      </w:r>
    </w:p>
    <w:p w:rsidR="006312D8" w:rsidRPr="006312D8" w:rsidRDefault="006312D8" w:rsidP="006312D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6312D8" w:rsidRPr="006312D8" w:rsidRDefault="006312D8" w:rsidP="006312D8">
      <w:pPr>
        <w:shd w:val="clear" w:color="auto" w:fill="FFFFFF"/>
        <w:spacing w:after="0" w:line="240" w:lineRule="auto"/>
        <w:ind w:left="29" w:right="50" w:hanging="2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признании </w:t>
      </w:r>
      <w:proofErr w:type="gramStart"/>
      <w:r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утратившим</w:t>
      </w:r>
      <w:proofErr w:type="gramEnd"/>
      <w:r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силу решения Совета депутатов от 29.12.2014 № 136 «Об утверждении местных  нормативов градостроительного </w:t>
      </w:r>
      <w:r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проектирования муниципального образования  Верхнечебеньковский сельсовет  </w:t>
      </w:r>
      <w:proofErr w:type="spellStart"/>
      <w:r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Сакмарског</w:t>
      </w:r>
      <w:proofErr w:type="spellEnd"/>
      <w:r w:rsidRPr="006312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района Оренбургской области»</w:t>
      </w:r>
    </w:p>
    <w:p w:rsidR="006312D8" w:rsidRPr="006312D8" w:rsidRDefault="006312D8" w:rsidP="006312D8">
      <w:pPr>
        <w:shd w:val="clear" w:color="auto" w:fill="FFFFFF"/>
        <w:spacing w:after="0" w:line="240" w:lineRule="auto"/>
        <w:ind w:left="29" w:right="50" w:firstLine="986"/>
        <w:jc w:val="both"/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</w:pPr>
    </w:p>
    <w:p w:rsidR="006312D8" w:rsidRPr="006312D8" w:rsidRDefault="006312D8" w:rsidP="006312D8">
      <w:pPr>
        <w:shd w:val="clear" w:color="auto" w:fill="FFFFFF"/>
        <w:spacing w:after="0" w:line="240" w:lineRule="auto"/>
        <w:ind w:left="29" w:right="50" w:firstLine="986"/>
        <w:jc w:val="both"/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  <w:lang w:eastAsia="ru-RU"/>
        </w:rPr>
      </w:pPr>
    </w:p>
    <w:p w:rsidR="006312D8" w:rsidRPr="006312D8" w:rsidRDefault="006312D8" w:rsidP="006312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муниципального образования Верхнечебеньковский сельсовет</w:t>
      </w:r>
    </w:p>
    <w:p w:rsidR="006312D8" w:rsidRPr="006312D8" w:rsidRDefault="006312D8" w:rsidP="006312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ru-RU"/>
        </w:rPr>
        <w:t>РЕШИЛ:</w:t>
      </w:r>
    </w:p>
    <w:p w:rsidR="006312D8" w:rsidRPr="006312D8" w:rsidRDefault="006312D8" w:rsidP="006312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 Признать утратившим силу решение Совета депутатов от 29.12.2014 №136 «Об утверждении местных нормативов градостроительного проектирования муниципального образования Верхнечебеньковский сельсовет </w:t>
      </w:r>
      <w:proofErr w:type="spellStart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Оренбургской области». </w:t>
      </w:r>
    </w:p>
    <w:p w:rsidR="006312D8" w:rsidRPr="006312D8" w:rsidRDefault="006312D8" w:rsidP="006312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 </w:t>
      </w:r>
      <w:proofErr w:type="gramStart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на главу муниципального образования Верхнечебеньковский сельсовет.</w:t>
      </w:r>
    </w:p>
    <w:p w:rsidR="006312D8" w:rsidRPr="006312D8" w:rsidRDefault="006312D8" w:rsidP="006312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Настоящее решение вступает в силу после официального опубликования в газете муниципального образования Верхнечебеньковский сельсовет «Степные Просторы» и подлежит размещению на официальном сайте муниципального образования Верхнечебеньковский сельсовет.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Toc395172380"/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                 Глава муниципального образования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                    Верхнечебеньковский сельсовет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Верхнечебеньковский сельсовет</w:t>
      </w: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 Х.З. </w:t>
      </w:r>
      <w:proofErr w:type="spellStart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Зинатуллин</w:t>
      </w:r>
      <w:proofErr w:type="spellEnd"/>
      <w:r w:rsidRPr="00631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_____________ Р.Б. Рахматуллин</w:t>
      </w:r>
    </w:p>
    <w:p w:rsidR="006312D8" w:rsidRPr="006312D8" w:rsidRDefault="006312D8" w:rsidP="006312D8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12D8" w:rsidRPr="006312D8" w:rsidRDefault="006312D8" w:rsidP="006312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bookmarkEnd w:id="1"/>
    <w:p w:rsidR="006312D8" w:rsidRPr="006312D8" w:rsidRDefault="006312D8" w:rsidP="006312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A90BA8" w:rsidTr="00A90BA8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BA8" w:rsidRDefault="00A90BA8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 Narrow" w:hAnsi="Arial Narrow" w:cs="Times New Roman"/>
                <w:bCs/>
                <w:color w:val="000000"/>
                <w:sz w:val="20"/>
              </w:rPr>
            </w:pPr>
            <w:r>
              <w:rPr>
                <w:rFonts w:ascii="Arial Narrow" w:hAnsi="Arial Narrow" w:cs="Times New Roman"/>
                <w:bCs/>
                <w:sz w:val="20"/>
              </w:rPr>
              <w:t xml:space="preserve">Учредители: Совет депутатов муниципального образования Верхнечебеньковский сельсовет </w:t>
            </w:r>
            <w:proofErr w:type="spellStart"/>
            <w:r>
              <w:rPr>
                <w:rFonts w:ascii="Arial Narrow" w:hAnsi="Arial Narrow" w:cs="Times New Roman"/>
                <w:bCs/>
                <w:sz w:val="20"/>
              </w:rPr>
              <w:t>Сакмарского</w:t>
            </w:r>
            <w:proofErr w:type="spellEnd"/>
            <w:r>
              <w:rPr>
                <w:rFonts w:ascii="Arial Narrow" w:hAnsi="Arial Narrow" w:cs="Times New Roman"/>
                <w:bCs/>
                <w:sz w:val="20"/>
              </w:rPr>
              <w:t xml:space="preserve"> района Оренбургской области</w:t>
            </w:r>
            <w:r>
              <w:rPr>
                <w:rFonts w:ascii="Arial Narrow" w:hAnsi="Arial Narrow" w:cs="Times New Roman"/>
                <w:bCs/>
                <w:color w:val="000000"/>
                <w:sz w:val="20"/>
              </w:rPr>
              <w:t xml:space="preserve">, администрация </w:t>
            </w:r>
            <w:r>
              <w:rPr>
                <w:rFonts w:ascii="Arial Narrow" w:hAnsi="Arial Narrow" w:cs="Times New Roman"/>
                <w:bCs/>
                <w:sz w:val="20"/>
              </w:rPr>
              <w:t xml:space="preserve">муниципального образования  Верхнечебеньковский сельсовет </w:t>
            </w:r>
            <w:proofErr w:type="spellStart"/>
            <w:r>
              <w:rPr>
                <w:rFonts w:ascii="Arial Narrow" w:hAnsi="Arial Narrow" w:cs="Times New Roman"/>
                <w:bCs/>
                <w:sz w:val="20"/>
              </w:rPr>
              <w:t>Сакмарского</w:t>
            </w:r>
            <w:proofErr w:type="spellEnd"/>
            <w:r>
              <w:rPr>
                <w:rFonts w:ascii="Arial Narrow" w:hAnsi="Arial Narrow" w:cs="Times New Roman"/>
                <w:bCs/>
                <w:sz w:val="20"/>
              </w:rPr>
              <w:t xml:space="preserve"> района Оренбургской области, глава муниципального образования Верхнечебеньковский сельсовет </w:t>
            </w:r>
            <w:proofErr w:type="spellStart"/>
            <w:r>
              <w:rPr>
                <w:rFonts w:ascii="Arial Narrow" w:hAnsi="Arial Narrow" w:cs="Times New Roman"/>
                <w:bCs/>
                <w:sz w:val="20"/>
              </w:rPr>
              <w:t>Сакмарского</w:t>
            </w:r>
            <w:proofErr w:type="spellEnd"/>
            <w:r>
              <w:rPr>
                <w:rFonts w:ascii="Arial Narrow" w:hAnsi="Arial Narrow" w:cs="Times New Roman"/>
                <w:bCs/>
                <w:sz w:val="20"/>
              </w:rPr>
              <w:t xml:space="preserve"> района Оренбургской области</w:t>
            </w:r>
          </w:p>
          <w:p w:rsidR="00A90BA8" w:rsidRDefault="00A90BA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Cs/>
                <w:sz w:val="20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BA8" w:rsidRDefault="00A90BA8">
            <w:pPr>
              <w:autoSpaceDE w:val="0"/>
              <w:autoSpaceDN w:val="0"/>
              <w:adjustRightInd w:val="0"/>
              <w:jc w:val="center"/>
            </w:pPr>
            <w:r>
              <w:rPr>
                <w:rFonts w:ascii="Arial Narrow" w:hAnsi="Arial Narrow" w:cs="Times New Roman"/>
                <w:bCs/>
                <w:sz w:val="20"/>
              </w:rPr>
              <w:t>Тираж: 5 экз.</w:t>
            </w:r>
            <w:r>
              <w:t xml:space="preserve"> </w:t>
            </w:r>
          </w:p>
          <w:p w:rsidR="00A90BA8" w:rsidRDefault="00A90BA8">
            <w:pPr>
              <w:autoSpaceDE w:val="0"/>
              <w:autoSpaceDN w:val="0"/>
              <w:adjustRightInd w:val="0"/>
              <w:jc w:val="center"/>
            </w:pPr>
          </w:p>
          <w:p w:rsidR="00A90BA8" w:rsidRDefault="00A90BA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Cs/>
                <w:color w:val="000000"/>
                <w:sz w:val="20"/>
              </w:rPr>
            </w:pPr>
            <w:r>
              <w:rPr>
                <w:rFonts w:ascii="Arial Narrow" w:hAnsi="Arial Narrow" w:cs="Times New Roman"/>
                <w:bCs/>
                <w:sz w:val="20"/>
              </w:rPr>
              <w:t>Главный редактор: Рахматуллин Р.Б.</w:t>
            </w:r>
          </w:p>
          <w:p w:rsidR="00A90BA8" w:rsidRDefault="00A90BA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Cs/>
                <w:sz w:val="20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BA8" w:rsidRDefault="00A90BA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Cs/>
                <w:sz w:val="20"/>
              </w:rPr>
            </w:pPr>
            <w:r>
              <w:rPr>
                <w:rFonts w:ascii="Arial Narrow" w:hAnsi="Arial Narrow" w:cs="Times New Roman"/>
                <w:bCs/>
                <w:sz w:val="20"/>
              </w:rPr>
              <w:t>Дата выхода в свет: «__»_____ 20 ___ г.</w:t>
            </w:r>
          </w:p>
          <w:p w:rsidR="00A90BA8" w:rsidRDefault="00A90BA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Cs/>
                <w:sz w:val="20"/>
              </w:rPr>
            </w:pPr>
            <w:r>
              <w:rPr>
                <w:rFonts w:ascii="Arial Narrow" w:hAnsi="Arial Narrow" w:cs="Times New Roman"/>
                <w:bCs/>
                <w:sz w:val="20"/>
              </w:rPr>
              <w:t>Распространяется бесплатно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BA8" w:rsidRDefault="00A90BA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Cs/>
                <w:sz w:val="20"/>
              </w:rPr>
            </w:pPr>
            <w:r>
              <w:rPr>
                <w:rFonts w:ascii="Arial Narrow" w:hAnsi="Arial Narrow" w:cs="Times New Roman"/>
                <w:bCs/>
                <w:sz w:val="20"/>
              </w:rPr>
              <w:t xml:space="preserve">Адрес редакции/ издателя/ типографии: 461446, Оренбургская обл., </w:t>
            </w:r>
            <w:proofErr w:type="spellStart"/>
            <w:r>
              <w:rPr>
                <w:rFonts w:ascii="Arial Narrow" w:hAnsi="Arial Narrow" w:cs="Times New Roman"/>
                <w:bCs/>
                <w:sz w:val="20"/>
              </w:rPr>
              <w:t>Сакмарский</w:t>
            </w:r>
            <w:proofErr w:type="spellEnd"/>
            <w:r>
              <w:rPr>
                <w:rFonts w:ascii="Arial Narrow" w:hAnsi="Arial Narrow" w:cs="Times New Roman"/>
                <w:bCs/>
                <w:sz w:val="20"/>
              </w:rPr>
              <w:t xml:space="preserve"> р-н, Верхние Чебеньки ул. Школьная, д. 1а</w:t>
            </w:r>
          </w:p>
        </w:tc>
      </w:tr>
    </w:tbl>
    <w:p w:rsidR="00A90BA8" w:rsidRDefault="00A90BA8" w:rsidP="00A90BA8">
      <w:pPr>
        <w:pStyle w:val="ConsPlusNormal"/>
        <w:jc w:val="right"/>
      </w:pPr>
    </w:p>
    <w:p w:rsidR="00296087" w:rsidRDefault="00A84F16"/>
    <w:sectPr w:rsidR="0029608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F16" w:rsidRDefault="00A84F16" w:rsidP="007D5EF9">
      <w:pPr>
        <w:spacing w:after="0" w:line="240" w:lineRule="auto"/>
      </w:pPr>
      <w:r>
        <w:separator/>
      </w:r>
    </w:p>
  </w:endnote>
  <w:endnote w:type="continuationSeparator" w:id="0">
    <w:p w:rsidR="00A84F16" w:rsidRDefault="00A84F16" w:rsidP="007D5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9" w:rsidRDefault="007D5E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4625626"/>
      <w:docPartObj>
        <w:docPartGallery w:val="Page Numbers (Bottom of Page)"/>
        <w:docPartUnique/>
      </w:docPartObj>
    </w:sdtPr>
    <w:sdtEndPr/>
    <w:sdtContent>
      <w:p w:rsidR="007D5EF9" w:rsidRDefault="007D5EF9">
        <w:pPr>
          <w:pStyle w:val="a8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48B4">
          <w:rPr>
            <w:noProof/>
          </w:rPr>
          <w:t>4</w:t>
        </w:r>
        <w:r>
          <w:fldChar w:fldCharType="end"/>
        </w:r>
      </w:p>
    </w:sdtContent>
  </w:sdt>
  <w:p w:rsidR="007D5EF9" w:rsidRDefault="007D5E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9" w:rsidRDefault="007D5E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F16" w:rsidRDefault="00A84F16" w:rsidP="007D5EF9">
      <w:pPr>
        <w:spacing w:after="0" w:line="240" w:lineRule="auto"/>
      </w:pPr>
      <w:r>
        <w:separator/>
      </w:r>
    </w:p>
  </w:footnote>
  <w:footnote w:type="continuationSeparator" w:id="0">
    <w:p w:rsidR="00A84F16" w:rsidRDefault="00A84F16" w:rsidP="007D5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9" w:rsidRDefault="007D5E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9" w:rsidRDefault="007D5EF9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9" w:rsidRDefault="007D5EF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4903"/>
    <w:multiLevelType w:val="hybridMultilevel"/>
    <w:tmpl w:val="DA769692"/>
    <w:lvl w:ilvl="0" w:tplc="AA8A2522">
      <w:start w:val="1"/>
      <w:numFmt w:val="decimal"/>
      <w:lvlText w:val="%1."/>
      <w:lvlJc w:val="left"/>
      <w:pPr>
        <w:ind w:left="64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0F5F5F3E"/>
    <w:multiLevelType w:val="hybridMultilevel"/>
    <w:tmpl w:val="FFCE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D284C0F"/>
    <w:multiLevelType w:val="hybridMultilevel"/>
    <w:tmpl w:val="29C48FA8"/>
    <w:lvl w:ilvl="0" w:tplc="CB062FC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">
    <w:nsid w:val="2689123C"/>
    <w:multiLevelType w:val="hybridMultilevel"/>
    <w:tmpl w:val="FFCE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6E427AD"/>
    <w:multiLevelType w:val="hybridMultilevel"/>
    <w:tmpl w:val="858CAE28"/>
    <w:lvl w:ilvl="0" w:tplc="0419000F">
      <w:start w:val="1"/>
      <w:numFmt w:val="decimal"/>
      <w:lvlText w:val="%1."/>
      <w:lvlJc w:val="left"/>
      <w:pPr>
        <w:ind w:left="114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5">
    <w:nsid w:val="3CB70ABD"/>
    <w:multiLevelType w:val="hybridMultilevel"/>
    <w:tmpl w:val="F932AB62"/>
    <w:lvl w:ilvl="0" w:tplc="6B58900E">
      <w:start w:val="1"/>
      <w:numFmt w:val="decimal"/>
      <w:lvlText w:val="%1."/>
      <w:lvlJc w:val="left"/>
      <w:pPr>
        <w:ind w:left="435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6">
    <w:nsid w:val="5189295F"/>
    <w:multiLevelType w:val="hybridMultilevel"/>
    <w:tmpl w:val="32B0021C"/>
    <w:lvl w:ilvl="0" w:tplc="2DEE59F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>
    <w:nsid w:val="5C6A1CF1"/>
    <w:multiLevelType w:val="hybridMultilevel"/>
    <w:tmpl w:val="6924E99E"/>
    <w:lvl w:ilvl="0" w:tplc="174AB8FA">
      <w:start w:val="1"/>
      <w:numFmt w:val="decimal"/>
      <w:lvlText w:val="%1."/>
      <w:lvlJc w:val="left"/>
      <w:pPr>
        <w:ind w:left="435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8">
    <w:nsid w:val="6C280B8A"/>
    <w:multiLevelType w:val="hybridMultilevel"/>
    <w:tmpl w:val="412A3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2C420B"/>
    <w:multiLevelType w:val="hybridMultilevel"/>
    <w:tmpl w:val="ACB2D1D0"/>
    <w:lvl w:ilvl="0" w:tplc="010C7922">
      <w:start w:val="1"/>
      <w:numFmt w:val="decimal"/>
      <w:lvlText w:val="%1."/>
      <w:lvlJc w:val="left"/>
      <w:pPr>
        <w:ind w:left="4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7"/>
  </w:num>
  <w:num w:numId="8">
    <w:abstractNumId w:val="2"/>
  </w:num>
  <w:num w:numId="9">
    <w:abstractNumId w:val="6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BA8"/>
    <w:rsid w:val="000037A3"/>
    <w:rsid w:val="000E579D"/>
    <w:rsid w:val="001F5B06"/>
    <w:rsid w:val="004148B4"/>
    <w:rsid w:val="00503689"/>
    <w:rsid w:val="006312D8"/>
    <w:rsid w:val="00732642"/>
    <w:rsid w:val="007D5EF9"/>
    <w:rsid w:val="00887B6B"/>
    <w:rsid w:val="00A84F16"/>
    <w:rsid w:val="00A90BA8"/>
    <w:rsid w:val="00B36C96"/>
    <w:rsid w:val="00B67653"/>
    <w:rsid w:val="00BC5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B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0B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A90B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312D8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312D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D5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5EF9"/>
  </w:style>
  <w:style w:type="paragraph" w:styleId="a8">
    <w:name w:val="footer"/>
    <w:basedOn w:val="a"/>
    <w:link w:val="a9"/>
    <w:uiPriority w:val="99"/>
    <w:unhideWhenUsed/>
    <w:rsid w:val="007D5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5E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B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0B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A90B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312D8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312D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D5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5EF9"/>
  </w:style>
  <w:style w:type="paragraph" w:styleId="a8">
    <w:name w:val="footer"/>
    <w:basedOn w:val="a"/>
    <w:link w:val="a9"/>
    <w:uiPriority w:val="99"/>
    <w:unhideWhenUsed/>
    <w:rsid w:val="007D5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5E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9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1258</Words>
  <Characters>7176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2023-11-13T06:31:00Z</cp:lastPrinted>
  <dcterms:created xsi:type="dcterms:W3CDTF">2023-11-13T05:52:00Z</dcterms:created>
  <dcterms:modified xsi:type="dcterms:W3CDTF">2023-11-14T05:47:00Z</dcterms:modified>
</cp:coreProperties>
</file>