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52BF" w:rsidRPr="00E02693" w:rsidRDefault="004E4C91" w:rsidP="00E02693">
      <w:pPr>
        <w:keepNext/>
        <w:tabs>
          <w:tab w:val="left" w:pos="8080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bookmarkStart w:id="0" w:name="_GoBack"/>
      <w:r w:rsidRPr="00E02693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Совет депутатов</w:t>
      </w:r>
    </w:p>
    <w:p w:rsidR="004E4C91" w:rsidRPr="00E02693" w:rsidRDefault="004E4C91" w:rsidP="00E02693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E02693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муниципального образования</w:t>
      </w:r>
    </w:p>
    <w:p w:rsidR="004E4C91" w:rsidRPr="00E02693" w:rsidRDefault="004E4C91" w:rsidP="00E02693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E02693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В</w:t>
      </w:r>
      <w:r w:rsidR="005C4AC0" w:rsidRPr="00E02693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ерхнечебеньковский сельсовет</w:t>
      </w:r>
    </w:p>
    <w:p w:rsidR="005C4AC0" w:rsidRPr="00E02693" w:rsidRDefault="005C4AC0" w:rsidP="00E02693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proofErr w:type="spellStart"/>
      <w:r w:rsidRPr="00E02693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Сакмарского</w:t>
      </w:r>
      <w:proofErr w:type="spellEnd"/>
      <w:r w:rsidRPr="00E02693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 xml:space="preserve"> района</w:t>
      </w:r>
    </w:p>
    <w:p w:rsidR="005C4AC0" w:rsidRPr="00E02693" w:rsidRDefault="005C4AC0" w:rsidP="00E02693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E02693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Оренбургской области</w:t>
      </w:r>
    </w:p>
    <w:p w:rsidR="00FB52BF" w:rsidRPr="00E02693" w:rsidRDefault="005C4AC0" w:rsidP="00E02693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E02693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Четвертого созыва</w:t>
      </w:r>
    </w:p>
    <w:p w:rsidR="00E02693" w:rsidRPr="00E02693" w:rsidRDefault="00E02693" w:rsidP="00E02693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</w:p>
    <w:p w:rsidR="005C4AC0" w:rsidRPr="00E02693" w:rsidRDefault="005C4AC0" w:rsidP="00E02693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 w:rsidRPr="00E02693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>РЕШЕНИЕ</w:t>
      </w:r>
    </w:p>
    <w:p w:rsidR="00E02693" w:rsidRPr="00E02693" w:rsidRDefault="00E02693" w:rsidP="00E02693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</w:p>
    <w:p w:rsidR="005C4AC0" w:rsidRPr="00E02693" w:rsidRDefault="005C4AC0" w:rsidP="00E02693">
      <w:pPr>
        <w:keepNext/>
        <w:tabs>
          <w:tab w:val="left" w:pos="4320"/>
          <w:tab w:val="left" w:pos="4678"/>
          <w:tab w:val="left" w:pos="6379"/>
        </w:tabs>
        <w:spacing w:after="0" w:line="240" w:lineRule="auto"/>
        <w:ind w:right="-1"/>
        <w:jc w:val="center"/>
        <w:outlineLvl w:val="1"/>
        <w:rPr>
          <w:rFonts w:ascii="Times New Roman" w:eastAsia="Arial Unicode MS" w:hAnsi="Times New Roman" w:cs="Times New Roman"/>
          <w:b/>
          <w:bCs/>
          <w:caps/>
          <w:sz w:val="28"/>
          <w:szCs w:val="28"/>
          <w:lang w:eastAsia="ru-RU"/>
        </w:rPr>
      </w:pPr>
      <w:r w:rsidRPr="00E02693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 xml:space="preserve"> 10.11.2023 г</w:t>
      </w:r>
      <w:r w:rsidR="00E02693" w:rsidRPr="00E02693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                </w:t>
      </w:r>
      <w:r w:rsidRPr="00E02693"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  <w:t xml:space="preserve"> № 115</w:t>
      </w:r>
    </w:p>
    <w:p w:rsidR="00FB52BF" w:rsidRPr="00E02693" w:rsidRDefault="00FB52BF" w:rsidP="00FB52BF">
      <w:pPr>
        <w:tabs>
          <w:tab w:val="left" w:pos="3703"/>
        </w:tabs>
        <w:spacing w:after="0" w:line="240" w:lineRule="auto"/>
        <w:ind w:right="-2"/>
        <w:rPr>
          <w:rFonts w:ascii="Arial" w:eastAsia="Arial Unicode MS" w:hAnsi="Arial" w:cs="Arial"/>
          <w:b/>
          <w:sz w:val="32"/>
          <w:szCs w:val="32"/>
          <w:lang w:eastAsia="ru-RU"/>
        </w:rPr>
      </w:pPr>
    </w:p>
    <w:p w:rsidR="00FB52BF" w:rsidRPr="005C4AC0" w:rsidRDefault="00FB52BF" w:rsidP="00FB52BF">
      <w:pPr>
        <w:spacing w:before="240" w:after="60" w:line="240" w:lineRule="auto"/>
        <w:jc w:val="center"/>
        <w:outlineLvl w:val="0"/>
        <w:rPr>
          <w:rFonts w:ascii="Times New Roman" w:eastAsiaTheme="majorEastAsia" w:hAnsi="Times New Roman" w:cs="Times New Roman"/>
          <w:bCs/>
          <w:kern w:val="28"/>
          <w:sz w:val="28"/>
          <w:szCs w:val="28"/>
          <w:lang w:eastAsia="ru-RU"/>
        </w:rPr>
      </w:pPr>
      <w:r w:rsidRPr="005C4AC0">
        <w:rPr>
          <w:rFonts w:ascii="Times New Roman" w:eastAsiaTheme="majorEastAsia" w:hAnsi="Times New Roman" w:cs="Times New Roman"/>
          <w:bCs/>
          <w:kern w:val="28"/>
          <w:sz w:val="28"/>
          <w:szCs w:val="28"/>
          <w:lang w:eastAsia="ru-RU"/>
        </w:rPr>
        <w:t xml:space="preserve">О внесении изменений и дополнений в решение  26.11.2019 № 128   «Об утверждении положения о земельном налоге муниципального образования Верхнечебеньковский  сельсовет </w:t>
      </w:r>
      <w:proofErr w:type="spellStart"/>
      <w:r w:rsidRPr="005C4AC0">
        <w:rPr>
          <w:rFonts w:ascii="Times New Roman" w:eastAsiaTheme="majorEastAsia" w:hAnsi="Times New Roman" w:cs="Times New Roman"/>
          <w:bCs/>
          <w:kern w:val="28"/>
          <w:sz w:val="28"/>
          <w:szCs w:val="28"/>
          <w:lang w:eastAsia="ru-RU"/>
        </w:rPr>
        <w:t>Сакмарского</w:t>
      </w:r>
      <w:proofErr w:type="spellEnd"/>
      <w:r w:rsidRPr="005C4AC0">
        <w:rPr>
          <w:rFonts w:ascii="Times New Roman" w:eastAsiaTheme="majorEastAsia" w:hAnsi="Times New Roman" w:cs="Times New Roman"/>
          <w:bCs/>
          <w:kern w:val="28"/>
          <w:sz w:val="28"/>
          <w:szCs w:val="28"/>
          <w:lang w:eastAsia="ru-RU"/>
        </w:rPr>
        <w:t xml:space="preserve"> района Оренбургской области» (с изменениями от 20.03.2020 г № 150</w:t>
      </w:r>
      <w:r w:rsidR="004C51C7">
        <w:rPr>
          <w:rFonts w:ascii="Times New Roman" w:eastAsiaTheme="majorEastAsia" w:hAnsi="Times New Roman" w:cs="Times New Roman"/>
          <w:bCs/>
          <w:kern w:val="28"/>
          <w:sz w:val="28"/>
          <w:szCs w:val="28"/>
          <w:lang w:eastAsia="ru-RU"/>
        </w:rPr>
        <w:t>, от 26.11.2020 г № 11</w:t>
      </w:r>
      <w:r w:rsidRPr="005C4AC0">
        <w:rPr>
          <w:rFonts w:ascii="Times New Roman" w:eastAsiaTheme="majorEastAsia" w:hAnsi="Times New Roman" w:cs="Times New Roman"/>
          <w:bCs/>
          <w:kern w:val="28"/>
          <w:sz w:val="28"/>
          <w:szCs w:val="28"/>
          <w:lang w:eastAsia="ru-RU"/>
        </w:rPr>
        <w:t>)</w:t>
      </w:r>
    </w:p>
    <w:p w:rsidR="00FB52BF" w:rsidRPr="005C4AC0" w:rsidRDefault="00FB52BF" w:rsidP="00FB52BF">
      <w:pPr>
        <w:shd w:val="clear" w:color="auto" w:fill="FFFFFF"/>
        <w:spacing w:after="0" w:line="240" w:lineRule="auto"/>
        <w:ind w:left="29" w:right="50" w:firstLine="986"/>
        <w:jc w:val="both"/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  <w:lang w:eastAsia="ru-RU"/>
        </w:rPr>
      </w:pPr>
    </w:p>
    <w:p w:rsidR="00FB52BF" w:rsidRPr="00FB52BF" w:rsidRDefault="00FB52BF" w:rsidP="00FB52BF">
      <w:pPr>
        <w:spacing w:after="0" w:line="240" w:lineRule="auto"/>
        <w:ind w:firstLine="851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 w:rsidRPr="00FB52BF">
        <w:rPr>
          <w:rFonts w:ascii="Times New Roman" w:eastAsia="Arial Unicode MS" w:hAnsi="Times New Roman" w:cs="Times New Roman"/>
          <w:sz w:val="28"/>
          <w:szCs w:val="28"/>
          <w:lang w:eastAsia="ru-RU"/>
        </w:rPr>
        <w:t>В соответствии с Федеральным законом от 31.07.2023 №389-ФЗ «О внесении изменений в части первую и вторую налогового кодекса российской Федерации, отдельные законодательные акты Российской Федерации и о приостановлении действия абзаца второго пункта 1 статьи 78 части первой налогового кодекса Российской Федерации»</w:t>
      </w:r>
      <w:proofErr w:type="gramStart"/>
      <w:r w:rsidRPr="00FB52BF">
        <w:rPr>
          <w:rFonts w:ascii="Times New Roman" w:eastAsia="Arial Unicode MS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FB52BF">
        <w:rPr>
          <w:rFonts w:ascii="Times New Roman" w:eastAsia="Arial Unicode MS" w:hAnsi="Times New Roman" w:cs="Times New Roman"/>
          <w:sz w:val="28"/>
          <w:szCs w:val="28"/>
          <w:lang w:eastAsia="ru-RU"/>
        </w:rPr>
        <w:t xml:space="preserve"> руководствуясь Уставом муниципального образования Верхнечебеньковский сельсовет </w:t>
      </w:r>
      <w:proofErr w:type="spellStart"/>
      <w:r w:rsidRPr="00FB52BF">
        <w:rPr>
          <w:rFonts w:ascii="Times New Roman" w:eastAsia="Arial Unicode MS" w:hAnsi="Times New Roman" w:cs="Times New Roman"/>
          <w:sz w:val="28"/>
          <w:szCs w:val="28"/>
          <w:lang w:eastAsia="ru-RU"/>
        </w:rPr>
        <w:t>Сакмарского</w:t>
      </w:r>
      <w:proofErr w:type="spellEnd"/>
      <w:r w:rsidRPr="00FB52BF">
        <w:rPr>
          <w:rFonts w:ascii="Times New Roman" w:eastAsia="Arial Unicode MS" w:hAnsi="Times New Roman" w:cs="Times New Roman"/>
          <w:sz w:val="28"/>
          <w:szCs w:val="28"/>
          <w:lang w:eastAsia="ru-RU"/>
        </w:rPr>
        <w:t xml:space="preserve"> района, Совет депутатов муниципального образования Верхнечебеньковский  сельсовет </w:t>
      </w:r>
      <w:proofErr w:type="spellStart"/>
      <w:r w:rsidRPr="00FB52BF">
        <w:rPr>
          <w:rFonts w:ascii="Times New Roman" w:eastAsia="Arial Unicode MS" w:hAnsi="Times New Roman" w:cs="Times New Roman"/>
          <w:sz w:val="28"/>
          <w:szCs w:val="28"/>
          <w:lang w:eastAsia="ru-RU"/>
        </w:rPr>
        <w:t>Сакмарского</w:t>
      </w:r>
      <w:proofErr w:type="spellEnd"/>
      <w:r w:rsidRPr="00FB52BF">
        <w:rPr>
          <w:rFonts w:ascii="Times New Roman" w:eastAsia="Arial Unicode MS" w:hAnsi="Times New Roman" w:cs="Times New Roman"/>
          <w:sz w:val="28"/>
          <w:szCs w:val="28"/>
          <w:lang w:eastAsia="ru-RU"/>
        </w:rPr>
        <w:t xml:space="preserve"> района</w:t>
      </w:r>
    </w:p>
    <w:p w:rsidR="00FB52BF" w:rsidRPr="00FB52BF" w:rsidRDefault="00FB52BF" w:rsidP="00FB52BF">
      <w:pPr>
        <w:keepNext/>
        <w:spacing w:before="240" w:after="6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pacing w:val="60"/>
          <w:kern w:val="32"/>
          <w:sz w:val="28"/>
          <w:szCs w:val="28"/>
          <w:lang w:eastAsia="ru-RU"/>
        </w:rPr>
      </w:pPr>
      <w:r w:rsidRPr="00FB52BF">
        <w:rPr>
          <w:rFonts w:ascii="Times New Roman" w:eastAsia="Times New Roman" w:hAnsi="Times New Roman" w:cs="Times New Roman"/>
          <w:b/>
          <w:bCs/>
          <w:spacing w:val="60"/>
          <w:kern w:val="32"/>
          <w:sz w:val="28"/>
          <w:szCs w:val="28"/>
          <w:lang w:eastAsia="ru-RU"/>
        </w:rPr>
        <w:t>РЕШИЛ:</w:t>
      </w:r>
    </w:p>
    <w:p w:rsidR="004C51C7" w:rsidRDefault="00E02693" w:rsidP="00E02693">
      <w:pPr>
        <w:spacing w:after="0" w:line="240" w:lineRule="auto"/>
        <w:ind w:right="281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1. </w:t>
      </w:r>
      <w:r w:rsidR="00FB52BF" w:rsidRPr="00FB52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Внести в Положение «О земельном налоге», утвержденное  р</w:t>
      </w:r>
      <w:r w:rsidR="00FB52BF" w:rsidRPr="00FB52B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ешением Совета депутатов муниципального образования Верхнечебеньковский  сельсовет </w:t>
      </w:r>
      <w:proofErr w:type="spellStart"/>
      <w:r w:rsidR="00FB52BF" w:rsidRPr="00FB52B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Сакмарского</w:t>
      </w:r>
      <w:proofErr w:type="spellEnd"/>
      <w:r w:rsidR="00FB52BF" w:rsidRPr="00FB52B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района Оренбургской области от 26.11.2019 № 150 (далее – Положение) (с изменениями от 20.03.2020 № 150</w:t>
      </w:r>
      <w:r w:rsidR="004C51C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, от 26.11.2020 </w:t>
      </w:r>
    </w:p>
    <w:p w:rsidR="00FB52BF" w:rsidRPr="00FB52BF" w:rsidRDefault="004C51C7" w:rsidP="00E02693">
      <w:pPr>
        <w:spacing w:after="0" w:line="240" w:lineRule="auto"/>
        <w:ind w:right="281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№ 11</w:t>
      </w:r>
      <w:r w:rsidR="00FB52BF" w:rsidRPr="00FB52B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) следующие изменения:</w:t>
      </w:r>
    </w:p>
    <w:p w:rsidR="00FB52BF" w:rsidRPr="00FB52BF" w:rsidRDefault="00FB52BF" w:rsidP="00FB52BF">
      <w:pPr>
        <w:spacing w:after="0" w:line="240" w:lineRule="auto"/>
        <w:ind w:left="720" w:right="281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FB52B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абзац третий подпункта 1) раздела </w:t>
      </w:r>
      <w:r w:rsidRPr="00FB52B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II</w:t>
      </w:r>
      <w:r w:rsidRPr="00FB52B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«Налоговые ставки» изложить </w:t>
      </w:r>
      <w:proofErr w:type="gramStart"/>
      <w:r w:rsidRPr="00FB52B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</w:t>
      </w:r>
      <w:proofErr w:type="gramEnd"/>
      <w:r w:rsidRPr="00FB52B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новой редакции следующего содержания: </w:t>
      </w:r>
    </w:p>
    <w:p w:rsidR="00FB52BF" w:rsidRPr="00FB52BF" w:rsidRDefault="00FB52BF" w:rsidP="00FB52BF">
      <w:pPr>
        <w:widowControl w:val="0"/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52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proofErr w:type="gramStart"/>
      <w:r w:rsidRPr="00FB52BF">
        <w:rPr>
          <w:rFonts w:ascii="Times New Roman" w:eastAsia="Times New Roman" w:hAnsi="Times New Roman" w:cs="Times New Roman"/>
          <w:sz w:val="28"/>
          <w:szCs w:val="28"/>
          <w:lang w:eastAsia="ru-RU"/>
        </w:rPr>
        <w:t>«-</w:t>
      </w:r>
      <w:r w:rsidRPr="00FB52B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занятых жилищным фондом и </w:t>
      </w:r>
      <w:r w:rsidRPr="00FB52BF">
        <w:rPr>
          <w:rFonts w:ascii="Arial" w:eastAsiaTheme="majorEastAsia" w:hAnsi="Arial" w:cs="Arial"/>
          <w:i/>
          <w:iCs/>
          <w:color w:val="22272F"/>
          <w:sz w:val="28"/>
          <w:szCs w:val="28"/>
          <w:lang w:eastAsia="ru-RU"/>
        </w:rPr>
        <w:t>(или)</w:t>
      </w:r>
      <w:r w:rsidRPr="00FB52B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объектами инженерной инфраструктуры жилищно-коммунального комплекса (за исключением </w:t>
      </w:r>
      <w:r w:rsidRPr="00FB52BF">
        <w:rPr>
          <w:rFonts w:ascii="Arial" w:eastAsiaTheme="majorEastAsia" w:hAnsi="Arial" w:cs="Arial"/>
          <w:i/>
          <w:iCs/>
          <w:color w:val="22272F"/>
          <w:sz w:val="28"/>
          <w:szCs w:val="28"/>
          <w:lang w:eastAsia="ru-RU"/>
        </w:rPr>
        <w:t>части земельного участка</w:t>
      </w:r>
      <w:r w:rsidRPr="00FB52B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 приходящейся на объект </w:t>
      </w:r>
      <w:r w:rsidRPr="00FB52BF">
        <w:rPr>
          <w:rFonts w:ascii="Arial" w:eastAsiaTheme="majorEastAsia" w:hAnsi="Arial" w:cs="Arial"/>
          <w:i/>
          <w:iCs/>
          <w:color w:val="22272F"/>
          <w:sz w:val="28"/>
          <w:szCs w:val="28"/>
          <w:lang w:eastAsia="ru-RU"/>
        </w:rPr>
        <w:t>недвижимого имущества</w:t>
      </w:r>
      <w:r w:rsidRPr="00FB52B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, не относящийся к жилищному фонду и </w:t>
      </w:r>
      <w:r w:rsidRPr="00FB52BF">
        <w:rPr>
          <w:rFonts w:ascii="Arial" w:eastAsiaTheme="majorEastAsia" w:hAnsi="Arial" w:cs="Arial"/>
          <w:i/>
          <w:iCs/>
          <w:color w:val="22272F"/>
          <w:sz w:val="28"/>
          <w:szCs w:val="28"/>
          <w:lang w:eastAsia="ru-RU"/>
        </w:rPr>
        <w:t>(или)</w:t>
      </w:r>
      <w:r w:rsidRPr="00FB52BF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 к объектам инженерной инфраструктуры жилищно-коммунального комплекса) или приобретенных (предоставленных)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деятельности);</w:t>
      </w:r>
      <w:r w:rsidRPr="00FB52BF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proofErr w:type="gramEnd"/>
    </w:p>
    <w:p w:rsidR="00FB52BF" w:rsidRPr="00FB52BF" w:rsidRDefault="00FB52BF" w:rsidP="00FB52BF">
      <w:pPr>
        <w:spacing w:after="0" w:line="240" w:lineRule="auto"/>
        <w:ind w:left="720" w:right="281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FB52BF" w:rsidRPr="00FB52BF" w:rsidRDefault="00FB52BF" w:rsidP="00FB52BF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52BF" w:rsidRPr="00FB52BF" w:rsidRDefault="00E02693" w:rsidP="00E0269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sz w:val="28"/>
          <w:szCs w:val="28"/>
          <w:lang w:eastAsia="ru-RU"/>
        </w:rPr>
        <w:t xml:space="preserve">     2. </w:t>
      </w:r>
      <w:proofErr w:type="gramStart"/>
      <w:r w:rsidR="00FB52BF" w:rsidRPr="00FB52BF">
        <w:rPr>
          <w:rFonts w:ascii="Times New Roman" w:eastAsia="Arial Unicode MS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FB52BF" w:rsidRPr="00FB52BF">
        <w:rPr>
          <w:rFonts w:ascii="Times New Roman" w:eastAsia="Arial Unicode MS" w:hAnsi="Times New Roman" w:cs="Times New Roman"/>
          <w:sz w:val="28"/>
          <w:szCs w:val="28"/>
          <w:lang w:eastAsia="ru-RU"/>
        </w:rPr>
        <w:t xml:space="preserve"> исполнением настоящего решения возложить </w:t>
      </w:r>
      <w:r w:rsidR="00FB52BF" w:rsidRPr="00FB52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постоянную комиссию по бюджету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агропромышленному комплексу и экономике</w:t>
      </w:r>
      <w:r w:rsidR="00FB52BF" w:rsidRPr="00FB52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B52BF" w:rsidRDefault="00E02693" w:rsidP="00E0269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3.  </w:t>
      </w:r>
      <w:r w:rsidR="00FB52BF" w:rsidRPr="00FB52B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 вступает в силу не ранее, чем по истечении одного месяца со дня официального опубликования в газете «Степные Просторы» и не ранее 1-го числа очередного налогового периода по земельному налогу.</w:t>
      </w:r>
    </w:p>
    <w:p w:rsidR="00FB52BF" w:rsidRDefault="00FB52BF" w:rsidP="00FB52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52BF" w:rsidRDefault="00FB52BF" w:rsidP="00FB52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52BF" w:rsidRDefault="00FB52BF" w:rsidP="00FB52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депутатов</w:t>
      </w:r>
      <w:r w:rsidR="005C4A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Глава муниципального образования</w:t>
      </w:r>
    </w:p>
    <w:p w:rsidR="00FB52BF" w:rsidRDefault="00FB52BF" w:rsidP="00FB52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="005C4A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Верхнечебеньковский сельсовет</w:t>
      </w:r>
    </w:p>
    <w:p w:rsidR="005C4AC0" w:rsidRDefault="00FB52BF" w:rsidP="00FB52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Верхнечебеньковский сельсовет </w:t>
      </w:r>
    </w:p>
    <w:p w:rsidR="00FB52BF" w:rsidRPr="00FB52BF" w:rsidRDefault="005C4AC0" w:rsidP="00FB52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</w:t>
      </w:r>
      <w:r w:rsidR="00FB52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Х.З. </w:t>
      </w:r>
      <w:proofErr w:type="spellStart"/>
      <w:r w:rsidR="00FB52BF">
        <w:rPr>
          <w:rFonts w:ascii="Times New Roman" w:eastAsia="Times New Roman" w:hAnsi="Times New Roman" w:cs="Times New Roman"/>
          <w:sz w:val="28"/>
          <w:szCs w:val="28"/>
          <w:lang w:eastAsia="ru-RU"/>
        </w:rPr>
        <w:t>Зинатуллин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______________ Р.Б. Рахматуллин</w:t>
      </w:r>
    </w:p>
    <w:p w:rsidR="00FB52BF" w:rsidRPr="00FB52BF" w:rsidRDefault="00FB52BF" w:rsidP="00FB52BF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52BF" w:rsidRPr="00FB52BF" w:rsidRDefault="00FB52BF" w:rsidP="00FB52BF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52BF" w:rsidRPr="00FB52BF" w:rsidRDefault="00FB52BF" w:rsidP="00FB52BF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52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</w:t>
      </w: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52BF" w:rsidRPr="00FB52BF" w:rsidRDefault="00FB52BF" w:rsidP="00FB52B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bookmarkEnd w:id="0"/>
    <w:p w:rsidR="00296087" w:rsidRDefault="004C51C7"/>
    <w:sectPr w:rsidR="002960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89123C"/>
    <w:multiLevelType w:val="hybridMultilevel"/>
    <w:tmpl w:val="FFCE3AF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52BF"/>
    <w:rsid w:val="000E579D"/>
    <w:rsid w:val="00167A66"/>
    <w:rsid w:val="004C51C7"/>
    <w:rsid w:val="004E4C91"/>
    <w:rsid w:val="0058114F"/>
    <w:rsid w:val="005C4AC0"/>
    <w:rsid w:val="00802DC7"/>
    <w:rsid w:val="00887B6B"/>
    <w:rsid w:val="008D78B9"/>
    <w:rsid w:val="00E02693"/>
    <w:rsid w:val="00FB5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5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52B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0269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B5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52B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026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400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2023-11-10T06:07:00Z</cp:lastPrinted>
  <dcterms:created xsi:type="dcterms:W3CDTF">2023-11-10T06:01:00Z</dcterms:created>
  <dcterms:modified xsi:type="dcterms:W3CDTF">2023-11-14T05:10:00Z</dcterms:modified>
</cp:coreProperties>
</file>