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3E525C" w:rsidRPr="00B12F22" w:rsidTr="007368DA">
        <w:tc>
          <w:tcPr>
            <w:tcW w:w="4785" w:type="dxa"/>
          </w:tcPr>
          <w:p w:rsidR="003E525C" w:rsidRPr="00B12F22" w:rsidRDefault="003E525C" w:rsidP="007368D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12F22">
              <w:t>Администрация</w:t>
            </w:r>
          </w:p>
          <w:p w:rsidR="003E525C" w:rsidRPr="00B12F22" w:rsidRDefault="003E525C" w:rsidP="007368DA">
            <w:pPr>
              <w:pStyle w:val="a4"/>
            </w:pPr>
            <w:r w:rsidRPr="00B12F22">
              <w:t>муниципального образования</w:t>
            </w:r>
          </w:p>
          <w:p w:rsidR="003E525C" w:rsidRPr="00B12F22" w:rsidRDefault="003E525C" w:rsidP="007368DA">
            <w:pPr>
              <w:pStyle w:val="a4"/>
            </w:pPr>
            <w:r w:rsidRPr="00B12F22">
              <w:t>Верхнечебеньковский сельсовет</w:t>
            </w:r>
          </w:p>
          <w:p w:rsidR="003E525C" w:rsidRPr="00B12F22" w:rsidRDefault="003E525C" w:rsidP="007368DA">
            <w:pPr>
              <w:pStyle w:val="a4"/>
            </w:pPr>
            <w:proofErr w:type="spellStart"/>
            <w:r w:rsidRPr="00B12F22">
              <w:t>Сакмарского</w:t>
            </w:r>
            <w:proofErr w:type="spellEnd"/>
            <w:r w:rsidRPr="00B12F22">
              <w:t xml:space="preserve"> района</w:t>
            </w:r>
          </w:p>
          <w:p w:rsidR="003E525C" w:rsidRPr="00B12F22" w:rsidRDefault="003E525C" w:rsidP="007368DA">
            <w:pPr>
              <w:pStyle w:val="a4"/>
            </w:pPr>
            <w:r w:rsidRPr="00B12F22">
              <w:t>Оренбургской области</w:t>
            </w:r>
          </w:p>
          <w:p w:rsidR="003E525C" w:rsidRPr="00B12F22" w:rsidRDefault="003E525C" w:rsidP="007368DA">
            <w:pPr>
              <w:pStyle w:val="a4"/>
            </w:pPr>
            <w:r w:rsidRPr="00B12F22">
              <w:t>ПОСТАНОВЛЕНИЕ</w:t>
            </w:r>
          </w:p>
          <w:p w:rsidR="003E525C" w:rsidRPr="00B12F22" w:rsidRDefault="003E525C" w:rsidP="007368DA">
            <w:pPr>
              <w:pStyle w:val="a4"/>
            </w:pPr>
            <w:r>
              <w:t>От 11.11.2022</w:t>
            </w:r>
            <w:r w:rsidRPr="00B12F22">
              <w:t xml:space="preserve">г № </w:t>
            </w:r>
            <w:r>
              <w:t>58 -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3E525C" w:rsidRPr="00B12F22" w:rsidRDefault="003E525C" w:rsidP="007368DA">
            <w:pPr>
              <w:pStyle w:val="a4"/>
            </w:pPr>
            <w:r w:rsidRPr="00B12F22">
              <w:t>с.</w:t>
            </w:r>
            <w:r>
              <w:t xml:space="preserve"> </w:t>
            </w:r>
            <w:r w:rsidRPr="00B12F22">
              <w:t>Верхние Чебеньки</w:t>
            </w:r>
          </w:p>
          <w:p w:rsidR="003E525C" w:rsidRPr="00B12F22" w:rsidRDefault="003E525C" w:rsidP="007368D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E525C" w:rsidRPr="00B12F22" w:rsidRDefault="003E525C" w:rsidP="007368D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исполнении бюджета </w:t>
            </w:r>
          </w:p>
          <w:p w:rsidR="003E525C" w:rsidRPr="00B12F22" w:rsidRDefault="003E525C" w:rsidP="007368D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3E525C" w:rsidRPr="00B12F22" w:rsidRDefault="003E525C" w:rsidP="007368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Верхнечебеньковский сельсовет </w:t>
            </w:r>
          </w:p>
          <w:p w:rsidR="003E525C" w:rsidRPr="00B12F22" w:rsidRDefault="003E525C" w:rsidP="007368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месяцев 202</w:t>
            </w:r>
            <w:r w:rsidR="009924BC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3E525C" w:rsidRPr="00B12F22" w:rsidRDefault="003E525C" w:rsidP="007368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5C" w:rsidRPr="00B12F22" w:rsidRDefault="003E525C" w:rsidP="007368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E525C" w:rsidRPr="00B12F22" w:rsidRDefault="003E525C" w:rsidP="007368DA">
            <w:pPr>
              <w:pStyle w:val="a4"/>
              <w:jc w:val="left"/>
            </w:pPr>
          </w:p>
        </w:tc>
      </w:tr>
    </w:tbl>
    <w:p w:rsidR="003E525C" w:rsidRPr="00B12F22" w:rsidRDefault="003E525C" w:rsidP="003E525C">
      <w:pPr>
        <w:ind w:firstLine="709"/>
        <w:jc w:val="both"/>
        <w:rPr>
          <w:sz w:val="28"/>
          <w:szCs w:val="28"/>
        </w:rPr>
      </w:pPr>
      <w:r w:rsidRPr="00B12F2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в соответствии с пунктом 5 статьи 264.2 Бюджетного кодекса Российской Федерации</w:t>
      </w:r>
    </w:p>
    <w:p w:rsidR="003E525C" w:rsidRPr="00B12F22" w:rsidRDefault="003E525C" w:rsidP="003E525C">
      <w:pPr>
        <w:ind w:firstLine="709"/>
        <w:jc w:val="both"/>
        <w:rPr>
          <w:sz w:val="28"/>
          <w:szCs w:val="28"/>
        </w:rPr>
      </w:pPr>
      <w:r w:rsidRPr="00B12F22">
        <w:rPr>
          <w:sz w:val="28"/>
          <w:szCs w:val="28"/>
        </w:rPr>
        <w:t>1.Утвердить отчет об исполнении бюджета муниципального образования Ве</w:t>
      </w:r>
      <w:r>
        <w:rPr>
          <w:sz w:val="28"/>
          <w:szCs w:val="28"/>
        </w:rPr>
        <w:t>рхнечебеньковский сельсовет за 9 месяцев 2022</w:t>
      </w:r>
      <w:r w:rsidRPr="00B12F22">
        <w:rPr>
          <w:sz w:val="28"/>
          <w:szCs w:val="28"/>
        </w:rPr>
        <w:t xml:space="preserve"> г в размере </w:t>
      </w:r>
      <w:r>
        <w:rPr>
          <w:sz w:val="28"/>
          <w:szCs w:val="28"/>
        </w:rPr>
        <w:t>доходы 6 </w:t>
      </w:r>
      <w:r w:rsidRPr="00E352BE">
        <w:rPr>
          <w:sz w:val="28"/>
          <w:szCs w:val="28"/>
        </w:rPr>
        <w:t>499</w:t>
      </w:r>
      <w:r>
        <w:rPr>
          <w:sz w:val="28"/>
          <w:szCs w:val="28"/>
        </w:rPr>
        <w:t xml:space="preserve"> </w:t>
      </w:r>
      <w:r w:rsidRPr="00E352BE">
        <w:rPr>
          <w:sz w:val="28"/>
          <w:szCs w:val="28"/>
        </w:rPr>
        <w:t>324,45</w:t>
      </w:r>
      <w:r>
        <w:rPr>
          <w:sz w:val="28"/>
          <w:szCs w:val="28"/>
        </w:rPr>
        <w:t xml:space="preserve"> </w:t>
      </w:r>
      <w:r w:rsidRPr="00B12F22">
        <w:rPr>
          <w:sz w:val="28"/>
          <w:szCs w:val="28"/>
        </w:rPr>
        <w:t>руб.;</w:t>
      </w:r>
      <w:r>
        <w:rPr>
          <w:sz w:val="28"/>
          <w:szCs w:val="28"/>
        </w:rPr>
        <w:t xml:space="preserve"> расходы 6 </w:t>
      </w:r>
      <w:r w:rsidRPr="00E352BE">
        <w:rPr>
          <w:sz w:val="28"/>
          <w:szCs w:val="28"/>
        </w:rPr>
        <w:t>499</w:t>
      </w:r>
      <w:r>
        <w:rPr>
          <w:sz w:val="28"/>
          <w:szCs w:val="28"/>
        </w:rPr>
        <w:t xml:space="preserve"> </w:t>
      </w:r>
      <w:r w:rsidRPr="00E352BE">
        <w:rPr>
          <w:sz w:val="28"/>
          <w:szCs w:val="28"/>
        </w:rPr>
        <w:t>482,7</w:t>
      </w:r>
      <w:r>
        <w:rPr>
          <w:sz w:val="28"/>
          <w:szCs w:val="28"/>
        </w:rPr>
        <w:t xml:space="preserve"> руб.</w:t>
      </w:r>
      <w:r w:rsidRPr="00B12F22">
        <w:rPr>
          <w:sz w:val="28"/>
          <w:szCs w:val="28"/>
        </w:rPr>
        <w:t xml:space="preserve"> согласно приложению</w:t>
      </w:r>
    </w:p>
    <w:p w:rsidR="003E525C" w:rsidRPr="00B12F22" w:rsidRDefault="003E525C" w:rsidP="003E525C">
      <w:pPr>
        <w:ind w:firstLine="709"/>
        <w:jc w:val="both"/>
        <w:rPr>
          <w:color w:val="000000"/>
          <w:sz w:val="28"/>
          <w:szCs w:val="28"/>
        </w:rPr>
      </w:pPr>
      <w:r w:rsidRPr="00B12F22">
        <w:rPr>
          <w:color w:val="000000"/>
          <w:sz w:val="28"/>
          <w:szCs w:val="28"/>
        </w:rPr>
        <w:t>2.</w:t>
      </w:r>
      <w:proofErr w:type="gramStart"/>
      <w:r w:rsidRPr="00B12F22">
        <w:rPr>
          <w:color w:val="000000"/>
          <w:sz w:val="28"/>
          <w:szCs w:val="28"/>
        </w:rPr>
        <w:t>Контроль за</w:t>
      </w:r>
      <w:proofErr w:type="gramEnd"/>
      <w:r w:rsidRPr="00B12F22">
        <w:rPr>
          <w:color w:val="000000"/>
          <w:sz w:val="28"/>
          <w:szCs w:val="28"/>
        </w:rPr>
        <w:t xml:space="preserve"> исполнение</w:t>
      </w:r>
      <w:r>
        <w:rPr>
          <w:color w:val="000000"/>
          <w:sz w:val="28"/>
          <w:szCs w:val="28"/>
        </w:rPr>
        <w:t xml:space="preserve">м настоящего постановления возлагаю </w:t>
      </w:r>
      <w:r w:rsidRPr="00B12F22">
        <w:rPr>
          <w:color w:val="000000"/>
          <w:sz w:val="28"/>
          <w:szCs w:val="28"/>
        </w:rPr>
        <w:t xml:space="preserve">на </w:t>
      </w:r>
      <w:bookmarkStart w:id="0" w:name="_GoBack"/>
      <w:bookmarkEnd w:id="0"/>
      <w:r>
        <w:rPr>
          <w:color w:val="000000"/>
          <w:sz w:val="28"/>
          <w:szCs w:val="28"/>
        </w:rPr>
        <w:t>себя.</w:t>
      </w:r>
    </w:p>
    <w:p w:rsidR="003E525C" w:rsidRPr="00B12F22" w:rsidRDefault="003E525C" w:rsidP="003E525C">
      <w:pPr>
        <w:ind w:firstLine="708"/>
        <w:jc w:val="both"/>
        <w:rPr>
          <w:sz w:val="28"/>
          <w:szCs w:val="28"/>
        </w:rPr>
      </w:pPr>
      <w:r w:rsidRPr="00B12F22"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Постановление </w:t>
      </w:r>
      <w:r w:rsidRPr="00B12F22">
        <w:rPr>
          <w:sz w:val="28"/>
          <w:szCs w:val="28"/>
        </w:rPr>
        <w:t xml:space="preserve">  вступает в силу после официального опубликования (обнародования).</w:t>
      </w:r>
    </w:p>
    <w:p w:rsidR="003E525C" w:rsidRDefault="003E525C" w:rsidP="003E525C">
      <w:pPr>
        <w:shd w:val="clear" w:color="auto" w:fill="FFFFFF"/>
        <w:rPr>
          <w:sz w:val="28"/>
          <w:szCs w:val="28"/>
        </w:rPr>
      </w:pPr>
    </w:p>
    <w:p w:rsidR="003E525C" w:rsidRDefault="003E525C" w:rsidP="003E525C">
      <w:pPr>
        <w:shd w:val="clear" w:color="auto" w:fill="FFFFFF"/>
        <w:rPr>
          <w:sz w:val="28"/>
          <w:szCs w:val="28"/>
        </w:rPr>
      </w:pPr>
    </w:p>
    <w:p w:rsidR="003E525C" w:rsidRDefault="003E525C" w:rsidP="003E52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 </w:t>
      </w:r>
    </w:p>
    <w:p w:rsidR="003E525C" w:rsidRDefault="003E525C" w:rsidP="003E52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                               Р.Б.Рахматуллин </w:t>
      </w:r>
    </w:p>
    <w:p w:rsidR="003E525C" w:rsidRDefault="003E525C" w:rsidP="003E525C">
      <w:pPr>
        <w:shd w:val="clear" w:color="auto" w:fill="FFFFFF"/>
        <w:jc w:val="both"/>
        <w:rPr>
          <w:sz w:val="28"/>
          <w:szCs w:val="28"/>
        </w:rPr>
      </w:pPr>
    </w:p>
    <w:p w:rsidR="003E525C" w:rsidRPr="00B12F22" w:rsidRDefault="003E525C" w:rsidP="003E525C">
      <w:pPr>
        <w:shd w:val="clear" w:color="auto" w:fill="FFFFFF"/>
        <w:jc w:val="both"/>
        <w:rPr>
          <w:sz w:val="28"/>
          <w:szCs w:val="28"/>
        </w:rPr>
      </w:pPr>
    </w:p>
    <w:p w:rsidR="003E525C" w:rsidRDefault="003E525C" w:rsidP="003E525C">
      <w:pPr>
        <w:shd w:val="clear" w:color="auto" w:fill="FFFFFF"/>
        <w:jc w:val="both"/>
        <w:rPr>
          <w:sz w:val="24"/>
          <w:szCs w:val="24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25C"/>
    <w:rsid w:val="003E525C"/>
    <w:rsid w:val="00523D20"/>
    <w:rsid w:val="00540C3B"/>
    <w:rsid w:val="007D3960"/>
    <w:rsid w:val="009924BC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,Знак Знак Знак1"/>
    <w:basedOn w:val="a0"/>
    <w:link w:val="a4"/>
    <w:locked/>
    <w:rsid w:val="003E525C"/>
    <w:rPr>
      <w:sz w:val="28"/>
      <w:szCs w:val="28"/>
    </w:rPr>
  </w:style>
  <w:style w:type="paragraph" w:styleId="a4">
    <w:name w:val="Title"/>
    <w:aliases w:val="Знак Знак Знак,Знак Знак"/>
    <w:basedOn w:val="a"/>
    <w:link w:val="a3"/>
    <w:qFormat/>
    <w:rsid w:val="003E525C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Название Знак1"/>
    <w:basedOn w:val="a0"/>
    <w:link w:val="a4"/>
    <w:uiPriority w:val="10"/>
    <w:rsid w:val="003E52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3E52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824</Characters>
  <Application>Microsoft Office Word</Application>
  <DocSecurity>0</DocSecurity>
  <Lines>6</Lines>
  <Paragraphs>1</Paragraphs>
  <ScaleCrop>false</ScaleCrop>
  <Company>Kraftway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dcterms:created xsi:type="dcterms:W3CDTF">2023-10-05T04:40:00Z</dcterms:created>
  <dcterms:modified xsi:type="dcterms:W3CDTF">2023-10-05T04:45:00Z</dcterms:modified>
</cp:coreProperties>
</file>