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7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E3CC7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0E3CC7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0E3CC7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E3CC7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0E3CC7" w:rsidRPr="007538B1" w:rsidRDefault="000E3CC7" w:rsidP="000E3C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CC7" w:rsidRDefault="000E3CC7" w:rsidP="000E3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CC7" w:rsidRPr="00183C05" w:rsidRDefault="000E3CC7" w:rsidP="000E3CC7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B36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9B366B">
        <w:rPr>
          <w:rFonts w:ascii="Times New Roman" w:hAnsi="Times New Roman" w:cs="Times New Roman"/>
          <w:sz w:val="28"/>
          <w:szCs w:val="28"/>
        </w:rPr>
        <w:t xml:space="preserve"> 64а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BF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E3CC7" w:rsidRPr="007538B1" w:rsidRDefault="000E3CC7" w:rsidP="000E3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8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Верхние Чебеньки</w:t>
      </w:r>
    </w:p>
    <w:p w:rsidR="000E3CC7" w:rsidRDefault="000E3CC7" w:rsidP="000E3CC7">
      <w:pPr>
        <w:ind w:right="-1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публичных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0E3CC7" w:rsidRDefault="000E3CC7" w:rsidP="000E3C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66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решения Совета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  ПОСТАНОВЛЯЮ: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Провести </w:t>
      </w:r>
      <w:r w:rsidR="009B366B">
        <w:rPr>
          <w:rFonts w:ascii="Times New Roman" w:hAnsi="Times New Roman" w:cs="Times New Roman"/>
          <w:sz w:val="28"/>
          <w:szCs w:val="28"/>
        </w:rPr>
        <w:t xml:space="preserve"> </w:t>
      </w:r>
      <w:r w:rsidR="00FB232B">
        <w:rPr>
          <w:rFonts w:ascii="Times New Roman" w:hAnsi="Times New Roman" w:cs="Times New Roman"/>
          <w:b/>
          <w:sz w:val="28"/>
          <w:szCs w:val="28"/>
        </w:rPr>
        <w:t>07</w:t>
      </w:r>
      <w:r w:rsidRPr="009B366B">
        <w:rPr>
          <w:rFonts w:ascii="Times New Roman" w:hAnsi="Times New Roman" w:cs="Times New Roman"/>
          <w:b/>
          <w:sz w:val="28"/>
          <w:szCs w:val="28"/>
        </w:rPr>
        <w:t xml:space="preserve"> августа 2023 года в 1</w:t>
      </w:r>
      <w:r w:rsidR="00FB232B">
        <w:rPr>
          <w:rFonts w:ascii="Times New Roman" w:hAnsi="Times New Roman" w:cs="Times New Roman"/>
          <w:b/>
          <w:sz w:val="28"/>
          <w:szCs w:val="28"/>
        </w:rPr>
        <w:t>4</w:t>
      </w:r>
      <w:r w:rsidRPr="009B366B">
        <w:rPr>
          <w:rFonts w:ascii="Times New Roman" w:hAnsi="Times New Roman" w:cs="Times New Roman"/>
          <w:b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 xml:space="preserve"> по адресу село Верхние Чебеньки улица Школьная, 1а,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публичные слушания по обсуждению проекта нового 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Прием и регистрацию предложений, замечаний и дополнений от заинтересованных лиц, по подготовке и проведению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возложить на специалиста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3.Образовать комиссию по подготовке и проведению публичных слушаний по проекту внесения изменений и дополнений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№1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4.Утвердить календарный план организационных мероприятий по подготовке и проведению слушаний по проекту внесения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№2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Постановление вступает в силу с момента подписания, и подлежит размещению на официальном сайте муниципального образования</w:t>
      </w:r>
    </w:p>
    <w:p w:rsidR="000E3CC7" w:rsidRDefault="000E3CC7" w:rsidP="000E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/>
        <w:ind w:left="-36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3CC7" w:rsidRDefault="000E3CC7" w:rsidP="000E3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Р.Б.Рахматуллин</w:t>
      </w:r>
    </w:p>
    <w:p w:rsidR="000E3CC7" w:rsidRDefault="000E3CC7" w:rsidP="000E3CC7">
      <w:pPr>
        <w:spacing w:after="0"/>
        <w:ind w:left="-360" w:right="-185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/>
        <w:ind w:left="-360" w:right="-185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25.07.2023 № </w:t>
      </w:r>
      <w:r w:rsidR="009B366B">
        <w:rPr>
          <w:rFonts w:ascii="Times New Roman" w:hAnsi="Times New Roman" w:cs="Times New Roman"/>
          <w:sz w:val="28"/>
          <w:szCs w:val="28"/>
        </w:rPr>
        <w:t xml:space="preserve"> 64а</w:t>
      </w:r>
      <w:r w:rsidR="00B82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E3CC7" w:rsidRDefault="000E3CC7" w:rsidP="000E3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и проведению публичных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Р.Б.- глава муниципального образования                      Верхнечебеньковский сельсовет, председатель комиссии.</w:t>
      </w:r>
    </w:p>
    <w:p w:rsidR="000E3CC7" w:rsidRPr="00FA4EAC" w:rsidRDefault="000E3CC7" w:rsidP="000E3C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специалист 1 категории муниципального образования, секретарь комиссии</w:t>
      </w:r>
    </w:p>
    <w:p w:rsidR="000E3CC7" w:rsidRDefault="000E3CC7" w:rsidP="000E3C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Х.З.- председатель Совета депутатов муниципального образования Верхнечебеньковский сельсовет, заместитель председателя комиссии.</w:t>
      </w:r>
    </w:p>
    <w:p w:rsidR="000E3CC7" w:rsidRDefault="000E3CC7" w:rsidP="000E3C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Рахматуллина В.А.- специалист 2 категории администрации муниципального образования.</w:t>
      </w:r>
    </w:p>
    <w:p w:rsidR="000E3CC7" w:rsidRDefault="000E3CC7" w:rsidP="000E3C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Абдрашитов В.А.- член постоянной комиссии по бюджету, агропромышленному комплексу и экономике</w:t>
      </w:r>
    </w:p>
    <w:p w:rsidR="000E3CC7" w:rsidRDefault="000E3CC7" w:rsidP="000E3CC7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FA4EAC">
        <w:rPr>
          <w:rFonts w:ascii="Times New Roman" w:hAnsi="Times New Roman" w:cs="Times New Roman"/>
          <w:sz w:val="28"/>
          <w:szCs w:val="28"/>
        </w:rPr>
        <w:t>Тимиркина</w:t>
      </w:r>
      <w:proofErr w:type="spellEnd"/>
      <w:r w:rsidRPr="00FA4EAC">
        <w:rPr>
          <w:rFonts w:ascii="Times New Roman" w:hAnsi="Times New Roman" w:cs="Times New Roman"/>
          <w:sz w:val="28"/>
          <w:szCs w:val="28"/>
        </w:rPr>
        <w:t xml:space="preserve"> Р.И.- </w:t>
      </w:r>
      <w:r>
        <w:rPr>
          <w:rFonts w:ascii="Times New Roman" w:hAnsi="Times New Roman" w:cs="Times New Roman"/>
          <w:sz w:val="28"/>
          <w:szCs w:val="28"/>
        </w:rPr>
        <w:t>член постоянной политике, по вопросам муниципальной службы и местному самоуправлению</w:t>
      </w:r>
    </w:p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0E3CC7" w:rsidRDefault="000E3CC7" w:rsidP="000E3CC7"/>
    <w:p w:rsidR="00B82343" w:rsidRDefault="00B82343" w:rsidP="000E3CC7"/>
    <w:p w:rsidR="00B82343" w:rsidRDefault="00B82343" w:rsidP="000E3CC7"/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25.07.2023 № </w:t>
      </w:r>
      <w:r w:rsidR="009B366B">
        <w:rPr>
          <w:rFonts w:ascii="Times New Roman" w:hAnsi="Times New Roman" w:cs="Times New Roman"/>
          <w:sz w:val="28"/>
          <w:szCs w:val="28"/>
        </w:rPr>
        <w:t>64а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0E3CC7" w:rsidRDefault="000E3CC7" w:rsidP="000E3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организационных мероприятий по подготовке и проведению публичных слушаний по проекту решения Совета депутатов по Уставу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5060"/>
        <w:gridCol w:w="1623"/>
        <w:gridCol w:w="2404"/>
      </w:tblGrid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проекта решения по Уставу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0E3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25.07.2023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постановления о проведении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0E3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FB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</w:t>
            </w:r>
            <w:r w:rsidR="00FB23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приема и регистрация предложений, замечаний и дополнений от заинтересованных лиц, по подготовке и проведению слушаний по проекту внесения изменений в Устав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FB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</w:t>
            </w:r>
            <w:r w:rsidR="00FB23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B82343" w:rsidP="00FB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B23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 в 1</w:t>
            </w:r>
            <w:r w:rsidR="00FB23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 часов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результатов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B82343" w:rsidP="00FB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B23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 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E3CC7" w:rsidTr="00EB4C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решения по Уставу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B82343" w:rsidP="00B82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04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0E3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0E3CC7" w:rsidRDefault="000E3CC7" w:rsidP="00EB4C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0E3CC7" w:rsidRDefault="000E3CC7" w:rsidP="000E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CC7" w:rsidRDefault="000E3CC7" w:rsidP="000E3CC7"/>
    <w:p w:rsidR="000E3CC7" w:rsidRPr="00B73AA1" w:rsidRDefault="000E3CC7" w:rsidP="000E3CC7"/>
    <w:p w:rsidR="00C8559D" w:rsidRDefault="00C8559D"/>
    <w:sectPr w:rsidR="00C8559D" w:rsidSect="00A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8B5"/>
    <w:multiLevelType w:val="hybridMultilevel"/>
    <w:tmpl w:val="B95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CC7"/>
    <w:rsid w:val="000E3CC7"/>
    <w:rsid w:val="00540C3B"/>
    <w:rsid w:val="005464E0"/>
    <w:rsid w:val="009B366B"/>
    <w:rsid w:val="00B82343"/>
    <w:rsid w:val="00BD1ADF"/>
    <w:rsid w:val="00C8559D"/>
    <w:rsid w:val="00CD0E7D"/>
    <w:rsid w:val="00F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C7"/>
    <w:pPr>
      <w:ind w:left="720"/>
      <w:contextualSpacing/>
    </w:pPr>
  </w:style>
  <w:style w:type="table" w:styleId="a4">
    <w:name w:val="Table Grid"/>
    <w:basedOn w:val="a1"/>
    <w:uiPriority w:val="59"/>
    <w:rsid w:val="000E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2023-08-30T05:42:00Z</cp:lastPrinted>
  <dcterms:created xsi:type="dcterms:W3CDTF">2023-08-30T04:43:00Z</dcterms:created>
  <dcterms:modified xsi:type="dcterms:W3CDTF">2023-08-30T05:43:00Z</dcterms:modified>
</cp:coreProperties>
</file>