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78" w:rsidRPr="00E37F78" w:rsidRDefault="00493378" w:rsidP="0049337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7F78">
        <w:rPr>
          <w:sz w:val="28"/>
          <w:szCs w:val="28"/>
        </w:rPr>
        <w:t>Администрация</w:t>
      </w:r>
    </w:p>
    <w:p w:rsidR="00493378" w:rsidRDefault="00493378" w:rsidP="00493378">
      <w:pPr>
        <w:rPr>
          <w:sz w:val="28"/>
          <w:szCs w:val="28"/>
        </w:rPr>
      </w:pPr>
      <w:r w:rsidRPr="00E37F78">
        <w:rPr>
          <w:sz w:val="28"/>
          <w:szCs w:val="28"/>
        </w:rPr>
        <w:t>муниципального  образовани</w:t>
      </w:r>
      <w:r>
        <w:rPr>
          <w:sz w:val="28"/>
          <w:szCs w:val="28"/>
        </w:rPr>
        <w:t>я</w:t>
      </w:r>
    </w:p>
    <w:p w:rsidR="00493378" w:rsidRPr="00E37F78" w:rsidRDefault="00493378" w:rsidP="00493378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Верхнечебеньковский </w:t>
      </w:r>
      <w:r w:rsidRPr="00E37F78">
        <w:rPr>
          <w:sz w:val="28"/>
          <w:szCs w:val="28"/>
        </w:rPr>
        <w:t xml:space="preserve"> сельсовет</w:t>
      </w:r>
    </w:p>
    <w:p w:rsidR="00493378" w:rsidRPr="00E37F78" w:rsidRDefault="00493378" w:rsidP="00493378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 </w:t>
      </w:r>
      <w:proofErr w:type="spellStart"/>
      <w:r w:rsidRPr="00E37F78">
        <w:rPr>
          <w:sz w:val="28"/>
          <w:szCs w:val="28"/>
        </w:rPr>
        <w:t>Сакмарского</w:t>
      </w:r>
      <w:proofErr w:type="spellEnd"/>
      <w:r w:rsidRPr="00E37F78">
        <w:rPr>
          <w:sz w:val="28"/>
          <w:szCs w:val="28"/>
        </w:rPr>
        <w:t xml:space="preserve">  района</w:t>
      </w:r>
    </w:p>
    <w:p w:rsidR="00493378" w:rsidRPr="00E37F78" w:rsidRDefault="00493378" w:rsidP="00493378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Оренбургской  области</w:t>
      </w:r>
    </w:p>
    <w:p w:rsidR="00493378" w:rsidRPr="00E37F78" w:rsidRDefault="00493378" w:rsidP="00493378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  ПОСТАНОВЛЕНИЕ</w:t>
      </w:r>
    </w:p>
    <w:p w:rsidR="00493378" w:rsidRPr="00E37F78" w:rsidRDefault="00493378" w:rsidP="00493378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от </w:t>
      </w:r>
      <w:r>
        <w:rPr>
          <w:sz w:val="28"/>
          <w:szCs w:val="28"/>
        </w:rPr>
        <w:t>02.05.2023 г</w:t>
      </w:r>
      <w:r w:rsidRPr="00E37F78">
        <w:rPr>
          <w:sz w:val="28"/>
          <w:szCs w:val="28"/>
        </w:rPr>
        <w:t xml:space="preserve">  №</w:t>
      </w:r>
      <w:bookmarkStart w:id="0" w:name="_GoBack"/>
      <w:bookmarkEnd w:id="0"/>
      <w:r>
        <w:rPr>
          <w:sz w:val="28"/>
          <w:szCs w:val="28"/>
        </w:rPr>
        <w:t xml:space="preserve"> 43 </w:t>
      </w:r>
      <w:r w:rsidRPr="00E37F78">
        <w:rPr>
          <w:sz w:val="28"/>
          <w:szCs w:val="28"/>
        </w:rPr>
        <w:t>-</w:t>
      </w:r>
      <w:proofErr w:type="spellStart"/>
      <w:proofErr w:type="gramStart"/>
      <w:r w:rsidRPr="00E37F78">
        <w:rPr>
          <w:sz w:val="28"/>
          <w:szCs w:val="28"/>
        </w:rPr>
        <w:t>п</w:t>
      </w:r>
      <w:proofErr w:type="spellEnd"/>
      <w:proofErr w:type="gramEnd"/>
    </w:p>
    <w:p w:rsidR="00493378" w:rsidRDefault="00493378" w:rsidP="00493378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с. </w:t>
      </w:r>
      <w:r>
        <w:rPr>
          <w:sz w:val="28"/>
          <w:szCs w:val="28"/>
        </w:rPr>
        <w:t xml:space="preserve">Верхние Чебеньки </w:t>
      </w:r>
    </w:p>
    <w:p w:rsidR="00493378" w:rsidRDefault="00493378" w:rsidP="00493378">
      <w:pPr>
        <w:rPr>
          <w:sz w:val="28"/>
          <w:szCs w:val="28"/>
        </w:rPr>
      </w:pPr>
    </w:p>
    <w:p w:rsidR="00493378" w:rsidRDefault="00493378" w:rsidP="00493378">
      <w:pPr>
        <w:rPr>
          <w:sz w:val="28"/>
          <w:szCs w:val="28"/>
        </w:rPr>
      </w:pPr>
    </w:p>
    <w:p w:rsidR="00493378" w:rsidRDefault="00493378" w:rsidP="00493378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493378" w:rsidRDefault="00493378" w:rsidP="00493378">
      <w:pPr>
        <w:rPr>
          <w:sz w:val="28"/>
          <w:szCs w:val="28"/>
        </w:rPr>
      </w:pPr>
      <w:r>
        <w:rPr>
          <w:sz w:val="28"/>
          <w:szCs w:val="28"/>
        </w:rPr>
        <w:t>муниципального правового  акта</w:t>
      </w:r>
    </w:p>
    <w:p w:rsidR="00493378" w:rsidRDefault="00493378" w:rsidP="00493378">
      <w:pPr>
        <w:rPr>
          <w:sz w:val="28"/>
          <w:szCs w:val="28"/>
        </w:rPr>
      </w:pPr>
      <w:r>
        <w:rPr>
          <w:sz w:val="28"/>
          <w:szCs w:val="28"/>
        </w:rPr>
        <w:t>№ 55-п от 06.08.2018</w:t>
      </w:r>
    </w:p>
    <w:p w:rsidR="00493378" w:rsidRDefault="00493378" w:rsidP="00493378">
      <w:pPr>
        <w:rPr>
          <w:sz w:val="28"/>
          <w:szCs w:val="28"/>
        </w:rPr>
      </w:pPr>
    </w:p>
    <w:p w:rsidR="00493378" w:rsidRDefault="00493378" w:rsidP="00493378">
      <w:pPr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</w:t>
      </w:r>
      <w:proofErr w:type="spellStart"/>
      <w:r>
        <w:rPr>
          <w:sz w:val="28"/>
          <w:szCs w:val="28"/>
        </w:rPr>
        <w:t>муниц</w:t>
      </w:r>
      <w:r w:rsidR="00EB102C">
        <w:rPr>
          <w:sz w:val="28"/>
          <w:szCs w:val="28"/>
        </w:rPr>
        <w:t>иплаьных</w:t>
      </w:r>
      <w:proofErr w:type="spellEnd"/>
      <w:r w:rsidR="00EB102C">
        <w:rPr>
          <w:sz w:val="28"/>
          <w:szCs w:val="28"/>
        </w:rPr>
        <w:t xml:space="preserve"> правовых актов муницип</w:t>
      </w:r>
      <w:r>
        <w:rPr>
          <w:sz w:val="28"/>
          <w:szCs w:val="28"/>
        </w:rPr>
        <w:t>а</w:t>
      </w:r>
      <w:r w:rsidR="00EB102C">
        <w:rPr>
          <w:sz w:val="28"/>
          <w:szCs w:val="28"/>
        </w:rPr>
        <w:t>л</w:t>
      </w:r>
      <w:r>
        <w:rPr>
          <w:sz w:val="28"/>
          <w:szCs w:val="28"/>
        </w:rPr>
        <w:t>ьного образования Верхнечебеньковский сельсовет в соответствие с действующим законодательством, руководствуясь Уставом муниципального образования Верхнечебеньковский сельсовет</w:t>
      </w:r>
      <w:r w:rsidR="00EB102C">
        <w:rPr>
          <w:sz w:val="28"/>
          <w:szCs w:val="28"/>
        </w:rPr>
        <w:t>, администрация муниципал</w:t>
      </w:r>
      <w:r>
        <w:rPr>
          <w:sz w:val="28"/>
          <w:szCs w:val="28"/>
        </w:rPr>
        <w:t>ьного образования Верхнечебеньковский сельсовет постановляет:</w:t>
      </w:r>
    </w:p>
    <w:p w:rsidR="00493378" w:rsidRDefault="00493378" w:rsidP="004933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493378" w:rsidRDefault="00493378" w:rsidP="00493378">
      <w:p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- постановление администрации муниципального образования</w:t>
      </w:r>
    </w:p>
    <w:p w:rsidR="00493378" w:rsidRDefault="00493378" w:rsidP="00493378">
      <w:pPr>
        <w:rPr>
          <w:sz w:val="28"/>
          <w:szCs w:val="28"/>
        </w:rPr>
      </w:pPr>
      <w:r>
        <w:rPr>
          <w:sz w:val="28"/>
          <w:szCs w:val="28"/>
        </w:rPr>
        <w:t xml:space="preserve"> Верхнечебенько</w:t>
      </w:r>
      <w:r w:rsidR="00EB102C">
        <w:rPr>
          <w:sz w:val="28"/>
          <w:szCs w:val="28"/>
        </w:rPr>
        <w:t>вский сел</w:t>
      </w:r>
      <w:r>
        <w:rPr>
          <w:sz w:val="28"/>
          <w:szCs w:val="28"/>
        </w:rPr>
        <w:t>ь</w:t>
      </w:r>
      <w:r w:rsidR="00EB102C">
        <w:rPr>
          <w:sz w:val="28"/>
          <w:szCs w:val="28"/>
        </w:rPr>
        <w:t>с</w:t>
      </w:r>
      <w:r>
        <w:rPr>
          <w:sz w:val="28"/>
          <w:szCs w:val="28"/>
        </w:rPr>
        <w:t xml:space="preserve">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 Оренбургской области № 55-п от 06.08.2018 «Об утверждении административного регламента  предоставления  муниципальной  услуги «Утверждение подготовленной  на  основании  документов  территориального планирования  документации по планировке территории»</w:t>
      </w:r>
    </w:p>
    <w:p w:rsidR="00493378" w:rsidRDefault="00493378" w:rsidP="0049337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 после его обнародования.</w:t>
      </w:r>
    </w:p>
    <w:p w:rsidR="00493378" w:rsidRDefault="00493378" w:rsidP="0049337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EB102C">
        <w:rPr>
          <w:sz w:val="28"/>
          <w:szCs w:val="28"/>
        </w:rPr>
        <w:t xml:space="preserve">постановления оставляю </w:t>
      </w:r>
    </w:p>
    <w:p w:rsidR="00EB102C" w:rsidRDefault="00EB102C" w:rsidP="00EB102C">
      <w:pPr>
        <w:rPr>
          <w:sz w:val="28"/>
          <w:szCs w:val="28"/>
        </w:rPr>
      </w:pPr>
      <w:r>
        <w:rPr>
          <w:sz w:val="28"/>
          <w:szCs w:val="28"/>
        </w:rPr>
        <w:t>за собой.</w:t>
      </w:r>
    </w:p>
    <w:p w:rsidR="00EB102C" w:rsidRDefault="00EB102C" w:rsidP="00EB102C">
      <w:pPr>
        <w:rPr>
          <w:sz w:val="28"/>
          <w:szCs w:val="28"/>
        </w:rPr>
      </w:pPr>
    </w:p>
    <w:p w:rsidR="00EB102C" w:rsidRDefault="00EB102C" w:rsidP="00EB102C">
      <w:pPr>
        <w:rPr>
          <w:sz w:val="28"/>
          <w:szCs w:val="28"/>
        </w:rPr>
      </w:pPr>
    </w:p>
    <w:p w:rsidR="00EB102C" w:rsidRDefault="00EB102C" w:rsidP="00EB102C">
      <w:pPr>
        <w:rPr>
          <w:sz w:val="28"/>
          <w:szCs w:val="28"/>
        </w:rPr>
      </w:pPr>
    </w:p>
    <w:p w:rsidR="00EB102C" w:rsidRDefault="00EB102C" w:rsidP="00EB102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B102C" w:rsidRPr="00EB102C" w:rsidRDefault="00EB102C" w:rsidP="00EB102C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       Р.Б. Рахматуллин</w:t>
      </w:r>
    </w:p>
    <w:sectPr w:rsidR="00EB102C" w:rsidRPr="00EB102C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E5027"/>
    <w:multiLevelType w:val="hybridMultilevel"/>
    <w:tmpl w:val="A09639C2"/>
    <w:lvl w:ilvl="0" w:tplc="06D2F49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378"/>
    <w:rsid w:val="00493378"/>
    <w:rsid w:val="00540C3B"/>
    <w:rsid w:val="00BD1ADF"/>
    <w:rsid w:val="00C8559D"/>
    <w:rsid w:val="00D902FF"/>
    <w:rsid w:val="00EB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cp:lastPrinted>2023-05-02T07:03:00Z</cp:lastPrinted>
  <dcterms:created xsi:type="dcterms:W3CDTF">2023-05-02T06:49:00Z</dcterms:created>
  <dcterms:modified xsi:type="dcterms:W3CDTF">2023-05-02T07:04:00Z</dcterms:modified>
</cp:coreProperties>
</file>