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8E" w:rsidRDefault="0017598E" w:rsidP="0017598E">
      <w:pPr>
        <w:pStyle w:val="NoSpacing1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051327" w:rsidRPr="00B81D37" w:rsidRDefault="00051327" w:rsidP="00051327">
      <w:pPr>
        <w:pStyle w:val="a7"/>
        <w:rPr>
          <w:rFonts w:ascii="Times New Roman" w:hAnsi="Times New Roman"/>
          <w:sz w:val="28"/>
          <w:szCs w:val="28"/>
        </w:rPr>
      </w:pPr>
      <w:r w:rsidRPr="00B81D37">
        <w:rPr>
          <w:rFonts w:ascii="Times New Roman" w:hAnsi="Times New Roman"/>
          <w:sz w:val="28"/>
          <w:szCs w:val="28"/>
        </w:rPr>
        <w:t xml:space="preserve">             Администрация</w:t>
      </w:r>
    </w:p>
    <w:p w:rsidR="00051327" w:rsidRPr="00B81D37" w:rsidRDefault="00051327" w:rsidP="00051327">
      <w:pPr>
        <w:pStyle w:val="a7"/>
        <w:rPr>
          <w:rFonts w:ascii="Times New Roman" w:hAnsi="Times New Roman"/>
          <w:sz w:val="28"/>
          <w:szCs w:val="28"/>
        </w:rPr>
      </w:pPr>
      <w:r w:rsidRPr="00B81D37">
        <w:rPr>
          <w:rFonts w:ascii="Times New Roman" w:hAnsi="Times New Roman"/>
          <w:sz w:val="28"/>
          <w:szCs w:val="28"/>
        </w:rPr>
        <w:t xml:space="preserve">     муниципального образования</w:t>
      </w:r>
    </w:p>
    <w:p w:rsidR="00051327" w:rsidRPr="00B81D37" w:rsidRDefault="00051327" w:rsidP="00051327">
      <w:pPr>
        <w:pStyle w:val="a7"/>
        <w:rPr>
          <w:rFonts w:ascii="Times New Roman" w:hAnsi="Times New Roman"/>
          <w:sz w:val="28"/>
          <w:szCs w:val="28"/>
        </w:rPr>
      </w:pPr>
      <w:r w:rsidRPr="00B81D37">
        <w:rPr>
          <w:rFonts w:ascii="Times New Roman" w:hAnsi="Times New Roman"/>
          <w:sz w:val="28"/>
          <w:szCs w:val="28"/>
        </w:rPr>
        <w:t xml:space="preserve">   Верхнечебеньковский сельсовет</w:t>
      </w:r>
    </w:p>
    <w:p w:rsidR="00051327" w:rsidRPr="00B81D37" w:rsidRDefault="00051327" w:rsidP="00051327">
      <w:pPr>
        <w:pStyle w:val="a7"/>
        <w:rPr>
          <w:rFonts w:ascii="Times New Roman" w:hAnsi="Times New Roman"/>
          <w:sz w:val="28"/>
          <w:szCs w:val="28"/>
        </w:rPr>
      </w:pPr>
      <w:r w:rsidRPr="00B81D37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B81D37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B81D37">
        <w:rPr>
          <w:rFonts w:ascii="Times New Roman" w:hAnsi="Times New Roman"/>
          <w:sz w:val="28"/>
          <w:szCs w:val="28"/>
        </w:rPr>
        <w:t xml:space="preserve">  района</w:t>
      </w:r>
    </w:p>
    <w:p w:rsidR="00051327" w:rsidRPr="00B81D37" w:rsidRDefault="00051327" w:rsidP="00051327">
      <w:pPr>
        <w:pStyle w:val="a7"/>
        <w:rPr>
          <w:rFonts w:ascii="Times New Roman" w:hAnsi="Times New Roman"/>
          <w:sz w:val="28"/>
          <w:szCs w:val="28"/>
        </w:rPr>
      </w:pPr>
      <w:r w:rsidRPr="00B81D37">
        <w:rPr>
          <w:rFonts w:ascii="Times New Roman" w:hAnsi="Times New Roman"/>
          <w:sz w:val="28"/>
          <w:szCs w:val="28"/>
        </w:rPr>
        <w:t xml:space="preserve">    Оренбургской области</w:t>
      </w:r>
    </w:p>
    <w:p w:rsidR="00051327" w:rsidRPr="00B81D37" w:rsidRDefault="00051327" w:rsidP="00051327">
      <w:pPr>
        <w:pStyle w:val="a7"/>
        <w:rPr>
          <w:rFonts w:ascii="Times New Roman" w:hAnsi="Times New Roman"/>
          <w:sz w:val="28"/>
          <w:szCs w:val="28"/>
        </w:rPr>
      </w:pPr>
      <w:r w:rsidRPr="00B81D37">
        <w:rPr>
          <w:rFonts w:ascii="Times New Roman" w:hAnsi="Times New Roman"/>
          <w:sz w:val="28"/>
          <w:szCs w:val="28"/>
        </w:rPr>
        <w:t xml:space="preserve">     </w:t>
      </w:r>
      <w:r w:rsidR="00B81D37" w:rsidRPr="00B81D37">
        <w:rPr>
          <w:rFonts w:ascii="Times New Roman" w:hAnsi="Times New Roman"/>
          <w:sz w:val="28"/>
          <w:szCs w:val="28"/>
        </w:rPr>
        <w:t xml:space="preserve">  </w:t>
      </w:r>
      <w:r w:rsidRPr="00B81D37">
        <w:rPr>
          <w:rFonts w:ascii="Times New Roman" w:hAnsi="Times New Roman"/>
          <w:sz w:val="28"/>
          <w:szCs w:val="28"/>
        </w:rPr>
        <w:t>ПОСТАНОВЛЕНИЕ</w:t>
      </w:r>
    </w:p>
    <w:p w:rsidR="00051327" w:rsidRPr="00B81D37" w:rsidRDefault="00051327" w:rsidP="00051327">
      <w:pPr>
        <w:pStyle w:val="a7"/>
        <w:rPr>
          <w:rFonts w:ascii="Times New Roman" w:hAnsi="Times New Roman"/>
          <w:sz w:val="28"/>
          <w:szCs w:val="28"/>
        </w:rPr>
      </w:pPr>
      <w:r w:rsidRPr="00B81D37">
        <w:rPr>
          <w:rFonts w:ascii="Times New Roman" w:hAnsi="Times New Roman"/>
          <w:sz w:val="28"/>
          <w:szCs w:val="28"/>
        </w:rPr>
        <w:t xml:space="preserve">     от  17.04. 2023 № </w:t>
      </w:r>
      <w:r w:rsidR="00B81D37" w:rsidRPr="00B81D37">
        <w:rPr>
          <w:rFonts w:ascii="Times New Roman" w:hAnsi="Times New Roman"/>
          <w:sz w:val="28"/>
          <w:szCs w:val="28"/>
        </w:rPr>
        <w:t>28</w:t>
      </w:r>
      <w:r w:rsidRPr="00B81D37">
        <w:rPr>
          <w:rFonts w:ascii="Times New Roman" w:hAnsi="Times New Roman"/>
          <w:sz w:val="28"/>
          <w:szCs w:val="28"/>
        </w:rPr>
        <w:t>-п</w:t>
      </w:r>
    </w:p>
    <w:p w:rsidR="00051327" w:rsidRPr="00B81D37" w:rsidRDefault="00B81D37" w:rsidP="00051327">
      <w:pPr>
        <w:pStyle w:val="a7"/>
        <w:rPr>
          <w:rFonts w:ascii="Times New Roman" w:hAnsi="Times New Roman"/>
          <w:sz w:val="28"/>
          <w:szCs w:val="28"/>
        </w:rPr>
      </w:pPr>
      <w:r w:rsidRPr="00B81D3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1D37">
        <w:rPr>
          <w:rFonts w:ascii="Times New Roman" w:hAnsi="Times New Roman"/>
          <w:sz w:val="28"/>
          <w:szCs w:val="28"/>
        </w:rPr>
        <w:t xml:space="preserve">   с. Верхние Чебеньки</w:t>
      </w:r>
    </w:p>
    <w:p w:rsidR="00051327" w:rsidRDefault="00051327" w:rsidP="0017598E">
      <w:pPr>
        <w:pStyle w:val="NoSpacing1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051327" w:rsidRDefault="00051327" w:rsidP="0017598E">
      <w:pPr>
        <w:pStyle w:val="NoSpacing1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051327" w:rsidRPr="00B81D37" w:rsidRDefault="00051327" w:rsidP="0017598E">
      <w:pPr>
        <w:pStyle w:val="NoSpacing1"/>
        <w:jc w:val="center"/>
        <w:rPr>
          <w:rFonts w:ascii="Arial" w:hAnsi="Arial" w:cs="Arial"/>
          <w:sz w:val="32"/>
          <w:szCs w:val="32"/>
          <w:lang w:val="ru-RU"/>
        </w:rPr>
      </w:pPr>
    </w:p>
    <w:p w:rsidR="0017598E" w:rsidRPr="00B81D37" w:rsidRDefault="00B81D37" w:rsidP="00051327">
      <w:pPr>
        <w:pStyle w:val="NoSpacing1"/>
        <w:rPr>
          <w:rFonts w:ascii="Times New Roman" w:hAnsi="Times New Roman"/>
          <w:sz w:val="28"/>
          <w:szCs w:val="28"/>
          <w:lang w:val="ru-RU"/>
        </w:rPr>
      </w:pPr>
      <w:r w:rsidRPr="00B81D37">
        <w:rPr>
          <w:rFonts w:ascii="Times New Roman" w:hAnsi="Times New Roman"/>
          <w:sz w:val="28"/>
          <w:szCs w:val="28"/>
          <w:lang w:val="ru-RU"/>
        </w:rPr>
        <w:t>О</w:t>
      </w:r>
      <w:r w:rsidR="0017598E" w:rsidRPr="00B81D37">
        <w:rPr>
          <w:rFonts w:ascii="Times New Roman" w:hAnsi="Times New Roman"/>
          <w:sz w:val="28"/>
          <w:szCs w:val="28"/>
          <w:lang w:val="ru-RU"/>
        </w:rPr>
        <w:t xml:space="preserve"> внесении </w:t>
      </w:r>
      <w:r w:rsidR="00051327" w:rsidRPr="00B81D37">
        <w:rPr>
          <w:rFonts w:ascii="Times New Roman" w:hAnsi="Times New Roman"/>
          <w:sz w:val="28"/>
          <w:szCs w:val="28"/>
          <w:lang w:val="ru-RU"/>
        </w:rPr>
        <w:t>изменений в постановление № 44-п от 23</w:t>
      </w:r>
      <w:r w:rsidR="0017598E" w:rsidRPr="00B81D37">
        <w:rPr>
          <w:rFonts w:ascii="Times New Roman" w:hAnsi="Times New Roman"/>
          <w:sz w:val="28"/>
          <w:szCs w:val="28"/>
          <w:lang w:val="ru-RU"/>
        </w:rPr>
        <w:t>.1</w:t>
      </w:r>
      <w:r w:rsidR="00051327" w:rsidRPr="00B81D37">
        <w:rPr>
          <w:rFonts w:ascii="Times New Roman" w:hAnsi="Times New Roman"/>
          <w:sz w:val="28"/>
          <w:szCs w:val="28"/>
          <w:lang w:val="ru-RU"/>
        </w:rPr>
        <w:t>2</w:t>
      </w:r>
      <w:r w:rsidR="0017598E" w:rsidRPr="00B81D37">
        <w:rPr>
          <w:rFonts w:ascii="Times New Roman" w:hAnsi="Times New Roman"/>
          <w:sz w:val="28"/>
          <w:szCs w:val="28"/>
          <w:lang w:val="ru-RU"/>
        </w:rPr>
        <w:t>.2021 «Об утверждении перечня главных админис</w:t>
      </w:r>
      <w:r w:rsidRPr="00B81D37">
        <w:rPr>
          <w:rFonts w:ascii="Times New Roman" w:hAnsi="Times New Roman"/>
          <w:sz w:val="28"/>
          <w:szCs w:val="28"/>
          <w:lang w:val="ru-RU"/>
        </w:rPr>
        <w:t xml:space="preserve">траторов доходов бюджета </w:t>
      </w:r>
      <w:proofErr w:type="spellStart"/>
      <w:r w:rsidRPr="00B81D37">
        <w:rPr>
          <w:rFonts w:ascii="Times New Roman" w:hAnsi="Times New Roman"/>
          <w:sz w:val="28"/>
          <w:szCs w:val="28"/>
          <w:lang w:val="ru-RU"/>
        </w:rPr>
        <w:t>Верхнечебенько</w:t>
      </w:r>
      <w:r w:rsidR="0017598E" w:rsidRPr="00B81D37">
        <w:rPr>
          <w:rFonts w:ascii="Times New Roman" w:hAnsi="Times New Roman"/>
          <w:sz w:val="28"/>
          <w:szCs w:val="28"/>
          <w:lang w:val="ru-RU"/>
        </w:rPr>
        <w:t>вского</w:t>
      </w:r>
      <w:proofErr w:type="spellEnd"/>
      <w:r w:rsidR="0017598E" w:rsidRPr="00B81D37">
        <w:rPr>
          <w:rFonts w:ascii="Times New Roman" w:hAnsi="Times New Roman"/>
          <w:sz w:val="28"/>
          <w:szCs w:val="28"/>
          <w:lang w:val="ru-RU"/>
        </w:rPr>
        <w:t xml:space="preserve"> сельсовета, порядка и сроков внесения изменений в перечень главных админист</w:t>
      </w:r>
      <w:r w:rsidRPr="00B81D37">
        <w:rPr>
          <w:rFonts w:ascii="Times New Roman" w:hAnsi="Times New Roman"/>
          <w:sz w:val="28"/>
          <w:szCs w:val="28"/>
          <w:lang w:val="ru-RU"/>
        </w:rPr>
        <w:t xml:space="preserve">раторов доходов бюджета </w:t>
      </w:r>
      <w:proofErr w:type="spellStart"/>
      <w:r w:rsidRPr="00B81D37">
        <w:rPr>
          <w:rFonts w:ascii="Times New Roman" w:hAnsi="Times New Roman"/>
          <w:sz w:val="28"/>
          <w:szCs w:val="28"/>
          <w:lang w:val="ru-RU"/>
        </w:rPr>
        <w:t>Верхнечебеньк</w:t>
      </w:r>
      <w:r w:rsidR="0017598E" w:rsidRPr="00B81D37">
        <w:rPr>
          <w:rFonts w:ascii="Times New Roman" w:hAnsi="Times New Roman"/>
          <w:sz w:val="28"/>
          <w:szCs w:val="28"/>
          <w:lang w:val="ru-RU"/>
        </w:rPr>
        <w:t>ского</w:t>
      </w:r>
      <w:proofErr w:type="spellEnd"/>
      <w:r w:rsidR="0017598E" w:rsidRPr="00B81D37">
        <w:rPr>
          <w:rFonts w:ascii="Times New Roman" w:hAnsi="Times New Roman"/>
          <w:sz w:val="28"/>
          <w:szCs w:val="28"/>
          <w:lang w:val="ru-RU"/>
        </w:rPr>
        <w:t xml:space="preserve"> сельсовета»</w:t>
      </w:r>
    </w:p>
    <w:p w:rsidR="0017598E" w:rsidRPr="00B81D37" w:rsidRDefault="0017598E" w:rsidP="00051327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98E" w:rsidRPr="00B81D37" w:rsidRDefault="0017598E" w:rsidP="00051327">
      <w:pPr>
        <w:rPr>
          <w:rFonts w:ascii="Times New Roman" w:hAnsi="Times New Roman"/>
          <w:sz w:val="28"/>
          <w:szCs w:val="28"/>
        </w:rPr>
      </w:pPr>
      <w:r w:rsidRPr="00B81D37">
        <w:rPr>
          <w:rFonts w:ascii="Times New Roman" w:hAnsi="Times New Roman"/>
          <w:sz w:val="28"/>
          <w:szCs w:val="28"/>
        </w:rPr>
        <w:t>В связи с изменением главы администратора доходов  по акцизам ПОСТАНОВЛЯЮ:</w:t>
      </w:r>
    </w:p>
    <w:p w:rsidR="0017598E" w:rsidRDefault="0017598E" w:rsidP="0017598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E184F">
        <w:rPr>
          <w:rFonts w:ascii="Times New Roman" w:hAnsi="Times New Roman"/>
          <w:sz w:val="28"/>
          <w:szCs w:val="28"/>
        </w:rPr>
        <w:t xml:space="preserve">нести в </w:t>
      </w:r>
      <w:r w:rsidR="00051327">
        <w:rPr>
          <w:rFonts w:ascii="Times New Roman" w:hAnsi="Times New Roman"/>
          <w:sz w:val="28"/>
          <w:szCs w:val="28"/>
        </w:rPr>
        <w:t>постановление № 44-п от 23</w:t>
      </w:r>
      <w:r>
        <w:rPr>
          <w:rFonts w:ascii="Times New Roman" w:hAnsi="Times New Roman"/>
          <w:sz w:val="28"/>
          <w:szCs w:val="28"/>
        </w:rPr>
        <w:t>.1</w:t>
      </w:r>
      <w:r w:rsidR="0005132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.2021 «Об утверждении перечня главных администр</w:t>
      </w:r>
      <w:r w:rsidR="00051327">
        <w:rPr>
          <w:rFonts w:ascii="Times New Roman" w:hAnsi="Times New Roman"/>
          <w:sz w:val="28"/>
          <w:szCs w:val="28"/>
        </w:rPr>
        <w:t xml:space="preserve">аторов доходов в бюджет </w:t>
      </w:r>
      <w:proofErr w:type="spellStart"/>
      <w:r w:rsidR="00051327">
        <w:rPr>
          <w:rFonts w:ascii="Times New Roman" w:hAnsi="Times New Roman"/>
          <w:sz w:val="28"/>
          <w:szCs w:val="28"/>
        </w:rPr>
        <w:t>Верхнечебеньков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порядка и сроков внесения изменений в перечень главных админист</w:t>
      </w:r>
      <w:r w:rsidR="00051327">
        <w:rPr>
          <w:rFonts w:ascii="Times New Roman" w:hAnsi="Times New Roman"/>
          <w:sz w:val="28"/>
          <w:szCs w:val="28"/>
        </w:rPr>
        <w:t xml:space="preserve">раторов доходов бюджета  </w:t>
      </w:r>
      <w:proofErr w:type="spellStart"/>
      <w:r w:rsidR="00051327">
        <w:rPr>
          <w:rFonts w:ascii="Times New Roman" w:hAnsi="Times New Roman"/>
          <w:sz w:val="28"/>
          <w:szCs w:val="28"/>
        </w:rPr>
        <w:t>Верхнечебеньков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следующие </w:t>
      </w:r>
      <w:r w:rsidRPr="00FE184F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17598E" w:rsidRDefault="0017598E" w:rsidP="0017598E">
      <w:pPr>
        <w:ind w:left="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приложение № 1к постановлению согласно приложению № 1 к настоящему постановлению.</w:t>
      </w:r>
    </w:p>
    <w:p w:rsidR="0017598E" w:rsidRPr="00724EFB" w:rsidRDefault="0017598E" w:rsidP="0017598E">
      <w:pPr>
        <w:ind w:left="45"/>
        <w:rPr>
          <w:rFonts w:ascii="Times New Roman" w:hAnsi="Times New Roman"/>
          <w:sz w:val="28"/>
          <w:szCs w:val="28"/>
        </w:rPr>
      </w:pPr>
      <w:r w:rsidRPr="00724EFB">
        <w:rPr>
          <w:rFonts w:ascii="Times New Roman" w:hAnsi="Times New Roman"/>
          <w:sz w:val="28"/>
        </w:rPr>
        <w:t>2. </w:t>
      </w:r>
      <w:r>
        <w:rPr>
          <w:rFonts w:ascii="Times New Roman" w:hAnsi="Times New Roman"/>
          <w:sz w:val="28"/>
        </w:rPr>
        <w:t xml:space="preserve"> </w:t>
      </w:r>
      <w:r w:rsidRPr="00724EFB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Контроль </w:t>
      </w:r>
      <w:r w:rsidRPr="00724EFB">
        <w:rPr>
          <w:rFonts w:ascii="Times New Roman" w:hAnsi="Times New Roman"/>
          <w:sz w:val="28"/>
        </w:rPr>
        <w:t>за</w:t>
      </w:r>
      <w:proofErr w:type="gramEnd"/>
      <w:r w:rsidRPr="00724EFB">
        <w:rPr>
          <w:rFonts w:ascii="Times New Roman" w:hAnsi="Times New Roman"/>
          <w:sz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/>
          <w:sz w:val="28"/>
        </w:rPr>
        <w:t>.</w:t>
      </w:r>
    </w:p>
    <w:p w:rsidR="0017598E" w:rsidRDefault="0017598E" w:rsidP="0017598E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постановление вступает в силу со дня его подписания.</w:t>
      </w:r>
    </w:p>
    <w:p w:rsidR="0017598E" w:rsidRPr="008D7F1E" w:rsidRDefault="0017598E" w:rsidP="0017598E">
      <w:pPr>
        <w:pStyle w:val="a5"/>
        <w:spacing w:before="0" w:beforeAutospacing="0" w:after="0" w:afterAutospacing="0"/>
        <w:jc w:val="both"/>
        <w:rPr>
          <w:sz w:val="28"/>
        </w:rPr>
      </w:pPr>
    </w:p>
    <w:p w:rsidR="0017598E" w:rsidRPr="008D7F1E" w:rsidRDefault="0017598E" w:rsidP="0017598E">
      <w:pPr>
        <w:pStyle w:val="a5"/>
        <w:spacing w:before="0" w:beforeAutospacing="0" w:after="0" w:afterAutospacing="0"/>
        <w:jc w:val="both"/>
        <w:rPr>
          <w:sz w:val="28"/>
        </w:rPr>
      </w:pPr>
    </w:p>
    <w:p w:rsidR="0017598E" w:rsidRPr="008D7F1E" w:rsidRDefault="0017598E" w:rsidP="0017598E">
      <w:pPr>
        <w:pStyle w:val="a5"/>
        <w:spacing w:before="0" w:beforeAutospacing="0" w:after="0" w:afterAutospacing="0"/>
        <w:jc w:val="both"/>
        <w:rPr>
          <w:sz w:val="28"/>
        </w:rPr>
      </w:pPr>
    </w:p>
    <w:p w:rsidR="0017598E" w:rsidRDefault="00B81D37" w:rsidP="001759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администрации</w:t>
      </w:r>
      <w:r w:rsidR="0017598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17598E">
        <w:rPr>
          <w:rFonts w:ascii="Times New Roman" w:hAnsi="Times New Roman"/>
          <w:sz w:val="28"/>
          <w:szCs w:val="28"/>
        </w:rPr>
        <w:t xml:space="preserve">      </w:t>
      </w:r>
      <w:r w:rsidR="00051327">
        <w:rPr>
          <w:rFonts w:ascii="Times New Roman" w:hAnsi="Times New Roman"/>
          <w:sz w:val="28"/>
          <w:szCs w:val="28"/>
        </w:rPr>
        <w:t xml:space="preserve">      Р.Б. Рахматуллин</w:t>
      </w:r>
    </w:p>
    <w:p w:rsidR="0017598E" w:rsidRPr="008D7F1E" w:rsidRDefault="0017598E" w:rsidP="0017598E">
      <w:pPr>
        <w:pStyle w:val="a5"/>
        <w:rPr>
          <w:sz w:val="28"/>
        </w:rPr>
      </w:pPr>
    </w:p>
    <w:tbl>
      <w:tblPr>
        <w:tblpPr w:leftFromText="180" w:rightFromText="180" w:vertAnchor="text" w:tblpX="5637" w:tblpY="1"/>
        <w:tblOverlap w:val="never"/>
        <w:tblW w:w="3827" w:type="dxa"/>
        <w:tblLook w:val="00A0"/>
      </w:tblPr>
      <w:tblGrid>
        <w:gridCol w:w="3827"/>
      </w:tblGrid>
      <w:tr w:rsidR="0017598E" w:rsidRPr="00E4111F" w:rsidTr="00A16B6A">
        <w:tc>
          <w:tcPr>
            <w:tcW w:w="3827" w:type="dxa"/>
          </w:tcPr>
          <w:p w:rsidR="0017598E" w:rsidRPr="00E4111F" w:rsidRDefault="0017598E" w:rsidP="00A16B6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598E" w:rsidRPr="00E4111F" w:rsidRDefault="0017598E" w:rsidP="00A16B6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598E" w:rsidRDefault="0017598E" w:rsidP="00A16B6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598E" w:rsidRDefault="0017598E" w:rsidP="00A16B6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1327" w:rsidRDefault="00051327" w:rsidP="00A16B6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1327" w:rsidRDefault="00051327" w:rsidP="00A16B6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598E" w:rsidRPr="00E4111F" w:rsidRDefault="0017598E" w:rsidP="00A16B6A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4111F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№1</w:t>
            </w:r>
          </w:p>
        </w:tc>
      </w:tr>
      <w:tr w:rsidR="0017598E" w:rsidRPr="00E4111F" w:rsidTr="00A16B6A">
        <w:tc>
          <w:tcPr>
            <w:tcW w:w="3827" w:type="dxa"/>
          </w:tcPr>
          <w:p w:rsidR="0017598E" w:rsidRPr="00E4111F" w:rsidRDefault="0017598E" w:rsidP="00A16B6A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4111F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lastRenderedPageBreak/>
              <w:t>к постановлению администрации</w:t>
            </w:r>
          </w:p>
        </w:tc>
      </w:tr>
      <w:tr w:rsidR="0017598E" w:rsidRPr="00E4111F" w:rsidTr="00A16B6A">
        <w:tc>
          <w:tcPr>
            <w:tcW w:w="3827" w:type="dxa"/>
          </w:tcPr>
          <w:p w:rsidR="0017598E" w:rsidRPr="00E4111F" w:rsidRDefault="00051327" w:rsidP="00A16B6A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Верхнечебеньков</w:t>
            </w:r>
            <w:r w:rsidR="0017598E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ского</w:t>
            </w:r>
            <w:proofErr w:type="spellEnd"/>
            <w:r w:rsidR="0017598E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r w:rsidR="0017598E" w:rsidRPr="00E4111F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17598E" w:rsidRPr="00E4111F" w:rsidTr="00A16B6A">
        <w:tc>
          <w:tcPr>
            <w:tcW w:w="3827" w:type="dxa"/>
          </w:tcPr>
          <w:p w:rsidR="0017598E" w:rsidRPr="00E4111F" w:rsidRDefault="00051327" w:rsidP="00051327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от 17</w:t>
            </w:r>
            <w:r w:rsidR="0017598E" w:rsidRPr="00E4111F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 w:rsidR="0017598E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  <w:r w:rsidR="0017598E" w:rsidRPr="00E4111F">
              <w:rPr>
                <w:rFonts w:ascii="Times New Roman" w:hAnsi="Times New Roman"/>
                <w:snapToGrid w:val="0"/>
                <w:sz w:val="24"/>
                <w:szCs w:val="24"/>
              </w:rPr>
              <w:t>.202</w:t>
            </w:r>
            <w:r w:rsidR="0017598E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="0017598E" w:rsidRPr="00E4111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 </w:t>
            </w:r>
            <w:r w:rsidR="00B81D37">
              <w:rPr>
                <w:rFonts w:ascii="Times New Roman" w:hAnsi="Times New Roman"/>
                <w:snapToGrid w:val="0"/>
                <w:sz w:val="24"/>
                <w:szCs w:val="24"/>
              </w:rPr>
              <w:t>28</w:t>
            </w:r>
            <w:r w:rsidR="0017598E" w:rsidRPr="00E4111F">
              <w:rPr>
                <w:rFonts w:ascii="Times New Roman" w:hAnsi="Times New Roman"/>
                <w:snapToGrid w:val="0"/>
                <w:sz w:val="24"/>
                <w:szCs w:val="24"/>
              </w:rPr>
              <w:t>-п</w:t>
            </w:r>
          </w:p>
        </w:tc>
      </w:tr>
    </w:tbl>
    <w:p w:rsidR="0017598E" w:rsidRDefault="0017598E" w:rsidP="0017598E">
      <w:pPr>
        <w:pStyle w:val="a5"/>
      </w:pPr>
      <w:r>
        <w:br w:type="textWrapping" w:clear="all"/>
      </w:r>
    </w:p>
    <w:p w:rsidR="0017598E" w:rsidRPr="00306E89" w:rsidRDefault="0017598E" w:rsidP="001759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306E89">
        <w:rPr>
          <w:rFonts w:ascii="Times New Roman" w:hAnsi="Times New Roman"/>
          <w:sz w:val="28"/>
          <w:szCs w:val="28"/>
        </w:rPr>
        <w:t>Изменения, которые вносятся в приложение № 1 к постановлению админи</w:t>
      </w:r>
      <w:r w:rsidR="0047459B">
        <w:rPr>
          <w:rFonts w:ascii="Times New Roman" w:hAnsi="Times New Roman"/>
          <w:sz w:val="28"/>
          <w:szCs w:val="28"/>
        </w:rPr>
        <w:t xml:space="preserve">страции </w:t>
      </w:r>
      <w:proofErr w:type="spellStart"/>
      <w:r w:rsidR="0047459B">
        <w:rPr>
          <w:rFonts w:ascii="Times New Roman" w:hAnsi="Times New Roman"/>
          <w:sz w:val="28"/>
          <w:szCs w:val="28"/>
        </w:rPr>
        <w:t>В</w:t>
      </w:r>
      <w:r w:rsidR="00051327">
        <w:rPr>
          <w:rFonts w:ascii="Times New Roman" w:hAnsi="Times New Roman"/>
          <w:sz w:val="28"/>
          <w:szCs w:val="28"/>
        </w:rPr>
        <w:t>ерхнечебеньковского</w:t>
      </w:r>
      <w:proofErr w:type="spellEnd"/>
      <w:r w:rsidR="00051327">
        <w:rPr>
          <w:rFonts w:ascii="Times New Roman" w:hAnsi="Times New Roman"/>
          <w:sz w:val="28"/>
          <w:szCs w:val="28"/>
        </w:rPr>
        <w:t xml:space="preserve"> сельсовета</w:t>
      </w:r>
    </w:p>
    <w:p w:rsidR="0017598E" w:rsidRPr="00306E89" w:rsidRDefault="00051327" w:rsidP="001759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44-п от 23</w:t>
      </w:r>
      <w:r w:rsidR="0017598E" w:rsidRPr="00306E8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2 </w:t>
      </w:r>
      <w:r w:rsidR="0017598E" w:rsidRPr="00306E89">
        <w:rPr>
          <w:rFonts w:ascii="Times New Roman" w:hAnsi="Times New Roman"/>
          <w:sz w:val="28"/>
          <w:szCs w:val="28"/>
        </w:rPr>
        <w:t xml:space="preserve">.2021 </w:t>
      </w:r>
    </w:p>
    <w:p w:rsidR="0017598E" w:rsidRPr="00306E89" w:rsidRDefault="0017598E" w:rsidP="0017598E"/>
    <w:bookmarkEnd w:id="0"/>
    <w:p w:rsidR="0017598E" w:rsidRDefault="0017598E" w:rsidP="0017598E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8"/>
        </w:rPr>
      </w:pPr>
      <w:r w:rsidRPr="00306E89">
        <w:rPr>
          <w:rFonts w:ascii="Times New Roman" w:hAnsi="Times New Roman"/>
          <w:sz w:val="28"/>
        </w:rPr>
        <w:t>Позиции, классифицируемые кодами  100 1 03 02231 01 0000 110, 100 1 03 02241 01 0000 110, 100 1 03 02251 01 0000 110, 100 1 03 02261 01 0000 110</w:t>
      </w:r>
      <w:r>
        <w:rPr>
          <w:rFonts w:ascii="Times New Roman" w:hAnsi="Times New Roman"/>
          <w:sz w:val="28"/>
        </w:rPr>
        <w:t>, исключить.</w:t>
      </w:r>
    </w:p>
    <w:p w:rsidR="0017598E" w:rsidRPr="00306E89" w:rsidRDefault="0017598E" w:rsidP="0017598E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06E89">
        <w:rPr>
          <w:rFonts w:ascii="Times New Roman" w:hAnsi="Times New Roman"/>
          <w:sz w:val="28"/>
          <w:szCs w:val="28"/>
        </w:rPr>
        <w:t xml:space="preserve">После позиции, классифицируемой кодом 182 </w:t>
      </w:r>
      <w:r>
        <w:rPr>
          <w:rFonts w:ascii="Times New Roman" w:hAnsi="Times New Roman"/>
          <w:sz w:val="28"/>
          <w:szCs w:val="28"/>
        </w:rPr>
        <w:t>1 01 0203</w:t>
      </w:r>
      <w:r w:rsidRPr="00306E89">
        <w:rPr>
          <w:rFonts w:ascii="Times New Roman" w:hAnsi="Times New Roman"/>
          <w:sz w:val="28"/>
          <w:szCs w:val="28"/>
        </w:rPr>
        <w:t xml:space="preserve">0 01 0000 110, </w:t>
      </w:r>
    </w:p>
    <w:p w:rsidR="0017598E" w:rsidRPr="00306E89" w:rsidRDefault="0017598E" w:rsidP="0017598E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306E89">
        <w:rPr>
          <w:rFonts w:ascii="Times New Roman" w:hAnsi="Times New Roman"/>
          <w:sz w:val="28"/>
          <w:szCs w:val="28"/>
        </w:rPr>
        <w:t>дополнить позициями следующего содержания:</w:t>
      </w:r>
    </w:p>
    <w:p w:rsidR="0017598E" w:rsidRPr="00306E89" w:rsidRDefault="0017598E" w:rsidP="0017598E">
      <w:pPr>
        <w:spacing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06E89">
        <w:rPr>
          <w:rFonts w:ascii="Times New Roman" w:hAnsi="Times New Roman"/>
          <w:sz w:val="28"/>
          <w:szCs w:val="28"/>
        </w:rPr>
        <w:t>182 1 03 02231</w:t>
      </w:r>
      <w:r w:rsidRPr="00306E89">
        <w:rPr>
          <w:rFonts w:ascii="Times New Roman" w:hAnsi="Times New Roman"/>
          <w:sz w:val="28"/>
        </w:rPr>
        <w:t xml:space="preserve"> 01 0000 110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Федерации); </w:t>
      </w:r>
    </w:p>
    <w:p w:rsidR="0017598E" w:rsidRPr="00306E89" w:rsidRDefault="0017598E" w:rsidP="0017598E">
      <w:pPr>
        <w:ind w:left="360"/>
        <w:rPr>
          <w:rFonts w:ascii="Times New Roman" w:hAnsi="Times New Roman"/>
          <w:sz w:val="28"/>
        </w:rPr>
      </w:pPr>
      <w:proofErr w:type="gramStart"/>
      <w:r w:rsidRPr="00306E89">
        <w:rPr>
          <w:rFonts w:ascii="Times New Roman" w:hAnsi="Times New Roman"/>
          <w:sz w:val="28"/>
        </w:rPr>
        <w:t>182 1 03 02241 01 0000 110 Доходы от уплаты акцизов на моторные масла для дизельных и (или) карбюраторных (</w:t>
      </w:r>
      <w:proofErr w:type="spellStart"/>
      <w:r w:rsidRPr="00306E89">
        <w:rPr>
          <w:rFonts w:ascii="Times New Roman" w:hAnsi="Times New Roman"/>
          <w:sz w:val="28"/>
        </w:rPr>
        <w:t>инжекторных</w:t>
      </w:r>
      <w:proofErr w:type="spellEnd"/>
      <w:r w:rsidRPr="00306E89">
        <w:rPr>
          <w:rFonts w:ascii="Times New Roman" w:hAnsi="Times New Roman"/>
          <w:sz w:val="28"/>
        </w:rPr>
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Федерации); </w:t>
      </w:r>
      <w:proofErr w:type="gramEnd"/>
    </w:p>
    <w:p w:rsidR="0017598E" w:rsidRPr="00306E89" w:rsidRDefault="0017598E" w:rsidP="0017598E">
      <w:pPr>
        <w:ind w:left="360"/>
        <w:rPr>
          <w:rFonts w:ascii="Times New Roman" w:hAnsi="Times New Roman"/>
          <w:sz w:val="28"/>
        </w:rPr>
      </w:pPr>
      <w:r w:rsidRPr="00306E89">
        <w:rPr>
          <w:rFonts w:ascii="Times New Roman" w:hAnsi="Times New Roman"/>
          <w:sz w:val="28"/>
        </w:rPr>
        <w:t xml:space="preserve">182 1 03 02251 01 0000 110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Федерации); </w:t>
      </w:r>
    </w:p>
    <w:p w:rsidR="0017598E" w:rsidRPr="00306E89" w:rsidRDefault="0017598E" w:rsidP="0017598E">
      <w:pPr>
        <w:ind w:left="360"/>
        <w:rPr>
          <w:rFonts w:ascii="Times New Roman" w:hAnsi="Times New Roman"/>
          <w:sz w:val="28"/>
        </w:rPr>
      </w:pPr>
      <w:r w:rsidRPr="00306E89">
        <w:rPr>
          <w:rFonts w:ascii="Times New Roman" w:hAnsi="Times New Roman"/>
          <w:sz w:val="28"/>
        </w:rPr>
        <w:t xml:space="preserve">182 1 03 02261 01 0000 110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</w:r>
      <w:r w:rsidRPr="00306E89">
        <w:rPr>
          <w:rFonts w:ascii="Times New Roman" w:hAnsi="Times New Roman"/>
          <w:sz w:val="28"/>
        </w:rPr>
        <w:lastRenderedPageBreak/>
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</w:r>
      <w:proofErr w:type="gramStart"/>
      <w:r w:rsidRPr="00306E8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</w:t>
      </w:r>
      <w:proofErr w:type="gramEnd"/>
    </w:p>
    <w:p w:rsidR="0017598E" w:rsidRPr="00306E89" w:rsidRDefault="0017598E" w:rsidP="0017598E">
      <w:pPr>
        <w:spacing w:line="240" w:lineRule="auto"/>
        <w:ind w:left="360"/>
        <w:rPr>
          <w:rFonts w:ascii="Times New Roman" w:hAnsi="Times New Roman"/>
          <w:sz w:val="36"/>
          <w:szCs w:val="28"/>
        </w:rPr>
      </w:pPr>
    </w:p>
    <w:p w:rsidR="0017598E" w:rsidRDefault="0017598E" w:rsidP="0017598E"/>
    <w:p w:rsidR="0017598E" w:rsidRDefault="0017598E" w:rsidP="0017598E"/>
    <w:p w:rsidR="0017598E" w:rsidRDefault="0017598E" w:rsidP="0017598E"/>
    <w:p w:rsidR="0017598E" w:rsidRDefault="0017598E" w:rsidP="0017598E"/>
    <w:p w:rsidR="0017598E" w:rsidRDefault="0017598E" w:rsidP="0017598E"/>
    <w:p w:rsidR="0017598E" w:rsidRDefault="0017598E" w:rsidP="0017598E"/>
    <w:p w:rsidR="0017598E" w:rsidRDefault="0017598E" w:rsidP="0017598E"/>
    <w:p w:rsidR="0017598E" w:rsidRDefault="0017598E" w:rsidP="0017598E"/>
    <w:p w:rsidR="0017598E" w:rsidRDefault="0017598E" w:rsidP="0017598E"/>
    <w:p w:rsidR="0017598E" w:rsidRDefault="0017598E" w:rsidP="0017598E"/>
    <w:p w:rsidR="0017598E" w:rsidRDefault="0017598E" w:rsidP="0017598E"/>
    <w:p w:rsidR="0017598E" w:rsidRDefault="0017598E" w:rsidP="0017598E"/>
    <w:p w:rsidR="0017598E" w:rsidRDefault="0017598E" w:rsidP="0017598E"/>
    <w:p w:rsidR="0017598E" w:rsidRDefault="0017598E" w:rsidP="0017598E"/>
    <w:p w:rsidR="0017598E" w:rsidRDefault="0017598E" w:rsidP="0017598E"/>
    <w:p w:rsidR="00C8559D" w:rsidRDefault="00C8559D"/>
    <w:sectPr w:rsidR="00C8559D" w:rsidSect="006F021D">
      <w:headerReference w:type="default" r:id="rId7"/>
      <w:pgSz w:w="11906" w:h="16838"/>
      <w:pgMar w:top="851" w:right="850" w:bottom="56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AEB" w:rsidRDefault="008B3AEB" w:rsidP="001F0099">
      <w:pPr>
        <w:spacing w:after="0" w:line="240" w:lineRule="auto"/>
      </w:pPr>
      <w:r>
        <w:separator/>
      </w:r>
    </w:p>
  </w:endnote>
  <w:endnote w:type="continuationSeparator" w:id="0">
    <w:p w:rsidR="008B3AEB" w:rsidRDefault="008B3AEB" w:rsidP="001F0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AEB" w:rsidRDefault="008B3AEB" w:rsidP="001F0099">
      <w:pPr>
        <w:spacing w:after="0" w:line="240" w:lineRule="auto"/>
      </w:pPr>
      <w:r>
        <w:separator/>
      </w:r>
    </w:p>
  </w:footnote>
  <w:footnote w:type="continuationSeparator" w:id="0">
    <w:p w:rsidR="008B3AEB" w:rsidRDefault="008B3AEB" w:rsidP="001F0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A10" w:rsidRDefault="000D57CF">
    <w:pPr>
      <w:pStyle w:val="a3"/>
      <w:jc w:val="center"/>
    </w:pPr>
    <w:r>
      <w:fldChar w:fldCharType="begin"/>
    </w:r>
    <w:r w:rsidR="0017598E">
      <w:instrText xml:space="preserve"> PAGE   \* MERGEFORMAT </w:instrText>
    </w:r>
    <w:r>
      <w:fldChar w:fldCharType="separate"/>
    </w:r>
    <w:r w:rsidR="0047459B">
      <w:rPr>
        <w:noProof/>
      </w:rPr>
      <w:t>2</w:t>
    </w:r>
    <w:r>
      <w:rPr>
        <w:noProof/>
      </w:rPr>
      <w:fldChar w:fldCharType="end"/>
    </w:r>
  </w:p>
  <w:p w:rsidR="00612A10" w:rsidRDefault="008B3AE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769F"/>
    <w:multiLevelType w:val="multilevel"/>
    <w:tmpl w:val="D4880892"/>
    <w:lvl w:ilvl="0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cs="Times New Roman" w:hint="default"/>
      </w:rPr>
    </w:lvl>
  </w:abstractNum>
  <w:abstractNum w:abstractNumId="1">
    <w:nsid w:val="490D4A19"/>
    <w:multiLevelType w:val="hybridMultilevel"/>
    <w:tmpl w:val="57CA5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A1891"/>
    <w:multiLevelType w:val="hybridMultilevel"/>
    <w:tmpl w:val="5ADE707E"/>
    <w:lvl w:ilvl="0" w:tplc="37228DAA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98E"/>
    <w:rsid w:val="00051327"/>
    <w:rsid w:val="000D57CF"/>
    <w:rsid w:val="0017598E"/>
    <w:rsid w:val="001F0099"/>
    <w:rsid w:val="0047459B"/>
    <w:rsid w:val="00540C3B"/>
    <w:rsid w:val="00811809"/>
    <w:rsid w:val="008A29A3"/>
    <w:rsid w:val="008B3AEB"/>
    <w:rsid w:val="00B81D37"/>
    <w:rsid w:val="00BD1ADF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5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598E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rsid w:val="001759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locked/>
    <w:rsid w:val="0017598E"/>
    <w:rPr>
      <w:rFonts w:ascii="Cambria" w:hAnsi="Cambria" w:cs="Times New Roman"/>
      <w:lang w:val="en-US"/>
    </w:rPr>
  </w:style>
  <w:style w:type="paragraph" w:customStyle="1" w:styleId="NoSpacing1">
    <w:name w:val="No Spacing1"/>
    <w:basedOn w:val="a"/>
    <w:link w:val="NoSpacingChar"/>
    <w:uiPriority w:val="99"/>
    <w:rsid w:val="0017598E"/>
    <w:pPr>
      <w:spacing w:after="0" w:line="240" w:lineRule="auto"/>
    </w:pPr>
    <w:rPr>
      <w:rFonts w:ascii="Cambria" w:eastAsiaTheme="minorHAnsi" w:hAnsi="Cambria"/>
      <w:lang w:val="en-US" w:eastAsia="en-US"/>
    </w:rPr>
  </w:style>
  <w:style w:type="paragraph" w:styleId="a6">
    <w:name w:val="List Paragraph"/>
    <w:basedOn w:val="a"/>
    <w:uiPriority w:val="34"/>
    <w:qFormat/>
    <w:rsid w:val="0017598E"/>
    <w:pPr>
      <w:ind w:left="720"/>
      <w:contextualSpacing/>
    </w:pPr>
  </w:style>
  <w:style w:type="paragraph" w:styleId="a7">
    <w:name w:val="No Spacing"/>
    <w:uiPriority w:val="1"/>
    <w:qFormat/>
    <w:rsid w:val="0005132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5</cp:revision>
  <cp:lastPrinted>2023-04-18T10:11:00Z</cp:lastPrinted>
  <dcterms:created xsi:type="dcterms:W3CDTF">2023-04-14T07:23:00Z</dcterms:created>
  <dcterms:modified xsi:type="dcterms:W3CDTF">2023-04-18T10:13:00Z</dcterms:modified>
</cp:coreProperties>
</file>