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7D" w:rsidRDefault="00442F7D" w:rsidP="00442118">
      <w:pPr>
        <w:pStyle w:val="ConsPlusTitle"/>
        <w:ind w:firstLine="709"/>
        <w:jc w:val="center"/>
        <w:rPr>
          <w:rFonts w:ascii="Times New Roman" w:hAnsi="Times New Roman" w:cs="Times New Roman"/>
          <w:sz w:val="24"/>
          <w:szCs w:val="24"/>
        </w:rPr>
      </w:pPr>
    </w:p>
    <w:p w:rsidR="00442F7D" w:rsidRDefault="00442F7D" w:rsidP="00442118">
      <w:pPr>
        <w:pStyle w:val="ConsPlusTitle"/>
        <w:ind w:firstLine="709"/>
        <w:jc w:val="center"/>
        <w:rPr>
          <w:rFonts w:ascii="Times New Roman" w:hAnsi="Times New Roman" w:cs="Times New Roman"/>
          <w:sz w:val="24"/>
          <w:szCs w:val="24"/>
        </w:rPr>
      </w:pPr>
    </w:p>
    <w:p w:rsidR="00442F7D" w:rsidRDefault="00442F7D" w:rsidP="00442118">
      <w:pPr>
        <w:pStyle w:val="ConsPlusTitle"/>
        <w:ind w:firstLine="709"/>
        <w:jc w:val="center"/>
        <w:rPr>
          <w:rFonts w:ascii="Times New Roman" w:hAnsi="Times New Roman" w:cs="Times New Roman"/>
          <w:sz w:val="24"/>
          <w:szCs w:val="24"/>
        </w:rPr>
      </w:pPr>
    </w:p>
    <w:p w:rsidR="00442F7D" w:rsidRDefault="00442F7D" w:rsidP="00442F7D">
      <w:pPr>
        <w:pStyle w:val="af7"/>
        <w:rPr>
          <w:sz w:val="28"/>
          <w:szCs w:val="28"/>
        </w:rPr>
      </w:pPr>
      <w:r>
        <w:rPr>
          <w:sz w:val="28"/>
          <w:szCs w:val="28"/>
        </w:rPr>
        <w:t xml:space="preserve">          Администрация                                                       ПРОЕКТ         </w:t>
      </w:r>
    </w:p>
    <w:p w:rsidR="00442F7D" w:rsidRDefault="00442F7D" w:rsidP="00442F7D">
      <w:pPr>
        <w:pStyle w:val="af7"/>
        <w:rPr>
          <w:sz w:val="28"/>
          <w:szCs w:val="28"/>
        </w:rPr>
      </w:pPr>
      <w:r>
        <w:rPr>
          <w:sz w:val="28"/>
          <w:szCs w:val="28"/>
        </w:rPr>
        <w:t xml:space="preserve">   муниципального образования                         </w:t>
      </w:r>
    </w:p>
    <w:p w:rsidR="00442F7D" w:rsidRDefault="00442F7D" w:rsidP="00442F7D">
      <w:pPr>
        <w:pStyle w:val="af7"/>
        <w:rPr>
          <w:sz w:val="28"/>
          <w:szCs w:val="28"/>
        </w:rPr>
      </w:pPr>
      <w:r>
        <w:rPr>
          <w:sz w:val="28"/>
          <w:szCs w:val="28"/>
        </w:rPr>
        <w:t xml:space="preserve">Верхнечебеньковский сельсовет                        </w:t>
      </w:r>
    </w:p>
    <w:p w:rsidR="00442F7D" w:rsidRDefault="00442F7D" w:rsidP="00442F7D">
      <w:pPr>
        <w:pStyle w:val="af7"/>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r>
        <w:rPr>
          <w:sz w:val="28"/>
          <w:szCs w:val="28"/>
        </w:rPr>
        <w:tab/>
      </w:r>
    </w:p>
    <w:p w:rsidR="00442F7D" w:rsidRDefault="00442F7D" w:rsidP="00442F7D">
      <w:pPr>
        <w:pStyle w:val="af7"/>
        <w:rPr>
          <w:sz w:val="28"/>
          <w:szCs w:val="28"/>
        </w:rPr>
      </w:pPr>
      <w:r>
        <w:rPr>
          <w:sz w:val="28"/>
          <w:szCs w:val="28"/>
        </w:rPr>
        <w:t xml:space="preserve">    Оренбургской области</w:t>
      </w:r>
    </w:p>
    <w:p w:rsidR="00442F7D" w:rsidRDefault="00442F7D" w:rsidP="00442F7D">
      <w:pPr>
        <w:pStyle w:val="af7"/>
        <w:rPr>
          <w:sz w:val="28"/>
          <w:szCs w:val="28"/>
        </w:rPr>
      </w:pPr>
      <w:r>
        <w:rPr>
          <w:sz w:val="28"/>
          <w:szCs w:val="28"/>
        </w:rPr>
        <w:t xml:space="preserve">       ПОСТАНОВЛЕНИЕ</w:t>
      </w:r>
    </w:p>
    <w:p w:rsidR="00442F7D" w:rsidRDefault="00442F7D" w:rsidP="00442F7D">
      <w:pPr>
        <w:pStyle w:val="af7"/>
        <w:rPr>
          <w:sz w:val="28"/>
          <w:szCs w:val="28"/>
        </w:rPr>
      </w:pPr>
      <w:r>
        <w:rPr>
          <w:sz w:val="28"/>
          <w:szCs w:val="28"/>
        </w:rPr>
        <w:t>От ____________  20 ___ г. № __</w:t>
      </w:r>
    </w:p>
    <w:p w:rsidR="00442F7D" w:rsidRDefault="00442F7D" w:rsidP="00442F7D">
      <w:pPr>
        <w:pStyle w:val="af7"/>
        <w:rPr>
          <w:sz w:val="28"/>
          <w:szCs w:val="28"/>
        </w:rPr>
      </w:pPr>
    </w:p>
    <w:p w:rsidR="00442F7D" w:rsidRDefault="00442F7D" w:rsidP="00442F7D">
      <w:pPr>
        <w:pStyle w:val="af7"/>
        <w:rPr>
          <w:sz w:val="28"/>
          <w:szCs w:val="28"/>
        </w:rPr>
      </w:pPr>
    </w:p>
    <w:p w:rsidR="00442F7D" w:rsidRDefault="00442F7D" w:rsidP="00442F7D">
      <w:pPr>
        <w:pStyle w:val="af7"/>
        <w:rPr>
          <w:sz w:val="28"/>
          <w:szCs w:val="28"/>
        </w:rPr>
      </w:pPr>
      <w:r>
        <w:rPr>
          <w:sz w:val="28"/>
          <w:szCs w:val="28"/>
        </w:rPr>
        <w:t>Об утверждении административного регламента</w:t>
      </w:r>
    </w:p>
    <w:p w:rsidR="00442F7D" w:rsidRDefault="00442F7D" w:rsidP="00442F7D">
      <w:pPr>
        <w:pStyle w:val="af7"/>
        <w:rPr>
          <w:sz w:val="28"/>
          <w:szCs w:val="28"/>
        </w:rPr>
      </w:pPr>
      <w:r>
        <w:rPr>
          <w:sz w:val="28"/>
          <w:szCs w:val="28"/>
        </w:rPr>
        <w:t xml:space="preserve">предоставления муниципальной услуги «Предоставление </w:t>
      </w:r>
    </w:p>
    <w:p w:rsidR="00442F7D" w:rsidRDefault="00442F7D" w:rsidP="00442F7D">
      <w:pPr>
        <w:pStyle w:val="af7"/>
        <w:rPr>
          <w:sz w:val="28"/>
          <w:szCs w:val="28"/>
        </w:rPr>
      </w:pPr>
      <w:r>
        <w:rPr>
          <w:sz w:val="28"/>
          <w:szCs w:val="28"/>
        </w:rPr>
        <w:t>разрешения на отклонение от предельных параметров</w:t>
      </w:r>
    </w:p>
    <w:p w:rsidR="00CF0CA8" w:rsidRDefault="00442F7D" w:rsidP="00442F7D">
      <w:pPr>
        <w:pStyle w:val="af7"/>
        <w:rPr>
          <w:sz w:val="28"/>
          <w:szCs w:val="28"/>
        </w:rPr>
      </w:pPr>
      <w:r>
        <w:rPr>
          <w:sz w:val="28"/>
          <w:szCs w:val="28"/>
        </w:rPr>
        <w:t xml:space="preserve"> разрешенного строительства, реконструкции объектов </w:t>
      </w:r>
    </w:p>
    <w:p w:rsidR="00442F7D" w:rsidRDefault="00442F7D" w:rsidP="00442F7D">
      <w:pPr>
        <w:pStyle w:val="af7"/>
        <w:rPr>
          <w:sz w:val="28"/>
          <w:szCs w:val="28"/>
        </w:rPr>
      </w:pPr>
      <w:r>
        <w:rPr>
          <w:sz w:val="28"/>
          <w:szCs w:val="28"/>
        </w:rPr>
        <w:t>капитального строительства»</w:t>
      </w:r>
    </w:p>
    <w:p w:rsidR="00442F7D" w:rsidRDefault="00442F7D" w:rsidP="00442F7D">
      <w:pPr>
        <w:pStyle w:val="af7"/>
        <w:rPr>
          <w:sz w:val="28"/>
          <w:szCs w:val="28"/>
        </w:rPr>
      </w:pPr>
    </w:p>
    <w:p w:rsidR="00442F7D" w:rsidRDefault="00442F7D" w:rsidP="00442F7D">
      <w:pPr>
        <w:autoSpaceDE w:val="0"/>
        <w:autoSpaceDN w:val="0"/>
        <w:adjustRightInd w:val="0"/>
        <w:ind w:firstLine="709"/>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w:t>
      </w:r>
      <w:r>
        <w:rPr>
          <w:b/>
          <w:sz w:val="28"/>
          <w:szCs w:val="28"/>
        </w:rPr>
        <w:t xml:space="preserve"> </w:t>
      </w:r>
      <w:r>
        <w:rPr>
          <w:sz w:val="28"/>
          <w:szCs w:val="28"/>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w:t>
      </w:r>
      <w:r w:rsidR="00C106D2">
        <w:rPr>
          <w:sz w:val="28"/>
          <w:szCs w:val="28"/>
        </w:rPr>
        <w:t xml:space="preserve"> постановляю:</w:t>
      </w:r>
    </w:p>
    <w:p w:rsidR="00442F7D" w:rsidRDefault="00C106D2" w:rsidP="00442F7D">
      <w:pPr>
        <w:jc w:val="both"/>
        <w:rPr>
          <w:bCs/>
          <w:sz w:val="28"/>
          <w:szCs w:val="28"/>
        </w:rPr>
      </w:pPr>
      <w:r>
        <w:rPr>
          <w:bCs/>
          <w:sz w:val="28"/>
          <w:szCs w:val="28"/>
        </w:rPr>
        <w:t xml:space="preserve">         </w:t>
      </w:r>
    </w:p>
    <w:p w:rsidR="00442F7D" w:rsidRDefault="00442F7D" w:rsidP="00442F7D">
      <w:pPr>
        <w:pStyle w:val="af7"/>
        <w:rPr>
          <w:sz w:val="28"/>
          <w:szCs w:val="28"/>
        </w:rPr>
      </w:pPr>
      <w:r>
        <w:rPr>
          <w:sz w:val="28"/>
          <w:szCs w:val="28"/>
        </w:rPr>
        <w:t xml:space="preserve">        1. Утвердить Административный регламент предоставления муниципальной услуги </w:t>
      </w:r>
      <w:r>
        <w:rPr>
          <w:bCs/>
          <w:iCs/>
          <w:sz w:val="28"/>
          <w:szCs w:val="28"/>
        </w:rPr>
        <w:t>«</w:t>
      </w:r>
      <w:r>
        <w:rPr>
          <w:sz w:val="28"/>
          <w:szCs w:val="28"/>
        </w:rPr>
        <w:t>Предоставление разрешения на отклонение от предельных параметров</w:t>
      </w:r>
    </w:p>
    <w:p w:rsidR="00442F7D" w:rsidRDefault="00442F7D" w:rsidP="00442F7D">
      <w:pPr>
        <w:tabs>
          <w:tab w:val="left" w:pos="1310"/>
        </w:tabs>
        <w:jc w:val="both"/>
        <w:rPr>
          <w:sz w:val="28"/>
          <w:szCs w:val="28"/>
        </w:rPr>
      </w:pPr>
      <w:r>
        <w:rPr>
          <w:sz w:val="28"/>
          <w:szCs w:val="28"/>
        </w:rPr>
        <w:t xml:space="preserve"> разрешенного строительства, реконструкции объектов капитального строительства</w:t>
      </w:r>
      <w:r>
        <w:rPr>
          <w:bCs/>
          <w:iCs/>
          <w:sz w:val="28"/>
          <w:szCs w:val="28"/>
        </w:rPr>
        <w:t xml:space="preserve"> Выдача разрешения на право организации розничного рынка» </w:t>
      </w:r>
      <w:r>
        <w:rPr>
          <w:sz w:val="28"/>
          <w:szCs w:val="28"/>
        </w:rPr>
        <w:t>согласно приложению.</w:t>
      </w:r>
    </w:p>
    <w:p w:rsidR="00C106D2" w:rsidRDefault="00442F7D" w:rsidP="00442F7D">
      <w:pPr>
        <w:widowControl w:val="0"/>
        <w:autoSpaceDE w:val="0"/>
        <w:autoSpaceDN w:val="0"/>
        <w:adjustRightInd w:val="0"/>
        <w:jc w:val="both"/>
        <w:rPr>
          <w:sz w:val="28"/>
          <w:szCs w:val="28"/>
        </w:rPr>
      </w:pPr>
      <w:r>
        <w:rPr>
          <w:sz w:val="28"/>
          <w:szCs w:val="28"/>
        </w:rPr>
        <w:t xml:space="preserve">        2</w:t>
      </w:r>
      <w:r>
        <w:rPr>
          <w:b/>
          <w:sz w:val="28"/>
          <w:szCs w:val="28"/>
        </w:rPr>
        <w:t xml:space="preserve">. </w:t>
      </w:r>
      <w:r w:rsidRPr="008631B9">
        <w:rPr>
          <w:sz w:val="28"/>
          <w:szCs w:val="28"/>
        </w:rPr>
        <w:t>Признать утратившим силу</w:t>
      </w:r>
      <w:r w:rsidR="00C106D2">
        <w:rPr>
          <w:sz w:val="28"/>
          <w:szCs w:val="28"/>
        </w:rPr>
        <w:t>:</w:t>
      </w:r>
    </w:p>
    <w:p w:rsidR="00442F7D" w:rsidRPr="008631B9" w:rsidRDefault="00C106D2" w:rsidP="00442F7D">
      <w:pPr>
        <w:widowControl w:val="0"/>
        <w:autoSpaceDE w:val="0"/>
        <w:autoSpaceDN w:val="0"/>
        <w:adjustRightInd w:val="0"/>
        <w:jc w:val="both"/>
        <w:rPr>
          <w:bCs/>
          <w:sz w:val="28"/>
          <w:szCs w:val="28"/>
        </w:rPr>
      </w:pPr>
      <w:r>
        <w:rPr>
          <w:sz w:val="28"/>
          <w:szCs w:val="28"/>
        </w:rPr>
        <w:t xml:space="preserve">-  </w:t>
      </w:r>
      <w:r w:rsidR="00442F7D" w:rsidRPr="008631B9">
        <w:rPr>
          <w:sz w:val="28"/>
          <w:szCs w:val="28"/>
        </w:rPr>
        <w:t xml:space="preserve"> постановление администрации </w:t>
      </w:r>
      <w:r w:rsidR="00442F7D" w:rsidRPr="008631B9">
        <w:rPr>
          <w:bCs/>
          <w:sz w:val="28"/>
          <w:szCs w:val="28"/>
        </w:rPr>
        <w:t>муниципального образования</w:t>
      </w:r>
      <w:r w:rsidR="00442F7D" w:rsidRPr="008631B9">
        <w:rPr>
          <w:bCs/>
          <w:iCs/>
          <w:sz w:val="28"/>
          <w:szCs w:val="28"/>
        </w:rPr>
        <w:t xml:space="preserve"> Верхнечебеньковски</w:t>
      </w:r>
      <w:r w:rsidR="00442F7D" w:rsidRPr="008631B9">
        <w:rPr>
          <w:bCs/>
          <w:sz w:val="28"/>
          <w:szCs w:val="28"/>
        </w:rPr>
        <w:t xml:space="preserve">й сельсовет </w:t>
      </w:r>
      <w:proofErr w:type="spellStart"/>
      <w:r w:rsidR="00442F7D" w:rsidRPr="008631B9">
        <w:rPr>
          <w:bCs/>
          <w:sz w:val="28"/>
          <w:szCs w:val="28"/>
        </w:rPr>
        <w:t>Сакмарского</w:t>
      </w:r>
      <w:proofErr w:type="spellEnd"/>
      <w:r w:rsidR="00442F7D" w:rsidRPr="008631B9">
        <w:rPr>
          <w:bCs/>
          <w:sz w:val="28"/>
          <w:szCs w:val="28"/>
        </w:rPr>
        <w:t xml:space="preserve"> района </w:t>
      </w:r>
      <w:r w:rsidR="00442F7D" w:rsidRPr="008631B9">
        <w:rPr>
          <w:bCs/>
          <w:iCs/>
          <w:sz w:val="28"/>
          <w:szCs w:val="28"/>
        </w:rPr>
        <w:t xml:space="preserve">Оренбургской области </w:t>
      </w:r>
      <w:r w:rsidR="008631B9" w:rsidRPr="008631B9">
        <w:rPr>
          <w:sz w:val="28"/>
          <w:szCs w:val="28"/>
        </w:rPr>
        <w:t>от 22.12.2022 № 71</w:t>
      </w:r>
      <w:r w:rsidR="00442F7D" w:rsidRPr="008631B9">
        <w:rPr>
          <w:sz w:val="28"/>
          <w:szCs w:val="28"/>
        </w:rPr>
        <w:t>-п</w:t>
      </w:r>
      <w:proofErr w:type="gramStart"/>
      <w:r w:rsidR="008631B9" w:rsidRPr="008631B9">
        <w:rPr>
          <w:sz w:val="28"/>
          <w:szCs w:val="28"/>
        </w:rPr>
        <w:t xml:space="preserve"> </w:t>
      </w:r>
      <w:r w:rsidR="00442F7D" w:rsidRPr="008631B9">
        <w:rPr>
          <w:bCs/>
          <w:sz w:val="28"/>
          <w:szCs w:val="28"/>
        </w:rPr>
        <w:t>О</w:t>
      </w:r>
      <w:proofErr w:type="gramEnd"/>
      <w:r w:rsidR="00442F7D" w:rsidRPr="008631B9">
        <w:rPr>
          <w:bCs/>
          <w:sz w:val="28"/>
          <w:szCs w:val="28"/>
        </w:rPr>
        <w:t xml:space="preserve">б утверждении административного регламента предоставления муниципальной услуги </w:t>
      </w:r>
      <w:r w:rsidR="00442F7D" w:rsidRPr="008631B9">
        <w:rPr>
          <w:bCs/>
          <w:iCs/>
          <w:sz w:val="28"/>
          <w:szCs w:val="28"/>
        </w:rPr>
        <w:t>«П</w:t>
      </w:r>
      <w:r w:rsidR="008631B9" w:rsidRPr="008631B9">
        <w:rPr>
          <w:bCs/>
          <w:iCs/>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42F7D" w:rsidRDefault="00442F7D" w:rsidP="00C106D2">
      <w:pPr>
        <w:suppressAutoHyphens/>
        <w:spacing w:line="120" w:lineRule="atLeast"/>
        <w:ind w:left="426"/>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w:t>
      </w:r>
      <w:r w:rsidR="00C106D2">
        <w:rPr>
          <w:sz w:val="28"/>
          <w:szCs w:val="28"/>
        </w:rPr>
        <w:t>ящего постановления возлагаю на себя.</w:t>
      </w:r>
    </w:p>
    <w:p w:rsidR="00442F7D" w:rsidRDefault="00442F7D" w:rsidP="00442F7D">
      <w:pPr>
        <w:rPr>
          <w:sz w:val="28"/>
          <w:szCs w:val="28"/>
        </w:rPr>
      </w:pPr>
      <w:r>
        <w:rPr>
          <w:sz w:val="28"/>
          <w:szCs w:val="28"/>
        </w:rPr>
        <w:t xml:space="preserve">        4. Постановление вступает в силу после его обнародования.</w:t>
      </w:r>
    </w:p>
    <w:p w:rsidR="00442F7D" w:rsidRDefault="00442F7D" w:rsidP="00442F7D">
      <w:pPr>
        <w:shd w:val="clear" w:color="auto" w:fill="FFFFFF"/>
        <w:ind w:right="102"/>
        <w:jc w:val="both"/>
        <w:rPr>
          <w:sz w:val="22"/>
          <w:szCs w:val="22"/>
        </w:rPr>
      </w:pPr>
    </w:p>
    <w:p w:rsidR="00442F7D" w:rsidRDefault="00442F7D" w:rsidP="00442F7D">
      <w:pPr>
        <w:shd w:val="clear" w:color="auto" w:fill="FFFFFF"/>
        <w:ind w:left="1797" w:right="102" w:hanging="1797"/>
        <w:jc w:val="both"/>
        <w:rPr>
          <w:sz w:val="28"/>
          <w:szCs w:val="28"/>
        </w:rPr>
      </w:pPr>
      <w:r>
        <w:rPr>
          <w:sz w:val="28"/>
          <w:szCs w:val="28"/>
        </w:rPr>
        <w:t>Глава муниципального образования</w:t>
      </w:r>
    </w:p>
    <w:p w:rsidR="00442F7D" w:rsidRDefault="00442F7D" w:rsidP="00442F7D">
      <w:pPr>
        <w:shd w:val="clear" w:color="auto" w:fill="FFFFFF"/>
        <w:ind w:left="1797" w:right="102" w:hanging="1797"/>
        <w:jc w:val="both"/>
        <w:rPr>
          <w:sz w:val="28"/>
          <w:szCs w:val="28"/>
        </w:rPr>
      </w:pPr>
      <w:r>
        <w:rPr>
          <w:sz w:val="28"/>
          <w:szCs w:val="28"/>
        </w:rPr>
        <w:t xml:space="preserve">Верхнечебеньковский сельсовет                                 Р.Б. Рахматуллин </w:t>
      </w:r>
    </w:p>
    <w:p w:rsidR="008631B9" w:rsidRDefault="008631B9" w:rsidP="00442F7D">
      <w:pPr>
        <w:shd w:val="clear" w:color="auto" w:fill="FFFFFF"/>
        <w:ind w:left="1797" w:right="102" w:hanging="1797"/>
        <w:jc w:val="both"/>
        <w:rPr>
          <w:sz w:val="28"/>
          <w:szCs w:val="28"/>
        </w:rPr>
      </w:pPr>
    </w:p>
    <w:p w:rsidR="008631B9" w:rsidRDefault="008631B9" w:rsidP="00442F7D">
      <w:pPr>
        <w:shd w:val="clear" w:color="auto" w:fill="FFFFFF"/>
        <w:ind w:left="1797" w:right="102" w:hanging="1797"/>
        <w:jc w:val="both"/>
        <w:rPr>
          <w:sz w:val="28"/>
          <w:szCs w:val="28"/>
        </w:rPr>
      </w:pPr>
    </w:p>
    <w:p w:rsidR="00442F7D" w:rsidRDefault="00442F7D" w:rsidP="00442F7D">
      <w:pPr>
        <w:jc w:val="center"/>
        <w:rPr>
          <w:color w:val="000000"/>
          <w:sz w:val="22"/>
          <w:szCs w:val="22"/>
        </w:rPr>
      </w:pPr>
      <w:r>
        <w:rPr>
          <w:color w:val="000000"/>
        </w:rPr>
        <w:t>Разослано: в дело, администрацию района, прокуратуру</w:t>
      </w:r>
    </w:p>
    <w:p w:rsidR="00442F7D" w:rsidRDefault="00442F7D" w:rsidP="00442F7D">
      <w:pPr>
        <w:pStyle w:val="ConsPlusTitle"/>
        <w:ind w:firstLine="709"/>
        <w:rPr>
          <w:rFonts w:ascii="Times New Roman" w:hAnsi="Times New Roman" w:cs="Times New Roman"/>
          <w:b w:val="0"/>
          <w:sz w:val="24"/>
          <w:szCs w:val="24"/>
        </w:rPr>
      </w:pPr>
      <w:r>
        <w:rPr>
          <w:rFonts w:ascii="Times New Roman" w:hAnsi="Times New Roman" w:cs="Times New Roman"/>
          <w:sz w:val="24"/>
          <w:szCs w:val="24"/>
        </w:rPr>
        <w:lastRenderedPageBreak/>
        <w:t xml:space="preserve">                                                                                                          </w:t>
      </w:r>
      <w:r w:rsidRPr="00442F7D">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к постановлению</w:t>
      </w:r>
    </w:p>
    <w:p w:rsidR="00442F7D" w:rsidRDefault="00442F7D" w:rsidP="00442F7D">
      <w:pPr>
        <w:pStyle w:val="ConsPlusTitle"/>
        <w:ind w:firstLine="709"/>
        <w:rPr>
          <w:rFonts w:ascii="Times New Roman" w:hAnsi="Times New Roman" w:cs="Times New Roman"/>
          <w:b w:val="0"/>
          <w:sz w:val="24"/>
          <w:szCs w:val="24"/>
        </w:rPr>
      </w:pPr>
      <w:r>
        <w:rPr>
          <w:rFonts w:ascii="Times New Roman" w:hAnsi="Times New Roman" w:cs="Times New Roman"/>
          <w:b w:val="0"/>
          <w:sz w:val="24"/>
          <w:szCs w:val="24"/>
        </w:rPr>
        <w:t xml:space="preserve">                                                                                                          №____ от __________ 20___ г</w:t>
      </w:r>
    </w:p>
    <w:p w:rsidR="00442F7D" w:rsidRPr="00442F7D" w:rsidRDefault="00442F7D" w:rsidP="00442F7D">
      <w:pPr>
        <w:pStyle w:val="ConsPlusTitle"/>
        <w:ind w:firstLine="709"/>
        <w:rPr>
          <w:rFonts w:ascii="Times New Roman" w:hAnsi="Times New Roman" w:cs="Times New Roman"/>
          <w:b w:val="0"/>
          <w:sz w:val="24"/>
          <w:szCs w:val="24"/>
        </w:rPr>
      </w:pPr>
    </w:p>
    <w:p w:rsidR="00CF4857"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Типовой административный регламент</w:t>
      </w:r>
      <w:r w:rsidR="00CF4857" w:rsidRPr="00D75287">
        <w:rPr>
          <w:rFonts w:ascii="Times New Roman" w:hAnsi="Times New Roman" w:cs="Times New Roman"/>
          <w:sz w:val="24"/>
          <w:szCs w:val="24"/>
        </w:rPr>
        <w:t xml:space="preserve"> </w:t>
      </w:r>
    </w:p>
    <w:p w:rsidR="00734DDB"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p>
    <w:p w:rsidR="00CF4857" w:rsidRPr="00D75287" w:rsidRDefault="005A4539"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w:t>
      </w:r>
      <w:bookmarkStart w:id="0" w:name="_GoBack"/>
      <w:r w:rsidR="00791838" w:rsidRPr="00D75287">
        <w:rPr>
          <w:rFonts w:ascii="Times New Roman" w:hAnsi="Times New Roman" w:cs="Times New Roman"/>
          <w:sz w:val="24"/>
          <w:szCs w:val="24"/>
        </w:rPr>
        <w:t xml:space="preserve">отклонение от предельных параметров разрешенного </w:t>
      </w:r>
      <w:bookmarkEnd w:id="0"/>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строительства, реконструкции 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Default="005A4539" w:rsidP="00442F7D">
      <w:pPr>
        <w:pStyle w:val="ConsPlusNormal"/>
        <w:numPr>
          <w:ilvl w:val="0"/>
          <w:numId w:val="13"/>
        </w:numPr>
        <w:jc w:val="both"/>
        <w:rPr>
          <w:rFonts w:ascii="Times New Roman" w:hAnsi="Times New Roman" w:cs="Times New Roman"/>
          <w:sz w:val="24"/>
          <w:szCs w:val="24"/>
        </w:rPr>
      </w:pP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p>
    <w:p w:rsidR="005A4539" w:rsidRPr="00C106D2" w:rsidRDefault="00C106D2" w:rsidP="00442118">
      <w:pPr>
        <w:pStyle w:val="ConsPlusNormal"/>
        <w:numPr>
          <w:ilvl w:val="0"/>
          <w:numId w:val="13"/>
        </w:numPr>
        <w:ind w:firstLine="709"/>
        <w:jc w:val="both"/>
        <w:rPr>
          <w:rFonts w:ascii="Times New Roman" w:hAnsi="Times New Roman" w:cs="Times New Roman"/>
          <w:sz w:val="24"/>
          <w:szCs w:val="24"/>
        </w:rPr>
      </w:pPr>
      <w:proofErr w:type="spellStart"/>
      <w:proofErr w:type="gramStart"/>
      <w:r w:rsidRPr="00C106D2">
        <w:rPr>
          <w:rFonts w:ascii="Times New Roman" w:hAnsi="Times New Roman" w:cs="Times New Roman"/>
          <w:sz w:val="24"/>
          <w:szCs w:val="24"/>
        </w:rPr>
        <w:t>Адмиинстрация</w:t>
      </w:r>
      <w:proofErr w:type="spellEnd"/>
      <w:r w:rsidRPr="00C106D2">
        <w:rPr>
          <w:rFonts w:ascii="Times New Roman" w:hAnsi="Times New Roman" w:cs="Times New Roman"/>
          <w:sz w:val="24"/>
          <w:szCs w:val="24"/>
        </w:rPr>
        <w:t xml:space="preserve"> муниципаль</w:t>
      </w:r>
      <w:r w:rsidR="00442F7D" w:rsidRPr="00C106D2">
        <w:rPr>
          <w:rFonts w:ascii="Times New Roman" w:hAnsi="Times New Roman" w:cs="Times New Roman"/>
          <w:sz w:val="24"/>
          <w:szCs w:val="24"/>
        </w:rPr>
        <w:t>ного образования Верхнечебеньковский сельсовет</w:t>
      </w:r>
      <w:r w:rsidRPr="00C106D2">
        <w:rPr>
          <w:rFonts w:ascii="Times New Roman" w:hAnsi="Times New Roman" w:cs="Times New Roman"/>
          <w:sz w:val="24"/>
          <w:szCs w:val="24"/>
        </w:rPr>
        <w:t xml:space="preserve"> </w:t>
      </w:r>
      <w:proofErr w:type="spellStart"/>
      <w:r w:rsidRPr="00C106D2">
        <w:rPr>
          <w:rFonts w:ascii="Times New Roman" w:hAnsi="Times New Roman" w:cs="Times New Roman"/>
          <w:sz w:val="24"/>
          <w:szCs w:val="24"/>
        </w:rPr>
        <w:t>Сакмарского</w:t>
      </w:r>
      <w:proofErr w:type="spellEnd"/>
      <w:r w:rsidRPr="00C106D2">
        <w:rPr>
          <w:rFonts w:ascii="Times New Roman" w:hAnsi="Times New Roman" w:cs="Times New Roman"/>
          <w:sz w:val="24"/>
          <w:szCs w:val="24"/>
        </w:rPr>
        <w:t xml:space="preserve"> района Оренбургской области</w:t>
      </w:r>
      <w:r>
        <w:rPr>
          <w:rFonts w:ascii="Times New Roman" w:hAnsi="Times New Roman" w:cs="Times New Roman"/>
          <w:sz w:val="20"/>
        </w:rPr>
        <w:t xml:space="preserve">       </w:t>
      </w:r>
      <w:r w:rsidRPr="00C106D2">
        <w:rPr>
          <w:rFonts w:ascii="Times New Roman" w:hAnsi="Times New Roman" w:cs="Times New Roman"/>
          <w:sz w:val="20"/>
        </w:rPr>
        <w:t xml:space="preserve">  </w:t>
      </w:r>
      <w:r>
        <w:rPr>
          <w:rFonts w:ascii="Times New Roman" w:hAnsi="Times New Roman" w:cs="Times New Roman"/>
          <w:sz w:val="20"/>
        </w:rPr>
        <w:t>(</w:t>
      </w:r>
      <w:r w:rsidR="00734DDB" w:rsidRPr="00C106D2">
        <w:rPr>
          <w:rFonts w:ascii="Times New Roman" w:hAnsi="Times New Roman" w:cs="Times New Roman"/>
          <w:sz w:val="24"/>
          <w:szCs w:val="24"/>
        </w:rPr>
        <w:t xml:space="preserve">далее – орган местного самоуправления), </w:t>
      </w:r>
      <w:r w:rsidR="00331703" w:rsidRPr="00C106D2">
        <w:rPr>
          <w:rFonts w:ascii="Times New Roman" w:hAnsi="Times New Roman" w:cs="Times New Roman"/>
          <w:sz w:val="24"/>
          <w:szCs w:val="24"/>
        </w:rPr>
        <w:t>осуществляемых по запросу физического или юридического лица либо их</w:t>
      </w:r>
      <w:r w:rsidR="00734DDB" w:rsidRPr="00C106D2">
        <w:rPr>
          <w:rFonts w:ascii="Times New Roman" w:hAnsi="Times New Roman" w:cs="Times New Roman"/>
          <w:sz w:val="24"/>
          <w:szCs w:val="24"/>
        </w:rPr>
        <w:t xml:space="preserve"> </w:t>
      </w:r>
      <w:r w:rsidR="00331703" w:rsidRPr="00C106D2">
        <w:rPr>
          <w:rFonts w:ascii="Times New Roman" w:hAnsi="Times New Roman" w:cs="Times New Roman"/>
          <w:sz w:val="24"/>
          <w:szCs w:val="24"/>
        </w:rPr>
        <w:t>уполномоченных представителей</w:t>
      </w:r>
      <w:r w:rsidR="00734DDB" w:rsidRPr="00C106D2">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C106D2">
        <w:rPr>
          <w:rFonts w:ascii="Times New Roman" w:hAnsi="Times New Roman" w:cs="Times New Roman"/>
          <w:sz w:val="24"/>
          <w:szCs w:val="24"/>
        </w:rPr>
        <w:t>правовыми актами Российской Федерации, в</w:t>
      </w:r>
      <w:r w:rsidR="00734DDB" w:rsidRPr="00C106D2">
        <w:rPr>
          <w:rFonts w:ascii="Times New Roman" w:hAnsi="Times New Roman" w:cs="Times New Roman"/>
          <w:sz w:val="24"/>
          <w:szCs w:val="24"/>
        </w:rPr>
        <w:t xml:space="preserve"> </w:t>
      </w:r>
      <w:r w:rsidR="00331703" w:rsidRPr="00C106D2">
        <w:rPr>
          <w:rFonts w:ascii="Times New Roman" w:hAnsi="Times New Roman" w:cs="Times New Roman"/>
          <w:sz w:val="24"/>
          <w:szCs w:val="24"/>
        </w:rPr>
        <w:t>соответствии с требованиями Федерального закона от 27 июля</w:t>
      </w:r>
      <w:r w:rsidR="00734DDB" w:rsidRPr="00C106D2">
        <w:rPr>
          <w:rFonts w:ascii="Times New Roman" w:hAnsi="Times New Roman" w:cs="Times New Roman"/>
          <w:sz w:val="24"/>
          <w:szCs w:val="24"/>
        </w:rPr>
        <w:t xml:space="preserve"> 2010 года </w:t>
      </w:r>
      <w:r w:rsidR="00331703" w:rsidRPr="00C106D2">
        <w:rPr>
          <w:rFonts w:ascii="Times New Roman" w:hAnsi="Times New Roman" w:cs="Times New Roman"/>
          <w:sz w:val="24"/>
          <w:szCs w:val="24"/>
        </w:rPr>
        <w:t>№ 210</w:t>
      </w:r>
      <w:r w:rsidR="00734DDB" w:rsidRPr="00C106D2">
        <w:rPr>
          <w:rFonts w:ascii="Times New Roman" w:hAnsi="Times New Roman" w:cs="Times New Roman"/>
          <w:sz w:val="24"/>
          <w:szCs w:val="24"/>
        </w:rPr>
        <w:t>-</w:t>
      </w:r>
      <w:r w:rsidR="00331703" w:rsidRPr="00C106D2">
        <w:rPr>
          <w:rFonts w:ascii="Times New Roman" w:hAnsi="Times New Roman" w:cs="Times New Roman"/>
          <w:sz w:val="24"/>
          <w:szCs w:val="24"/>
        </w:rPr>
        <w:t>ФЗ «Об организации предоставления</w:t>
      </w:r>
      <w:r w:rsidR="00734DDB" w:rsidRPr="00C106D2">
        <w:rPr>
          <w:rFonts w:ascii="Times New Roman" w:hAnsi="Times New Roman" w:cs="Times New Roman"/>
          <w:sz w:val="24"/>
          <w:szCs w:val="24"/>
        </w:rPr>
        <w:t xml:space="preserve"> государственных и муниципальных услуг» (далее – Федеральный закон).</w:t>
      </w:r>
      <w:proofErr w:type="gramEnd"/>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Муниципальная услуга предоставляется орган</w:t>
      </w:r>
      <w:r w:rsidR="00442F7D">
        <w:rPr>
          <w:rFonts w:ascii="Times New Roman" w:hAnsi="Times New Roman" w:cs="Times New Roman"/>
          <w:sz w:val="24"/>
          <w:szCs w:val="24"/>
        </w:rPr>
        <w:t>ом местного самоуправления администрацией муниципального образования Верхнечебеньковский сельсовет</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1F5EA3" w:rsidRDefault="00CB4078" w:rsidP="00F13078">
      <w:pPr>
        <w:pStyle w:val="ConsPlusNormal"/>
        <w:ind w:firstLine="709"/>
        <w:jc w:val="both"/>
        <w:rPr>
          <w:rFonts w:ascii="Times New Roman" w:hAnsi="Times New Roman" w:cs="Times New Roman"/>
          <w:b/>
          <w:sz w:val="24"/>
          <w:szCs w:val="24"/>
        </w:rPr>
      </w:pPr>
      <w:r w:rsidRPr="00C106D2">
        <w:rPr>
          <w:rFonts w:ascii="Times New Roman" w:hAnsi="Times New Roman" w:cs="Times New Roman"/>
          <w:sz w:val="24"/>
          <w:szCs w:val="24"/>
        </w:rPr>
        <w:t>Возможнос</w:t>
      </w:r>
      <w:r w:rsidR="00C106D2" w:rsidRPr="00C106D2">
        <w:rPr>
          <w:rFonts w:ascii="Times New Roman" w:hAnsi="Times New Roman" w:cs="Times New Roman"/>
          <w:sz w:val="24"/>
          <w:szCs w:val="24"/>
        </w:rPr>
        <w:t>ть</w:t>
      </w:r>
      <w:r w:rsidRPr="00F13078">
        <w:rPr>
          <w:rFonts w:ascii="Times New Roman" w:hAnsi="Times New Roman" w:cs="Times New Roman"/>
          <w:sz w:val="24"/>
          <w:szCs w:val="24"/>
        </w:rPr>
        <w:t xml:space="preserve">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Pr="001F5EA3">
        <w:rPr>
          <w:rFonts w:ascii="Times New Roman" w:hAnsi="Times New Roman" w:cs="Times New Roman"/>
          <w:b/>
          <w:sz w:val="24"/>
          <w:szCs w:val="24"/>
        </w:rPr>
        <w:t>)</w:t>
      </w:r>
      <w:r w:rsidR="00C106D2">
        <w:rPr>
          <w:rFonts w:ascii="Times New Roman" w:hAnsi="Times New Roman" w:cs="Times New Roman"/>
          <w:b/>
          <w:sz w:val="24"/>
          <w:szCs w:val="24"/>
        </w:rPr>
        <w:t>.</w:t>
      </w:r>
    </w:p>
    <w:p w:rsidR="001B1775" w:rsidRDefault="00C106D2" w:rsidP="00C106D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6249"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00C106D2">
        <w:rPr>
          <w:rFonts w:ascii="Times New Roman" w:hAnsi="Times New Roman" w:cs="Times New Roman"/>
          <w:sz w:val="24"/>
          <w:szCs w:val="24"/>
        </w:rPr>
        <w:t xml:space="preserve"> (при наличии) портал </w:t>
      </w:r>
      <w:proofErr w:type="spellStart"/>
      <w:r w:rsidR="00C106D2">
        <w:rPr>
          <w:rFonts w:ascii="Times New Roman" w:hAnsi="Times New Roman" w:cs="Times New Roman"/>
          <w:sz w:val="24"/>
          <w:szCs w:val="24"/>
        </w:rPr>
        <w:t>Госуслуги</w:t>
      </w:r>
      <w:proofErr w:type="spellEnd"/>
      <w:r w:rsidRPr="00500E34">
        <w:rPr>
          <w:rFonts w:ascii="Times New Roman" w:hAnsi="Times New Roman" w:cs="Times New Roman"/>
          <w:sz w:val="24"/>
          <w:szCs w:val="24"/>
        </w:rPr>
        <w:t>.</w:t>
      </w:r>
    </w:p>
    <w:p w:rsidR="00500E34" w:rsidRPr="000B7C0D" w:rsidRDefault="00500E34" w:rsidP="00500E34">
      <w:pPr>
        <w:pStyle w:val="ConsPlusNormal"/>
        <w:ind w:firstLine="709"/>
        <w:jc w:val="both"/>
        <w:rPr>
          <w:rFonts w:ascii="Times New Roman" w:hAnsi="Times New Roman" w:cs="Times New Roman"/>
          <w:sz w:val="20"/>
        </w:rPr>
      </w:pP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proofErr w:type="gramStart"/>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1F5EA3">
        <w:t>енного между администрацией муниципального образования Верхнечебеньковский сельсовет</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roofErr w:type="gramEnd"/>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8" w:tgtFrame="_blank" w:history="1">
        <w:r w:rsidR="001F5EA3">
          <w:rPr>
            <w:rStyle w:val="aa"/>
            <w:rFonts w:ascii="Arial" w:hAnsi="Arial" w:cs="Arial"/>
            <w:sz w:val="23"/>
            <w:szCs w:val="23"/>
            <w:shd w:val="clear" w:color="auto" w:fill="FFFFFF"/>
          </w:rPr>
          <w:t>https://верхнечебеньковский.сельсовет56.рф/</w:t>
        </w:r>
      </w:hyperlink>
      <w:r w:rsidR="001F5EA3" w:rsidRPr="00442118">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lastRenderedPageBreak/>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1" w:name="P226"/>
      <w:bookmarkEnd w:id="1"/>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9"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10"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lastRenderedPageBreak/>
        <w:t>8)</w:t>
      </w:r>
      <w:r w:rsidR="00427073" w:rsidRPr="00442118">
        <w:t> </w:t>
      </w:r>
      <w:r w:rsidRPr="00442118">
        <w:t>в случае, предусмотренном частью 6.1 статьи 40 </w:t>
      </w:r>
      <w:hyperlink r:id="rId11"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lastRenderedPageBreak/>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lastRenderedPageBreak/>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w:t>
      </w:r>
      <w:r w:rsidR="001F5EA3">
        <w:rPr>
          <w:rFonts w:ascii="Times New Roman" w:hAnsi="Times New Roman" w:cs="Times New Roman"/>
          <w:sz w:val="24"/>
          <w:szCs w:val="24"/>
        </w:rPr>
        <w:t xml:space="preserve">луга не предоставляется </w:t>
      </w:r>
      <w:r w:rsidRPr="00CD4A85">
        <w:rPr>
          <w:rFonts w:ascii="Times New Roman" w:hAnsi="Times New Roman" w:cs="Times New Roman"/>
          <w:sz w:val="24"/>
          <w:szCs w:val="24"/>
        </w:rPr>
        <w:t>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lastRenderedPageBreak/>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w:t>
      </w:r>
      <w:r w:rsidR="001F5EA3">
        <w:rPr>
          <w:rFonts w:ascii="Times New Roman" w:hAnsi="Times New Roman" w:cs="Times New Roman"/>
          <w:sz w:val="24"/>
          <w:szCs w:val="24"/>
        </w:rPr>
        <w:t xml:space="preserve">слуга не предоставляется </w:t>
      </w:r>
      <w:r w:rsidRPr="00CD4A85">
        <w:rPr>
          <w:rFonts w:ascii="Times New Roman" w:hAnsi="Times New Roman" w:cs="Times New Roman"/>
          <w:sz w:val="24"/>
          <w:szCs w:val="24"/>
        </w:rPr>
        <w:t xml:space="preserve">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w:t>
      </w:r>
      <w:r w:rsidR="00187E3D" w:rsidRPr="00442118">
        <w:lastRenderedPageBreak/>
        <w:t xml:space="preserve">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Муниципальная у</w:t>
      </w:r>
      <w:r w:rsidR="001F5EA3">
        <w:rPr>
          <w:rFonts w:ascii="Times New Roman" w:hAnsi="Times New Roman" w:cs="Times New Roman"/>
          <w:sz w:val="24"/>
          <w:szCs w:val="24"/>
        </w:rPr>
        <w:t>слуга не предоставляется</w:t>
      </w:r>
      <w:r w:rsidR="00FD7EFF" w:rsidRPr="00CD4A85">
        <w:rPr>
          <w:rFonts w:ascii="Times New Roman" w:hAnsi="Times New Roman" w:cs="Times New Roman"/>
          <w:sz w:val="24"/>
          <w:szCs w:val="24"/>
        </w:rPr>
        <w:t xml:space="preserve"> 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w:t>
      </w:r>
      <w:r w:rsidRPr="00CD4A85">
        <w:rPr>
          <w:rFonts w:ascii="Times New Roman" w:hAnsi="Times New Roman" w:cs="Times New Roman"/>
          <w:sz w:val="24"/>
          <w:szCs w:val="24"/>
        </w:rPr>
        <w:lastRenderedPageBreak/>
        <w:t>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Default="006A1A6B" w:rsidP="0078333F">
      <w:pPr>
        <w:tabs>
          <w:tab w:val="left" w:pos="567"/>
          <w:tab w:val="left" w:pos="709"/>
        </w:tabs>
        <w:ind w:firstLine="709"/>
        <w:jc w:val="both"/>
      </w:pP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Муниципальная ус</w:t>
      </w:r>
      <w:r w:rsidR="001F5EA3">
        <w:rPr>
          <w:rFonts w:ascii="Times New Roman" w:hAnsi="Times New Roman" w:cs="Times New Roman"/>
          <w:sz w:val="24"/>
          <w:szCs w:val="24"/>
        </w:rPr>
        <w:t xml:space="preserve">луга  не предоставляется </w:t>
      </w:r>
      <w:r w:rsidRPr="00CD4A85">
        <w:rPr>
          <w:rFonts w:ascii="Times New Roman" w:hAnsi="Times New Roman" w:cs="Times New Roman"/>
          <w:sz w:val="24"/>
          <w:szCs w:val="24"/>
        </w:rPr>
        <w:t>по экстерриториальному принципу.</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A4161">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 xml:space="preserve">со дня регистрации заявления </w:t>
      </w:r>
      <w:r w:rsidR="006B2012" w:rsidRPr="00442118">
        <w:rPr>
          <w:rFonts w:ascii="Times New Roman" w:hAnsi="Times New Roman" w:cs="Times New Roman"/>
          <w:sz w:val="24"/>
          <w:szCs w:val="24"/>
        </w:rPr>
        <w:lastRenderedPageBreak/>
        <w:t>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lastRenderedPageBreak/>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lastRenderedPageBreak/>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2"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266FC8" w:rsidP="00442118">
      <w:pPr>
        <w:autoSpaceDE w:val="0"/>
        <w:autoSpaceDN w:val="0"/>
        <w:adjustRightInd w:val="0"/>
        <w:ind w:firstLine="709"/>
        <w:jc w:val="both"/>
        <w:rPr>
          <w:color w:val="22272F"/>
        </w:rPr>
      </w:pPr>
      <w:hyperlink r:id="rId13"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headerReference w:type="even" r:id="rId15"/>
      <w:headerReference w:type="default" r:id="rId16"/>
      <w:footerReference w:type="even" r:id="rId17"/>
      <w:footerReference w:type="default" r:id="rId18"/>
      <w:headerReference w:type="first" r:id="rId19"/>
      <w:footerReference w:type="first" r:id="rId20"/>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B58" w:rsidRDefault="00125B58">
      <w:r>
        <w:separator/>
      </w:r>
    </w:p>
  </w:endnote>
  <w:endnote w:type="continuationSeparator" w:id="0">
    <w:p w:rsidR="00125B58" w:rsidRDefault="00125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Default="00442F7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Default="00442F7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Default="00442F7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B58" w:rsidRDefault="00125B58">
      <w:r>
        <w:separator/>
      </w:r>
    </w:p>
  </w:footnote>
  <w:footnote w:type="continuationSeparator" w:id="0">
    <w:p w:rsidR="00125B58" w:rsidRDefault="0012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Default="00442F7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Pr="00690EB2" w:rsidRDefault="00442F7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7D" w:rsidRPr="004C4831" w:rsidRDefault="00442F7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80442"/>
    <w:multiLevelType w:val="hybridMultilevel"/>
    <w:tmpl w:val="785E314C"/>
    <w:lvl w:ilvl="0" w:tplc="338E5FE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52EB"/>
    <w:rsid w:val="000032FC"/>
    <w:rsid w:val="00004621"/>
    <w:rsid w:val="00010D9D"/>
    <w:rsid w:val="00023192"/>
    <w:rsid w:val="0003240A"/>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25B58"/>
    <w:rsid w:val="00135142"/>
    <w:rsid w:val="00144D85"/>
    <w:rsid w:val="00145F3D"/>
    <w:rsid w:val="00154810"/>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1F5EA3"/>
    <w:rsid w:val="00200020"/>
    <w:rsid w:val="00202172"/>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66FC8"/>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73F7A"/>
    <w:rsid w:val="003816DA"/>
    <w:rsid w:val="00382C28"/>
    <w:rsid w:val="00392CE3"/>
    <w:rsid w:val="00393591"/>
    <w:rsid w:val="00397CB2"/>
    <w:rsid w:val="003A0B66"/>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2F7D"/>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2EAE"/>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E4793"/>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1B9"/>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8CE"/>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C0A88"/>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06D2"/>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0CA8"/>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87E79"/>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442F7D"/>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53918249">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bbkaabzjhb3aepwz2dxb1g.xn--56-dlclb8avvcn9h.xn--p1ai/" TargetMode="Externa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1933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1FFC7BCF659B3634B2370AB3CD4FA85142E09AE6B5CDA928650F49C18780706BBD9F63D0F9092E3a0vAG"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57A7-B4AA-48F3-9E68-2228C23C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12120</Words>
  <Characters>69088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Венера</cp:lastModifiedBy>
  <cp:revision>9</cp:revision>
  <cp:lastPrinted>2023-02-01T04:05:00Z</cp:lastPrinted>
  <dcterms:created xsi:type="dcterms:W3CDTF">2023-04-05T04:26:00Z</dcterms:created>
  <dcterms:modified xsi:type="dcterms:W3CDTF">2023-04-21T11:18:00Z</dcterms:modified>
</cp:coreProperties>
</file>