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ook w:val="01E0"/>
      </w:tblPr>
      <w:tblGrid>
        <w:gridCol w:w="4860"/>
        <w:gridCol w:w="5040"/>
      </w:tblGrid>
      <w:tr w:rsidR="00982B82" w:rsidRPr="00F523A5" w:rsidTr="00984928">
        <w:tc>
          <w:tcPr>
            <w:tcW w:w="4860" w:type="dxa"/>
          </w:tcPr>
          <w:p w:rsidR="00982B82" w:rsidRPr="00B456A3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Администрация</w:t>
            </w:r>
          </w:p>
          <w:p w:rsidR="00982B82" w:rsidRPr="00B456A3" w:rsidRDefault="00982B82" w:rsidP="00984928">
            <w:pPr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муниципального  образования</w:t>
            </w:r>
          </w:p>
          <w:p w:rsidR="00982B82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Верхнечебеньковский сельсовет</w:t>
            </w:r>
          </w:p>
          <w:p w:rsidR="00982B82" w:rsidRPr="00B456A3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982B82" w:rsidRPr="00B456A3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Оренбургской  области</w:t>
            </w:r>
          </w:p>
          <w:p w:rsidR="00982B82" w:rsidRPr="00B456A3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>ПОСТАНОВЛЕНИЕ</w:t>
            </w:r>
          </w:p>
          <w:p w:rsidR="00982B82" w:rsidRPr="00B456A3" w:rsidRDefault="00982B82" w:rsidP="00984928">
            <w:pPr>
              <w:ind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16.11.2022 года</w:t>
            </w:r>
            <w:r w:rsidRPr="00B456A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63-п</w:t>
            </w:r>
            <w:r w:rsidRPr="00B456A3">
              <w:rPr>
                <w:sz w:val="28"/>
                <w:szCs w:val="28"/>
              </w:rPr>
              <w:t xml:space="preserve">  </w:t>
            </w:r>
          </w:p>
          <w:p w:rsidR="00982B82" w:rsidRPr="00F523A5" w:rsidRDefault="00982B82" w:rsidP="00984928">
            <w:pPr>
              <w:jc w:val="center"/>
              <w:rPr>
                <w:sz w:val="28"/>
                <w:szCs w:val="28"/>
              </w:rPr>
            </w:pPr>
            <w:r w:rsidRPr="00B456A3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Верхние Чебеньки</w:t>
            </w:r>
          </w:p>
        </w:tc>
        <w:tc>
          <w:tcPr>
            <w:tcW w:w="5040" w:type="dxa"/>
          </w:tcPr>
          <w:p w:rsidR="00982B82" w:rsidRPr="00F523A5" w:rsidRDefault="00982B82" w:rsidP="00984928">
            <w:pPr>
              <w:rPr>
                <w:sz w:val="20"/>
              </w:rPr>
            </w:pPr>
          </w:p>
        </w:tc>
      </w:tr>
    </w:tbl>
    <w:p w:rsidR="00982B82" w:rsidRPr="00C500E2" w:rsidRDefault="00982B82" w:rsidP="00982B82">
      <w:pPr>
        <w:ind w:firstLine="567"/>
        <w:rPr>
          <w:b/>
          <w:sz w:val="28"/>
          <w:szCs w:val="28"/>
        </w:rPr>
      </w:pPr>
    </w:p>
    <w:p w:rsidR="00982B82" w:rsidRDefault="00982B82" w:rsidP="00982B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82B82" w:rsidRPr="009C3C78" w:rsidRDefault="00982B82" w:rsidP="00982B82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 xml:space="preserve">Об утверждении перечня </w:t>
      </w:r>
    </w:p>
    <w:p w:rsidR="00982B82" w:rsidRPr="009C3C78" w:rsidRDefault="00982B82" w:rsidP="00982B82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>муниципальных программ</w:t>
      </w:r>
    </w:p>
    <w:p w:rsidR="00982B82" w:rsidRDefault="00982B82" w:rsidP="00982B82">
      <w:pPr>
        <w:autoSpaceDE w:val="0"/>
        <w:autoSpaceDN w:val="0"/>
        <w:adjustRightInd w:val="0"/>
        <w:rPr>
          <w:bCs/>
          <w:sz w:val="28"/>
          <w:szCs w:val="28"/>
        </w:rPr>
      </w:pPr>
      <w:r w:rsidRPr="009C3C78">
        <w:rPr>
          <w:bCs/>
          <w:sz w:val="28"/>
          <w:szCs w:val="28"/>
        </w:rPr>
        <w:t>муниципального образования</w:t>
      </w:r>
    </w:p>
    <w:p w:rsidR="00982B82" w:rsidRPr="009C3C78" w:rsidRDefault="00982B82" w:rsidP="00982B8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Верхнечебеньковский сельсовет</w:t>
      </w:r>
    </w:p>
    <w:p w:rsidR="00982B82" w:rsidRPr="007A440C" w:rsidRDefault="00982B82" w:rsidP="00982B82">
      <w:pPr>
        <w:ind w:firstLine="567"/>
        <w:rPr>
          <w:b/>
          <w:sz w:val="26"/>
          <w:szCs w:val="26"/>
        </w:rPr>
      </w:pPr>
    </w:p>
    <w:p w:rsidR="00982B82" w:rsidRDefault="00982B82" w:rsidP="00982B82"/>
    <w:p w:rsidR="00982B82" w:rsidRDefault="00982B82" w:rsidP="00982B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ст.179 Бюджетного кодекса </w:t>
      </w:r>
      <w:r w:rsidRPr="009B6EB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:</w:t>
      </w:r>
    </w:p>
    <w:p w:rsidR="00982B82" w:rsidRDefault="00982B82" w:rsidP="00982B8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4" w:history="1">
        <w:r w:rsidRPr="004424B8"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муниципальных программ муниципального образования Верхнечебеньковский сельсовет (приложение).</w:t>
      </w:r>
    </w:p>
    <w:p w:rsidR="00982B82" w:rsidRPr="00AD3069" w:rsidRDefault="00982B82" w:rsidP="00982B8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D3069">
        <w:rPr>
          <w:sz w:val="28"/>
          <w:szCs w:val="28"/>
        </w:rPr>
        <w:t xml:space="preserve">. Контроль исполнения настоящего постановления </w:t>
      </w:r>
      <w:r>
        <w:rPr>
          <w:sz w:val="28"/>
          <w:szCs w:val="28"/>
        </w:rPr>
        <w:t>возлагаю на себя.</w:t>
      </w:r>
    </w:p>
    <w:p w:rsidR="00982B82" w:rsidRDefault="00982B82" w:rsidP="00982B8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83AF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подписания и             подлежит размещению на официальном сайте муниципального образования.</w:t>
      </w: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Pr="00876959" w:rsidRDefault="00982B82" w:rsidP="00982B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                                                         Р.Б. Рахматуллин</w:t>
      </w: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ind w:firstLine="720"/>
        <w:jc w:val="both"/>
        <w:rPr>
          <w:sz w:val="28"/>
        </w:rPr>
      </w:pPr>
    </w:p>
    <w:p w:rsidR="00982B82" w:rsidRDefault="00982B82" w:rsidP="00982B82">
      <w:pPr>
        <w:jc w:val="both"/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Default="00982B82" w:rsidP="00982B82">
      <w:pPr>
        <w:rPr>
          <w:sz w:val="28"/>
        </w:rPr>
      </w:pPr>
    </w:p>
    <w:p w:rsidR="00982B82" w:rsidRPr="00F523A5" w:rsidRDefault="00982B82" w:rsidP="00982B82">
      <w:pPr>
        <w:jc w:val="both"/>
        <w:rPr>
          <w:sz w:val="28"/>
          <w:szCs w:val="28"/>
        </w:rPr>
      </w:pPr>
      <w:r w:rsidRPr="00C500E2">
        <w:t xml:space="preserve"> </w:t>
      </w:r>
    </w:p>
    <w:p w:rsidR="00982B82" w:rsidRDefault="00982B82" w:rsidP="00982B82">
      <w:pPr>
        <w:jc w:val="center"/>
        <w:rPr>
          <w:b/>
          <w:sz w:val="28"/>
          <w:szCs w:val="28"/>
        </w:rPr>
      </w:pPr>
    </w:p>
    <w:p w:rsidR="00982B82" w:rsidRDefault="00982B82" w:rsidP="00982B82">
      <w:pPr>
        <w:jc w:val="both"/>
        <w:sectPr w:rsidR="00982B82" w:rsidSect="002B0F4B">
          <w:headerReference w:type="default" r:id="rId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82B82" w:rsidRPr="00026CA7" w:rsidRDefault="00982B82" w:rsidP="00982B82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bookmarkStart w:id="0" w:name="Par29"/>
      <w:bookmarkEnd w:id="0"/>
      <w:r w:rsidRPr="00026CA7">
        <w:rPr>
          <w:bCs/>
        </w:rPr>
        <w:lastRenderedPageBreak/>
        <w:t>Приложение</w:t>
      </w:r>
    </w:p>
    <w:p w:rsidR="00982B82" w:rsidRPr="00026CA7" w:rsidRDefault="00982B82" w:rsidP="00982B82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r w:rsidRPr="00026CA7">
        <w:rPr>
          <w:bCs/>
        </w:rPr>
        <w:t xml:space="preserve">к постановлению главы муниципального образования </w:t>
      </w:r>
      <w:r>
        <w:rPr>
          <w:bCs/>
        </w:rPr>
        <w:t>Верхнечебеньковский сельсовет</w:t>
      </w:r>
      <w:r w:rsidRPr="00026CA7">
        <w:rPr>
          <w:bCs/>
        </w:rPr>
        <w:t xml:space="preserve"> </w:t>
      </w:r>
    </w:p>
    <w:p w:rsidR="00982B82" w:rsidRPr="00026CA7" w:rsidRDefault="00982B82" w:rsidP="00982B82">
      <w:pPr>
        <w:widowControl w:val="0"/>
        <w:autoSpaceDE w:val="0"/>
        <w:autoSpaceDN w:val="0"/>
        <w:adjustRightInd w:val="0"/>
        <w:ind w:left="11199"/>
        <w:jc w:val="both"/>
        <w:rPr>
          <w:bCs/>
        </w:rPr>
      </w:pPr>
      <w:r>
        <w:rPr>
          <w:bCs/>
        </w:rPr>
        <w:t>о</w:t>
      </w:r>
      <w:r w:rsidRPr="00026CA7">
        <w:rPr>
          <w:bCs/>
        </w:rPr>
        <w:t>т</w:t>
      </w:r>
      <w:r>
        <w:rPr>
          <w:bCs/>
        </w:rPr>
        <w:t xml:space="preserve"> 16.11.2022 года </w:t>
      </w:r>
      <w:r w:rsidRPr="00026CA7">
        <w:rPr>
          <w:bCs/>
        </w:rPr>
        <w:t>№</w:t>
      </w:r>
      <w:r>
        <w:rPr>
          <w:bCs/>
        </w:rPr>
        <w:t xml:space="preserve"> 62 -</w:t>
      </w:r>
      <w:proofErr w:type="spellStart"/>
      <w:proofErr w:type="gramStart"/>
      <w:r>
        <w:rPr>
          <w:bCs/>
        </w:rPr>
        <w:t>п</w:t>
      </w:r>
      <w:proofErr w:type="spellEnd"/>
      <w:proofErr w:type="gramEnd"/>
    </w:p>
    <w:p w:rsidR="00982B82" w:rsidRDefault="00982B82" w:rsidP="0098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2B82" w:rsidRDefault="00982B82" w:rsidP="0098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982B82" w:rsidRDefault="00982B82" w:rsidP="00982B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муниципальных  программ муниципального образования Верхнечебеньковский сельсовет </w:t>
      </w:r>
      <w:proofErr w:type="spellStart"/>
      <w:r>
        <w:rPr>
          <w:b/>
          <w:bCs/>
        </w:rPr>
        <w:t>Сакмарского</w:t>
      </w:r>
      <w:proofErr w:type="spellEnd"/>
      <w:r>
        <w:rPr>
          <w:b/>
          <w:bCs/>
        </w:rPr>
        <w:t xml:space="preserve"> района Оренбургской области</w:t>
      </w:r>
    </w:p>
    <w:p w:rsidR="00982B82" w:rsidRPr="00F523A5" w:rsidRDefault="00982B82" w:rsidP="00982B8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791"/>
        <w:gridCol w:w="2700"/>
        <w:gridCol w:w="2439"/>
        <w:gridCol w:w="5103"/>
      </w:tblGrid>
      <w:tr w:rsidR="00982B82" w:rsidTr="00984928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Основные направления реализации</w:t>
            </w:r>
          </w:p>
        </w:tc>
      </w:tr>
      <w:tr w:rsidR="00982B82" w:rsidTr="00984928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82B82" w:rsidTr="00984928">
        <w:trPr>
          <w:trHeight w:val="2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" w:name="Par42"/>
            <w:bookmarkEnd w:id="1"/>
            <w: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Pr="00A872AC" w:rsidRDefault="00982B82" w:rsidP="00984928">
            <w:pPr>
              <w:jc w:val="center"/>
            </w:pPr>
            <w:r w:rsidRPr="00E17AA8">
              <w:t>«</w:t>
            </w:r>
            <w:r w:rsidRPr="00E17AA8">
              <w:rPr>
                <w:rFonts w:ascii="inherit" w:hAnsi="inherit" w:cs="Helvetica"/>
                <w:sz w:val="20"/>
                <w:szCs w:val="20"/>
              </w:rPr>
              <w:t>РАЗВИТИЕ ДОРОЖНОЙ СЕТИ МУНИЦИПАЛЬНОГО</w:t>
            </w:r>
            <w:r w:rsidRPr="00E17AA8">
              <w:rPr>
                <w:rFonts w:cs="Helvetica"/>
                <w:sz w:val="20"/>
                <w:szCs w:val="20"/>
              </w:rPr>
              <w:t xml:space="preserve"> ОБРАЗОВАНИЯ</w:t>
            </w:r>
            <w:r w:rsidRPr="00E17AA8">
              <w:rPr>
                <w:rFonts w:ascii="inherit" w:hAnsi="inherit" w:cs="Helvetica"/>
                <w:sz w:val="20"/>
                <w:szCs w:val="20"/>
              </w:rPr>
              <w:t xml:space="preserve"> Верхне</w:t>
            </w:r>
            <w:r w:rsidRPr="00E17AA8">
              <w:rPr>
                <w:rFonts w:cs="Helvetica"/>
                <w:sz w:val="20"/>
                <w:szCs w:val="20"/>
              </w:rPr>
              <w:t xml:space="preserve">чебеньковский сельсовет </w:t>
            </w:r>
            <w:proofErr w:type="spellStart"/>
            <w:r w:rsidRPr="00E17AA8">
              <w:rPr>
                <w:rFonts w:cs="Helvetica"/>
                <w:sz w:val="20"/>
                <w:szCs w:val="20"/>
              </w:rPr>
              <w:t>Сакмарского</w:t>
            </w:r>
            <w:proofErr w:type="spellEnd"/>
            <w:r w:rsidRPr="00E17AA8">
              <w:rPr>
                <w:rFonts w:cs="Helvetica"/>
                <w:sz w:val="20"/>
                <w:szCs w:val="20"/>
              </w:rPr>
              <w:t xml:space="preserve"> района Оренбургской области </w:t>
            </w:r>
            <w:r w:rsidRPr="00E17AA8"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Верхнечебеньковский сельсовет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pStyle w:val="a6"/>
              <w:shd w:val="clear" w:color="auto" w:fill="FFFFFF"/>
              <w:spacing w:before="150" w:after="150" w:line="270" w:lineRule="atLeast"/>
              <w:textAlignment w:val="baseline"/>
            </w:pPr>
            <w:r>
              <w:t>О</w:t>
            </w:r>
            <w:r w:rsidRPr="0045434C">
              <w:t xml:space="preserve">беспечение </w:t>
            </w:r>
            <w:r>
              <w:t xml:space="preserve">безопасности дорожного движения, </w:t>
            </w:r>
            <w:r w:rsidRPr="0045434C">
              <w:t>обеспечение соответствия состояния автомобильных дорог общего пользования местного значения (далее – местные</w:t>
            </w:r>
            <w:r>
              <w:t xml:space="preserve"> дороги) нормативным документам, </w:t>
            </w:r>
            <w:r w:rsidRPr="0045434C">
              <w:t>улучшение состояния технических средств</w:t>
            </w:r>
            <w:r>
              <w:t xml:space="preserve"> организации дорожного движения, </w:t>
            </w:r>
            <w:r w:rsidRPr="0045434C">
              <w:t>развитие современной транспортной инфраструктуры.</w:t>
            </w:r>
          </w:p>
        </w:tc>
      </w:tr>
      <w:tr w:rsidR="00982B82" w:rsidTr="00984928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Pr="00180AE4" w:rsidRDefault="00982B82" w:rsidP="00984928">
            <w:pPr>
              <w:jc w:val="center"/>
              <w:rPr>
                <w:bCs/>
                <w:szCs w:val="28"/>
              </w:rPr>
            </w:pPr>
            <w:r w:rsidRPr="00180AE4">
              <w:rPr>
                <w:bCs/>
                <w:szCs w:val="28"/>
              </w:rPr>
              <w:t xml:space="preserve">«Развитие системы  </w:t>
            </w:r>
            <w:proofErr w:type="spellStart"/>
            <w:r w:rsidRPr="00180AE4">
              <w:rPr>
                <w:bCs/>
                <w:szCs w:val="28"/>
              </w:rPr>
              <w:t>градорегулирования</w:t>
            </w:r>
            <w:proofErr w:type="spellEnd"/>
            <w:r w:rsidRPr="00180AE4">
              <w:rPr>
                <w:bCs/>
                <w:szCs w:val="28"/>
              </w:rPr>
              <w:t xml:space="preserve"> муниципального образования Верхнечебеньковский сел</w:t>
            </w:r>
            <w:r>
              <w:rPr>
                <w:bCs/>
                <w:szCs w:val="28"/>
              </w:rPr>
              <w:t xml:space="preserve">ьсовет </w:t>
            </w:r>
            <w:proofErr w:type="spellStart"/>
            <w:r>
              <w:rPr>
                <w:bCs/>
                <w:szCs w:val="28"/>
              </w:rPr>
              <w:t>Сакмарского</w:t>
            </w:r>
            <w:proofErr w:type="spellEnd"/>
            <w:r>
              <w:rPr>
                <w:bCs/>
                <w:szCs w:val="28"/>
              </w:rPr>
              <w:t xml:space="preserve"> района на 2021-2025</w:t>
            </w:r>
            <w:r w:rsidRPr="00180AE4">
              <w:rPr>
                <w:bCs/>
                <w:szCs w:val="28"/>
              </w:rPr>
              <w:t xml:space="preserve"> годы»</w:t>
            </w:r>
          </w:p>
          <w:p w:rsidR="00982B82" w:rsidRPr="00E17AA8" w:rsidRDefault="00982B82" w:rsidP="00984928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Верхнечебеньковский сельсовет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Определение долгосрочной стратегии и этапов градостроительного планирования развития территории  муниципального образования Верхнечебеньковский сельсовет, определение  условий формирования среды жизнедеятельности на основе комплексной оценки состояния поселковой среды, определение ресурсного потенциала территории и рационального природопользования, создание условий для </w:t>
            </w:r>
            <w:r>
              <w:rPr>
                <w:szCs w:val="28"/>
              </w:rPr>
              <w:lastRenderedPageBreak/>
              <w:t>развития производственных сфер.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82B82" w:rsidTr="00984928">
        <w:trPr>
          <w:trHeight w:val="5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Pr="00180AE4" w:rsidRDefault="00982B82" w:rsidP="00984928">
            <w:pPr>
              <w:pStyle w:val="a3"/>
              <w:jc w:val="center"/>
              <w:rPr>
                <w:szCs w:val="24"/>
              </w:rPr>
            </w:pPr>
            <w:r w:rsidRPr="00180AE4">
              <w:rPr>
                <w:szCs w:val="24"/>
              </w:rPr>
              <w:t>«Устойчивое развитие  территории  муниципального образования</w:t>
            </w:r>
          </w:p>
          <w:p w:rsidR="00982B82" w:rsidRPr="00180AE4" w:rsidRDefault="00982B82" w:rsidP="00984928">
            <w:pPr>
              <w:pStyle w:val="a3"/>
              <w:jc w:val="center"/>
              <w:rPr>
                <w:szCs w:val="24"/>
              </w:rPr>
            </w:pPr>
            <w:r w:rsidRPr="00180AE4">
              <w:rPr>
                <w:szCs w:val="24"/>
              </w:rPr>
              <w:t xml:space="preserve">Верхнечебеньковский сельсовет </w:t>
            </w:r>
            <w:proofErr w:type="spellStart"/>
            <w:r w:rsidRPr="00180AE4">
              <w:rPr>
                <w:szCs w:val="24"/>
              </w:rPr>
              <w:t>Сакмарского</w:t>
            </w:r>
            <w:proofErr w:type="spellEnd"/>
            <w:r w:rsidRPr="00180AE4">
              <w:rPr>
                <w:szCs w:val="24"/>
              </w:rPr>
              <w:t xml:space="preserve"> района Оренбургской области</w:t>
            </w:r>
            <w:r>
              <w:rPr>
                <w:szCs w:val="24"/>
              </w:rPr>
              <w:t xml:space="preserve"> на 2021</w:t>
            </w:r>
            <w:r w:rsidRPr="00180AE4">
              <w:rPr>
                <w:szCs w:val="24"/>
              </w:rPr>
              <w:t xml:space="preserve"> - 202</w:t>
            </w:r>
            <w:r>
              <w:rPr>
                <w:szCs w:val="24"/>
              </w:rPr>
              <w:t>5</w:t>
            </w:r>
            <w:r w:rsidRPr="00180AE4">
              <w:rPr>
                <w:szCs w:val="24"/>
              </w:rPr>
              <w:t xml:space="preserve"> годы»</w:t>
            </w:r>
          </w:p>
          <w:p w:rsidR="00982B82" w:rsidRDefault="00982B82" w:rsidP="00984928">
            <w:pPr>
              <w:rPr>
                <w:u w:val="single"/>
              </w:rPr>
            </w:pPr>
          </w:p>
          <w:p w:rsidR="00982B82" w:rsidRPr="00A872AC" w:rsidRDefault="00982B82" w:rsidP="00984928"/>
          <w:p w:rsidR="00982B82" w:rsidRDefault="00982B82" w:rsidP="00984928"/>
          <w:p w:rsidR="00982B82" w:rsidRDefault="00982B82" w:rsidP="00984928"/>
          <w:p w:rsidR="00982B82" w:rsidRDefault="00982B82" w:rsidP="00984928"/>
          <w:p w:rsidR="00982B82" w:rsidRPr="00A872AC" w:rsidRDefault="00982B82" w:rsidP="00984928"/>
          <w:p w:rsidR="00982B82" w:rsidRPr="00A872AC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муниципального образования Верхнечебеньковский сельсовет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отсутствуют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Pr="00180AE4" w:rsidRDefault="00982B82" w:rsidP="00984928">
            <w:pPr>
              <w:shd w:val="clear" w:color="auto" w:fill="FFFFFF"/>
              <w:spacing w:line="327" w:lineRule="atLeast"/>
              <w:rPr>
                <w:spacing w:val="11"/>
              </w:rPr>
            </w:pPr>
            <w:proofErr w:type="gramStart"/>
            <w:r>
              <w:rPr>
                <w:spacing w:val="11"/>
              </w:rPr>
              <w:t>П</w:t>
            </w:r>
            <w:r w:rsidRPr="00180AE4">
              <w:rPr>
                <w:spacing w:val="11"/>
              </w:rPr>
              <w:t>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</w:t>
            </w:r>
            <w:r>
              <w:rPr>
                <w:spacing w:val="11"/>
              </w:rPr>
              <w:t xml:space="preserve">, </w:t>
            </w:r>
            <w:r w:rsidRPr="00180AE4">
              <w:rPr>
                <w:spacing w:val="11"/>
              </w:rPr>
              <w:t>создание правовых, административных и экономических условий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</w:t>
            </w:r>
            <w:r>
              <w:rPr>
                <w:spacing w:val="11"/>
              </w:rPr>
              <w:t xml:space="preserve">, </w:t>
            </w:r>
            <w:r w:rsidRPr="00180AE4">
              <w:rPr>
                <w:spacing w:val="11"/>
              </w:rPr>
              <w:t>создание условий для улучшения социально – демографической ситуации в сельской местности, расширение рынка труда в сельской</w:t>
            </w:r>
            <w:proofErr w:type="gramEnd"/>
            <w:r w:rsidRPr="00180AE4">
              <w:rPr>
                <w:spacing w:val="11"/>
              </w:rPr>
              <w:t xml:space="preserve"> местности и обеспечение его привлекательности</w:t>
            </w:r>
            <w:r>
              <w:rPr>
                <w:spacing w:val="11"/>
              </w:rPr>
              <w:t xml:space="preserve">, </w:t>
            </w:r>
            <w:r w:rsidRPr="00180AE4">
              <w:rPr>
                <w:spacing w:val="11"/>
              </w:rPr>
              <w:t>повышение престижности проживания в сельской местности.</w:t>
            </w:r>
          </w:p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82B82" w:rsidTr="00984928">
        <w:trPr>
          <w:trHeight w:val="5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Pr="00180AE4" w:rsidRDefault="00982B82" w:rsidP="0098492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«Комплексное развитие  территории </w:t>
            </w:r>
            <w:proofErr w:type="spellStart"/>
            <w:r>
              <w:rPr>
                <w:szCs w:val="24"/>
              </w:rPr>
              <w:t>мунициплаьного</w:t>
            </w:r>
            <w:proofErr w:type="spellEnd"/>
            <w:r>
              <w:rPr>
                <w:szCs w:val="24"/>
              </w:rPr>
              <w:t xml:space="preserve"> образования Верхнечебеньковский сельсовет </w:t>
            </w:r>
            <w:proofErr w:type="spellStart"/>
            <w:r>
              <w:rPr>
                <w:szCs w:val="24"/>
              </w:rPr>
              <w:t>Сакмарского</w:t>
            </w:r>
            <w:proofErr w:type="spellEnd"/>
            <w:r>
              <w:rPr>
                <w:szCs w:val="24"/>
              </w:rPr>
              <w:t xml:space="preserve"> района Оренбургской области»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B82" w:rsidRDefault="00982B82" w:rsidP="00984928">
            <w:pPr>
              <w:shd w:val="clear" w:color="auto" w:fill="FFFFFF"/>
              <w:spacing w:line="327" w:lineRule="atLeast"/>
              <w:rPr>
                <w:spacing w:val="11"/>
              </w:rPr>
            </w:pPr>
            <w:r>
              <w:rPr>
                <w:spacing w:val="11"/>
              </w:rPr>
              <w:t xml:space="preserve">Активизация участия граждан, проживающих территории муниципального образования Верхнечебеньковский сельсовет </w:t>
            </w:r>
            <w:proofErr w:type="spellStart"/>
            <w:r>
              <w:rPr>
                <w:spacing w:val="11"/>
              </w:rPr>
              <w:t>Сакмарского</w:t>
            </w:r>
            <w:proofErr w:type="spellEnd"/>
            <w:r>
              <w:rPr>
                <w:spacing w:val="11"/>
              </w:rPr>
              <w:t xml:space="preserve"> района в решении вопросов местного значения;</w:t>
            </w:r>
          </w:p>
          <w:p w:rsidR="00982B82" w:rsidRDefault="00982B82" w:rsidP="00984928">
            <w:pPr>
              <w:shd w:val="clear" w:color="auto" w:fill="FFFFFF"/>
              <w:spacing w:line="327" w:lineRule="atLeast"/>
              <w:rPr>
                <w:spacing w:val="11"/>
              </w:rPr>
            </w:pPr>
            <w:r>
              <w:rPr>
                <w:spacing w:val="11"/>
              </w:rPr>
              <w:t>Создание условий для занятий спортом и отдыха населения;</w:t>
            </w:r>
          </w:p>
          <w:p w:rsidR="00982B82" w:rsidRDefault="00982B82" w:rsidP="00984928">
            <w:pPr>
              <w:shd w:val="clear" w:color="auto" w:fill="FFFFFF"/>
              <w:spacing w:line="327" w:lineRule="atLeast"/>
              <w:rPr>
                <w:spacing w:val="11"/>
              </w:rPr>
            </w:pPr>
            <w:r>
              <w:rPr>
                <w:spacing w:val="11"/>
              </w:rPr>
              <w:t>Создание благоприятных инфраструктурных условий на территории сельского поселения Верхнечебеньковский сельсовет;</w:t>
            </w:r>
          </w:p>
          <w:p w:rsidR="00982B82" w:rsidRDefault="00982B82" w:rsidP="00984928">
            <w:pPr>
              <w:shd w:val="clear" w:color="auto" w:fill="FFFFFF"/>
              <w:spacing w:line="327" w:lineRule="atLeast"/>
              <w:rPr>
                <w:spacing w:val="11"/>
              </w:rPr>
            </w:pPr>
            <w:r>
              <w:rPr>
                <w:spacing w:val="11"/>
              </w:rPr>
              <w:t>Повышение престижности проживания в сельской местности</w:t>
            </w:r>
          </w:p>
        </w:tc>
      </w:tr>
    </w:tbl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  <w:bookmarkStart w:id="2" w:name="Par113"/>
      <w:bookmarkStart w:id="3" w:name="Par139"/>
      <w:bookmarkEnd w:id="2"/>
      <w:bookmarkEnd w:id="3"/>
    </w:p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</w:p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</w:p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</w:p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</w:p>
    <w:p w:rsidR="00982B82" w:rsidRDefault="00982B82" w:rsidP="00982B82">
      <w:pPr>
        <w:rPr>
          <w:b/>
          <w:sz w:val="28"/>
          <w:szCs w:val="28"/>
        </w:rPr>
        <w:sectPr w:rsidR="00982B82" w:rsidSect="006321D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2B82" w:rsidRDefault="00982B82" w:rsidP="00982B82">
      <w:pPr>
        <w:widowControl w:val="0"/>
        <w:autoSpaceDE w:val="0"/>
        <w:autoSpaceDN w:val="0"/>
        <w:adjustRightInd w:val="0"/>
        <w:jc w:val="both"/>
      </w:pPr>
    </w:p>
    <w:p w:rsidR="00C8559D" w:rsidRDefault="00C8559D"/>
    <w:sectPr w:rsidR="00C8559D" w:rsidSect="009904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3" w:rsidRDefault="00982B8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90463" w:rsidRDefault="00982B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B82"/>
    <w:rsid w:val="00540C3B"/>
    <w:rsid w:val="00982B82"/>
    <w:rsid w:val="00BD1ADF"/>
    <w:rsid w:val="00C8559D"/>
    <w:rsid w:val="00D0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B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2B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82B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6A6AA50C45B97668E21421E04D008ECDFDDB85D5A8F5D665B07E00CAE432256D17F37D629634B0EA470A99v6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3297</Characters>
  <Application>Microsoft Office Word</Application>
  <DocSecurity>0</DocSecurity>
  <Lines>27</Lines>
  <Paragraphs>7</Paragraphs>
  <ScaleCrop>false</ScaleCrop>
  <Company>Kraftway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2022-11-25T11:35:00Z</dcterms:created>
  <dcterms:modified xsi:type="dcterms:W3CDTF">2022-11-25T11:36:00Z</dcterms:modified>
</cp:coreProperties>
</file>