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FB" w:rsidRPr="000218FB" w:rsidRDefault="000218FB" w:rsidP="000218FB">
      <w:pPr>
        <w:pStyle w:val="ConsPlusNormal"/>
        <w:outlineLvl w:val="0"/>
        <w:rPr>
          <w:sz w:val="28"/>
          <w:szCs w:val="28"/>
        </w:rPr>
      </w:pPr>
    </w:p>
    <w:p w:rsidR="00D92BA2" w:rsidRPr="00D92BA2" w:rsidRDefault="00D92BA2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BA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441AA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</w:p>
    <w:p w:rsidR="00D92BA2" w:rsidRPr="00D92BA2" w:rsidRDefault="00D92BA2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D92BA2" w:rsidRPr="00D92BA2" w:rsidRDefault="00D92BA2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23192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Верхнечебеньк</w:t>
      </w:r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овский сельсовет </w:t>
      </w:r>
    </w:p>
    <w:p w:rsidR="00D92BA2" w:rsidRPr="00D92BA2" w:rsidRDefault="00D92BA2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spellStart"/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</w:t>
      </w:r>
    </w:p>
    <w:p w:rsidR="00D92BA2" w:rsidRPr="00D92BA2" w:rsidRDefault="00D92BA2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</w:t>
      </w:r>
    </w:p>
    <w:p w:rsidR="00D92BA2" w:rsidRPr="00D92BA2" w:rsidRDefault="00D92BA2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</w:t>
      </w:r>
    </w:p>
    <w:p w:rsidR="00D92BA2" w:rsidRDefault="00441AAB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36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2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3192">
        <w:rPr>
          <w:rFonts w:ascii="Times New Roman" w:hAnsi="Times New Roman"/>
          <w:color w:val="000000"/>
          <w:sz w:val="28"/>
          <w:szCs w:val="28"/>
        </w:rPr>
        <w:t>от 11.11</w:t>
      </w:r>
      <w:r w:rsidR="000F7B0B">
        <w:rPr>
          <w:rFonts w:ascii="Times New Roman" w:hAnsi="Times New Roman"/>
          <w:color w:val="000000"/>
          <w:sz w:val="28"/>
          <w:szCs w:val="28"/>
        </w:rPr>
        <w:t xml:space="preserve">.2022 </w:t>
      </w:r>
      <w:r w:rsidR="00D92BA2" w:rsidRPr="00D9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 </w:t>
      </w:r>
      <w:r w:rsidR="00600CB0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="003A0AC0">
        <w:rPr>
          <w:rFonts w:ascii="Times New Roman" w:hAnsi="Times New Roman"/>
          <w:color w:val="000000"/>
          <w:sz w:val="28"/>
          <w:szCs w:val="28"/>
        </w:rPr>
        <w:t>-п</w:t>
      </w:r>
    </w:p>
    <w:p w:rsidR="00D92BA2" w:rsidRPr="00D92BA2" w:rsidRDefault="00E00D2F" w:rsidP="00D92BA2">
      <w:pPr>
        <w:shd w:val="clear" w:color="auto" w:fill="FFFFFF"/>
        <w:tabs>
          <w:tab w:val="center" w:pos="4677"/>
          <w:tab w:val="right" w:pos="935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362B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3192">
        <w:rPr>
          <w:rFonts w:ascii="Times New Roman" w:eastAsia="Times New Roman" w:hAnsi="Times New Roman" w:cs="Times New Roman"/>
          <w:color w:val="000000"/>
          <w:sz w:val="28"/>
          <w:szCs w:val="28"/>
        </w:rPr>
        <w:t>с. Верхние Чебеньки</w:t>
      </w:r>
    </w:p>
    <w:p w:rsidR="00D92BA2" w:rsidRDefault="00D92BA2" w:rsidP="00D92BA2">
      <w:pPr>
        <w:pStyle w:val="ConsPlusTitle"/>
        <w:jc w:val="center"/>
        <w:rPr>
          <w:rFonts w:ascii="Times New Roman" w:hAnsi="Times New Roman"/>
          <w:color w:val="000000"/>
        </w:rPr>
      </w:pPr>
    </w:p>
    <w:p w:rsidR="00D92BA2" w:rsidRDefault="00D92BA2" w:rsidP="00D92BA2">
      <w:pPr>
        <w:pStyle w:val="ConsPlusTitle"/>
        <w:jc w:val="center"/>
        <w:rPr>
          <w:rFonts w:ascii="Times New Roman" w:hAnsi="Times New Roman"/>
          <w:color w:val="000000"/>
        </w:rPr>
      </w:pPr>
    </w:p>
    <w:p w:rsidR="00D92BA2" w:rsidRPr="00D92BA2" w:rsidRDefault="00D92BA2" w:rsidP="00D92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BA2">
        <w:rPr>
          <w:rFonts w:ascii="Times New Roman" w:hAnsi="Times New Roman" w:cs="Times New Roman"/>
          <w:sz w:val="28"/>
          <w:szCs w:val="28"/>
        </w:rPr>
        <w:t xml:space="preserve">Об организации на территории </w:t>
      </w:r>
      <w:proofErr w:type="gramStart"/>
      <w:r w:rsidRPr="00D92B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9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2" w:rsidRPr="00D92BA2" w:rsidRDefault="00623192" w:rsidP="00D92B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Верхнечебенько</w:t>
      </w:r>
      <w:r w:rsidR="00D92BA2" w:rsidRPr="00D92BA2"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 w:rsidR="00D92BA2" w:rsidRPr="00D92BA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92BA2" w:rsidRPr="00D9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2" w:rsidRPr="00D92BA2" w:rsidRDefault="00D92BA2" w:rsidP="00D92B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BA2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места накопления </w:t>
      </w:r>
    </w:p>
    <w:p w:rsidR="00D92BA2" w:rsidRPr="00D92BA2" w:rsidRDefault="00D92BA2" w:rsidP="006231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2BA2">
        <w:rPr>
          <w:rFonts w:ascii="Times New Roman" w:hAnsi="Times New Roman" w:cs="Times New Roman"/>
          <w:sz w:val="28"/>
          <w:szCs w:val="28"/>
        </w:rPr>
        <w:t xml:space="preserve">отработанных ртутьсодержащих </w:t>
      </w:r>
      <w:r w:rsidR="00600CB0">
        <w:rPr>
          <w:rFonts w:ascii="Times New Roman" w:hAnsi="Times New Roman" w:cs="Times New Roman"/>
          <w:sz w:val="28"/>
          <w:szCs w:val="28"/>
        </w:rPr>
        <w:t>ламп</w:t>
      </w:r>
    </w:p>
    <w:p w:rsidR="00D92BA2" w:rsidRDefault="00D92BA2" w:rsidP="00D92BA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218FB" w:rsidRPr="000218FB" w:rsidRDefault="00441AAB" w:rsidP="000218F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18FB" w:rsidRPr="000218FB">
        <w:rPr>
          <w:sz w:val="28"/>
          <w:szCs w:val="28"/>
        </w:rPr>
        <w:t xml:space="preserve">В соответствии с Федеральным законом от 24.06.1998 </w:t>
      </w:r>
      <w:r w:rsidR="000218FB">
        <w:rPr>
          <w:sz w:val="28"/>
          <w:szCs w:val="28"/>
        </w:rPr>
        <w:t>№</w:t>
      </w:r>
      <w:r w:rsidR="000218FB" w:rsidRPr="000218FB">
        <w:rPr>
          <w:sz w:val="28"/>
          <w:szCs w:val="28"/>
        </w:rPr>
        <w:t xml:space="preserve"> 89-ФЗ </w:t>
      </w:r>
      <w:r w:rsidR="000218FB">
        <w:rPr>
          <w:sz w:val="28"/>
          <w:szCs w:val="28"/>
        </w:rPr>
        <w:t>«</w:t>
      </w:r>
      <w:r w:rsidR="000218FB" w:rsidRPr="000218FB">
        <w:rPr>
          <w:sz w:val="28"/>
          <w:szCs w:val="28"/>
        </w:rPr>
        <w:t>Об отходах производства и потребления</w:t>
      </w:r>
      <w:r w:rsidR="000218FB">
        <w:rPr>
          <w:sz w:val="28"/>
          <w:szCs w:val="28"/>
        </w:rPr>
        <w:t>»</w:t>
      </w:r>
      <w:r w:rsidR="000218FB" w:rsidRPr="000218FB">
        <w:rPr>
          <w:sz w:val="28"/>
          <w:szCs w:val="28"/>
        </w:rPr>
        <w:t xml:space="preserve">, статьей 16 Федерального закона от 06.10.2003 </w:t>
      </w:r>
      <w:r w:rsidR="000218FB">
        <w:rPr>
          <w:sz w:val="28"/>
          <w:szCs w:val="28"/>
        </w:rPr>
        <w:t>№</w:t>
      </w:r>
      <w:r w:rsidR="000218FB" w:rsidRPr="000218FB">
        <w:rPr>
          <w:sz w:val="28"/>
          <w:szCs w:val="28"/>
        </w:rPr>
        <w:t xml:space="preserve"> 131-ФЗ </w:t>
      </w:r>
      <w:r w:rsidR="000218FB">
        <w:rPr>
          <w:sz w:val="28"/>
          <w:szCs w:val="28"/>
        </w:rPr>
        <w:t>«</w:t>
      </w:r>
      <w:r w:rsidR="000218FB" w:rsidRPr="000218F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18FB">
        <w:rPr>
          <w:sz w:val="28"/>
          <w:szCs w:val="28"/>
        </w:rPr>
        <w:t>»</w:t>
      </w:r>
      <w:r w:rsidR="000218FB" w:rsidRPr="000218FB">
        <w:rPr>
          <w:sz w:val="28"/>
          <w:szCs w:val="28"/>
        </w:rPr>
        <w:t xml:space="preserve">, постановлением Правительства Российской Федерации от 28.12.2020 </w:t>
      </w:r>
      <w:r w:rsidR="000218FB">
        <w:rPr>
          <w:sz w:val="28"/>
          <w:szCs w:val="28"/>
        </w:rPr>
        <w:t>№</w:t>
      </w:r>
      <w:r w:rsidR="000218FB" w:rsidRPr="000218FB">
        <w:rPr>
          <w:sz w:val="28"/>
          <w:szCs w:val="28"/>
        </w:rPr>
        <w:t xml:space="preserve"> 2314 </w:t>
      </w:r>
      <w:r w:rsidR="000218FB">
        <w:rPr>
          <w:sz w:val="28"/>
          <w:szCs w:val="28"/>
        </w:rPr>
        <w:t>«</w:t>
      </w:r>
      <w:r w:rsidR="000218FB" w:rsidRPr="000218FB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="000218FB" w:rsidRPr="000218FB">
        <w:rPr>
          <w:sz w:val="28"/>
          <w:szCs w:val="28"/>
        </w:rPr>
        <w:t xml:space="preserve"> может повлечь причинение вреда жизни, здоровью граждан, вреда животным, растениям и окружающей среде</w:t>
      </w:r>
      <w:r w:rsidR="000218FB">
        <w:rPr>
          <w:sz w:val="28"/>
          <w:szCs w:val="28"/>
        </w:rPr>
        <w:t>»</w:t>
      </w:r>
      <w:r w:rsidR="000218FB" w:rsidRPr="000218FB">
        <w:rPr>
          <w:sz w:val="28"/>
          <w:szCs w:val="28"/>
        </w:rPr>
        <w:t xml:space="preserve">, в целях обеспечения экологического и санитарно-эпидемиологического благополучия населения </w:t>
      </w:r>
      <w:r w:rsidR="00623192">
        <w:rPr>
          <w:sz w:val="28"/>
          <w:szCs w:val="28"/>
        </w:rPr>
        <w:t>на территории МО Верхнечебеньковский</w:t>
      </w:r>
      <w:r w:rsidR="00D92BA2">
        <w:rPr>
          <w:sz w:val="28"/>
          <w:szCs w:val="28"/>
        </w:rPr>
        <w:t xml:space="preserve"> сельсовет</w:t>
      </w:r>
      <w:r w:rsidR="000218FB" w:rsidRPr="000218FB">
        <w:rPr>
          <w:sz w:val="28"/>
          <w:szCs w:val="28"/>
        </w:rPr>
        <w:t xml:space="preserve">, предотвращения вредного воздействия ртутьсодержащих отходов на здоровье человека и окружающую среду, </w:t>
      </w:r>
      <w:r w:rsidR="000218FB">
        <w:rPr>
          <w:sz w:val="28"/>
          <w:szCs w:val="28"/>
        </w:rPr>
        <w:t>а</w:t>
      </w:r>
      <w:r w:rsidR="000218FB" w:rsidRPr="000218FB">
        <w:rPr>
          <w:sz w:val="28"/>
          <w:szCs w:val="28"/>
        </w:rPr>
        <w:t xml:space="preserve">дминистрация </w:t>
      </w:r>
      <w:proofErr w:type="spellStart"/>
      <w:r w:rsidR="00623192">
        <w:rPr>
          <w:sz w:val="28"/>
          <w:szCs w:val="28"/>
        </w:rPr>
        <w:t>Верхнечебеньков</w:t>
      </w:r>
      <w:r w:rsidR="00D92BA2">
        <w:rPr>
          <w:sz w:val="28"/>
          <w:szCs w:val="28"/>
        </w:rPr>
        <w:t>ского</w:t>
      </w:r>
      <w:proofErr w:type="spellEnd"/>
      <w:r w:rsidR="00D92BA2">
        <w:rPr>
          <w:sz w:val="28"/>
          <w:szCs w:val="28"/>
        </w:rPr>
        <w:t xml:space="preserve"> сельсовета </w:t>
      </w:r>
      <w:proofErr w:type="spellStart"/>
      <w:r w:rsidR="00D92BA2">
        <w:rPr>
          <w:sz w:val="28"/>
          <w:szCs w:val="28"/>
        </w:rPr>
        <w:t>Сакмарского</w:t>
      </w:r>
      <w:proofErr w:type="spellEnd"/>
      <w:r w:rsidR="00D92BA2">
        <w:rPr>
          <w:sz w:val="28"/>
          <w:szCs w:val="28"/>
        </w:rPr>
        <w:t xml:space="preserve"> района Оренбургской области</w:t>
      </w:r>
      <w:r w:rsidR="000218FB" w:rsidRPr="000218FB">
        <w:rPr>
          <w:sz w:val="28"/>
          <w:szCs w:val="28"/>
        </w:rPr>
        <w:t xml:space="preserve"> постановляет: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544A83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  <w:bookmarkStart w:id="0" w:name="Par14"/>
      <w:bookmarkEnd w:id="0"/>
      <w:r w:rsidRPr="000218FB">
        <w:rPr>
          <w:sz w:val="28"/>
          <w:szCs w:val="28"/>
        </w:rPr>
        <w:t xml:space="preserve">1. Организовать на территории </w:t>
      </w:r>
      <w:r w:rsidR="00623192">
        <w:rPr>
          <w:rFonts w:eastAsia="Times New Roman"/>
          <w:sz w:val="28"/>
          <w:szCs w:val="28"/>
        </w:rPr>
        <w:t>МО  Верхнечебеньк</w:t>
      </w:r>
      <w:r w:rsidR="00D92BA2" w:rsidRPr="00D92BA2">
        <w:rPr>
          <w:rFonts w:eastAsia="Times New Roman"/>
          <w:sz w:val="28"/>
          <w:szCs w:val="28"/>
        </w:rPr>
        <w:t>овский сельсовет</w:t>
      </w:r>
      <w:r w:rsidRPr="000218FB">
        <w:rPr>
          <w:sz w:val="28"/>
          <w:szCs w:val="28"/>
        </w:rPr>
        <w:t xml:space="preserve"> место накопления отработанных ртутьсодержащих ламп по адресу: </w:t>
      </w:r>
      <w:r w:rsidR="003A0AC0" w:rsidRPr="00544A83">
        <w:rPr>
          <w:sz w:val="28"/>
          <w:szCs w:val="28"/>
        </w:rPr>
        <w:t>с</w:t>
      </w:r>
      <w:proofErr w:type="gramStart"/>
      <w:r w:rsidR="003A0AC0" w:rsidRPr="00544A83">
        <w:rPr>
          <w:sz w:val="28"/>
          <w:szCs w:val="28"/>
        </w:rPr>
        <w:t>.В</w:t>
      </w:r>
      <w:proofErr w:type="gramEnd"/>
      <w:r w:rsidR="003A0AC0" w:rsidRPr="00544A83">
        <w:rPr>
          <w:sz w:val="28"/>
          <w:szCs w:val="28"/>
        </w:rPr>
        <w:t>ерхние Чебеньки</w:t>
      </w:r>
      <w:r w:rsidRPr="00544A83">
        <w:rPr>
          <w:sz w:val="28"/>
          <w:szCs w:val="28"/>
        </w:rPr>
        <w:t xml:space="preserve">, улица </w:t>
      </w:r>
      <w:r w:rsidR="00544A83" w:rsidRPr="00544A83">
        <w:rPr>
          <w:sz w:val="28"/>
          <w:szCs w:val="28"/>
        </w:rPr>
        <w:t>Набережная</w:t>
      </w:r>
      <w:r w:rsidRPr="00544A83">
        <w:rPr>
          <w:sz w:val="28"/>
          <w:szCs w:val="28"/>
        </w:rPr>
        <w:t xml:space="preserve">, дом </w:t>
      </w:r>
      <w:r w:rsidR="00544A83" w:rsidRPr="00544A83">
        <w:rPr>
          <w:sz w:val="28"/>
          <w:szCs w:val="28"/>
        </w:rPr>
        <w:t>15</w:t>
      </w:r>
      <w:r w:rsidR="00544A83">
        <w:rPr>
          <w:sz w:val="28"/>
          <w:szCs w:val="28"/>
        </w:rPr>
        <w:t xml:space="preserve"> (складское помещение № 1)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  <w:bookmarkStart w:id="1" w:name="Par16"/>
      <w:bookmarkEnd w:id="1"/>
      <w:r w:rsidRPr="000218FB">
        <w:rPr>
          <w:sz w:val="28"/>
          <w:szCs w:val="28"/>
        </w:rPr>
        <w:t xml:space="preserve">2. </w:t>
      </w:r>
      <w:proofErr w:type="gramStart"/>
      <w:r w:rsidRPr="000218FB">
        <w:rPr>
          <w:sz w:val="28"/>
          <w:szCs w:val="28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</w:t>
      </w:r>
      <w:r w:rsidRPr="000218FB">
        <w:rPr>
          <w:sz w:val="28"/>
          <w:szCs w:val="28"/>
        </w:rPr>
        <w:lastRenderedPageBreak/>
        <w:t>местах</w:t>
      </w:r>
      <w:proofErr w:type="gramEnd"/>
      <w:r w:rsidRPr="000218FB">
        <w:rPr>
          <w:sz w:val="28"/>
          <w:szCs w:val="28"/>
        </w:rPr>
        <w:t xml:space="preserve">, </w:t>
      </w:r>
      <w:proofErr w:type="gramStart"/>
      <w:r w:rsidRPr="000218FB">
        <w:rPr>
          <w:sz w:val="28"/>
          <w:szCs w:val="28"/>
        </w:rPr>
        <w:t xml:space="preserve"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</w:t>
      </w:r>
      <w:r>
        <w:rPr>
          <w:sz w:val="28"/>
          <w:szCs w:val="28"/>
        </w:rPr>
        <w:t>№</w:t>
      </w:r>
      <w:r w:rsidRPr="000218FB">
        <w:rPr>
          <w:sz w:val="28"/>
          <w:szCs w:val="28"/>
        </w:rPr>
        <w:t xml:space="preserve"> 491 </w:t>
      </w:r>
      <w:r>
        <w:rPr>
          <w:sz w:val="28"/>
          <w:szCs w:val="28"/>
        </w:rPr>
        <w:t>«</w:t>
      </w:r>
      <w:r w:rsidRPr="000218FB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 w:rsidRPr="000218FB">
        <w:rPr>
          <w:sz w:val="28"/>
          <w:szCs w:val="28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sz w:val="28"/>
          <w:szCs w:val="28"/>
        </w:rPr>
        <w:t>»</w:t>
      </w:r>
      <w:r w:rsidRPr="000218FB">
        <w:rPr>
          <w:sz w:val="28"/>
          <w:szCs w:val="28"/>
        </w:rPr>
        <w:t>, и уведомляют о таких местах накопления оператора по обращению с отработанными ртутьсодержащими лампами на основании договора об обращении с отходами.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  <w:r w:rsidRPr="000218FB">
        <w:rPr>
          <w:sz w:val="28"/>
          <w:szCs w:val="28"/>
        </w:rPr>
        <w:t xml:space="preserve">3. В случаях, когда организация мест накопления в соответствии с </w:t>
      </w:r>
      <w:hyperlink w:anchor="Par16" w:tooltip="2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" w:history="1">
        <w:r w:rsidRPr="00464DAC">
          <w:rPr>
            <w:sz w:val="28"/>
            <w:szCs w:val="28"/>
            <w:u w:val="single"/>
          </w:rPr>
          <w:t>пунктом 2</w:t>
        </w:r>
      </w:hyperlink>
      <w:r w:rsidRPr="000218FB">
        <w:rPr>
          <w:sz w:val="28"/>
          <w:szCs w:val="28"/>
        </w:rPr>
        <w:t xml:space="preserve"> настоящего постановления не представляется возможной в силу отсутствия в многоквартирных домах помещений для организации мест накопления, для накопления отработанных ртутьсодержащих ламп используется место накопления, указанное в </w:t>
      </w:r>
      <w:hyperlink w:anchor="Par14" w:tooltip="1. Организовать на территории городского округа Иванова место накопления отработанных ртутьсодержащих ламп по адресу: город Иваново, улица Фрунзе, дом 37." w:history="1">
        <w:r w:rsidRPr="00464DAC">
          <w:rPr>
            <w:sz w:val="28"/>
            <w:szCs w:val="28"/>
            <w:u w:val="single"/>
          </w:rPr>
          <w:t>пункте 1</w:t>
        </w:r>
      </w:hyperlink>
      <w:r w:rsidRPr="000218FB">
        <w:rPr>
          <w:sz w:val="28"/>
          <w:szCs w:val="28"/>
        </w:rPr>
        <w:t xml:space="preserve"> настоящего постановления.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  <w:r w:rsidRPr="000218FB">
        <w:rPr>
          <w:sz w:val="28"/>
          <w:szCs w:val="28"/>
        </w:rPr>
        <w:t xml:space="preserve">4. Финансовое обеспечение расходов </w:t>
      </w:r>
      <w:r>
        <w:rPr>
          <w:sz w:val="28"/>
          <w:szCs w:val="28"/>
        </w:rPr>
        <w:t>а</w:t>
      </w:r>
      <w:r w:rsidRPr="000218FB">
        <w:rPr>
          <w:sz w:val="28"/>
          <w:szCs w:val="28"/>
        </w:rPr>
        <w:t xml:space="preserve">дминистрации </w:t>
      </w:r>
      <w:proofErr w:type="spellStart"/>
      <w:r w:rsidR="00623192">
        <w:rPr>
          <w:sz w:val="28"/>
          <w:szCs w:val="28"/>
        </w:rPr>
        <w:t>Верхнечебенько</w:t>
      </w:r>
      <w:r w:rsidR="00441AAB">
        <w:rPr>
          <w:sz w:val="28"/>
          <w:szCs w:val="28"/>
        </w:rPr>
        <w:t>вского</w:t>
      </w:r>
      <w:proofErr w:type="spellEnd"/>
      <w:r w:rsidR="00441AAB">
        <w:rPr>
          <w:sz w:val="28"/>
          <w:szCs w:val="28"/>
        </w:rPr>
        <w:t xml:space="preserve"> сельсовета</w:t>
      </w:r>
      <w:r w:rsidRPr="000218FB">
        <w:rPr>
          <w:sz w:val="28"/>
          <w:szCs w:val="28"/>
        </w:rPr>
        <w:t xml:space="preserve"> по организации и обслуживанию места накопления отработанных ртутьсодержащих ламп осущест</w:t>
      </w:r>
      <w:r w:rsidR="00441AAB">
        <w:rPr>
          <w:sz w:val="28"/>
          <w:szCs w:val="28"/>
        </w:rPr>
        <w:t>вляется за счет средств бюджета.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  <w:r w:rsidRPr="000218FB">
        <w:rPr>
          <w:sz w:val="28"/>
          <w:szCs w:val="28"/>
        </w:rPr>
        <w:t xml:space="preserve">5. </w:t>
      </w:r>
      <w:r w:rsidR="00623192">
        <w:rPr>
          <w:sz w:val="28"/>
          <w:szCs w:val="28"/>
        </w:rPr>
        <w:t xml:space="preserve">Администрации  </w:t>
      </w:r>
      <w:proofErr w:type="spellStart"/>
      <w:r w:rsidR="00623192">
        <w:rPr>
          <w:sz w:val="28"/>
          <w:szCs w:val="28"/>
        </w:rPr>
        <w:t>Верхнечебеньк</w:t>
      </w:r>
      <w:r w:rsidR="00441AAB">
        <w:rPr>
          <w:sz w:val="28"/>
          <w:szCs w:val="28"/>
        </w:rPr>
        <w:t>овского</w:t>
      </w:r>
      <w:proofErr w:type="spellEnd"/>
      <w:r w:rsidR="00441AAB">
        <w:rPr>
          <w:sz w:val="28"/>
          <w:szCs w:val="28"/>
        </w:rPr>
        <w:t xml:space="preserve"> сельсовета организовать</w:t>
      </w:r>
      <w:r w:rsidRPr="000218FB">
        <w:rPr>
          <w:sz w:val="28"/>
          <w:szCs w:val="28"/>
        </w:rPr>
        <w:t xml:space="preserve"> информирование потребителей о расположении места накопления отработанных ртутьсодержащих ламп, </w:t>
      </w:r>
      <w:r w:rsidRPr="00A865F6">
        <w:rPr>
          <w:sz w:val="28"/>
          <w:szCs w:val="28"/>
        </w:rPr>
        <w:t xml:space="preserve">указанного в </w:t>
      </w:r>
      <w:hyperlink w:anchor="Par14" w:tooltip="1. Организовать на территории городского округа Иванова место накопления отработанных ртутьсодержащих ламп по адресу: город Иваново, улица Фрунзе, дом 37." w:history="1">
        <w:r w:rsidRPr="00464DAC">
          <w:rPr>
            <w:sz w:val="28"/>
            <w:szCs w:val="28"/>
            <w:u w:val="single"/>
          </w:rPr>
          <w:t>пункте 1</w:t>
        </w:r>
      </w:hyperlink>
      <w:r w:rsidRPr="00A865F6">
        <w:rPr>
          <w:sz w:val="28"/>
          <w:szCs w:val="28"/>
        </w:rPr>
        <w:t xml:space="preserve"> настоящего </w:t>
      </w:r>
      <w:r w:rsidRPr="000218FB">
        <w:rPr>
          <w:sz w:val="28"/>
          <w:szCs w:val="28"/>
        </w:rPr>
        <w:t xml:space="preserve">постановления, путем размещения соответствующей информации на официальном сайте </w:t>
      </w:r>
      <w:r w:rsidR="00A865F6">
        <w:rPr>
          <w:sz w:val="28"/>
          <w:szCs w:val="28"/>
        </w:rPr>
        <w:t>а</w:t>
      </w:r>
      <w:r w:rsidRPr="000218FB">
        <w:rPr>
          <w:sz w:val="28"/>
          <w:szCs w:val="28"/>
        </w:rPr>
        <w:t xml:space="preserve">дминистрации </w:t>
      </w:r>
      <w:hyperlink r:id="rId4" w:history="1">
        <w:r w:rsidR="00623192" w:rsidRPr="00472606">
          <w:rPr>
            <w:rStyle w:val="a3"/>
            <w:sz w:val="28"/>
            <w:szCs w:val="28"/>
          </w:rPr>
          <w:t>http://</w:t>
        </w:r>
        <w:proofErr w:type="spellStart"/>
        <w:r w:rsidR="00623192" w:rsidRPr="00472606">
          <w:rPr>
            <w:rStyle w:val="a3"/>
            <w:sz w:val="28"/>
            <w:szCs w:val="28"/>
            <w:lang w:val="en-US"/>
          </w:rPr>
          <w:t>verh</w:t>
        </w:r>
        <w:proofErr w:type="spellEnd"/>
        <w:r w:rsidR="00623192" w:rsidRPr="00623192">
          <w:rPr>
            <w:rStyle w:val="a3"/>
            <w:sz w:val="28"/>
            <w:szCs w:val="28"/>
          </w:rPr>
          <w:t>-</w:t>
        </w:r>
        <w:proofErr w:type="spellStart"/>
        <w:r w:rsidR="00623192" w:rsidRPr="00472606">
          <w:rPr>
            <w:rStyle w:val="a3"/>
            <w:sz w:val="28"/>
            <w:szCs w:val="28"/>
            <w:lang w:val="en-US"/>
          </w:rPr>
          <w:t>chebenki</w:t>
        </w:r>
        <w:proofErr w:type="spellEnd"/>
        <w:r w:rsidR="00623192" w:rsidRPr="00623192">
          <w:rPr>
            <w:rStyle w:val="a3"/>
            <w:sz w:val="28"/>
            <w:szCs w:val="28"/>
          </w:rPr>
          <w:t>.</w:t>
        </w:r>
        <w:proofErr w:type="spellStart"/>
        <w:r w:rsidR="00623192" w:rsidRPr="00472606">
          <w:rPr>
            <w:rStyle w:val="a3"/>
            <w:sz w:val="28"/>
            <w:szCs w:val="28"/>
          </w:rPr>
          <w:t>ru</w:t>
        </w:r>
        <w:proofErr w:type="spellEnd"/>
        <w:r w:rsidR="00623192" w:rsidRPr="00472606">
          <w:rPr>
            <w:rStyle w:val="a3"/>
            <w:sz w:val="28"/>
            <w:szCs w:val="28"/>
          </w:rPr>
          <w:t>/</w:t>
        </w:r>
      </w:hyperlink>
      <w:r w:rsidR="00441AAB">
        <w:rPr>
          <w:sz w:val="28"/>
          <w:szCs w:val="28"/>
        </w:rPr>
        <w:t xml:space="preserve"> </w:t>
      </w:r>
      <w:r w:rsidRPr="000218FB">
        <w:rPr>
          <w:sz w:val="28"/>
          <w:szCs w:val="28"/>
        </w:rPr>
        <w:t xml:space="preserve"> в сети Интернет.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441AAB" w:rsidRPr="000218FB" w:rsidRDefault="00E00D2F" w:rsidP="00441A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18FB" w:rsidRPr="000218FB">
        <w:rPr>
          <w:sz w:val="28"/>
          <w:szCs w:val="28"/>
        </w:rPr>
        <w:t xml:space="preserve">. Настоящее постановление вступает в силу со дня его </w:t>
      </w:r>
      <w:r w:rsidR="00441AAB">
        <w:rPr>
          <w:sz w:val="28"/>
          <w:szCs w:val="28"/>
        </w:rPr>
        <w:t xml:space="preserve">обнародования и подлежит размещению на официальном сайте администрации </w:t>
      </w:r>
      <w:hyperlink r:id="rId5" w:history="1">
        <w:r w:rsidR="00623192" w:rsidRPr="00472606">
          <w:rPr>
            <w:rStyle w:val="a3"/>
            <w:sz w:val="28"/>
            <w:szCs w:val="28"/>
          </w:rPr>
          <w:t>http://</w:t>
        </w:r>
        <w:proofErr w:type="spellStart"/>
        <w:r w:rsidR="00623192" w:rsidRPr="00472606">
          <w:rPr>
            <w:rStyle w:val="a3"/>
            <w:sz w:val="28"/>
            <w:szCs w:val="28"/>
            <w:lang w:val="en-US"/>
          </w:rPr>
          <w:t>verh</w:t>
        </w:r>
        <w:proofErr w:type="spellEnd"/>
        <w:r w:rsidR="00623192" w:rsidRPr="00472606">
          <w:rPr>
            <w:rStyle w:val="a3"/>
            <w:sz w:val="28"/>
            <w:szCs w:val="28"/>
          </w:rPr>
          <w:t>-</w:t>
        </w:r>
        <w:proofErr w:type="spellStart"/>
        <w:r w:rsidR="00623192" w:rsidRPr="00472606">
          <w:rPr>
            <w:rStyle w:val="a3"/>
            <w:sz w:val="28"/>
            <w:szCs w:val="28"/>
            <w:lang w:val="en-US"/>
          </w:rPr>
          <w:t>chebenki</w:t>
        </w:r>
        <w:proofErr w:type="spellEnd"/>
        <w:r w:rsidR="00623192" w:rsidRPr="00472606">
          <w:rPr>
            <w:rStyle w:val="a3"/>
            <w:sz w:val="28"/>
            <w:szCs w:val="28"/>
          </w:rPr>
          <w:t>.</w:t>
        </w:r>
        <w:proofErr w:type="spellStart"/>
        <w:r w:rsidR="00623192" w:rsidRPr="00472606">
          <w:rPr>
            <w:rStyle w:val="a3"/>
            <w:sz w:val="28"/>
            <w:szCs w:val="28"/>
          </w:rPr>
          <w:t>ru</w:t>
        </w:r>
        <w:proofErr w:type="spellEnd"/>
        <w:r w:rsidR="00623192" w:rsidRPr="00472606">
          <w:rPr>
            <w:rStyle w:val="a3"/>
            <w:sz w:val="28"/>
            <w:szCs w:val="28"/>
          </w:rPr>
          <w:t>/</w:t>
        </w:r>
      </w:hyperlink>
      <w:r w:rsidR="00441AAB">
        <w:rPr>
          <w:sz w:val="28"/>
          <w:szCs w:val="28"/>
        </w:rPr>
        <w:t xml:space="preserve"> </w:t>
      </w:r>
      <w:r w:rsidR="00441AAB" w:rsidRPr="000218FB">
        <w:rPr>
          <w:sz w:val="28"/>
          <w:szCs w:val="28"/>
        </w:rPr>
        <w:t xml:space="preserve"> в сети Интернет.</w:t>
      </w: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0218FB" w:rsidRDefault="000218FB" w:rsidP="000218FB">
      <w:pPr>
        <w:pStyle w:val="ConsPlusNormal"/>
        <w:ind w:firstLine="540"/>
        <w:jc w:val="both"/>
        <w:rPr>
          <w:sz w:val="28"/>
          <w:szCs w:val="28"/>
        </w:rPr>
      </w:pPr>
    </w:p>
    <w:p w:rsidR="000218FB" w:rsidRPr="000218FB" w:rsidRDefault="000218FB" w:rsidP="000218FB">
      <w:pPr>
        <w:pStyle w:val="ConsPlusNormal"/>
        <w:jc w:val="both"/>
        <w:rPr>
          <w:sz w:val="28"/>
          <w:szCs w:val="28"/>
        </w:rPr>
      </w:pPr>
    </w:p>
    <w:p w:rsidR="00C63E07" w:rsidRPr="000218FB" w:rsidRDefault="00441AAB" w:rsidP="0062319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</w:t>
      </w:r>
      <w:r w:rsidR="00623192">
        <w:rPr>
          <w:sz w:val="28"/>
          <w:szCs w:val="28"/>
        </w:rPr>
        <w:t xml:space="preserve">       Р.Б. Рахматуллин</w:t>
      </w:r>
    </w:p>
    <w:sectPr w:rsidR="00C63E07" w:rsidRPr="000218FB" w:rsidSect="0044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2CC3"/>
    <w:rsid w:val="000218FB"/>
    <w:rsid w:val="000F7B0B"/>
    <w:rsid w:val="00162C36"/>
    <w:rsid w:val="001E74D9"/>
    <w:rsid w:val="002E30EE"/>
    <w:rsid w:val="003A0AC0"/>
    <w:rsid w:val="003F3005"/>
    <w:rsid w:val="003F404C"/>
    <w:rsid w:val="00441AAB"/>
    <w:rsid w:val="00445FEC"/>
    <w:rsid w:val="00464DAC"/>
    <w:rsid w:val="00506C4E"/>
    <w:rsid w:val="00544A83"/>
    <w:rsid w:val="005F4B34"/>
    <w:rsid w:val="005F68C9"/>
    <w:rsid w:val="00600CB0"/>
    <w:rsid w:val="00623192"/>
    <w:rsid w:val="006362B6"/>
    <w:rsid w:val="00863C75"/>
    <w:rsid w:val="0087023A"/>
    <w:rsid w:val="009F67E7"/>
    <w:rsid w:val="00A3622E"/>
    <w:rsid w:val="00A865F6"/>
    <w:rsid w:val="00AA237C"/>
    <w:rsid w:val="00AD1640"/>
    <w:rsid w:val="00C4620D"/>
    <w:rsid w:val="00CC2CC3"/>
    <w:rsid w:val="00D15FDB"/>
    <w:rsid w:val="00D92BA2"/>
    <w:rsid w:val="00DA5D62"/>
    <w:rsid w:val="00DE7607"/>
    <w:rsid w:val="00E0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1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A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rh-chebenki.ru/" TargetMode="External"/><Relationship Id="rId4" Type="http://schemas.openxmlformats.org/officeDocument/2006/relationships/hyperlink" Target="http://verh-chebe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Нефедова Ольга Николаевна</dc:creator>
  <cp:keywords/>
  <dc:description/>
  <cp:lastModifiedBy>Венера</cp:lastModifiedBy>
  <cp:revision>25</cp:revision>
  <cp:lastPrinted>2022-11-25T11:19:00Z</cp:lastPrinted>
  <dcterms:created xsi:type="dcterms:W3CDTF">2022-06-21T04:15:00Z</dcterms:created>
  <dcterms:modified xsi:type="dcterms:W3CDTF">2022-11-25T11:22:00Z</dcterms:modified>
</cp:coreProperties>
</file>