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99" w:rsidRPr="00280EC0" w:rsidRDefault="0019137E" w:rsidP="007C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5199" w:rsidRPr="00280EC0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</w:t>
      </w:r>
    </w:p>
    <w:p w:rsidR="007C5199" w:rsidRPr="00280EC0" w:rsidRDefault="007C5199" w:rsidP="007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5199" w:rsidRPr="00280EC0" w:rsidRDefault="00F46E17" w:rsidP="007C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7C5199" w:rsidRPr="00280EC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C5199" w:rsidRPr="00280EC0" w:rsidRDefault="007C5199" w:rsidP="007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C0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7C5199" w:rsidRPr="00280EC0" w:rsidRDefault="007C5199" w:rsidP="007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C0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7C5199" w:rsidRPr="00280EC0" w:rsidRDefault="007C5199" w:rsidP="00F3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</w:t>
      </w:r>
    </w:p>
    <w:p w:rsidR="007C5199" w:rsidRPr="00744415" w:rsidRDefault="007C5199" w:rsidP="007C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441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C5199" w:rsidRPr="00744415" w:rsidRDefault="007C5199" w:rsidP="007C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441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6E17">
        <w:rPr>
          <w:rFonts w:ascii="Times New Roman" w:hAnsi="Times New Roman" w:cs="Times New Roman"/>
          <w:bCs/>
          <w:sz w:val="28"/>
          <w:szCs w:val="28"/>
        </w:rPr>
        <w:t>6.12.2018</w:t>
      </w:r>
      <w:r w:rsidRPr="00744415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F46E17">
        <w:rPr>
          <w:rFonts w:ascii="Times New Roman" w:hAnsi="Times New Roman" w:cs="Times New Roman"/>
          <w:bCs/>
          <w:sz w:val="28"/>
          <w:szCs w:val="28"/>
        </w:rPr>
        <w:t>91</w:t>
      </w:r>
      <w:r w:rsidRPr="0074441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C5199" w:rsidRPr="00744415" w:rsidRDefault="007C5199" w:rsidP="007C5199">
      <w:pPr>
        <w:rPr>
          <w:sz w:val="28"/>
          <w:szCs w:val="28"/>
        </w:rPr>
      </w:pP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 w:rsidR="00F46E17">
        <w:rPr>
          <w:color w:val="000000"/>
          <w:sz w:val="28"/>
          <w:szCs w:val="28"/>
        </w:rPr>
        <w:t xml:space="preserve">Верхнечебеньковский </w:t>
      </w:r>
      <w:r>
        <w:rPr>
          <w:color w:val="000000"/>
          <w:sz w:val="28"/>
          <w:szCs w:val="28"/>
        </w:rPr>
        <w:t xml:space="preserve">сельсовет </w:t>
      </w:r>
      <w:r>
        <w:rPr>
          <w:sz w:val="28"/>
          <w:szCs w:val="28"/>
        </w:rPr>
        <w:t>в области</w:t>
      </w:r>
    </w:p>
    <w:p w:rsidR="007C5199" w:rsidRPr="004D04D5" w:rsidRDefault="007C114A" w:rsidP="007C1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7C114A" w:rsidRDefault="007C5199" w:rsidP="007C5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5199" w:rsidRPr="0030530C" w:rsidRDefault="007C114A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199">
        <w:rPr>
          <w:rFonts w:ascii="Times New Roman" w:hAnsi="Times New Roman" w:cs="Times New Roman"/>
          <w:sz w:val="28"/>
          <w:szCs w:val="28"/>
        </w:rPr>
        <w:t xml:space="preserve"> </w:t>
      </w:r>
      <w:r w:rsidRPr="00481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1B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29.12.2004 № 190-ФЗ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 w:rsidR="00F46E17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7C5199" w:rsidRPr="0030530C">
        <w:rPr>
          <w:rFonts w:ascii="Times New Roman" w:hAnsi="Times New Roman" w:cs="Times New Roman"/>
          <w:sz w:val="28"/>
          <w:szCs w:val="28"/>
        </w:rPr>
        <w:t>сельсовет Совет депутатов решил:</w:t>
      </w:r>
    </w:p>
    <w:p w:rsidR="007A3C58" w:rsidRDefault="007A3C58" w:rsidP="00F3214C">
      <w:pPr>
        <w:spacing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</w:t>
      </w:r>
      <w:r w:rsidR="00F3214C">
        <w:rPr>
          <w:color w:val="000000"/>
          <w:sz w:val="28"/>
          <w:szCs w:val="28"/>
        </w:rPr>
        <w:t>муниципа</w:t>
      </w:r>
      <w:r w:rsidR="00F46E17">
        <w:rPr>
          <w:color w:val="000000"/>
          <w:sz w:val="28"/>
          <w:szCs w:val="28"/>
        </w:rPr>
        <w:t xml:space="preserve">льного образования </w:t>
      </w:r>
      <w:proofErr w:type="spellStart"/>
      <w:r w:rsidR="00F46E17">
        <w:rPr>
          <w:color w:val="000000"/>
          <w:sz w:val="28"/>
          <w:szCs w:val="28"/>
        </w:rPr>
        <w:t>_Верхнечебеньковский</w:t>
      </w:r>
      <w:proofErr w:type="spellEnd"/>
      <w:r w:rsidR="00F46E17">
        <w:rPr>
          <w:color w:val="000000"/>
          <w:sz w:val="28"/>
          <w:szCs w:val="28"/>
        </w:rPr>
        <w:t xml:space="preserve"> </w:t>
      </w:r>
      <w:r w:rsidR="00F3214C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в области </w:t>
      </w:r>
      <w:r>
        <w:rPr>
          <w:sz w:val="28"/>
          <w:szCs w:val="28"/>
        </w:rPr>
        <w:t>градостроительной деятельности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ab/>
        <w:t xml:space="preserve"> </w:t>
      </w:r>
    </w:p>
    <w:p w:rsidR="003277BB" w:rsidRDefault="00F3214C" w:rsidP="00F321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F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5B83"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 w:rsidR="00A47195">
        <w:rPr>
          <w:rFonts w:ascii="Times New Roman" w:hAnsi="Times New Roman" w:cs="Times New Roman"/>
          <w:sz w:val="28"/>
          <w:szCs w:val="28"/>
        </w:rPr>
        <w:t xml:space="preserve"> и подготовка</w:t>
      </w:r>
      <w:r w:rsidRPr="00705B83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>участков  поселения</w:t>
      </w:r>
      <w:r w:rsidRPr="00705B83">
        <w:rPr>
          <w:rFonts w:ascii="Times New Roman" w:hAnsi="Times New Roman" w:cs="Times New Roman"/>
          <w:sz w:val="28"/>
          <w:szCs w:val="28"/>
        </w:rPr>
        <w:t xml:space="preserve">,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случаев, предусмотренных  </w:t>
      </w:r>
      <w:hyperlink r:id="rId5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частями 5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6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ст. 51  </w:t>
      </w:r>
      <w:hyperlink r:id="rId7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Градостроительным кодексом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законами)</w:t>
      </w:r>
      <w:r w:rsidRPr="00705B83">
        <w:rPr>
          <w:rFonts w:ascii="Times New Roman" w:hAnsi="Times New Roman" w:cs="Times New Roman"/>
          <w:sz w:val="28"/>
          <w:szCs w:val="28"/>
        </w:rPr>
        <w:t xml:space="preserve">; </w:t>
      </w:r>
      <w:r w:rsidRPr="00705B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- в</w:t>
      </w:r>
      <w:r w:rsidRPr="00D24EBF">
        <w:rPr>
          <w:rFonts w:ascii="Times New Roman" w:hAnsi="Times New Roman" w:cs="Times New Roman"/>
          <w:sz w:val="28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 w:cs="Times New Roman"/>
          <w:sz w:val="28"/>
          <w:szCs w:val="28"/>
        </w:rPr>
        <w:t xml:space="preserve">женных на территориях поселений.     </w:t>
      </w:r>
    </w:p>
    <w:p w:rsidR="003277BB" w:rsidRPr="003277BB" w:rsidRDefault="00F3214C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277BB" w:rsidRPr="003277BB">
        <w:rPr>
          <w:rFonts w:ascii="Times New Roman" w:hAnsi="Times New Roman" w:cs="Times New Roman"/>
          <w:color w:val="FF0000"/>
          <w:sz w:val="28"/>
          <w:szCs w:val="28"/>
        </w:rPr>
        <w:t>- Подготовка</w:t>
      </w:r>
      <w:r w:rsidR="003277BB" w:rsidRPr="00327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277BB"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277BB" w:rsidRPr="003277BB" w:rsidRDefault="003277BB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</w:t>
      </w:r>
      <w:proofErr w:type="gramStart"/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Подготовка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277BB" w:rsidRPr="003277BB" w:rsidRDefault="003277BB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 xml:space="preserve">  - Подготовка</w:t>
      </w:r>
      <w:r w:rsidRPr="00327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277BB" w:rsidRPr="003277BB" w:rsidRDefault="003277BB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- Подготовка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277BB" w:rsidRPr="003277BB" w:rsidRDefault="003277BB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- Направление  в органы регистрации прав 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( в соответствии с частью 1.2  статьи 19 Закона №218-ФЗ )</w:t>
      </w:r>
      <w:proofErr w:type="gramStart"/>
      <w:r w:rsidRPr="003277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.</w:t>
      </w:r>
      <w:proofErr w:type="gramEnd"/>
    </w:p>
    <w:p w:rsidR="007C114A" w:rsidRPr="003277BB" w:rsidRDefault="007C114A" w:rsidP="00F3214C">
      <w:pPr>
        <w:spacing w:line="240" w:lineRule="auto"/>
        <w:contextualSpacing/>
        <w:rPr>
          <w:color w:val="FF0000"/>
          <w:sz w:val="28"/>
          <w:szCs w:val="28"/>
        </w:rPr>
      </w:pPr>
    </w:p>
    <w:p w:rsidR="00F3214C" w:rsidRDefault="00F3214C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C5199">
        <w:rPr>
          <w:rFonts w:ascii="Times New Roman" w:hAnsi="Times New Roman" w:cs="Times New Roman"/>
          <w:sz w:val="28"/>
          <w:szCs w:val="28"/>
        </w:rPr>
        <w:t xml:space="preserve">. 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7C51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46E17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 w:cs="Times New Roman"/>
          <w:sz w:val="28"/>
          <w:szCs w:val="28"/>
        </w:rPr>
        <w:t>ствления части своих полномочий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C5199" w:rsidRDefault="007C5199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14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r w:rsidR="00F46E17">
        <w:rPr>
          <w:rFonts w:ascii="Times New Roman" w:hAnsi="Times New Roman" w:cs="Times New Roman"/>
          <w:sz w:val="28"/>
          <w:szCs w:val="28"/>
        </w:rPr>
        <w:t xml:space="preserve">Верхнечебеньковского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F46E17">
        <w:rPr>
          <w:rFonts w:ascii="Times New Roman" w:hAnsi="Times New Roman" w:cs="Times New Roman"/>
          <w:sz w:val="28"/>
          <w:szCs w:val="28"/>
        </w:rPr>
        <w:t>22.12.2017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6E1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администрации МО Сакмарский район».      </w:t>
      </w:r>
    </w:p>
    <w:p w:rsidR="007C5199" w:rsidRPr="004D04D5" w:rsidRDefault="00F3214C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C5199" w:rsidRPr="004D04D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</w:t>
      </w:r>
      <w:r w:rsidR="00F46E17">
        <w:rPr>
          <w:rFonts w:ascii="Times New Roman" w:hAnsi="Times New Roman" w:cs="Times New Roman"/>
          <w:sz w:val="28"/>
          <w:szCs w:val="28"/>
        </w:rPr>
        <w:t xml:space="preserve"> главу муниципального образования Салихова </w:t>
      </w:r>
      <w:proofErr w:type="spellStart"/>
      <w:r w:rsidR="00F46E17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="00F46E17">
        <w:rPr>
          <w:rFonts w:ascii="Times New Roman" w:hAnsi="Times New Roman" w:cs="Times New Roman"/>
          <w:sz w:val="28"/>
          <w:szCs w:val="28"/>
        </w:rPr>
        <w:t xml:space="preserve"> Губайдулловича</w:t>
      </w:r>
      <w:proofErr w:type="gramStart"/>
      <w:r w:rsidR="00F46E17">
        <w:rPr>
          <w:rFonts w:ascii="Times New Roman" w:hAnsi="Times New Roman" w:cs="Times New Roman"/>
          <w:sz w:val="28"/>
          <w:szCs w:val="28"/>
        </w:rPr>
        <w:t xml:space="preserve"> </w:t>
      </w:r>
      <w:r w:rsidR="007C51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5199" w:rsidRPr="004D0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199" w:rsidRPr="0030530C" w:rsidRDefault="00F3214C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F46E17">
        <w:rPr>
          <w:rFonts w:ascii="Times New Roman" w:hAnsi="Times New Roman" w:cs="Times New Roman"/>
          <w:sz w:val="28"/>
          <w:szCs w:val="28"/>
        </w:rPr>
        <w:t>. Решение вступает в силу после</w:t>
      </w:r>
      <w:r w:rsidR="007C5199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7C5199" w:rsidRDefault="007C5199" w:rsidP="007C5199">
      <w:pPr>
        <w:rPr>
          <w:rFonts w:ascii="Times New Roman" w:hAnsi="Times New Roman" w:cs="Times New Roman"/>
          <w:sz w:val="28"/>
          <w:szCs w:val="28"/>
        </w:rPr>
      </w:pPr>
    </w:p>
    <w:p w:rsidR="001858F4" w:rsidRPr="002D01ED" w:rsidRDefault="007C5199">
      <w:pPr>
        <w:rPr>
          <w:rFonts w:ascii="Times New Roman" w:hAnsi="Times New Roman" w:cs="Times New Roman"/>
          <w:sz w:val="28"/>
          <w:szCs w:val="28"/>
        </w:rPr>
      </w:pPr>
      <w:r w:rsidRPr="0030530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 w:rsidR="00F46E17">
        <w:rPr>
          <w:rFonts w:ascii="Times New Roman" w:hAnsi="Times New Roman" w:cs="Times New Roman"/>
          <w:sz w:val="28"/>
          <w:szCs w:val="28"/>
        </w:rPr>
        <w:t xml:space="preserve">                      А.Г.Салихов</w:t>
      </w:r>
    </w:p>
    <w:sectPr w:rsidR="001858F4" w:rsidRPr="002D01ED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99"/>
    <w:rsid w:val="000613E0"/>
    <w:rsid w:val="0006384B"/>
    <w:rsid w:val="00126FF0"/>
    <w:rsid w:val="001858F4"/>
    <w:rsid w:val="0019137E"/>
    <w:rsid w:val="001D5C8F"/>
    <w:rsid w:val="002D01ED"/>
    <w:rsid w:val="002F4F82"/>
    <w:rsid w:val="003277BB"/>
    <w:rsid w:val="003A09B9"/>
    <w:rsid w:val="004476E9"/>
    <w:rsid w:val="006A71FC"/>
    <w:rsid w:val="00705B83"/>
    <w:rsid w:val="00722DF6"/>
    <w:rsid w:val="007A3C58"/>
    <w:rsid w:val="007C114A"/>
    <w:rsid w:val="007C5199"/>
    <w:rsid w:val="00A06503"/>
    <w:rsid w:val="00A47195"/>
    <w:rsid w:val="00B00FFA"/>
    <w:rsid w:val="00C27DAF"/>
    <w:rsid w:val="00E3737F"/>
    <w:rsid w:val="00E80959"/>
    <w:rsid w:val="00EB0F02"/>
    <w:rsid w:val="00EE2D16"/>
    <w:rsid w:val="00F3214C"/>
    <w:rsid w:val="00F4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DD60C2E8DABFC1D3F7BDD6A8395A51F6E1A8D214C8ABACE08D0A77FCD154D86D6B45913574b7A" TargetMode="External"/><Relationship Id="rId5" Type="http://schemas.openxmlformats.org/officeDocument/2006/relationships/hyperlink" Target="consultantplus://offline/ref=75DD60C2E8DABFC1D3F7BDD6A8395A51F6E1A8D214C8ABACE08D0A77FCD154D86D6B4593344FD22577b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1D3D-EC9B-425A-84C9-0ED45F6B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2018-12-16T04:58:00Z</cp:lastPrinted>
  <dcterms:created xsi:type="dcterms:W3CDTF">2017-11-16T09:04:00Z</dcterms:created>
  <dcterms:modified xsi:type="dcterms:W3CDTF">2018-12-16T04:59:00Z</dcterms:modified>
</cp:coreProperties>
</file>