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1CC" w:rsidRDefault="00E771CC" w:rsidP="00E771CC">
      <w:pPr>
        <w:rPr>
          <w:sz w:val="28"/>
          <w:szCs w:val="28"/>
        </w:rPr>
      </w:pPr>
      <w:r>
        <w:rPr>
          <w:sz w:val="28"/>
          <w:szCs w:val="28"/>
        </w:rPr>
        <w:t xml:space="preserve">           Совет депутатов</w:t>
      </w:r>
    </w:p>
    <w:p w:rsidR="00E771CC" w:rsidRDefault="00E771CC" w:rsidP="00E771CC">
      <w:pPr>
        <w:rPr>
          <w:sz w:val="28"/>
          <w:szCs w:val="28"/>
        </w:rPr>
      </w:pPr>
      <w:r>
        <w:rPr>
          <w:sz w:val="28"/>
          <w:szCs w:val="28"/>
        </w:rPr>
        <w:t xml:space="preserve">  муниципального образования                                               </w:t>
      </w:r>
    </w:p>
    <w:p w:rsidR="00E771CC" w:rsidRDefault="00E771CC" w:rsidP="00E771CC">
      <w:pPr>
        <w:rPr>
          <w:sz w:val="28"/>
          <w:szCs w:val="28"/>
        </w:rPr>
      </w:pPr>
      <w:r>
        <w:rPr>
          <w:sz w:val="28"/>
          <w:szCs w:val="28"/>
        </w:rPr>
        <w:t xml:space="preserve">    </w:t>
      </w:r>
      <w:proofErr w:type="spellStart"/>
      <w:r>
        <w:rPr>
          <w:sz w:val="28"/>
          <w:szCs w:val="28"/>
        </w:rPr>
        <w:t>Верхнечебеньковский</w:t>
      </w:r>
      <w:proofErr w:type="spellEnd"/>
      <w:r>
        <w:rPr>
          <w:sz w:val="28"/>
          <w:szCs w:val="28"/>
        </w:rPr>
        <w:t xml:space="preserve"> сельсовет</w:t>
      </w:r>
    </w:p>
    <w:p w:rsidR="00E771CC" w:rsidRDefault="00E771CC" w:rsidP="00E771CC">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E771CC" w:rsidRDefault="00E771CC" w:rsidP="00E771CC">
      <w:pPr>
        <w:rPr>
          <w:sz w:val="28"/>
          <w:szCs w:val="28"/>
        </w:rPr>
      </w:pPr>
      <w:r>
        <w:rPr>
          <w:sz w:val="28"/>
          <w:szCs w:val="28"/>
        </w:rPr>
        <w:t xml:space="preserve">      Оренбургской области</w:t>
      </w:r>
    </w:p>
    <w:p w:rsidR="00E771CC" w:rsidRDefault="00E771CC" w:rsidP="00E771CC">
      <w:pPr>
        <w:rPr>
          <w:sz w:val="28"/>
          <w:szCs w:val="28"/>
        </w:rPr>
      </w:pPr>
      <w:r>
        <w:rPr>
          <w:sz w:val="28"/>
          <w:szCs w:val="28"/>
        </w:rPr>
        <w:t xml:space="preserve">        четвертого  созыва</w:t>
      </w:r>
    </w:p>
    <w:p w:rsidR="00E771CC" w:rsidRDefault="00E771CC" w:rsidP="00E771CC">
      <w:pPr>
        <w:rPr>
          <w:sz w:val="28"/>
          <w:szCs w:val="28"/>
        </w:rPr>
      </w:pPr>
      <w:r>
        <w:rPr>
          <w:sz w:val="28"/>
          <w:szCs w:val="28"/>
        </w:rPr>
        <w:t xml:space="preserve">             РЕШЕНИЕ  </w:t>
      </w:r>
    </w:p>
    <w:p w:rsidR="00E771CC" w:rsidRDefault="00E771CC" w:rsidP="00E771CC">
      <w:pPr>
        <w:rPr>
          <w:sz w:val="28"/>
          <w:szCs w:val="28"/>
          <w:u w:val="single"/>
        </w:rPr>
      </w:pPr>
      <w:r>
        <w:rPr>
          <w:sz w:val="28"/>
          <w:szCs w:val="28"/>
        </w:rPr>
        <w:t xml:space="preserve">           </w:t>
      </w:r>
      <w:r>
        <w:rPr>
          <w:sz w:val="28"/>
          <w:szCs w:val="28"/>
          <w:u w:val="single"/>
        </w:rPr>
        <w:t>От 28.07.2022  № 73</w:t>
      </w:r>
    </w:p>
    <w:p w:rsidR="00E771CC" w:rsidRDefault="00E771CC" w:rsidP="00E771CC">
      <w:pPr>
        <w:rPr>
          <w:sz w:val="28"/>
          <w:szCs w:val="28"/>
        </w:rPr>
      </w:pPr>
      <w:r>
        <w:rPr>
          <w:sz w:val="28"/>
          <w:szCs w:val="28"/>
        </w:rPr>
        <w:t xml:space="preserve">         с. Верхние Чебеньки</w:t>
      </w:r>
    </w:p>
    <w:p w:rsidR="00E771CC" w:rsidRDefault="00E771CC" w:rsidP="00E771CC">
      <w:pPr>
        <w:rPr>
          <w:sz w:val="28"/>
          <w:szCs w:val="28"/>
        </w:rPr>
      </w:pPr>
    </w:p>
    <w:p w:rsidR="00E771CC" w:rsidRDefault="00E771CC" w:rsidP="00E771CC">
      <w:pPr>
        <w:rPr>
          <w:sz w:val="28"/>
          <w:szCs w:val="28"/>
        </w:rPr>
      </w:pPr>
    </w:p>
    <w:p w:rsidR="00E771CC" w:rsidRDefault="00E771CC" w:rsidP="00E771CC">
      <w:pPr>
        <w:autoSpaceDE w:val="0"/>
        <w:autoSpaceDN w:val="0"/>
        <w:adjustRightInd w:val="0"/>
        <w:jc w:val="both"/>
        <w:rPr>
          <w:rFonts w:eastAsia="Calibri"/>
          <w:sz w:val="28"/>
          <w:szCs w:val="28"/>
          <w:lang w:eastAsia="en-US"/>
        </w:rPr>
      </w:pPr>
    </w:p>
    <w:p w:rsidR="00E771CC" w:rsidRDefault="00E771CC" w:rsidP="00E771CC">
      <w:pPr>
        <w:autoSpaceDE w:val="0"/>
        <w:autoSpaceDN w:val="0"/>
        <w:adjustRightInd w:val="0"/>
        <w:jc w:val="both"/>
        <w:rPr>
          <w:color w:val="000000"/>
          <w:sz w:val="28"/>
          <w:szCs w:val="28"/>
        </w:rPr>
      </w:pPr>
      <w:r>
        <w:rPr>
          <w:color w:val="000000"/>
          <w:sz w:val="28"/>
          <w:szCs w:val="28"/>
        </w:rPr>
        <w:t xml:space="preserve">Об утверждении Правил  благоустройства </w:t>
      </w:r>
    </w:p>
    <w:p w:rsidR="00E771CC" w:rsidRDefault="00E771CC" w:rsidP="00E771CC">
      <w:pPr>
        <w:autoSpaceDE w:val="0"/>
        <w:autoSpaceDN w:val="0"/>
        <w:adjustRightInd w:val="0"/>
        <w:jc w:val="both"/>
        <w:rPr>
          <w:color w:val="000000"/>
          <w:sz w:val="28"/>
          <w:szCs w:val="28"/>
        </w:rPr>
      </w:pPr>
      <w:r>
        <w:rPr>
          <w:color w:val="000000"/>
          <w:sz w:val="28"/>
          <w:szCs w:val="28"/>
        </w:rPr>
        <w:t xml:space="preserve">территории  муниципального образования </w:t>
      </w:r>
    </w:p>
    <w:p w:rsidR="00E771CC" w:rsidRDefault="00E771CC" w:rsidP="00E771CC">
      <w:pPr>
        <w:autoSpaceDE w:val="0"/>
        <w:autoSpaceDN w:val="0"/>
        <w:adjustRightInd w:val="0"/>
        <w:jc w:val="both"/>
        <w:rPr>
          <w:rFonts w:eastAsia="Calibri"/>
          <w:sz w:val="28"/>
          <w:szCs w:val="28"/>
          <w:lang w:eastAsia="en-US"/>
        </w:rPr>
      </w:pPr>
      <w:r>
        <w:rPr>
          <w:color w:val="000000"/>
          <w:sz w:val="28"/>
          <w:szCs w:val="28"/>
        </w:rPr>
        <w:t xml:space="preserve"> </w:t>
      </w:r>
      <w:proofErr w:type="spellStart"/>
      <w:r>
        <w:rPr>
          <w:color w:val="000000"/>
          <w:sz w:val="28"/>
          <w:szCs w:val="28"/>
        </w:rPr>
        <w:t>Верхнечебеньковский</w:t>
      </w:r>
      <w:proofErr w:type="spellEnd"/>
      <w:r>
        <w:rPr>
          <w:color w:val="000000"/>
          <w:sz w:val="28"/>
          <w:szCs w:val="28"/>
        </w:rPr>
        <w:t xml:space="preserve">  сельсовет</w:t>
      </w:r>
    </w:p>
    <w:p w:rsidR="00E771CC" w:rsidRDefault="00E771CC" w:rsidP="00E771CC">
      <w:pPr>
        <w:autoSpaceDE w:val="0"/>
        <w:autoSpaceDN w:val="0"/>
        <w:adjustRightInd w:val="0"/>
        <w:jc w:val="both"/>
        <w:rPr>
          <w:rFonts w:eastAsia="Calibri"/>
          <w:sz w:val="28"/>
          <w:szCs w:val="28"/>
          <w:lang w:eastAsia="en-US"/>
        </w:rPr>
      </w:pPr>
    </w:p>
    <w:p w:rsidR="00E771CC" w:rsidRDefault="00E771CC" w:rsidP="00E771CC">
      <w:pPr>
        <w:autoSpaceDE w:val="0"/>
        <w:autoSpaceDN w:val="0"/>
        <w:adjustRightInd w:val="0"/>
        <w:jc w:val="both"/>
        <w:rPr>
          <w:rFonts w:eastAsia="Calibri"/>
          <w:sz w:val="28"/>
          <w:szCs w:val="28"/>
          <w:lang w:eastAsia="en-US"/>
        </w:rPr>
      </w:pPr>
    </w:p>
    <w:p w:rsidR="00E771CC" w:rsidRDefault="00E771CC" w:rsidP="00E771CC">
      <w:pPr>
        <w:autoSpaceDE w:val="0"/>
        <w:autoSpaceDN w:val="0"/>
        <w:adjustRightInd w:val="0"/>
        <w:jc w:val="both"/>
        <w:rPr>
          <w:rFonts w:eastAsia="Calibri"/>
          <w:sz w:val="28"/>
          <w:szCs w:val="28"/>
          <w:lang w:eastAsia="en-US"/>
        </w:rPr>
      </w:pPr>
      <w:r>
        <w:rPr>
          <w:rFonts w:eastAsia="Calibri"/>
          <w:sz w:val="28"/>
          <w:szCs w:val="28"/>
          <w:lang w:eastAsia="en-US"/>
        </w:rPr>
        <w:t xml:space="preserve">         В соответствии с Федеральным законом «Об общих принципах организации местного самоуправления в РФ» от 06.10.2003 г. № 131-ФЗ, </w:t>
      </w:r>
      <w:r>
        <w:rPr>
          <w:bCs/>
          <w:sz w:val="28"/>
          <w:szCs w:val="28"/>
        </w:rPr>
        <w:t>Приказом Минстроя России от 29.12.2021 № 1042/</w:t>
      </w:r>
      <w:proofErr w:type="spellStart"/>
      <w:proofErr w:type="gramStart"/>
      <w:r>
        <w:rPr>
          <w:bCs/>
          <w:sz w:val="28"/>
          <w:szCs w:val="28"/>
        </w:rPr>
        <w:t>пр</w:t>
      </w:r>
      <w:proofErr w:type="spellEnd"/>
      <w:proofErr w:type="gramEnd"/>
      <w:r>
        <w:rPr>
          <w:bCs/>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w:t>
      </w:r>
      <w:r>
        <w:rPr>
          <w:rFonts w:eastAsia="Calibri"/>
          <w:sz w:val="28"/>
          <w:szCs w:val="28"/>
          <w:lang w:eastAsia="en-US"/>
        </w:rPr>
        <w:t xml:space="preserve">ставом муниципального образования </w:t>
      </w:r>
      <w:proofErr w:type="spellStart"/>
      <w:r>
        <w:rPr>
          <w:rFonts w:eastAsia="Calibri"/>
          <w:sz w:val="28"/>
          <w:szCs w:val="28"/>
          <w:lang w:eastAsia="en-US"/>
        </w:rPr>
        <w:t>Верхнечебеньковский</w:t>
      </w:r>
      <w:proofErr w:type="spellEnd"/>
      <w:r>
        <w:rPr>
          <w:rFonts w:eastAsia="Calibri"/>
          <w:sz w:val="28"/>
          <w:szCs w:val="28"/>
          <w:lang w:eastAsia="en-US"/>
        </w:rPr>
        <w:t xml:space="preserve"> сельсовет, Совет депутатов </w:t>
      </w:r>
      <w:proofErr w:type="spellStart"/>
      <w:r>
        <w:rPr>
          <w:rFonts w:eastAsia="Calibri"/>
          <w:sz w:val="28"/>
          <w:szCs w:val="28"/>
          <w:lang w:eastAsia="en-US"/>
        </w:rPr>
        <w:t>Верхнечебеньковского</w:t>
      </w:r>
      <w:proofErr w:type="spellEnd"/>
      <w:r>
        <w:rPr>
          <w:rFonts w:eastAsia="Calibri"/>
          <w:sz w:val="28"/>
          <w:szCs w:val="28"/>
          <w:lang w:eastAsia="en-US"/>
        </w:rPr>
        <w:t xml:space="preserve"> сельсовета </w:t>
      </w:r>
      <w:proofErr w:type="spellStart"/>
      <w:r>
        <w:rPr>
          <w:rFonts w:eastAsia="Calibri"/>
          <w:sz w:val="28"/>
          <w:szCs w:val="28"/>
          <w:lang w:eastAsia="en-US"/>
        </w:rPr>
        <w:t>р</w:t>
      </w:r>
      <w:proofErr w:type="spellEnd"/>
      <w:r>
        <w:rPr>
          <w:rFonts w:eastAsia="Calibri"/>
          <w:sz w:val="28"/>
          <w:szCs w:val="28"/>
          <w:lang w:eastAsia="en-US"/>
        </w:rPr>
        <w:t xml:space="preserve"> е </w:t>
      </w:r>
      <w:proofErr w:type="spellStart"/>
      <w:r>
        <w:rPr>
          <w:rFonts w:eastAsia="Calibri"/>
          <w:sz w:val="28"/>
          <w:szCs w:val="28"/>
          <w:lang w:eastAsia="en-US"/>
        </w:rPr>
        <w:t>ш</w:t>
      </w:r>
      <w:proofErr w:type="spellEnd"/>
      <w:r>
        <w:rPr>
          <w:rFonts w:eastAsia="Calibri"/>
          <w:sz w:val="28"/>
          <w:szCs w:val="28"/>
          <w:lang w:eastAsia="en-US"/>
        </w:rPr>
        <w:t xml:space="preserve"> и л:</w:t>
      </w:r>
    </w:p>
    <w:p w:rsidR="00E771CC" w:rsidRDefault="00E771CC" w:rsidP="00E771CC">
      <w:pPr>
        <w:autoSpaceDE w:val="0"/>
        <w:autoSpaceDN w:val="0"/>
        <w:adjustRightInd w:val="0"/>
        <w:jc w:val="both"/>
        <w:rPr>
          <w:rFonts w:eastAsia="Calibri"/>
          <w:sz w:val="28"/>
          <w:szCs w:val="28"/>
          <w:lang w:eastAsia="en-US"/>
        </w:rPr>
      </w:pPr>
    </w:p>
    <w:p w:rsidR="00E771CC" w:rsidRDefault="00E771CC" w:rsidP="00E771CC">
      <w:pPr>
        <w:autoSpaceDE w:val="0"/>
        <w:autoSpaceDN w:val="0"/>
        <w:adjustRightInd w:val="0"/>
        <w:ind w:right="-1" w:firstLine="709"/>
        <w:jc w:val="both"/>
        <w:rPr>
          <w:rFonts w:eastAsia="Calibri"/>
          <w:sz w:val="28"/>
          <w:szCs w:val="28"/>
          <w:lang w:eastAsia="en-US"/>
        </w:rPr>
      </w:pPr>
      <w:r>
        <w:rPr>
          <w:rFonts w:eastAsia="Calibri"/>
          <w:sz w:val="28"/>
          <w:szCs w:val="28"/>
          <w:lang w:eastAsia="en-US"/>
        </w:rPr>
        <w:t>1. Утвердить</w:t>
      </w:r>
      <w:r>
        <w:rPr>
          <w:rFonts w:eastAsia="Calibri"/>
          <w:b/>
          <w:sz w:val="28"/>
          <w:szCs w:val="28"/>
          <w:lang w:eastAsia="en-US"/>
        </w:rPr>
        <w:t xml:space="preserve"> </w:t>
      </w:r>
      <w:r>
        <w:rPr>
          <w:rFonts w:eastAsia="Calibri"/>
          <w:sz w:val="28"/>
          <w:szCs w:val="28"/>
          <w:lang w:eastAsia="en-US"/>
        </w:rPr>
        <w:t xml:space="preserve">правила благоустройства на территории муниципального образования </w:t>
      </w:r>
      <w:proofErr w:type="spellStart"/>
      <w:r>
        <w:rPr>
          <w:rFonts w:eastAsia="Calibri"/>
          <w:sz w:val="28"/>
          <w:szCs w:val="28"/>
          <w:lang w:eastAsia="en-US"/>
        </w:rPr>
        <w:t>Верхнечебеньковский</w:t>
      </w:r>
      <w:proofErr w:type="spellEnd"/>
      <w:r>
        <w:rPr>
          <w:rFonts w:eastAsia="Calibri"/>
          <w:sz w:val="28"/>
          <w:szCs w:val="28"/>
          <w:lang w:eastAsia="en-US"/>
        </w:rPr>
        <w:t xml:space="preserve"> сельсовет </w:t>
      </w:r>
      <w:proofErr w:type="spellStart"/>
      <w:r>
        <w:rPr>
          <w:rFonts w:eastAsia="Calibri"/>
          <w:sz w:val="28"/>
          <w:szCs w:val="28"/>
          <w:lang w:eastAsia="en-US"/>
        </w:rPr>
        <w:t>Сакмарского</w:t>
      </w:r>
      <w:proofErr w:type="spellEnd"/>
      <w:r>
        <w:rPr>
          <w:rFonts w:eastAsia="Calibri"/>
          <w:sz w:val="28"/>
          <w:szCs w:val="28"/>
          <w:lang w:eastAsia="en-US"/>
        </w:rPr>
        <w:t xml:space="preserve"> района Оренбургской области согласно приложению.</w:t>
      </w:r>
    </w:p>
    <w:p w:rsidR="00E771CC" w:rsidRDefault="00E771CC" w:rsidP="00E771CC">
      <w:pPr>
        <w:autoSpaceDE w:val="0"/>
        <w:autoSpaceDN w:val="0"/>
        <w:adjustRightInd w:val="0"/>
        <w:ind w:right="-1" w:firstLine="709"/>
        <w:jc w:val="both"/>
        <w:rPr>
          <w:rFonts w:eastAsia="Calibri"/>
          <w:sz w:val="28"/>
          <w:szCs w:val="28"/>
          <w:lang w:eastAsia="en-US"/>
        </w:rPr>
      </w:pPr>
    </w:p>
    <w:p w:rsidR="00E771CC" w:rsidRDefault="00E771CC" w:rsidP="00E771CC">
      <w:pPr>
        <w:pStyle w:val="ab"/>
        <w:ind w:left="0" w:right="-2"/>
        <w:jc w:val="both"/>
        <w:rPr>
          <w:rFonts w:eastAsia="Calibri"/>
          <w:szCs w:val="28"/>
          <w:lang w:eastAsia="en-US"/>
        </w:rPr>
      </w:pPr>
      <w:r>
        <w:rPr>
          <w:rFonts w:eastAsia="Calibri"/>
          <w:szCs w:val="28"/>
          <w:lang w:eastAsia="en-US"/>
        </w:rPr>
        <w:t xml:space="preserve">         2. Признать утратившими силу:</w:t>
      </w:r>
    </w:p>
    <w:p w:rsidR="00E771CC" w:rsidRDefault="00E771CC" w:rsidP="00E771CC">
      <w:pPr>
        <w:pStyle w:val="ab"/>
        <w:ind w:left="0" w:right="-2"/>
        <w:jc w:val="both"/>
        <w:rPr>
          <w:color w:val="000000"/>
          <w:szCs w:val="28"/>
        </w:rPr>
      </w:pPr>
      <w:r>
        <w:rPr>
          <w:rFonts w:eastAsia="Calibri"/>
          <w:szCs w:val="28"/>
          <w:lang w:eastAsia="en-US"/>
        </w:rPr>
        <w:t>-решение Совета  депутатов от 21.02.2019 № 106 «</w:t>
      </w:r>
      <w:r>
        <w:rPr>
          <w:color w:val="000000"/>
          <w:szCs w:val="28"/>
        </w:rPr>
        <w:t xml:space="preserve">Об утверждении Правил  благоустройства территории  МО </w:t>
      </w:r>
      <w:proofErr w:type="spellStart"/>
      <w:r>
        <w:rPr>
          <w:color w:val="000000"/>
          <w:szCs w:val="28"/>
        </w:rPr>
        <w:t>Верхнечебеньковский</w:t>
      </w:r>
      <w:proofErr w:type="spellEnd"/>
      <w:r>
        <w:rPr>
          <w:color w:val="000000"/>
          <w:szCs w:val="28"/>
        </w:rPr>
        <w:t xml:space="preserve">  сельсовет»;</w:t>
      </w:r>
    </w:p>
    <w:p w:rsidR="00E771CC" w:rsidRDefault="00E771CC" w:rsidP="00E771CC">
      <w:pPr>
        <w:pStyle w:val="ab"/>
        <w:ind w:left="0" w:right="-2"/>
        <w:jc w:val="both"/>
        <w:rPr>
          <w:szCs w:val="26"/>
        </w:rPr>
      </w:pPr>
    </w:p>
    <w:p w:rsidR="00E771CC" w:rsidRDefault="00E771CC" w:rsidP="00E771CC">
      <w:pPr>
        <w:autoSpaceDE w:val="0"/>
        <w:autoSpaceDN w:val="0"/>
        <w:adjustRightInd w:val="0"/>
        <w:ind w:right="-1" w:firstLine="709"/>
        <w:jc w:val="both"/>
        <w:rPr>
          <w:rFonts w:eastAsia="Calibri"/>
          <w:sz w:val="28"/>
          <w:szCs w:val="28"/>
          <w:lang w:eastAsia="en-US"/>
        </w:rPr>
      </w:pPr>
      <w:r>
        <w:rPr>
          <w:rFonts w:eastAsia="Calibri"/>
          <w:sz w:val="28"/>
          <w:szCs w:val="28"/>
          <w:lang w:eastAsia="en-US"/>
        </w:rPr>
        <w:t xml:space="preserve">3.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решения возложить на постоянную комиссию по благоустройству.</w:t>
      </w:r>
    </w:p>
    <w:p w:rsidR="00E771CC" w:rsidRDefault="00E771CC" w:rsidP="00E771CC">
      <w:pPr>
        <w:autoSpaceDE w:val="0"/>
        <w:autoSpaceDN w:val="0"/>
        <w:adjustRightInd w:val="0"/>
        <w:ind w:right="-1" w:firstLine="709"/>
        <w:jc w:val="both"/>
        <w:rPr>
          <w:rFonts w:eastAsia="Calibri"/>
          <w:sz w:val="28"/>
          <w:szCs w:val="28"/>
          <w:lang w:eastAsia="en-US"/>
        </w:rPr>
      </w:pPr>
    </w:p>
    <w:p w:rsidR="00E771CC" w:rsidRDefault="00E771CC" w:rsidP="00E771CC">
      <w:pPr>
        <w:autoSpaceDE w:val="0"/>
        <w:autoSpaceDN w:val="0"/>
        <w:adjustRightInd w:val="0"/>
        <w:ind w:right="-1" w:firstLine="709"/>
        <w:jc w:val="both"/>
        <w:rPr>
          <w:rFonts w:eastAsia="Calibri"/>
          <w:sz w:val="28"/>
          <w:szCs w:val="28"/>
          <w:lang w:eastAsia="en-US"/>
        </w:rPr>
      </w:pPr>
      <w:r>
        <w:rPr>
          <w:rFonts w:eastAsia="Calibri"/>
          <w:sz w:val="28"/>
          <w:szCs w:val="28"/>
          <w:lang w:eastAsia="en-US"/>
        </w:rPr>
        <w:t>4. Настоящее решение вступает в силу после его обнародования.</w:t>
      </w:r>
    </w:p>
    <w:p w:rsidR="00E771CC" w:rsidRDefault="00E771CC" w:rsidP="00E771CC">
      <w:pPr>
        <w:jc w:val="both"/>
        <w:rPr>
          <w:sz w:val="28"/>
          <w:szCs w:val="28"/>
        </w:rPr>
      </w:pPr>
    </w:p>
    <w:p w:rsidR="00E771CC" w:rsidRDefault="00E771CC" w:rsidP="00E771CC">
      <w:pPr>
        <w:ind w:left="-426" w:firstLine="426"/>
        <w:jc w:val="both"/>
        <w:rPr>
          <w:sz w:val="28"/>
          <w:szCs w:val="28"/>
        </w:rPr>
      </w:pPr>
      <w:r>
        <w:rPr>
          <w:sz w:val="28"/>
          <w:szCs w:val="28"/>
        </w:rPr>
        <w:t>Председатель Совета депутатов               Глава муниципального образования</w:t>
      </w:r>
    </w:p>
    <w:p w:rsidR="00E771CC" w:rsidRDefault="00E771CC" w:rsidP="00E771CC">
      <w:pPr>
        <w:jc w:val="both"/>
        <w:rPr>
          <w:sz w:val="28"/>
          <w:szCs w:val="28"/>
        </w:rPr>
      </w:pPr>
      <w:proofErr w:type="spellStart"/>
      <w:r>
        <w:rPr>
          <w:sz w:val="28"/>
          <w:szCs w:val="28"/>
        </w:rPr>
        <w:t>Верхнечебеньковского</w:t>
      </w:r>
      <w:proofErr w:type="spellEnd"/>
      <w:r>
        <w:rPr>
          <w:sz w:val="28"/>
          <w:szCs w:val="28"/>
        </w:rPr>
        <w:t xml:space="preserve"> сельсовета                            </w:t>
      </w:r>
      <w:proofErr w:type="spellStart"/>
      <w:r>
        <w:rPr>
          <w:sz w:val="28"/>
          <w:szCs w:val="28"/>
        </w:rPr>
        <w:t>Верхнечебеньковский</w:t>
      </w:r>
      <w:proofErr w:type="spellEnd"/>
      <w:r>
        <w:rPr>
          <w:sz w:val="28"/>
          <w:szCs w:val="28"/>
        </w:rPr>
        <w:t xml:space="preserve"> сельсовет</w:t>
      </w:r>
    </w:p>
    <w:p w:rsidR="00E771CC" w:rsidRDefault="00E771CC" w:rsidP="00E771CC">
      <w:pPr>
        <w:ind w:left="360"/>
        <w:jc w:val="both"/>
        <w:rPr>
          <w:sz w:val="28"/>
          <w:szCs w:val="28"/>
        </w:rPr>
      </w:pPr>
    </w:p>
    <w:p w:rsidR="00E771CC" w:rsidRDefault="00E771CC" w:rsidP="00E771CC">
      <w:pPr>
        <w:rPr>
          <w:sz w:val="28"/>
          <w:szCs w:val="28"/>
        </w:rPr>
      </w:pPr>
      <w:r>
        <w:rPr>
          <w:sz w:val="28"/>
          <w:szCs w:val="28"/>
        </w:rPr>
        <w:t xml:space="preserve">__________ Х.З. </w:t>
      </w:r>
      <w:proofErr w:type="spellStart"/>
      <w:r>
        <w:rPr>
          <w:sz w:val="28"/>
          <w:szCs w:val="28"/>
        </w:rPr>
        <w:t>Зинатуллин</w:t>
      </w:r>
      <w:proofErr w:type="spellEnd"/>
      <w:r>
        <w:rPr>
          <w:sz w:val="28"/>
          <w:szCs w:val="28"/>
        </w:rPr>
        <w:t xml:space="preserve">                       ______________ Р.Б. Рахматуллин</w:t>
      </w:r>
    </w:p>
    <w:p w:rsidR="00E771CC" w:rsidRDefault="00E771CC" w:rsidP="00E771CC">
      <w:pPr>
        <w:keepNext/>
        <w:keepLines/>
        <w:spacing w:before="200" w:line="276" w:lineRule="auto"/>
        <w:ind w:right="-1"/>
        <w:jc w:val="right"/>
        <w:outlineLvl w:val="1"/>
        <w:rPr>
          <w:bCs/>
          <w:sz w:val="28"/>
          <w:szCs w:val="28"/>
          <w:lang w:eastAsia="en-US"/>
        </w:rPr>
      </w:pPr>
      <w:r>
        <w:rPr>
          <w:bCs/>
          <w:sz w:val="28"/>
          <w:szCs w:val="28"/>
          <w:lang w:eastAsia="en-US"/>
        </w:rPr>
        <w:lastRenderedPageBreak/>
        <w:t xml:space="preserve">Приложение </w:t>
      </w:r>
    </w:p>
    <w:p w:rsidR="00E771CC" w:rsidRDefault="00E771CC" w:rsidP="00E771CC">
      <w:pPr>
        <w:autoSpaceDE w:val="0"/>
        <w:autoSpaceDN w:val="0"/>
        <w:adjustRightInd w:val="0"/>
        <w:ind w:right="-1"/>
        <w:jc w:val="right"/>
        <w:rPr>
          <w:rFonts w:eastAsia="Calibri"/>
          <w:bCs/>
          <w:sz w:val="28"/>
          <w:szCs w:val="28"/>
          <w:lang w:eastAsia="en-US"/>
        </w:rPr>
      </w:pPr>
      <w:r>
        <w:rPr>
          <w:rFonts w:eastAsia="Calibri"/>
          <w:bCs/>
          <w:sz w:val="28"/>
          <w:szCs w:val="28"/>
          <w:lang w:eastAsia="en-US"/>
        </w:rPr>
        <w:t xml:space="preserve">к </w:t>
      </w:r>
      <w:hyperlink r:id="rId4" w:anchor="sub_0" w:history="1">
        <w:r>
          <w:rPr>
            <w:rStyle w:val="ac"/>
            <w:rFonts w:eastAsia="Calibri"/>
            <w:bCs/>
            <w:sz w:val="28"/>
            <w:szCs w:val="28"/>
            <w:lang w:eastAsia="en-US"/>
          </w:rPr>
          <w:t>решению</w:t>
        </w:r>
      </w:hyperlink>
      <w:r>
        <w:rPr>
          <w:rFonts w:eastAsia="Calibri"/>
          <w:bCs/>
          <w:sz w:val="28"/>
          <w:szCs w:val="28"/>
          <w:lang w:eastAsia="en-US"/>
        </w:rPr>
        <w:t xml:space="preserve"> Совета депутатов</w:t>
      </w:r>
    </w:p>
    <w:p w:rsidR="00E771CC" w:rsidRDefault="00E771CC" w:rsidP="00E771CC">
      <w:pPr>
        <w:autoSpaceDE w:val="0"/>
        <w:autoSpaceDN w:val="0"/>
        <w:adjustRightInd w:val="0"/>
        <w:ind w:right="-1"/>
        <w:jc w:val="right"/>
        <w:rPr>
          <w:rFonts w:eastAsia="Calibri"/>
          <w:bCs/>
          <w:sz w:val="28"/>
          <w:szCs w:val="28"/>
          <w:lang w:eastAsia="en-US"/>
        </w:rPr>
      </w:pPr>
      <w:proofErr w:type="spellStart"/>
      <w:r>
        <w:rPr>
          <w:rFonts w:eastAsia="Calibri"/>
          <w:bCs/>
          <w:sz w:val="28"/>
          <w:szCs w:val="28"/>
          <w:lang w:eastAsia="en-US"/>
        </w:rPr>
        <w:t>Верхнечебеньковского</w:t>
      </w:r>
      <w:proofErr w:type="spellEnd"/>
      <w:r>
        <w:rPr>
          <w:rFonts w:eastAsia="Calibri"/>
          <w:bCs/>
          <w:sz w:val="28"/>
          <w:szCs w:val="28"/>
          <w:lang w:eastAsia="en-US"/>
        </w:rPr>
        <w:t xml:space="preserve"> сельсовета </w:t>
      </w:r>
    </w:p>
    <w:p w:rsidR="00E771CC" w:rsidRDefault="00E771CC" w:rsidP="00E771CC">
      <w:pPr>
        <w:autoSpaceDE w:val="0"/>
        <w:autoSpaceDN w:val="0"/>
        <w:adjustRightInd w:val="0"/>
        <w:ind w:right="-1"/>
        <w:jc w:val="right"/>
        <w:rPr>
          <w:rFonts w:eastAsia="Calibri"/>
          <w:bCs/>
          <w:sz w:val="28"/>
          <w:szCs w:val="28"/>
          <w:lang w:eastAsia="en-US"/>
        </w:rPr>
      </w:pPr>
      <w:r>
        <w:rPr>
          <w:rFonts w:eastAsia="Calibri"/>
          <w:bCs/>
          <w:sz w:val="28"/>
          <w:szCs w:val="28"/>
          <w:lang w:eastAsia="en-US"/>
        </w:rPr>
        <w:t>от 28.07.2022  № 73</w:t>
      </w:r>
    </w:p>
    <w:p w:rsidR="00E771CC" w:rsidRDefault="00E771CC" w:rsidP="00E771CC">
      <w:pPr>
        <w:autoSpaceDE w:val="0"/>
        <w:autoSpaceDN w:val="0"/>
        <w:adjustRightInd w:val="0"/>
        <w:ind w:right="-1"/>
        <w:jc w:val="right"/>
        <w:rPr>
          <w:rFonts w:eastAsia="Calibri"/>
          <w:bCs/>
          <w:sz w:val="28"/>
          <w:szCs w:val="28"/>
          <w:lang w:eastAsia="en-US"/>
        </w:rPr>
      </w:pPr>
    </w:p>
    <w:p w:rsidR="00E771CC" w:rsidRDefault="00E771CC" w:rsidP="00E771CC">
      <w:pPr>
        <w:autoSpaceDE w:val="0"/>
        <w:autoSpaceDN w:val="0"/>
        <w:adjustRightInd w:val="0"/>
        <w:ind w:right="-1"/>
        <w:jc w:val="right"/>
        <w:rPr>
          <w:rFonts w:eastAsia="Calibri"/>
          <w:sz w:val="28"/>
          <w:szCs w:val="28"/>
          <w:lang w:eastAsia="en-US"/>
        </w:rPr>
      </w:pPr>
      <w:r>
        <w:rPr>
          <w:rFonts w:eastAsia="Calibri"/>
          <w:bCs/>
          <w:sz w:val="28"/>
          <w:szCs w:val="28"/>
          <w:lang w:eastAsia="en-US"/>
        </w:rPr>
        <w:t xml:space="preserve">   </w:t>
      </w:r>
    </w:p>
    <w:p w:rsidR="00E771CC" w:rsidRDefault="00E771CC" w:rsidP="00E771CC">
      <w:pPr>
        <w:ind w:right="-1"/>
        <w:jc w:val="center"/>
        <w:rPr>
          <w:rFonts w:eastAsia="Calibri"/>
          <w:b/>
          <w:sz w:val="28"/>
          <w:szCs w:val="28"/>
          <w:lang w:eastAsia="en-US"/>
        </w:rPr>
      </w:pPr>
      <w:r>
        <w:rPr>
          <w:rFonts w:eastAsia="Calibri"/>
          <w:b/>
          <w:sz w:val="28"/>
          <w:szCs w:val="28"/>
          <w:lang w:eastAsia="en-US"/>
        </w:rPr>
        <w:t xml:space="preserve">Правила </w:t>
      </w:r>
      <w:r>
        <w:rPr>
          <w:rFonts w:eastAsia="Calibri"/>
          <w:b/>
          <w:sz w:val="28"/>
          <w:szCs w:val="28"/>
          <w:lang w:eastAsia="en-US"/>
        </w:rPr>
        <w:br/>
        <w:t xml:space="preserve">благоустройства территории муниципального образования </w:t>
      </w:r>
      <w:proofErr w:type="spellStart"/>
      <w:r>
        <w:rPr>
          <w:rFonts w:eastAsia="Calibri"/>
          <w:b/>
          <w:sz w:val="28"/>
          <w:szCs w:val="28"/>
          <w:lang w:eastAsia="en-US"/>
        </w:rPr>
        <w:t>Верхнечебеньковский</w:t>
      </w:r>
      <w:proofErr w:type="spellEnd"/>
      <w:r>
        <w:rPr>
          <w:rFonts w:eastAsia="Calibri"/>
          <w:b/>
          <w:sz w:val="28"/>
          <w:szCs w:val="28"/>
          <w:lang w:eastAsia="en-US"/>
        </w:rPr>
        <w:t xml:space="preserve"> сельсовет</w:t>
      </w:r>
      <w:r>
        <w:rPr>
          <w:rFonts w:eastAsia="Calibri"/>
          <w:sz w:val="28"/>
          <w:szCs w:val="28"/>
          <w:lang w:eastAsia="en-US"/>
        </w:rPr>
        <w:t xml:space="preserve"> </w:t>
      </w:r>
      <w:proofErr w:type="spellStart"/>
      <w:r>
        <w:rPr>
          <w:rFonts w:eastAsia="Calibri"/>
          <w:b/>
          <w:sz w:val="28"/>
          <w:szCs w:val="28"/>
          <w:lang w:eastAsia="en-US"/>
        </w:rPr>
        <w:t>Сакмарского</w:t>
      </w:r>
      <w:proofErr w:type="spellEnd"/>
      <w:r>
        <w:rPr>
          <w:rFonts w:eastAsia="Calibri"/>
          <w:b/>
          <w:sz w:val="28"/>
          <w:szCs w:val="28"/>
          <w:lang w:eastAsia="en-US"/>
        </w:rPr>
        <w:t xml:space="preserve">  района Оренбургской области</w:t>
      </w:r>
    </w:p>
    <w:p w:rsidR="00E771CC" w:rsidRDefault="00E771CC" w:rsidP="00E771CC">
      <w:pPr>
        <w:ind w:right="-1"/>
        <w:jc w:val="center"/>
        <w:rPr>
          <w:rFonts w:eastAsia="Calibri"/>
          <w:b/>
          <w:sz w:val="28"/>
          <w:szCs w:val="28"/>
          <w:lang w:eastAsia="en-US"/>
        </w:rPr>
      </w:pPr>
    </w:p>
    <w:p w:rsidR="00E771CC" w:rsidRDefault="00E771CC" w:rsidP="00E771CC">
      <w:pPr>
        <w:ind w:right="-1"/>
        <w:jc w:val="center"/>
        <w:rPr>
          <w:rFonts w:eastAsia="Calibri"/>
          <w:b/>
          <w:sz w:val="28"/>
          <w:szCs w:val="28"/>
          <w:lang w:eastAsia="en-US"/>
        </w:rPr>
      </w:pPr>
      <w:bookmarkStart w:id="0" w:name="sub_1001"/>
      <w:r>
        <w:rPr>
          <w:rFonts w:eastAsia="Calibri"/>
          <w:b/>
          <w:sz w:val="28"/>
          <w:szCs w:val="28"/>
          <w:lang w:eastAsia="en-US"/>
        </w:rPr>
        <w:t>1. Общие положения</w:t>
      </w:r>
    </w:p>
    <w:p w:rsidR="00E771CC" w:rsidRDefault="00E771CC" w:rsidP="00E771CC">
      <w:pPr>
        <w:ind w:right="-1"/>
        <w:jc w:val="both"/>
        <w:rPr>
          <w:rFonts w:eastAsia="Calibri"/>
          <w:sz w:val="28"/>
          <w:szCs w:val="28"/>
          <w:lang w:eastAsia="en-US"/>
        </w:rPr>
      </w:pPr>
      <w:bookmarkStart w:id="1" w:name="sub_101"/>
      <w:bookmarkEnd w:id="0"/>
      <w:r>
        <w:rPr>
          <w:rFonts w:eastAsia="Calibri"/>
          <w:sz w:val="28"/>
          <w:szCs w:val="28"/>
          <w:lang w:eastAsia="en-US"/>
        </w:rPr>
        <w:t xml:space="preserve">     1. Настоящие Правила благоустройства территории муниципального образования </w:t>
      </w:r>
      <w:proofErr w:type="spellStart"/>
      <w:r>
        <w:rPr>
          <w:rFonts w:eastAsia="Calibri"/>
          <w:sz w:val="28"/>
          <w:szCs w:val="28"/>
          <w:lang w:eastAsia="en-US"/>
        </w:rPr>
        <w:t>Верхнечебеньковский</w:t>
      </w:r>
      <w:proofErr w:type="spellEnd"/>
      <w:r>
        <w:rPr>
          <w:rFonts w:eastAsia="Calibri"/>
          <w:sz w:val="28"/>
          <w:szCs w:val="28"/>
          <w:lang w:eastAsia="en-US"/>
        </w:rPr>
        <w:t xml:space="preserve"> сельсовет </w:t>
      </w:r>
      <w:proofErr w:type="spellStart"/>
      <w:r>
        <w:rPr>
          <w:rFonts w:eastAsia="Calibri"/>
          <w:sz w:val="28"/>
          <w:szCs w:val="28"/>
          <w:lang w:eastAsia="en-US"/>
        </w:rPr>
        <w:t>Сакмарского</w:t>
      </w:r>
      <w:proofErr w:type="spellEnd"/>
      <w:r>
        <w:rPr>
          <w:rFonts w:eastAsia="Calibri"/>
          <w:sz w:val="28"/>
          <w:szCs w:val="28"/>
          <w:lang w:eastAsia="en-US"/>
        </w:rPr>
        <w:t xml:space="preserve"> района Оренбургской области (далее - Правила) разработаны на основе законодательства Российской Федерации, Оренбургской области и </w:t>
      </w:r>
      <w:hyperlink r:id="rId5" w:history="1">
        <w:r>
          <w:rPr>
            <w:rStyle w:val="ac"/>
            <w:rFonts w:eastAsia="Calibri"/>
            <w:sz w:val="28"/>
            <w:szCs w:val="28"/>
            <w:lang w:eastAsia="en-US"/>
          </w:rPr>
          <w:t>Устава</w:t>
        </w:r>
      </w:hyperlink>
      <w:r>
        <w:rPr>
          <w:rFonts w:eastAsia="Calibri"/>
          <w:sz w:val="28"/>
          <w:szCs w:val="28"/>
          <w:lang w:eastAsia="en-US"/>
        </w:rPr>
        <w:t xml:space="preserve"> муниципального образования </w:t>
      </w:r>
      <w:proofErr w:type="spellStart"/>
      <w:r>
        <w:rPr>
          <w:rFonts w:eastAsia="Calibri"/>
          <w:sz w:val="28"/>
          <w:szCs w:val="28"/>
          <w:lang w:eastAsia="en-US"/>
        </w:rPr>
        <w:t>Верхнечебеньковский</w:t>
      </w:r>
      <w:proofErr w:type="spellEnd"/>
      <w:r>
        <w:rPr>
          <w:rFonts w:eastAsia="Calibri"/>
          <w:sz w:val="28"/>
          <w:szCs w:val="28"/>
          <w:lang w:eastAsia="en-US"/>
        </w:rPr>
        <w:t xml:space="preserve"> сельсовет </w:t>
      </w:r>
      <w:proofErr w:type="spellStart"/>
      <w:r>
        <w:rPr>
          <w:rFonts w:eastAsia="Calibri"/>
          <w:sz w:val="28"/>
          <w:szCs w:val="28"/>
          <w:lang w:eastAsia="en-US"/>
        </w:rPr>
        <w:t>Сакмарского</w:t>
      </w:r>
      <w:proofErr w:type="spellEnd"/>
      <w:r>
        <w:rPr>
          <w:rFonts w:eastAsia="Calibri"/>
          <w:sz w:val="28"/>
          <w:szCs w:val="28"/>
          <w:lang w:eastAsia="en-US"/>
        </w:rPr>
        <w:t xml:space="preserve"> района Оренбургской области.</w:t>
      </w:r>
    </w:p>
    <w:p w:rsidR="00E771CC" w:rsidRDefault="00E771CC" w:rsidP="00E771CC">
      <w:pPr>
        <w:ind w:right="-1"/>
        <w:jc w:val="both"/>
        <w:rPr>
          <w:rFonts w:eastAsia="Calibri"/>
          <w:sz w:val="28"/>
          <w:szCs w:val="28"/>
          <w:lang w:eastAsia="en-US"/>
        </w:rPr>
      </w:pPr>
      <w:bookmarkStart w:id="2" w:name="sub_102"/>
      <w:bookmarkEnd w:id="1"/>
      <w:r>
        <w:rPr>
          <w:rFonts w:eastAsia="Calibri"/>
          <w:sz w:val="28"/>
          <w:szCs w:val="28"/>
          <w:lang w:eastAsia="en-US"/>
        </w:rPr>
        <w:t xml:space="preserve">     2. </w:t>
      </w:r>
      <w:proofErr w:type="gramStart"/>
      <w:r>
        <w:rPr>
          <w:rFonts w:eastAsia="Calibri"/>
          <w:sz w:val="28"/>
          <w:szCs w:val="28"/>
          <w:lang w:eastAsia="en-US"/>
        </w:rPr>
        <w:t>Правила устанавливают единые и обязательные к исполнению требования в сфере благоустройства, обеспечению доступности сельской территории, определяют порядок уборки и содержания территорий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собственниками зданий (нежилых помещений), строений и сооружений, объектов благоустройства.</w:t>
      </w:r>
      <w:bookmarkStart w:id="3" w:name="sub_103"/>
      <w:bookmarkEnd w:id="2"/>
      <w:proofErr w:type="gramEnd"/>
    </w:p>
    <w:p w:rsidR="00E771CC" w:rsidRDefault="00E771CC" w:rsidP="00E771CC">
      <w:pPr>
        <w:ind w:right="-1"/>
        <w:jc w:val="both"/>
        <w:rPr>
          <w:rFonts w:eastAsia="Calibri"/>
          <w:sz w:val="28"/>
          <w:szCs w:val="28"/>
          <w:lang w:eastAsia="en-US"/>
        </w:rPr>
      </w:pPr>
      <w:r>
        <w:rPr>
          <w:rFonts w:eastAsia="Calibri"/>
          <w:sz w:val="28"/>
          <w:szCs w:val="28"/>
          <w:lang w:eastAsia="en-US"/>
        </w:rPr>
        <w:t xml:space="preserve">     3. </w:t>
      </w:r>
      <w:proofErr w:type="gramStart"/>
      <w:r>
        <w:rPr>
          <w:rFonts w:eastAsia="Calibri"/>
          <w:sz w:val="28"/>
          <w:szCs w:val="28"/>
          <w:lang w:eastAsia="en-US"/>
        </w:rPr>
        <w:t xml:space="preserve">Должностные лица, юридические лица и физические лица, виновные в нарушении Правил, несут ответственность в соответствии с </w:t>
      </w:r>
      <w:hyperlink r:id="rId6" w:history="1">
        <w:r>
          <w:rPr>
            <w:rStyle w:val="ac"/>
            <w:rFonts w:eastAsia="Calibri"/>
            <w:sz w:val="28"/>
            <w:szCs w:val="28"/>
            <w:lang w:eastAsia="en-US"/>
          </w:rPr>
          <w:t>Законом</w:t>
        </w:r>
      </w:hyperlink>
      <w:r>
        <w:rPr>
          <w:rFonts w:eastAsia="Calibri"/>
          <w:sz w:val="28"/>
          <w:szCs w:val="28"/>
          <w:lang w:eastAsia="en-US"/>
        </w:rPr>
        <w:t xml:space="preserve"> Оренбургской области от 01.10.2003 № 489/55-III-ОЗ "Об административных правонарушениях в Оренбургской области", при этом указанные лица не могут быть привлечены к административной ответственности за нарушение положений Правил, содержащих нормы и правила, предусмотренные федеральными законами и иными нормативными правовыми актами Российской Федерации.</w:t>
      </w:r>
      <w:proofErr w:type="gramEnd"/>
    </w:p>
    <w:bookmarkEnd w:id="3"/>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4" w:name="sub_1002"/>
      <w:r>
        <w:rPr>
          <w:rFonts w:eastAsia="Calibri"/>
          <w:b/>
          <w:sz w:val="28"/>
          <w:szCs w:val="28"/>
          <w:lang w:eastAsia="en-US"/>
        </w:rPr>
        <w:t>2. Основные понятия</w:t>
      </w:r>
    </w:p>
    <w:p w:rsidR="00E771CC" w:rsidRDefault="00E771CC" w:rsidP="00E771CC">
      <w:pPr>
        <w:ind w:right="-1"/>
        <w:jc w:val="both"/>
        <w:rPr>
          <w:rFonts w:eastAsia="Calibri"/>
          <w:sz w:val="28"/>
          <w:szCs w:val="28"/>
          <w:lang w:eastAsia="en-US"/>
        </w:rPr>
      </w:pPr>
      <w:bookmarkStart w:id="5" w:name="sub_105"/>
      <w:bookmarkEnd w:id="4"/>
      <w:r>
        <w:rPr>
          <w:rFonts w:eastAsia="Calibri"/>
          <w:b/>
          <w:sz w:val="28"/>
          <w:szCs w:val="28"/>
          <w:lang w:eastAsia="en-US"/>
        </w:rPr>
        <w:t xml:space="preserve">      </w:t>
      </w:r>
      <w:proofErr w:type="gramStart"/>
      <w:r>
        <w:rPr>
          <w:rFonts w:eastAsia="Calibri"/>
          <w:b/>
          <w:sz w:val="28"/>
          <w:szCs w:val="28"/>
          <w:lang w:eastAsia="en-US"/>
        </w:rPr>
        <w:t>Б</w:t>
      </w:r>
      <w:r>
        <w:rPr>
          <w:b/>
          <w:color w:val="000000"/>
          <w:sz w:val="28"/>
          <w:szCs w:val="28"/>
        </w:rPr>
        <w:t>лагоустройство территории</w:t>
      </w:r>
      <w:r>
        <w:rPr>
          <w:color w:val="000000"/>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eastAsia="Calibri"/>
          <w:sz w:val="28"/>
          <w:szCs w:val="28"/>
          <w:lang w:eastAsia="en-US"/>
        </w:rPr>
        <w:t>.</w:t>
      </w:r>
      <w:proofErr w:type="gramEnd"/>
    </w:p>
    <w:p w:rsidR="00E771CC" w:rsidRDefault="00E771CC" w:rsidP="00E771CC">
      <w:pPr>
        <w:tabs>
          <w:tab w:val="left" w:pos="709"/>
        </w:tabs>
        <w:ind w:right="1"/>
        <w:jc w:val="both"/>
        <w:rPr>
          <w:color w:val="000000"/>
          <w:sz w:val="28"/>
          <w:szCs w:val="28"/>
        </w:rPr>
      </w:pPr>
      <w:bookmarkStart w:id="6" w:name="sub_104"/>
      <w:r>
        <w:rPr>
          <w:color w:val="000000"/>
          <w:sz w:val="28"/>
          <w:szCs w:val="28"/>
        </w:rPr>
        <w:lastRenderedPageBreak/>
        <w:t xml:space="preserve">     </w:t>
      </w:r>
      <w:r>
        <w:rPr>
          <w:b/>
          <w:color w:val="000000"/>
          <w:sz w:val="28"/>
          <w:szCs w:val="28"/>
        </w:rPr>
        <w:t xml:space="preserve">Биологическими отходами </w:t>
      </w:r>
      <w:r>
        <w:rPr>
          <w:color w:val="000000"/>
          <w:sz w:val="28"/>
          <w:szCs w:val="28"/>
        </w:rPr>
        <w:t>являются:</w:t>
      </w:r>
    </w:p>
    <w:p w:rsidR="00E771CC" w:rsidRDefault="00E771CC" w:rsidP="00E771CC">
      <w:pPr>
        <w:tabs>
          <w:tab w:val="left" w:pos="709"/>
        </w:tabs>
        <w:ind w:right="1"/>
        <w:jc w:val="both"/>
        <w:rPr>
          <w:color w:val="000000"/>
          <w:sz w:val="28"/>
          <w:szCs w:val="28"/>
        </w:rPr>
      </w:pPr>
      <w:r>
        <w:rPr>
          <w:color w:val="000000"/>
          <w:sz w:val="28"/>
          <w:szCs w:val="28"/>
        </w:rPr>
        <w:t>- трупы животных и птиц, в т.ч. лабораторных;</w:t>
      </w:r>
    </w:p>
    <w:p w:rsidR="00E771CC" w:rsidRDefault="00E771CC" w:rsidP="00E771CC">
      <w:pPr>
        <w:tabs>
          <w:tab w:val="left" w:pos="709"/>
        </w:tabs>
        <w:ind w:right="1"/>
        <w:jc w:val="both"/>
        <w:rPr>
          <w:color w:val="000000"/>
          <w:sz w:val="28"/>
          <w:szCs w:val="28"/>
        </w:rPr>
      </w:pPr>
      <w:r>
        <w:rPr>
          <w:color w:val="000000"/>
          <w:sz w:val="28"/>
          <w:szCs w:val="28"/>
        </w:rPr>
        <w:t>- абортированные и мертворожденные плоды;</w:t>
      </w:r>
    </w:p>
    <w:p w:rsidR="00E771CC" w:rsidRDefault="00E771CC" w:rsidP="00E771CC">
      <w:pPr>
        <w:tabs>
          <w:tab w:val="left" w:pos="709"/>
        </w:tabs>
        <w:ind w:right="1"/>
        <w:jc w:val="both"/>
        <w:rPr>
          <w:color w:val="000000"/>
          <w:sz w:val="28"/>
          <w:szCs w:val="28"/>
        </w:rPr>
      </w:pPr>
      <w:r>
        <w:rPr>
          <w:color w:val="000000"/>
          <w:sz w:val="28"/>
          <w:szCs w:val="28"/>
        </w:rPr>
        <w:t xml:space="preserve">- ветеринарные </w:t>
      </w:r>
      <w:proofErr w:type="spellStart"/>
      <w:r>
        <w:rPr>
          <w:color w:val="000000"/>
          <w:sz w:val="28"/>
          <w:szCs w:val="28"/>
        </w:rPr>
        <w:t>конфискаты</w:t>
      </w:r>
      <w:proofErr w:type="spellEnd"/>
      <w:r>
        <w:rPr>
          <w:color w:val="000000"/>
          <w:sz w:val="28"/>
          <w:szCs w:val="28"/>
        </w:rPr>
        <w:t xml:space="preserve"> (мясо, рыба, другая продукция животного происхождения), выявленные после ветеринарно-санитарной экспертизы на убойных пунктах, хладобойнях, в мяс</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рыбоперерабатывающих</w:t>
      </w:r>
      <w:proofErr w:type="spellEnd"/>
      <w:r>
        <w:rPr>
          <w:color w:val="000000"/>
          <w:sz w:val="28"/>
          <w:szCs w:val="28"/>
        </w:rPr>
        <w:t xml:space="preserve"> организациях, рынках, организациях торговли и др. объектах;</w:t>
      </w:r>
    </w:p>
    <w:p w:rsidR="00E771CC" w:rsidRDefault="00E771CC" w:rsidP="00E771CC">
      <w:pPr>
        <w:jc w:val="both"/>
        <w:rPr>
          <w:color w:val="000000"/>
          <w:sz w:val="28"/>
          <w:szCs w:val="28"/>
        </w:rPr>
      </w:pPr>
      <w:r>
        <w:rPr>
          <w:color w:val="000000"/>
          <w:sz w:val="28"/>
          <w:szCs w:val="28"/>
        </w:rPr>
        <w:t>- другие отходы, получаемые при переработке пищевого и непищевого сырья животного происхождения.</w:t>
      </w:r>
      <w:bookmarkStart w:id="7" w:name="sub_107"/>
      <w:bookmarkEnd w:id="6"/>
    </w:p>
    <w:p w:rsidR="00E771CC" w:rsidRDefault="00E771CC" w:rsidP="00E771CC">
      <w:pPr>
        <w:ind w:right="-2"/>
        <w:jc w:val="both"/>
        <w:rPr>
          <w:sz w:val="28"/>
          <w:szCs w:val="28"/>
        </w:rPr>
      </w:pPr>
      <w:r>
        <w:rPr>
          <w:b/>
          <w:bCs/>
          <w:sz w:val="28"/>
          <w:szCs w:val="28"/>
        </w:rPr>
        <w:t xml:space="preserve">     Газон - </w:t>
      </w:r>
      <w:r>
        <w:rPr>
          <w:bCs/>
          <w:sz w:val="28"/>
          <w:szCs w:val="28"/>
        </w:rPr>
        <w:t>участок, занятый преимущественно естественно произрастающей или засеянной травянистой растительностью (дерновый покров).</w:t>
      </w:r>
    </w:p>
    <w:p w:rsidR="00E771CC" w:rsidRDefault="00E771CC" w:rsidP="00E771CC">
      <w:pPr>
        <w:ind w:right="-2"/>
        <w:jc w:val="both"/>
        <w:rPr>
          <w:sz w:val="28"/>
          <w:szCs w:val="28"/>
        </w:rPr>
      </w:pPr>
      <w:r>
        <w:rPr>
          <w:b/>
          <w:bCs/>
          <w:sz w:val="28"/>
          <w:szCs w:val="28"/>
        </w:rPr>
        <w:t xml:space="preserve">     </w:t>
      </w:r>
      <w:proofErr w:type="gramStart"/>
      <w:r>
        <w:rPr>
          <w:b/>
          <w:bCs/>
          <w:sz w:val="28"/>
          <w:szCs w:val="28"/>
        </w:rPr>
        <w:t xml:space="preserve">Детская площадка – </w:t>
      </w:r>
      <w:r>
        <w:rPr>
          <w:bCs/>
          <w:sz w:val="28"/>
          <w:szCs w:val="28"/>
        </w:rPr>
        <w:t>участок земли, выделенный в установленном порядке,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E771CC" w:rsidRDefault="00E771CC" w:rsidP="00E771CC">
      <w:pPr>
        <w:ind w:right="-2"/>
        <w:jc w:val="both"/>
        <w:rPr>
          <w:sz w:val="28"/>
          <w:szCs w:val="28"/>
        </w:rPr>
      </w:pPr>
      <w:r>
        <w:rPr>
          <w:b/>
          <w:bCs/>
          <w:sz w:val="28"/>
          <w:szCs w:val="28"/>
        </w:rPr>
        <w:t xml:space="preserve">     Зона отдыха (рекреация) – </w:t>
      </w:r>
      <w:r>
        <w:rPr>
          <w:sz w:val="28"/>
          <w:szCs w:val="28"/>
        </w:rPr>
        <w:t>территория, предназначенная  и обустроенная для организации активного массового отдыха, рекреации;</w:t>
      </w:r>
    </w:p>
    <w:p w:rsidR="00E771CC" w:rsidRDefault="00E771CC" w:rsidP="00E771CC">
      <w:pPr>
        <w:ind w:right="-2"/>
        <w:jc w:val="both"/>
        <w:rPr>
          <w:sz w:val="28"/>
          <w:szCs w:val="28"/>
        </w:rPr>
      </w:pPr>
      <w:r>
        <w:rPr>
          <w:b/>
          <w:sz w:val="28"/>
          <w:szCs w:val="28"/>
        </w:rPr>
        <w:t xml:space="preserve">     Контейнер для мусора - </w:t>
      </w:r>
      <w:r>
        <w:rPr>
          <w:sz w:val="28"/>
          <w:szCs w:val="28"/>
        </w:rPr>
        <w:t xml:space="preserve">емкость для сбора, накопления и временного хранения твердых коммунальных отходов, металлическая или пластиковая, объемом до 3 куб. </w:t>
      </w:r>
      <w:proofErr w:type="gramStart"/>
      <w:r>
        <w:rPr>
          <w:sz w:val="28"/>
          <w:szCs w:val="28"/>
        </w:rPr>
        <w:t>м</w:t>
      </w:r>
      <w:proofErr w:type="gramEnd"/>
      <w:r>
        <w:rPr>
          <w:sz w:val="28"/>
          <w:szCs w:val="28"/>
        </w:rPr>
        <w:t>.;</w:t>
      </w:r>
    </w:p>
    <w:p w:rsidR="00E771CC" w:rsidRDefault="00E771CC" w:rsidP="00E771CC">
      <w:pPr>
        <w:pStyle w:val="ConsPlusNormal"/>
        <w:jc w:val="both"/>
        <w:rPr>
          <w:rFonts w:ascii="Times New Roman" w:hAnsi="Times New Roman" w:cs="Times New Roman"/>
          <w:sz w:val="28"/>
          <w:szCs w:val="28"/>
        </w:rPr>
      </w:pPr>
      <w:r>
        <w:rPr>
          <w:rFonts w:ascii="Times New Roman" w:hAnsi="Times New Roman" w:cs="Times New Roman"/>
          <w:b/>
          <w:sz w:val="28"/>
          <w:szCs w:val="28"/>
        </w:rPr>
        <w:t xml:space="preserve">     Место (площадка) временного накопления твердых коммунальных отходов</w:t>
      </w:r>
      <w:r>
        <w:rPr>
          <w:rFonts w:ascii="Times New Roman" w:hAnsi="Times New Roman" w:cs="Times New Roman"/>
          <w:sz w:val="28"/>
          <w:szCs w:val="28"/>
        </w:rPr>
        <w:t xml:space="preserve"> – огражденный земельный участок, обустроенный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а также настоящих Правил, и предназначенный для складирования твердых коммунальных отходов на срок не более 11 месяцев;</w:t>
      </w:r>
    </w:p>
    <w:p w:rsidR="00E771CC" w:rsidRDefault="00E771CC" w:rsidP="00E771CC">
      <w:pPr>
        <w:ind w:right="-2"/>
        <w:jc w:val="both"/>
        <w:rPr>
          <w:sz w:val="28"/>
          <w:szCs w:val="28"/>
        </w:rPr>
      </w:pPr>
      <w:r>
        <w:rPr>
          <w:b/>
          <w:sz w:val="28"/>
          <w:szCs w:val="28"/>
        </w:rPr>
        <w:t xml:space="preserve">     Контейнерная площадка</w:t>
      </w:r>
      <w:r>
        <w:rPr>
          <w:sz w:val="28"/>
          <w:szCs w:val="28"/>
        </w:rPr>
        <w:t xml:space="preserve"> –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w:t>
      </w:r>
    </w:p>
    <w:p w:rsidR="00E771CC" w:rsidRDefault="00E771CC" w:rsidP="00E771CC">
      <w:pPr>
        <w:ind w:right="-2"/>
        <w:jc w:val="both"/>
        <w:rPr>
          <w:sz w:val="28"/>
          <w:szCs w:val="28"/>
        </w:rPr>
      </w:pPr>
      <w:r>
        <w:rPr>
          <w:b/>
          <w:sz w:val="28"/>
          <w:szCs w:val="28"/>
        </w:rPr>
        <w:t xml:space="preserve">     </w:t>
      </w:r>
      <w:proofErr w:type="spellStart"/>
      <w:r>
        <w:rPr>
          <w:b/>
          <w:sz w:val="28"/>
          <w:szCs w:val="28"/>
        </w:rPr>
        <w:t>Маломобильные</w:t>
      </w:r>
      <w:proofErr w:type="spellEnd"/>
      <w:r>
        <w:rPr>
          <w:b/>
          <w:sz w:val="28"/>
          <w:szCs w:val="28"/>
        </w:rPr>
        <w:t xml:space="preserve"> группы населения - </w:t>
      </w:r>
      <w:r>
        <w:rPr>
          <w:sz w:val="28"/>
          <w:szCs w:val="28"/>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E771CC" w:rsidRDefault="00E771CC" w:rsidP="00E771CC">
      <w:pPr>
        <w:ind w:right="-2"/>
        <w:jc w:val="both"/>
        <w:rPr>
          <w:sz w:val="28"/>
          <w:szCs w:val="28"/>
        </w:rPr>
      </w:pPr>
      <w:r>
        <w:rPr>
          <w:b/>
          <w:sz w:val="28"/>
          <w:szCs w:val="28"/>
        </w:rPr>
        <w:t xml:space="preserve">     Механизированная уборка - </w:t>
      </w:r>
      <w:r>
        <w:rPr>
          <w:sz w:val="28"/>
          <w:szCs w:val="28"/>
        </w:rPr>
        <w:t xml:space="preserve">уборка территорий с применением специальных автомобилей и уборочной техники (снегоочистителей, снегопогрузчиков, </w:t>
      </w:r>
      <w:proofErr w:type="spellStart"/>
      <w:r>
        <w:rPr>
          <w:sz w:val="28"/>
          <w:szCs w:val="28"/>
        </w:rPr>
        <w:t>пескоразбрасывателей</w:t>
      </w:r>
      <w:proofErr w:type="spellEnd"/>
      <w:r>
        <w:rPr>
          <w:sz w:val="28"/>
          <w:szCs w:val="28"/>
        </w:rPr>
        <w:t>, мусоровозов, машин подметально-уборочных, уборочных универсальных, тротуароуборочных, поливомоечных и иных машин, предназначенных для уборки территории).</w:t>
      </w:r>
    </w:p>
    <w:p w:rsidR="00E771CC" w:rsidRDefault="00E771CC" w:rsidP="00E771CC">
      <w:pPr>
        <w:jc w:val="both"/>
        <w:rPr>
          <w:sz w:val="28"/>
          <w:szCs w:val="28"/>
        </w:rPr>
      </w:pPr>
      <w:r>
        <w:rPr>
          <w:b/>
          <w:sz w:val="28"/>
          <w:szCs w:val="28"/>
        </w:rPr>
        <w:t xml:space="preserve">     Наружное освещение</w:t>
      </w:r>
      <w:r>
        <w:rPr>
          <w:sz w:val="28"/>
          <w:szCs w:val="28"/>
        </w:rPr>
        <w:t xml:space="preserve"> - это совокупность установок наружного освещения (УНО), предназначенных для освещения в темное время суток, улиц, площадей, парков, дворов и пешеходных дорожек.</w:t>
      </w:r>
    </w:p>
    <w:p w:rsidR="00E771CC" w:rsidRDefault="00E771CC" w:rsidP="00E771CC">
      <w:pPr>
        <w:jc w:val="both"/>
        <w:rPr>
          <w:color w:val="000000"/>
          <w:sz w:val="28"/>
          <w:szCs w:val="28"/>
        </w:rPr>
      </w:pPr>
      <w:r>
        <w:rPr>
          <w:b/>
          <w:color w:val="000000"/>
          <w:sz w:val="28"/>
          <w:szCs w:val="28"/>
        </w:rPr>
        <w:lastRenderedPageBreak/>
        <w:t xml:space="preserve">     Некапитальные строения, сооружения </w:t>
      </w:r>
      <w:r>
        <w:rPr>
          <w:color w:val="000000"/>
          <w:sz w:val="28"/>
          <w:szCs w:val="28"/>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w:t>
      </w:r>
      <w:proofErr w:type="gramStart"/>
      <w:r>
        <w:rPr>
          <w:color w:val="000000"/>
          <w:sz w:val="28"/>
          <w:szCs w:val="28"/>
        </w:rPr>
        <w:t>последующую</w:t>
      </w:r>
      <w:proofErr w:type="gramEnd"/>
      <w:r>
        <w:rPr>
          <w:color w:val="000000"/>
          <w:sz w:val="28"/>
          <w:szCs w:val="28"/>
        </w:rPr>
        <w:t xml:space="preserve"> </w:t>
      </w:r>
    </w:p>
    <w:p w:rsidR="00E771CC" w:rsidRDefault="00E771CC" w:rsidP="00E771CC">
      <w:pPr>
        <w:jc w:val="both"/>
        <w:rPr>
          <w:color w:val="000000"/>
          <w:sz w:val="28"/>
          <w:szCs w:val="28"/>
        </w:rPr>
      </w:pPr>
    </w:p>
    <w:p w:rsidR="00E771CC" w:rsidRDefault="00E771CC" w:rsidP="00E771CC">
      <w:pPr>
        <w:jc w:val="both"/>
        <w:rPr>
          <w:color w:val="000000"/>
          <w:sz w:val="28"/>
          <w:szCs w:val="28"/>
        </w:rPr>
      </w:pPr>
    </w:p>
    <w:p w:rsidR="00E771CC" w:rsidRDefault="00E771CC" w:rsidP="00E771CC">
      <w:pPr>
        <w:jc w:val="both"/>
        <w:rPr>
          <w:color w:val="000000"/>
          <w:sz w:val="28"/>
          <w:szCs w:val="28"/>
        </w:rPr>
      </w:pPr>
    </w:p>
    <w:p w:rsidR="00E771CC" w:rsidRDefault="00E771CC" w:rsidP="00E771CC">
      <w:pPr>
        <w:jc w:val="both"/>
        <w:rPr>
          <w:sz w:val="28"/>
          <w:szCs w:val="28"/>
        </w:rPr>
      </w:pPr>
      <w:r>
        <w:rPr>
          <w:color w:val="000000"/>
          <w:sz w:val="28"/>
          <w:szCs w:val="28"/>
        </w:rPr>
        <w:t>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bookmarkEnd w:id="7"/>
    <w:p w:rsidR="00E771CC" w:rsidRDefault="00E771CC" w:rsidP="00E771CC">
      <w:pPr>
        <w:jc w:val="both"/>
        <w:rPr>
          <w:sz w:val="28"/>
          <w:szCs w:val="28"/>
        </w:rPr>
      </w:pPr>
      <w:r>
        <w:rPr>
          <w:b/>
          <w:bCs/>
          <w:sz w:val="28"/>
          <w:szCs w:val="28"/>
        </w:rPr>
        <w:t xml:space="preserve">     </w:t>
      </w:r>
      <w:proofErr w:type="gramStart"/>
      <w:r>
        <w:rPr>
          <w:b/>
          <w:bCs/>
          <w:sz w:val="28"/>
          <w:szCs w:val="28"/>
        </w:rPr>
        <w:t>Вывески</w:t>
      </w:r>
      <w:r>
        <w:rPr>
          <w:sz w:val="28"/>
          <w:szCs w:val="28"/>
        </w:rPr>
        <w:t xml:space="preserve"> - объекты наружной информации, размещаемые на фасадах, крышах или иных внешних поверхностях (наружных ограждающих конструкциях) зданий, сооружений, включая витрины, внешних поверхностях временно расположенных (некапитальных, нестационарных) объектов, на земельном участке, в месте нахождения или осуществления деятельности организации или индивидуального предпринимателя и содержащие сведения о профиле деятельности организации, индивидуального предпринимателя и (или) его наименовании (фирменное наименование, коммерческое обозначение, изображение товарного знака, знака</w:t>
      </w:r>
      <w:proofErr w:type="gramEnd"/>
      <w:r>
        <w:rPr>
          <w:sz w:val="28"/>
          <w:szCs w:val="28"/>
        </w:rPr>
        <w:t xml:space="preserve"> обслуживания) в целях извещения неопределенного круга лиц о фактическом местонахождении (месте осуществления деятельности) данной организации, индивидуального предпринимателя, сведения, размещаемые в соответствии с </w:t>
      </w:r>
      <w:hyperlink r:id="rId7" w:history="1">
        <w:r>
          <w:rPr>
            <w:rStyle w:val="ac"/>
            <w:color w:val="000000"/>
            <w:sz w:val="28"/>
            <w:szCs w:val="28"/>
          </w:rPr>
          <w:t>Законом</w:t>
        </w:r>
      </w:hyperlink>
      <w:r>
        <w:rPr>
          <w:sz w:val="28"/>
          <w:szCs w:val="28"/>
        </w:rPr>
        <w:t xml:space="preserve"> Российской Федерации от 07.02.1992 № 2300-1 "О защите прав потребителей". Настоящее понятие не распространяется на правоотношения в сфере рекламы.</w:t>
      </w:r>
    </w:p>
    <w:p w:rsidR="00E771CC" w:rsidRDefault="00E771CC" w:rsidP="00E771CC">
      <w:pPr>
        <w:ind w:right="-1"/>
        <w:jc w:val="both"/>
        <w:rPr>
          <w:rFonts w:eastAsia="Calibri"/>
          <w:sz w:val="28"/>
          <w:szCs w:val="28"/>
          <w:lang w:eastAsia="en-US"/>
        </w:rPr>
      </w:pPr>
      <w:bookmarkStart w:id="8" w:name="sub_108"/>
      <w:bookmarkEnd w:id="5"/>
      <w:r>
        <w:rPr>
          <w:rFonts w:eastAsia="Calibri"/>
          <w:b/>
          <w:sz w:val="28"/>
          <w:szCs w:val="28"/>
          <w:lang w:eastAsia="en-US"/>
        </w:rPr>
        <w:t xml:space="preserve">     Дворовая территория</w:t>
      </w:r>
      <w:r>
        <w:rPr>
          <w:rFonts w:eastAsia="Calibri"/>
          <w:sz w:val="28"/>
          <w:szCs w:val="28"/>
          <w:lang w:eastAsia="en-US"/>
        </w:rPr>
        <w:t xml:space="preserve"> (общая территория группы жилых домов)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w:t>
      </w:r>
      <w:bookmarkStart w:id="9" w:name="sub_111"/>
      <w:bookmarkEnd w:id="8"/>
      <w:r>
        <w:rPr>
          <w:rFonts w:eastAsia="Calibri"/>
          <w:sz w:val="28"/>
          <w:szCs w:val="28"/>
          <w:lang w:eastAsia="en-US"/>
        </w:rPr>
        <w:t>).</w:t>
      </w:r>
    </w:p>
    <w:p w:rsidR="00E771CC" w:rsidRDefault="00E771CC" w:rsidP="00E771CC">
      <w:pPr>
        <w:jc w:val="both"/>
        <w:rPr>
          <w:sz w:val="28"/>
          <w:szCs w:val="28"/>
        </w:rPr>
      </w:pPr>
      <w:bookmarkStart w:id="10" w:name="sub_109"/>
      <w:r>
        <w:rPr>
          <w:b/>
          <w:bCs/>
          <w:sz w:val="28"/>
          <w:szCs w:val="28"/>
        </w:rPr>
        <w:t xml:space="preserve">     Индивидуальная застройка</w:t>
      </w:r>
      <w:r>
        <w:rPr>
          <w:sz w:val="28"/>
          <w:szCs w:val="28"/>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E771CC" w:rsidRDefault="00E771CC" w:rsidP="00E771CC">
      <w:pPr>
        <w:jc w:val="both"/>
        <w:rPr>
          <w:sz w:val="28"/>
          <w:szCs w:val="28"/>
        </w:rPr>
      </w:pPr>
      <w:bookmarkStart w:id="11" w:name="sub_110"/>
      <w:bookmarkEnd w:id="10"/>
      <w:r>
        <w:rPr>
          <w:b/>
          <w:bCs/>
          <w:sz w:val="28"/>
          <w:szCs w:val="28"/>
        </w:rPr>
        <w:t xml:space="preserve">     Крупногабаритный мусор (КГМ)</w:t>
      </w:r>
      <w:r>
        <w:rPr>
          <w:sz w:val="28"/>
          <w:szCs w:val="28"/>
        </w:rPr>
        <w:t xml:space="preserve">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 объемом 0,7 куб. </w:t>
      </w:r>
      <w:proofErr w:type="gramStart"/>
      <w:r>
        <w:rPr>
          <w:sz w:val="28"/>
          <w:szCs w:val="28"/>
        </w:rPr>
        <w:t>м</w:t>
      </w:r>
      <w:proofErr w:type="gramEnd"/>
      <w:r>
        <w:rPr>
          <w:sz w:val="28"/>
          <w:szCs w:val="28"/>
        </w:rPr>
        <w:t xml:space="preserve"> или 1,1 куб. м.</w:t>
      </w:r>
    </w:p>
    <w:p w:rsidR="00E771CC" w:rsidRDefault="00E771CC" w:rsidP="00E771CC">
      <w:pPr>
        <w:ind w:right="-1"/>
        <w:jc w:val="both"/>
        <w:rPr>
          <w:rFonts w:eastAsia="Calibri"/>
          <w:sz w:val="28"/>
          <w:szCs w:val="28"/>
          <w:lang w:eastAsia="en-US"/>
        </w:rPr>
      </w:pPr>
      <w:bookmarkStart w:id="12" w:name="sub_112"/>
      <w:bookmarkEnd w:id="11"/>
      <w:r>
        <w:rPr>
          <w:rFonts w:eastAsia="Calibri"/>
          <w:b/>
          <w:sz w:val="28"/>
          <w:szCs w:val="28"/>
          <w:lang w:eastAsia="en-US"/>
        </w:rPr>
        <w:t xml:space="preserve">     </w:t>
      </w:r>
      <w:proofErr w:type="gramStart"/>
      <w:r>
        <w:rPr>
          <w:rFonts w:eastAsia="Calibri"/>
          <w:b/>
          <w:sz w:val="28"/>
          <w:szCs w:val="28"/>
          <w:lang w:eastAsia="en-US"/>
        </w:rPr>
        <w:t>Малые архитектурные формы</w:t>
      </w:r>
      <w:r>
        <w:rPr>
          <w:rFonts w:eastAsia="Calibri"/>
          <w:sz w:val="28"/>
          <w:szCs w:val="28"/>
          <w:lang w:eastAsia="en-US"/>
        </w:rPr>
        <w:t xml:space="preserve"> (далее - МАФ) - искусственные элементы городской и садово-парковой среды (скамьи, урны, беседки, ограды, садовая, </w:t>
      </w:r>
      <w:r>
        <w:rPr>
          <w:rFonts w:eastAsia="Calibri"/>
          <w:sz w:val="28"/>
          <w:szCs w:val="28"/>
          <w:lang w:eastAsia="en-US"/>
        </w:rPr>
        <w:lastRenderedPageBreak/>
        <w:t>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bookmarkEnd w:id="12"/>
    <w:p w:rsidR="00E771CC" w:rsidRDefault="00E771CC" w:rsidP="00E771CC">
      <w:pPr>
        <w:ind w:right="-1"/>
        <w:jc w:val="both"/>
        <w:rPr>
          <w:rFonts w:eastAsia="Calibri"/>
          <w:sz w:val="28"/>
          <w:szCs w:val="28"/>
          <w:lang w:eastAsia="en-US"/>
        </w:rPr>
      </w:pPr>
      <w:r>
        <w:rPr>
          <w:rFonts w:eastAsia="Calibri"/>
          <w:b/>
          <w:sz w:val="28"/>
          <w:szCs w:val="28"/>
          <w:lang w:eastAsia="en-US"/>
        </w:rPr>
        <w:t xml:space="preserve">     Мусор</w:t>
      </w:r>
      <w:r>
        <w:rPr>
          <w:rFonts w:eastAsia="Calibri"/>
          <w:sz w:val="28"/>
          <w:szCs w:val="28"/>
          <w:lang w:eastAsia="en-US"/>
        </w:rPr>
        <w:t xml:space="preserve"> - мелкие неоднородные сухие или влажные отходы.</w:t>
      </w:r>
      <w:r>
        <w:rPr>
          <w:rFonts w:eastAsia="Calibri"/>
          <w:b/>
          <w:sz w:val="28"/>
          <w:szCs w:val="28"/>
          <w:lang w:eastAsia="en-US"/>
        </w:rPr>
        <w:t xml:space="preserve">               Несанкционированная свалка отходов</w:t>
      </w:r>
      <w:r>
        <w:rPr>
          <w:rFonts w:eastAsia="Calibri"/>
          <w:sz w:val="28"/>
          <w:szCs w:val="28"/>
          <w:lang w:eastAsia="en-US"/>
        </w:rPr>
        <w:t xml:space="preserve"> - территория, используемая, но не предназначенная для размещения на ней отходов.</w:t>
      </w:r>
    </w:p>
    <w:p w:rsidR="00E771CC" w:rsidRDefault="00E771CC" w:rsidP="00E771CC">
      <w:pPr>
        <w:ind w:right="-1"/>
        <w:jc w:val="both"/>
        <w:rPr>
          <w:rFonts w:eastAsia="Calibri"/>
          <w:sz w:val="28"/>
          <w:szCs w:val="28"/>
          <w:lang w:eastAsia="en-US"/>
        </w:rPr>
      </w:pPr>
      <w:r>
        <w:rPr>
          <w:rFonts w:eastAsia="Calibri"/>
          <w:b/>
          <w:sz w:val="28"/>
          <w:szCs w:val="28"/>
          <w:lang w:eastAsia="en-US"/>
        </w:rPr>
        <w:t xml:space="preserve">     Объект улично-дорожной сети</w:t>
      </w:r>
      <w:r>
        <w:rPr>
          <w:rFonts w:eastAsia="Calibri"/>
          <w:sz w:val="28"/>
          <w:szCs w:val="28"/>
          <w:lang w:eastAsia="en-US"/>
        </w:rPr>
        <w:t xml:space="preserve"> - элемент транспортной инфраструктуры,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E771CC" w:rsidRDefault="00E771CC" w:rsidP="00E771CC">
      <w:pPr>
        <w:ind w:right="-1"/>
        <w:jc w:val="both"/>
        <w:rPr>
          <w:rFonts w:eastAsia="Calibri"/>
          <w:sz w:val="28"/>
          <w:szCs w:val="28"/>
          <w:lang w:eastAsia="en-US"/>
        </w:rPr>
      </w:pPr>
      <w:r>
        <w:rPr>
          <w:rFonts w:eastAsia="Calibri"/>
          <w:b/>
          <w:sz w:val="28"/>
          <w:szCs w:val="28"/>
          <w:lang w:eastAsia="en-US"/>
        </w:rPr>
        <w:t xml:space="preserve">     </w:t>
      </w:r>
      <w:proofErr w:type="gramStart"/>
      <w:r>
        <w:rPr>
          <w:rFonts w:eastAsia="Calibri"/>
          <w:b/>
          <w:sz w:val="28"/>
          <w:szCs w:val="28"/>
          <w:lang w:eastAsia="en-US"/>
        </w:rPr>
        <w:t>Объекты благоустройства</w:t>
      </w:r>
      <w:r>
        <w:rPr>
          <w:rFonts w:eastAsia="Calibri"/>
          <w:sz w:val="28"/>
          <w:szCs w:val="28"/>
          <w:lang w:eastAsia="en-US"/>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rFonts w:eastAsia="Calibri"/>
          <w:sz w:val="28"/>
          <w:szCs w:val="28"/>
          <w:lang w:eastAsia="en-US"/>
        </w:rPr>
        <w:t>внутридворовые</w:t>
      </w:r>
      <w:proofErr w:type="spellEnd"/>
      <w:r>
        <w:rPr>
          <w:rFonts w:eastAsia="Calibri"/>
          <w:sz w:val="28"/>
          <w:szCs w:val="28"/>
          <w:lang w:eastAsia="en-US"/>
        </w:rPr>
        <w:t xml:space="preserve"> пространства, сады, 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rFonts w:eastAsia="Calibri"/>
          <w:sz w:val="28"/>
          <w:szCs w:val="28"/>
          <w:lang w:eastAsia="en-US"/>
        </w:rPr>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rFonts w:eastAsia="Calibri"/>
          <w:sz w:val="28"/>
          <w:szCs w:val="28"/>
          <w:lang w:eastAsia="en-US"/>
        </w:rPr>
        <w:t>фасады зданий, строений и сооружений, элементы их декора, а также иные внешние элементы зданий, строений и сооружений,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w:t>
      </w:r>
      <w:proofErr w:type="gramEnd"/>
      <w:r>
        <w:rPr>
          <w:rFonts w:eastAsia="Calibri"/>
          <w:sz w:val="28"/>
          <w:szCs w:val="28"/>
          <w:lang w:eastAsia="en-US"/>
        </w:rPr>
        <w:t xml:space="preserve"> </w:t>
      </w:r>
      <w:proofErr w:type="gramStart"/>
      <w:r>
        <w:rPr>
          <w:rFonts w:eastAsia="Calibri"/>
          <w:sz w:val="28"/>
          <w:szCs w:val="28"/>
          <w:lang w:eastAsia="en-US"/>
        </w:rPr>
        <w:t>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w:t>
      </w:r>
      <w:proofErr w:type="gramEnd"/>
      <w:r>
        <w:rPr>
          <w:rFonts w:eastAsia="Calibri"/>
          <w:sz w:val="28"/>
          <w:szCs w:val="28"/>
          <w:lang w:eastAsia="en-US"/>
        </w:rPr>
        <w:t xml:space="preserve">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w:t>
      </w:r>
      <w:r>
        <w:rPr>
          <w:rFonts w:eastAsia="Calibri"/>
          <w:sz w:val="28"/>
          <w:szCs w:val="28"/>
          <w:lang w:eastAsia="en-US"/>
        </w:rPr>
        <w:lastRenderedPageBreak/>
        <w:t xml:space="preserve">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w:t>
      </w:r>
    </w:p>
    <w:p w:rsidR="00E771CC" w:rsidRDefault="00E771CC" w:rsidP="00E771CC">
      <w:pPr>
        <w:ind w:right="-1"/>
        <w:jc w:val="both"/>
        <w:rPr>
          <w:rFonts w:eastAsia="Calibri"/>
          <w:sz w:val="28"/>
          <w:szCs w:val="28"/>
          <w:lang w:eastAsia="en-US"/>
        </w:rPr>
      </w:pPr>
    </w:p>
    <w:p w:rsidR="00E771CC" w:rsidRDefault="00E771CC" w:rsidP="00E771CC">
      <w:pPr>
        <w:ind w:right="-1"/>
        <w:jc w:val="both"/>
        <w:rPr>
          <w:rFonts w:eastAsia="Calibri"/>
          <w:sz w:val="28"/>
          <w:szCs w:val="28"/>
          <w:lang w:eastAsia="en-US"/>
        </w:rPr>
      </w:pPr>
    </w:p>
    <w:p w:rsidR="00E771CC" w:rsidRDefault="00E771CC" w:rsidP="00E771CC">
      <w:pPr>
        <w:ind w:right="-1"/>
        <w:jc w:val="both"/>
        <w:rPr>
          <w:rFonts w:eastAsia="Calibri"/>
          <w:sz w:val="28"/>
          <w:szCs w:val="28"/>
          <w:lang w:eastAsia="en-US"/>
        </w:rPr>
      </w:pPr>
    </w:p>
    <w:p w:rsidR="00E771CC" w:rsidRDefault="00E771CC" w:rsidP="00E771CC">
      <w:pPr>
        <w:ind w:right="-1"/>
        <w:jc w:val="both"/>
        <w:rPr>
          <w:rFonts w:eastAsia="Calibri"/>
          <w:sz w:val="28"/>
          <w:szCs w:val="28"/>
          <w:lang w:eastAsia="en-US"/>
        </w:rPr>
      </w:pPr>
      <w:r>
        <w:rPr>
          <w:rFonts w:eastAsia="Calibri"/>
          <w:sz w:val="28"/>
          <w:szCs w:val="28"/>
          <w:lang w:eastAsia="en-US"/>
        </w:rPr>
        <w:t>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E771CC" w:rsidRDefault="00E771CC" w:rsidP="00E771CC">
      <w:pPr>
        <w:jc w:val="both"/>
        <w:rPr>
          <w:sz w:val="28"/>
          <w:szCs w:val="28"/>
        </w:rPr>
      </w:pPr>
      <w:bookmarkStart w:id="13" w:name="sub_118"/>
      <w:r>
        <w:rPr>
          <w:b/>
          <w:bCs/>
          <w:sz w:val="28"/>
          <w:szCs w:val="28"/>
        </w:rPr>
        <w:t xml:space="preserve">     Остановочная площадка </w:t>
      </w:r>
      <w:r>
        <w:rPr>
          <w:sz w:val="28"/>
          <w:szCs w:val="28"/>
        </w:rPr>
        <w:t>- благоустроенный участок территории, примыкающий к дорожному полотну, используемый для организации остановки пассажирского транспорта.</w:t>
      </w:r>
    </w:p>
    <w:bookmarkEnd w:id="13"/>
    <w:p w:rsidR="00E771CC" w:rsidRDefault="00E771CC" w:rsidP="00E771CC">
      <w:pPr>
        <w:jc w:val="both"/>
        <w:rPr>
          <w:sz w:val="28"/>
          <w:szCs w:val="28"/>
        </w:rPr>
      </w:pPr>
      <w:r>
        <w:rPr>
          <w:b/>
          <w:bCs/>
          <w:sz w:val="28"/>
          <w:szCs w:val="28"/>
        </w:rPr>
        <w:t xml:space="preserve">     Отведенная территория </w:t>
      </w:r>
      <w:r>
        <w:rPr>
          <w:sz w:val="28"/>
          <w:szCs w:val="28"/>
        </w:rPr>
        <w:t>- часть территории поселения, предоставленная в установленном порядке юридическим лицам и гражданам на праве собственности.</w:t>
      </w:r>
      <w:bookmarkStart w:id="14" w:name="sub_120"/>
    </w:p>
    <w:p w:rsidR="00E771CC" w:rsidRDefault="00E771CC" w:rsidP="00E771CC">
      <w:pPr>
        <w:jc w:val="both"/>
        <w:rPr>
          <w:sz w:val="28"/>
          <w:szCs w:val="28"/>
        </w:rPr>
      </w:pPr>
      <w:r>
        <w:rPr>
          <w:b/>
          <w:color w:val="000000"/>
          <w:sz w:val="28"/>
          <w:szCs w:val="28"/>
        </w:rPr>
        <w:t xml:space="preserve">     Отходы производства и потребления</w:t>
      </w:r>
      <w:r>
        <w:rPr>
          <w:color w:val="000000"/>
          <w:sz w:val="28"/>
          <w:szCs w:val="28"/>
        </w:rPr>
        <w:t xml:space="preserve">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r>
        <w:rPr>
          <w:sz w:val="28"/>
          <w:szCs w:val="28"/>
        </w:rPr>
        <w:t>.</w:t>
      </w:r>
    </w:p>
    <w:p w:rsidR="00E771CC" w:rsidRDefault="00E771CC" w:rsidP="00E771CC">
      <w:pPr>
        <w:jc w:val="both"/>
        <w:rPr>
          <w:sz w:val="28"/>
          <w:szCs w:val="28"/>
        </w:rPr>
      </w:pPr>
      <w:bookmarkStart w:id="15" w:name="sub_121"/>
      <w:bookmarkEnd w:id="14"/>
      <w:r>
        <w:rPr>
          <w:b/>
          <w:bCs/>
          <w:sz w:val="28"/>
          <w:szCs w:val="28"/>
        </w:rPr>
        <w:t xml:space="preserve">     </w:t>
      </w:r>
      <w:proofErr w:type="gramStart"/>
      <w:r>
        <w:rPr>
          <w:b/>
          <w:bCs/>
          <w:sz w:val="28"/>
          <w:szCs w:val="28"/>
        </w:rPr>
        <w:t xml:space="preserve">Парковка </w:t>
      </w:r>
      <w:r>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Pr>
          <w:sz w:val="28"/>
          <w:szCs w:val="28"/>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bookmarkEnd w:id="15"/>
    <w:p w:rsidR="00E771CC" w:rsidRDefault="00E771CC" w:rsidP="00E771CC">
      <w:pPr>
        <w:ind w:right="-1"/>
        <w:jc w:val="both"/>
        <w:rPr>
          <w:rFonts w:eastAsia="Calibri"/>
          <w:sz w:val="28"/>
          <w:szCs w:val="28"/>
          <w:lang w:eastAsia="en-US"/>
        </w:rPr>
      </w:pPr>
      <w:r>
        <w:rPr>
          <w:rFonts w:eastAsia="Calibri"/>
          <w:b/>
          <w:sz w:val="28"/>
          <w:szCs w:val="28"/>
          <w:lang w:eastAsia="en-US"/>
        </w:rPr>
        <w:t xml:space="preserve">     Придомовая территория</w:t>
      </w:r>
      <w:r>
        <w:rPr>
          <w:rFonts w:eastAsia="Calibri"/>
          <w:sz w:val="28"/>
          <w:szCs w:val="28"/>
          <w:lang w:eastAsia="en-US"/>
        </w:rPr>
        <w:t xml:space="preserve"> –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этом земельном участке:</w:t>
      </w:r>
    </w:p>
    <w:p w:rsidR="00E771CC" w:rsidRDefault="00E771CC" w:rsidP="00E771CC">
      <w:pPr>
        <w:ind w:right="-1"/>
        <w:jc w:val="both"/>
        <w:rPr>
          <w:rFonts w:eastAsia="Calibri"/>
          <w:sz w:val="28"/>
          <w:szCs w:val="28"/>
          <w:lang w:eastAsia="en-US"/>
        </w:rPr>
      </w:pPr>
      <w:r>
        <w:rPr>
          <w:rFonts w:eastAsia="Calibri"/>
          <w:sz w:val="28"/>
          <w:szCs w:val="28"/>
          <w:lang w:eastAsia="en-US"/>
        </w:rPr>
        <w:t>- дворовые и внутриквартальные проезды;</w:t>
      </w:r>
    </w:p>
    <w:p w:rsidR="00E771CC" w:rsidRDefault="00E771CC" w:rsidP="00E771CC">
      <w:pPr>
        <w:ind w:right="-1"/>
        <w:jc w:val="both"/>
        <w:rPr>
          <w:rFonts w:eastAsia="Calibri"/>
          <w:sz w:val="28"/>
          <w:szCs w:val="28"/>
          <w:lang w:eastAsia="en-US"/>
        </w:rPr>
      </w:pPr>
      <w:r>
        <w:rPr>
          <w:rFonts w:eastAsia="Calibri"/>
          <w:sz w:val="28"/>
          <w:szCs w:val="28"/>
          <w:lang w:eastAsia="en-US"/>
        </w:rPr>
        <w:t>- зеленые насаждения;</w:t>
      </w:r>
    </w:p>
    <w:p w:rsidR="00E771CC" w:rsidRDefault="00E771CC" w:rsidP="00E771CC">
      <w:pPr>
        <w:ind w:right="-1"/>
        <w:jc w:val="both"/>
        <w:rPr>
          <w:rFonts w:eastAsia="Calibri"/>
          <w:sz w:val="28"/>
          <w:szCs w:val="28"/>
          <w:lang w:eastAsia="en-US"/>
        </w:rPr>
      </w:pPr>
      <w:r>
        <w:rPr>
          <w:rFonts w:eastAsia="Calibri"/>
          <w:sz w:val="28"/>
          <w:szCs w:val="28"/>
          <w:lang w:eastAsia="en-US"/>
        </w:rPr>
        <w:lastRenderedPageBreak/>
        <w:t>- хозяйственные, детские и спортивные площадки;</w:t>
      </w:r>
    </w:p>
    <w:p w:rsidR="00E771CC" w:rsidRDefault="00E771CC" w:rsidP="00E771CC">
      <w:pPr>
        <w:ind w:right="-1"/>
        <w:jc w:val="both"/>
        <w:rPr>
          <w:rFonts w:eastAsia="Calibri"/>
          <w:sz w:val="28"/>
          <w:szCs w:val="28"/>
          <w:lang w:eastAsia="en-US"/>
        </w:rPr>
      </w:pPr>
      <w:r>
        <w:rPr>
          <w:rFonts w:eastAsia="Calibri"/>
          <w:sz w:val="28"/>
          <w:szCs w:val="28"/>
          <w:lang w:eastAsia="en-US"/>
        </w:rPr>
        <w:t>в границах, обозначенных в инвентарном деле здания, согласно нормативным правовым актам органов местного самоуправления.</w:t>
      </w:r>
    </w:p>
    <w:p w:rsidR="00E771CC" w:rsidRDefault="00E771CC" w:rsidP="00E771CC">
      <w:pPr>
        <w:pStyle w:val="ConsPlusNormal"/>
        <w:jc w:val="both"/>
        <w:rPr>
          <w:rFonts w:ascii="Times New Roman" w:hAnsi="Times New Roman" w:cs="Times New Roman"/>
          <w:sz w:val="28"/>
          <w:szCs w:val="28"/>
        </w:rPr>
      </w:pPr>
      <w:bookmarkStart w:id="16" w:name="sub_124"/>
      <w:bookmarkStart w:id="17" w:name="sub_119"/>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П</w:t>
      </w:r>
      <w:r>
        <w:rPr>
          <w:rFonts w:ascii="Times New Roman" w:hAnsi="Times New Roman" w:cs="Times New Roman"/>
          <w:b/>
          <w:sz w:val="28"/>
          <w:szCs w:val="28"/>
        </w:rPr>
        <w:t>рилегающая территория</w:t>
      </w:r>
      <w:r>
        <w:rPr>
          <w:rFonts w:ascii="Times New Roman" w:hAnsi="Times New Roman" w:cs="Times New Roman"/>
          <w:sz w:val="28"/>
          <w:szCs w:val="28"/>
        </w:rPr>
        <w:t xml:space="preserve"> - территория, непосредственно примыкающая к границам земельного участка, здания, сооружения, жилого дома, ограждения, строительной площадке, торговым объектам (стационарным, нестационарным), объектам организации общественного питания, инженерным сетям и иным объектам, находящимся в собственности, </w:t>
      </w:r>
      <w:proofErr w:type="gramEnd"/>
    </w:p>
    <w:p w:rsidR="00E771CC" w:rsidRDefault="00E771CC" w:rsidP="00E771CC">
      <w:pPr>
        <w:pStyle w:val="ConsPlusNormal"/>
        <w:jc w:val="both"/>
        <w:rPr>
          <w:rFonts w:ascii="Times New Roman" w:hAnsi="Times New Roman" w:cs="Times New Roman"/>
          <w:sz w:val="28"/>
          <w:szCs w:val="28"/>
        </w:rPr>
      </w:pPr>
    </w:p>
    <w:p w:rsidR="00E771CC" w:rsidRDefault="00E771CC" w:rsidP="00E771CC">
      <w:pPr>
        <w:pStyle w:val="ConsPlusNormal"/>
        <w:jc w:val="both"/>
        <w:rPr>
          <w:rFonts w:ascii="Times New Roman" w:hAnsi="Times New Roman" w:cs="Times New Roman"/>
          <w:sz w:val="28"/>
          <w:szCs w:val="28"/>
        </w:rPr>
      </w:pPr>
    </w:p>
    <w:p w:rsidR="00E771CC" w:rsidRDefault="00E771CC" w:rsidP="00E771CC">
      <w:pPr>
        <w:pStyle w:val="ConsPlusNormal"/>
        <w:jc w:val="both"/>
        <w:rPr>
          <w:rFonts w:ascii="Times New Roman" w:hAnsi="Times New Roman" w:cs="Times New Roman"/>
          <w:sz w:val="28"/>
          <w:szCs w:val="28"/>
        </w:rPr>
      </w:pPr>
    </w:p>
    <w:p w:rsidR="00E771CC" w:rsidRDefault="00E771CC" w:rsidP="00E771CC">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владении</w:t>
      </w:r>
      <w:proofErr w:type="gramEnd"/>
      <w:r>
        <w:rPr>
          <w:rFonts w:ascii="Times New Roman" w:hAnsi="Times New Roman" w:cs="Times New Roman"/>
          <w:sz w:val="28"/>
          <w:szCs w:val="28"/>
        </w:rPr>
        <w:t>, пользовании у юридических или физических лиц, индивидуальных предпринимателей, с газонами, малыми архитектурными формами, иными объектами благоустройства и озеленения;</w:t>
      </w:r>
    </w:p>
    <w:p w:rsidR="00E771CC" w:rsidRDefault="00E771CC" w:rsidP="00E771CC">
      <w:pPr>
        <w:pStyle w:val="ad"/>
        <w:ind w:left="0" w:right="-142"/>
        <w:jc w:val="both"/>
        <w:rPr>
          <w:rFonts w:ascii="Times New Roman" w:hAnsi="Times New Roman"/>
          <w:sz w:val="28"/>
          <w:szCs w:val="28"/>
        </w:rPr>
      </w:pPr>
      <w:r>
        <w:rPr>
          <w:rFonts w:ascii="Times New Roman" w:hAnsi="Times New Roman"/>
          <w:b/>
          <w:bCs/>
          <w:sz w:val="28"/>
          <w:szCs w:val="28"/>
        </w:rPr>
        <w:t xml:space="preserve">     Содержание территории </w:t>
      </w:r>
      <w:r>
        <w:rPr>
          <w:rFonts w:ascii="Times New Roman" w:hAnsi="Times New Roman"/>
          <w:sz w:val="28"/>
          <w:szCs w:val="28"/>
        </w:rPr>
        <w:t>-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w:t>
      </w:r>
      <w:bookmarkStart w:id="18" w:name="sub_125"/>
      <w:bookmarkEnd w:id="16"/>
    </w:p>
    <w:p w:rsidR="00E771CC" w:rsidRDefault="00E771CC" w:rsidP="00E771CC">
      <w:pPr>
        <w:pStyle w:val="ad"/>
        <w:ind w:left="0" w:right="-142"/>
        <w:jc w:val="both"/>
        <w:rPr>
          <w:rFonts w:ascii="Times New Roman" w:hAnsi="Times New Roman"/>
          <w:sz w:val="28"/>
          <w:szCs w:val="28"/>
        </w:rPr>
      </w:pPr>
      <w:r>
        <w:rPr>
          <w:rFonts w:ascii="Times New Roman" w:hAnsi="Times New Roman"/>
          <w:b/>
          <w:bCs/>
          <w:sz w:val="28"/>
          <w:szCs w:val="28"/>
        </w:rPr>
        <w:t xml:space="preserve">     Стоянка автотранспорта (далее - автостоянка) </w:t>
      </w:r>
      <w:r>
        <w:rPr>
          <w:rFonts w:ascii="Times New Roman" w:hAnsi="Times New Roman"/>
          <w:sz w:val="28"/>
          <w:szCs w:val="28"/>
        </w:rPr>
        <w:t>- сооружение или огороженная открытая площадка, предназначенная для длительного хранения (стоянки) автомобилей.</w:t>
      </w:r>
      <w:bookmarkStart w:id="19" w:name="sub_126"/>
      <w:bookmarkEnd w:id="18"/>
    </w:p>
    <w:p w:rsidR="00E771CC" w:rsidRDefault="00E771CC" w:rsidP="00E771CC">
      <w:pPr>
        <w:pStyle w:val="ad"/>
        <w:ind w:left="0" w:right="-142"/>
        <w:jc w:val="both"/>
        <w:rPr>
          <w:rFonts w:ascii="Times New Roman" w:hAnsi="Times New Roman"/>
          <w:sz w:val="28"/>
          <w:szCs w:val="28"/>
        </w:rPr>
      </w:pPr>
      <w:r>
        <w:rPr>
          <w:rFonts w:ascii="Times New Roman" w:hAnsi="Times New Roman"/>
          <w:b/>
          <w:bCs/>
          <w:sz w:val="28"/>
          <w:szCs w:val="28"/>
        </w:rPr>
        <w:t xml:space="preserve">     Строительный мусор </w:t>
      </w:r>
      <w:r>
        <w:rPr>
          <w:rFonts w:ascii="Times New Roman" w:hAnsi="Times New Roman"/>
          <w:sz w:val="28"/>
          <w:szCs w:val="28"/>
        </w:rPr>
        <w:t>- отходы, образующиеся в результате строительства, текущего и капитального ремонта зданий, сооружений, жилых и нежилых помещений.</w:t>
      </w:r>
      <w:bookmarkStart w:id="20" w:name="sub_127"/>
      <w:bookmarkEnd w:id="19"/>
    </w:p>
    <w:p w:rsidR="00E771CC" w:rsidRDefault="00E771CC" w:rsidP="00E771CC">
      <w:pPr>
        <w:pStyle w:val="ad"/>
        <w:ind w:left="0" w:right="-142"/>
        <w:jc w:val="both"/>
        <w:rPr>
          <w:rFonts w:ascii="Times New Roman" w:hAnsi="Times New Roman"/>
          <w:sz w:val="28"/>
          <w:szCs w:val="28"/>
        </w:rPr>
      </w:pPr>
      <w:r>
        <w:rPr>
          <w:rFonts w:ascii="Times New Roman" w:hAnsi="Times New Roman"/>
          <w:b/>
          <w:color w:val="000000"/>
          <w:sz w:val="28"/>
          <w:szCs w:val="28"/>
        </w:rPr>
        <w:t xml:space="preserve">     Твердые коммунальные отходы</w:t>
      </w:r>
      <w:r>
        <w:rPr>
          <w:rFonts w:ascii="Times New Roman" w:hAnsi="Times New Roman"/>
          <w:color w:val="000000"/>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Pr>
          <w:rFonts w:ascii="Times New Roman" w:hAnsi="Times New Roman"/>
          <w:sz w:val="28"/>
          <w:szCs w:val="28"/>
        </w:rPr>
        <w:t>.</w:t>
      </w:r>
      <w:bookmarkEnd w:id="17"/>
      <w:bookmarkEnd w:id="20"/>
    </w:p>
    <w:p w:rsidR="00E771CC" w:rsidRDefault="00E771CC" w:rsidP="00E771CC">
      <w:pPr>
        <w:pStyle w:val="ad"/>
        <w:ind w:left="0" w:right="-142"/>
        <w:jc w:val="both"/>
        <w:rPr>
          <w:rFonts w:ascii="Times New Roman" w:hAnsi="Times New Roman"/>
          <w:color w:val="000000"/>
          <w:sz w:val="28"/>
          <w:szCs w:val="28"/>
        </w:rPr>
      </w:pPr>
      <w:r>
        <w:rPr>
          <w:rFonts w:ascii="Times New Roman" w:hAnsi="Times New Roman"/>
          <w:b/>
          <w:color w:val="000000"/>
          <w:sz w:val="28"/>
          <w:szCs w:val="28"/>
        </w:rPr>
        <w:t xml:space="preserve">     </w:t>
      </w:r>
      <w:proofErr w:type="gramStart"/>
      <w:r>
        <w:rPr>
          <w:rFonts w:ascii="Times New Roman" w:hAnsi="Times New Roman"/>
          <w:b/>
          <w:color w:val="000000"/>
          <w:sz w:val="28"/>
          <w:szCs w:val="28"/>
        </w:rPr>
        <w:t>Территории общего пользования</w:t>
      </w:r>
      <w:r>
        <w:rPr>
          <w:rFonts w:ascii="Times New Roman" w:hAnsi="Times New Roman"/>
          <w:color w:val="000000"/>
          <w:sz w:val="28"/>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 парки);</w:t>
      </w:r>
      <w:bookmarkStart w:id="21" w:name="sub_128"/>
      <w:bookmarkEnd w:id="9"/>
      <w:proofErr w:type="gramEnd"/>
    </w:p>
    <w:p w:rsidR="00E771CC" w:rsidRDefault="00E771CC" w:rsidP="00E771CC">
      <w:pPr>
        <w:pStyle w:val="ad"/>
        <w:ind w:left="0" w:right="-142"/>
        <w:jc w:val="both"/>
        <w:rPr>
          <w:rFonts w:ascii="Times New Roman" w:hAnsi="Times New Roman"/>
          <w:sz w:val="28"/>
          <w:szCs w:val="28"/>
          <w:shd w:val="clear" w:color="auto" w:fill="F0F0F0"/>
        </w:rPr>
      </w:pPr>
      <w:r>
        <w:rPr>
          <w:rFonts w:ascii="Times New Roman" w:hAnsi="Times New Roman"/>
          <w:b/>
          <w:sz w:val="28"/>
          <w:szCs w:val="28"/>
        </w:rPr>
        <w:t xml:space="preserve">     Уборка территорий</w:t>
      </w:r>
      <w:r>
        <w:rPr>
          <w:rFonts w:ascii="Times New Roman" w:hAnsi="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w:t>
      </w:r>
      <w:r>
        <w:rPr>
          <w:rFonts w:ascii="Times New Roman" w:hAnsi="Times New Roman"/>
          <w:sz w:val="28"/>
          <w:szCs w:val="28"/>
        </w:rPr>
        <w:lastRenderedPageBreak/>
        <w:t>экологического и санитарно-эпидемиологического благополучия населения и охрану окружающей среды.</w:t>
      </w:r>
      <w:bookmarkEnd w:id="21"/>
      <w:r>
        <w:rPr>
          <w:rFonts w:ascii="Times New Roman" w:hAnsi="Times New Roman"/>
          <w:sz w:val="28"/>
          <w:szCs w:val="28"/>
          <w:shd w:val="clear" w:color="auto" w:fill="F0F0F0"/>
        </w:rPr>
        <w:t xml:space="preserve"> </w:t>
      </w:r>
    </w:p>
    <w:p w:rsidR="00E771CC" w:rsidRDefault="00E771CC" w:rsidP="00E771CC">
      <w:pPr>
        <w:pStyle w:val="ad"/>
        <w:ind w:left="0" w:right="-142"/>
        <w:jc w:val="both"/>
        <w:rPr>
          <w:rFonts w:ascii="Times New Roman" w:hAnsi="Times New Roman"/>
          <w:sz w:val="28"/>
          <w:szCs w:val="28"/>
        </w:rPr>
      </w:pPr>
      <w:r>
        <w:rPr>
          <w:rFonts w:ascii="Times New Roman" w:hAnsi="Times New Roman"/>
          <w:b/>
          <w:sz w:val="28"/>
          <w:szCs w:val="28"/>
        </w:rPr>
        <w:t xml:space="preserve">     Улично-дорожная сеть</w:t>
      </w:r>
      <w:r>
        <w:rPr>
          <w:rFonts w:ascii="Times New Roman" w:hAnsi="Times New Roman"/>
          <w:sz w:val="28"/>
          <w:szCs w:val="28"/>
        </w:rPr>
        <w:t xml:space="preserve"> - система транспортной инфраструктуры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как внутри поселения, так и выходы на внешние направления за пределы поселения. Улично-дорожная сеть связывает между собой все элементы планировочной структуры поселений, а также объекты внутри планировочных районов. Понятия объектов улично-дорожной сети </w:t>
      </w:r>
    </w:p>
    <w:p w:rsidR="00E771CC" w:rsidRDefault="00E771CC" w:rsidP="00E771CC">
      <w:pPr>
        <w:pStyle w:val="ad"/>
        <w:ind w:left="0" w:right="-142"/>
        <w:jc w:val="both"/>
        <w:rPr>
          <w:rFonts w:ascii="Times New Roman" w:hAnsi="Times New Roman"/>
          <w:sz w:val="28"/>
          <w:szCs w:val="28"/>
        </w:rPr>
      </w:pPr>
    </w:p>
    <w:p w:rsidR="00E771CC" w:rsidRDefault="00E771CC" w:rsidP="00E771CC">
      <w:pPr>
        <w:pStyle w:val="ad"/>
        <w:ind w:left="0" w:right="-142"/>
        <w:jc w:val="both"/>
        <w:rPr>
          <w:rFonts w:ascii="Times New Roman" w:hAnsi="Times New Roman"/>
          <w:sz w:val="28"/>
          <w:szCs w:val="28"/>
        </w:rPr>
      </w:pPr>
    </w:p>
    <w:p w:rsidR="00E771CC" w:rsidRDefault="00E771CC" w:rsidP="00E771CC">
      <w:pPr>
        <w:pStyle w:val="ad"/>
        <w:ind w:left="0" w:right="-142"/>
        <w:jc w:val="both"/>
        <w:rPr>
          <w:rFonts w:ascii="Times New Roman" w:hAnsi="Times New Roman"/>
          <w:sz w:val="28"/>
          <w:szCs w:val="28"/>
        </w:rPr>
      </w:pPr>
    </w:p>
    <w:p w:rsidR="00E771CC" w:rsidRDefault="00E771CC" w:rsidP="00E771CC">
      <w:pPr>
        <w:pStyle w:val="ad"/>
        <w:ind w:left="0" w:right="-142"/>
        <w:jc w:val="both"/>
        <w:rPr>
          <w:rFonts w:ascii="Times New Roman" w:hAnsi="Times New Roman"/>
          <w:sz w:val="28"/>
          <w:szCs w:val="28"/>
        </w:rPr>
      </w:pPr>
    </w:p>
    <w:p w:rsidR="00E771CC" w:rsidRDefault="00E771CC" w:rsidP="00E771CC">
      <w:pPr>
        <w:pStyle w:val="ad"/>
        <w:ind w:left="0" w:right="-142"/>
        <w:jc w:val="both"/>
        <w:rPr>
          <w:rFonts w:ascii="Times New Roman" w:hAnsi="Times New Roman"/>
          <w:sz w:val="28"/>
          <w:szCs w:val="28"/>
        </w:rPr>
      </w:pPr>
      <w:r>
        <w:rPr>
          <w:rFonts w:ascii="Times New Roman" w:hAnsi="Times New Roman"/>
          <w:sz w:val="28"/>
          <w:szCs w:val="28"/>
        </w:rPr>
        <w:t xml:space="preserve">применяются в настоящих Правилах в соответствии с нормами </w:t>
      </w:r>
      <w:hyperlink r:id="rId8" w:history="1">
        <w:r>
          <w:rPr>
            <w:rStyle w:val="ac"/>
            <w:rFonts w:ascii="Times New Roman" w:hAnsi="Times New Roman"/>
            <w:sz w:val="28"/>
            <w:szCs w:val="28"/>
          </w:rPr>
          <w:t>Градостроительного законодательства</w:t>
        </w:r>
      </w:hyperlink>
      <w:r>
        <w:rPr>
          <w:rFonts w:ascii="Times New Roman" w:hAnsi="Times New Roman"/>
          <w:sz w:val="28"/>
          <w:szCs w:val="28"/>
        </w:rPr>
        <w:t xml:space="preserve"> и </w:t>
      </w:r>
      <w:hyperlink r:id="rId9" w:history="1">
        <w:r>
          <w:rPr>
            <w:rStyle w:val="ac"/>
            <w:rFonts w:ascii="Times New Roman" w:hAnsi="Times New Roman"/>
            <w:sz w:val="28"/>
            <w:szCs w:val="28"/>
          </w:rPr>
          <w:t>Федерального закона</w:t>
        </w:r>
      </w:hyperlink>
      <w:r>
        <w:rPr>
          <w:rFonts w:ascii="Times New Roman" w:hAnsi="Times New Roman"/>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771CC" w:rsidRDefault="00E771CC" w:rsidP="00E771CC">
      <w:pPr>
        <w:pStyle w:val="ad"/>
        <w:ind w:left="0" w:right="-142"/>
        <w:jc w:val="both"/>
        <w:rPr>
          <w:rFonts w:ascii="Times New Roman" w:hAnsi="Times New Roman"/>
          <w:sz w:val="28"/>
          <w:szCs w:val="28"/>
        </w:rPr>
      </w:pPr>
      <w:r>
        <w:rPr>
          <w:rFonts w:ascii="Times New Roman" w:hAnsi="Times New Roman"/>
          <w:b/>
          <w:sz w:val="28"/>
          <w:szCs w:val="28"/>
        </w:rPr>
        <w:t xml:space="preserve">     Фасад - </w:t>
      </w:r>
      <w:r>
        <w:rPr>
          <w:rFonts w:ascii="Times New Roman" w:hAnsi="Times New Roman"/>
          <w:sz w:val="28"/>
          <w:szCs w:val="28"/>
        </w:rPr>
        <w:t>наружная стена здания, строения либо сооружения;</w:t>
      </w:r>
    </w:p>
    <w:p w:rsidR="00E771CC" w:rsidRDefault="00E771CC" w:rsidP="00E771CC">
      <w:pPr>
        <w:pStyle w:val="ad"/>
        <w:ind w:left="0" w:right="-142"/>
        <w:jc w:val="both"/>
        <w:rPr>
          <w:rFonts w:ascii="Times New Roman" w:hAnsi="Times New Roman"/>
          <w:sz w:val="28"/>
          <w:szCs w:val="28"/>
        </w:rPr>
      </w:pPr>
      <w:r>
        <w:rPr>
          <w:rFonts w:ascii="Times New Roman" w:hAnsi="Times New Roman"/>
          <w:b/>
          <w:sz w:val="28"/>
          <w:szCs w:val="28"/>
        </w:rPr>
        <w:t xml:space="preserve">     Элементы благоустройства - </w:t>
      </w:r>
      <w:r>
        <w:rPr>
          <w:rFonts w:ascii="Times New Roman" w:hAnsi="Times New Roman"/>
          <w:sz w:val="28"/>
          <w:szCs w:val="28"/>
        </w:rPr>
        <w:t>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w:t>
      </w:r>
    </w:p>
    <w:p w:rsidR="00E771CC" w:rsidRDefault="00E771CC" w:rsidP="00E771CC">
      <w:pPr>
        <w:pStyle w:val="ad"/>
        <w:ind w:left="0" w:right="-142"/>
        <w:jc w:val="both"/>
        <w:rPr>
          <w:rFonts w:ascii="Times New Roman" w:hAnsi="Times New Roman"/>
          <w:sz w:val="28"/>
          <w:szCs w:val="28"/>
          <w:shd w:val="clear" w:color="auto" w:fill="FFFFFF"/>
        </w:rPr>
      </w:pPr>
      <w:r>
        <w:rPr>
          <w:rFonts w:ascii="Times New Roman" w:hAnsi="Times New Roman"/>
          <w:b/>
          <w:sz w:val="28"/>
          <w:szCs w:val="28"/>
          <w:shd w:val="clear" w:color="auto" w:fill="FFFFFF"/>
        </w:rPr>
        <w:t xml:space="preserve">     Сельскохозяйственные животные</w:t>
      </w:r>
      <w:r>
        <w:rPr>
          <w:rFonts w:ascii="Times New Roman" w:hAnsi="Times New Roman"/>
          <w:sz w:val="28"/>
          <w:szCs w:val="28"/>
          <w:shd w:val="clear" w:color="auto" w:fill="FFFFFF"/>
        </w:rPr>
        <w:t xml:space="preserve"> — домашние животные, содержащиеся человеком для получения продуктов питания;</w:t>
      </w:r>
    </w:p>
    <w:p w:rsidR="00E771CC" w:rsidRDefault="00E771CC" w:rsidP="00E771CC">
      <w:pPr>
        <w:pStyle w:val="ad"/>
        <w:ind w:left="0" w:right="-142"/>
        <w:jc w:val="both"/>
        <w:rPr>
          <w:rFonts w:ascii="Times New Roman" w:hAnsi="Times New Roman"/>
          <w:sz w:val="28"/>
          <w:szCs w:val="28"/>
        </w:rPr>
      </w:pPr>
      <w:r>
        <w:rPr>
          <w:rFonts w:ascii="Times New Roman" w:hAnsi="Times New Roman"/>
          <w:b/>
          <w:sz w:val="28"/>
          <w:szCs w:val="28"/>
          <w:shd w:val="clear" w:color="auto" w:fill="FFFFFF"/>
        </w:rPr>
        <w:t xml:space="preserve">     </w:t>
      </w:r>
      <w:proofErr w:type="gramStart"/>
      <w:r>
        <w:rPr>
          <w:rFonts w:ascii="Times New Roman" w:hAnsi="Times New Roman"/>
          <w:b/>
          <w:sz w:val="28"/>
          <w:szCs w:val="28"/>
          <w:shd w:val="clear" w:color="auto" w:fill="FFFFFF"/>
        </w:rPr>
        <w:t>Безнадзорное животное</w:t>
      </w:r>
      <w:r>
        <w:rPr>
          <w:rFonts w:ascii="Times New Roman" w:hAnsi="Times New Roman"/>
          <w:sz w:val="28"/>
          <w:szCs w:val="28"/>
          <w:shd w:val="clear" w:color="auto" w:fill="FFFFFF"/>
        </w:rPr>
        <w:t xml:space="preserve"> - животное, которое не имеет владельца или владелец которого неизвестен, либо, если иное не предусмотрено законами, от права на которое владелец отказался.</w:t>
      </w:r>
      <w:proofErr w:type="gramEnd"/>
    </w:p>
    <w:p w:rsidR="00E771CC" w:rsidRDefault="00E771CC" w:rsidP="00E771CC">
      <w:pPr>
        <w:jc w:val="center"/>
        <w:rPr>
          <w:b/>
          <w:bCs/>
          <w:sz w:val="28"/>
          <w:szCs w:val="28"/>
        </w:rPr>
      </w:pPr>
    </w:p>
    <w:p w:rsidR="00E771CC" w:rsidRDefault="00E771CC" w:rsidP="00E771CC">
      <w:pPr>
        <w:jc w:val="center"/>
        <w:rPr>
          <w:b/>
          <w:bCs/>
          <w:sz w:val="28"/>
          <w:szCs w:val="28"/>
        </w:rPr>
      </w:pPr>
      <w:r>
        <w:rPr>
          <w:b/>
          <w:bCs/>
          <w:sz w:val="28"/>
          <w:szCs w:val="28"/>
        </w:rPr>
        <w:t xml:space="preserve">3. Требования к содержанию и благоустройству </w:t>
      </w:r>
      <w:proofErr w:type="gramStart"/>
      <w:r>
        <w:rPr>
          <w:b/>
          <w:bCs/>
          <w:sz w:val="28"/>
          <w:szCs w:val="28"/>
        </w:rPr>
        <w:t>общественной</w:t>
      </w:r>
      <w:proofErr w:type="gramEnd"/>
    </w:p>
    <w:p w:rsidR="00E771CC" w:rsidRDefault="00E771CC" w:rsidP="00E771CC">
      <w:pPr>
        <w:jc w:val="center"/>
        <w:rPr>
          <w:b/>
          <w:bCs/>
          <w:sz w:val="28"/>
          <w:szCs w:val="28"/>
        </w:rPr>
      </w:pPr>
      <w:r>
        <w:rPr>
          <w:b/>
          <w:bCs/>
          <w:sz w:val="28"/>
          <w:szCs w:val="28"/>
        </w:rPr>
        <w:t>территории муниципального образования</w:t>
      </w:r>
      <w:bookmarkStart w:id="22" w:name="sub_130"/>
    </w:p>
    <w:p w:rsidR="00E771CC" w:rsidRDefault="00E771CC" w:rsidP="00E771CC">
      <w:pPr>
        <w:jc w:val="both"/>
        <w:rPr>
          <w:sz w:val="28"/>
          <w:szCs w:val="28"/>
        </w:rPr>
      </w:pPr>
      <w:r>
        <w:rPr>
          <w:sz w:val="28"/>
          <w:szCs w:val="28"/>
        </w:rPr>
        <w:t xml:space="preserve">     3.1. Физические и юридические лица всех организационно-правовых форм должны соблюдать чистоту, поддерживать порядок и принимать меры для сохранения объектов благоустройства на всей территории поселения (муниципального образования), в том числе и на территориях жилых домов индивидуальной застройки.</w:t>
      </w:r>
    </w:p>
    <w:p w:rsidR="00E771CC" w:rsidRDefault="00E771CC" w:rsidP="00E771CC">
      <w:pPr>
        <w:jc w:val="both"/>
        <w:rPr>
          <w:sz w:val="28"/>
          <w:szCs w:val="28"/>
        </w:rPr>
      </w:pPr>
      <w:bookmarkStart w:id="23" w:name="sub_131"/>
      <w:bookmarkEnd w:id="22"/>
      <w:r>
        <w:rPr>
          <w:sz w:val="28"/>
          <w:szCs w:val="28"/>
        </w:rPr>
        <w:t xml:space="preserve">     3.2. Благоустройство территории поселения заключается в проведении мероприятий, обеспечивающих:</w:t>
      </w:r>
    </w:p>
    <w:p w:rsidR="00E771CC" w:rsidRDefault="00E771CC" w:rsidP="00E771CC">
      <w:pPr>
        <w:jc w:val="both"/>
        <w:rPr>
          <w:sz w:val="28"/>
          <w:szCs w:val="28"/>
        </w:rPr>
      </w:pPr>
      <w:bookmarkStart w:id="24" w:name="sub_1311"/>
      <w:bookmarkEnd w:id="23"/>
      <w:r>
        <w:rPr>
          <w:sz w:val="28"/>
          <w:szCs w:val="28"/>
        </w:rPr>
        <w:t xml:space="preserve">     1) размещение урн в местах общего пользования для сбора и временного хранения отходов и мусора, соблюдение режимов уборки, мытья и </w:t>
      </w:r>
      <w:r>
        <w:rPr>
          <w:sz w:val="28"/>
          <w:szCs w:val="28"/>
        </w:rPr>
        <w:lastRenderedPageBreak/>
        <w:t>дезинфекции данных объектов, своевременный вывоз в установленные места 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E771CC" w:rsidRDefault="00E771CC" w:rsidP="00E771CC">
      <w:pPr>
        <w:jc w:val="both"/>
        <w:rPr>
          <w:sz w:val="28"/>
          <w:szCs w:val="28"/>
        </w:rPr>
      </w:pPr>
      <w:bookmarkStart w:id="25" w:name="sub_1312"/>
      <w:bookmarkEnd w:id="24"/>
      <w:r>
        <w:rPr>
          <w:sz w:val="28"/>
          <w:szCs w:val="28"/>
        </w:rPr>
        <w:t xml:space="preserve">     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E771CC" w:rsidRDefault="00E771CC" w:rsidP="00E771CC">
      <w:pPr>
        <w:jc w:val="both"/>
        <w:rPr>
          <w:sz w:val="28"/>
          <w:szCs w:val="28"/>
        </w:rPr>
      </w:pPr>
      <w:bookmarkStart w:id="26" w:name="sub_1313"/>
      <w:bookmarkEnd w:id="25"/>
      <w:r>
        <w:rPr>
          <w:sz w:val="28"/>
          <w:szCs w:val="28"/>
        </w:rPr>
        <w:t>3) поддержание в чистоте и исправном состоянии зданий, строений, сооружений и их элементов;</w:t>
      </w:r>
    </w:p>
    <w:p w:rsidR="00E771CC" w:rsidRDefault="00E771CC" w:rsidP="00E771CC">
      <w:pPr>
        <w:jc w:val="both"/>
        <w:rPr>
          <w:sz w:val="28"/>
          <w:szCs w:val="28"/>
        </w:rPr>
      </w:pPr>
      <w:bookmarkStart w:id="27" w:name="sub_1314"/>
      <w:bookmarkEnd w:id="26"/>
      <w:r>
        <w:rPr>
          <w:sz w:val="28"/>
          <w:szCs w:val="28"/>
        </w:rPr>
        <w:t xml:space="preserve">     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работ во время проведения массовых мероприятий;</w:t>
      </w:r>
    </w:p>
    <w:p w:rsidR="00E771CC" w:rsidRDefault="00E771CC" w:rsidP="00E771CC">
      <w:pPr>
        <w:jc w:val="both"/>
        <w:rPr>
          <w:sz w:val="28"/>
          <w:szCs w:val="28"/>
        </w:rPr>
      </w:pPr>
      <w:bookmarkStart w:id="28" w:name="sub_1315"/>
      <w:bookmarkEnd w:id="27"/>
      <w:r>
        <w:rPr>
          <w:sz w:val="28"/>
          <w:szCs w:val="28"/>
        </w:rPr>
        <w:t xml:space="preserve">     5) уборку, полив, подметание территорий, в зимнее время года - уборку снега, очистку от мусора родников, ручьев, канав, лотков, ливневой канализации и других водопроводных устройств;</w:t>
      </w:r>
    </w:p>
    <w:p w:rsidR="00E771CC" w:rsidRDefault="00E771CC" w:rsidP="00E771CC">
      <w:pPr>
        <w:jc w:val="both"/>
        <w:rPr>
          <w:sz w:val="28"/>
          <w:szCs w:val="28"/>
        </w:rPr>
      </w:pPr>
      <w:bookmarkStart w:id="29" w:name="sub_1316"/>
      <w:bookmarkEnd w:id="28"/>
      <w:r>
        <w:rPr>
          <w:sz w:val="28"/>
          <w:szCs w:val="28"/>
        </w:rPr>
        <w:t>6) озеленение поселенческих территорий, а также содержание зеленых насаждений, в том числе кошение травы, обрезку деревьев и кустарников;</w:t>
      </w:r>
    </w:p>
    <w:p w:rsidR="00E771CC" w:rsidRDefault="00E771CC" w:rsidP="00E771CC">
      <w:pPr>
        <w:jc w:val="both"/>
        <w:rPr>
          <w:sz w:val="28"/>
          <w:szCs w:val="28"/>
        </w:rPr>
      </w:pPr>
      <w:bookmarkStart w:id="30" w:name="sub_1317"/>
      <w:bookmarkEnd w:id="29"/>
      <w:r>
        <w:rPr>
          <w:sz w:val="28"/>
          <w:szCs w:val="28"/>
        </w:rPr>
        <w:t xml:space="preserve">     7) предотвращение загрязнения территории поселения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w:t>
      </w:r>
      <w:bookmarkStart w:id="31" w:name="sub_132"/>
      <w:bookmarkEnd w:id="30"/>
    </w:p>
    <w:p w:rsidR="00E771CC" w:rsidRDefault="00E771CC" w:rsidP="00E771CC">
      <w:pPr>
        <w:jc w:val="both"/>
        <w:rPr>
          <w:sz w:val="28"/>
          <w:szCs w:val="28"/>
        </w:rPr>
      </w:pPr>
      <w:r>
        <w:rPr>
          <w:sz w:val="28"/>
          <w:szCs w:val="28"/>
        </w:rPr>
        <w:t xml:space="preserve">     3.3. Физические и юридические лица всех организационно-правовых форм:</w:t>
      </w:r>
    </w:p>
    <w:bookmarkEnd w:id="31"/>
    <w:p w:rsidR="00E771CC" w:rsidRDefault="00E771CC" w:rsidP="00E771CC">
      <w:pPr>
        <w:jc w:val="both"/>
        <w:rPr>
          <w:sz w:val="28"/>
          <w:szCs w:val="28"/>
        </w:rPr>
      </w:pPr>
      <w:r>
        <w:rPr>
          <w:sz w:val="28"/>
          <w:szCs w:val="28"/>
        </w:rPr>
        <w:t xml:space="preserve">     1) обеспечивают в соответствии с настоящими Правилами содержание отведенной территории и объектов благоустройства своими силами и средствами либо путем заключения договоров со специализированными организациями;</w:t>
      </w:r>
    </w:p>
    <w:p w:rsidR="00E771CC" w:rsidRDefault="00E771CC" w:rsidP="00E771CC">
      <w:pPr>
        <w:jc w:val="both"/>
        <w:rPr>
          <w:sz w:val="28"/>
          <w:szCs w:val="28"/>
        </w:rPr>
      </w:pPr>
      <w:bookmarkStart w:id="32" w:name="sub_1324"/>
      <w:r>
        <w:rPr>
          <w:sz w:val="28"/>
          <w:szCs w:val="28"/>
        </w:rPr>
        <w:t xml:space="preserve">     2) информируют соответствующие органы о случаях причинения ущерба объектам собственности;</w:t>
      </w:r>
    </w:p>
    <w:p w:rsidR="00E771CC" w:rsidRDefault="00E771CC" w:rsidP="00E771CC">
      <w:pPr>
        <w:jc w:val="both"/>
        <w:rPr>
          <w:sz w:val="28"/>
          <w:szCs w:val="28"/>
        </w:rPr>
      </w:pPr>
      <w:bookmarkStart w:id="33" w:name="sub_1325"/>
      <w:bookmarkEnd w:id="32"/>
      <w:r>
        <w:rPr>
          <w:sz w:val="28"/>
          <w:szCs w:val="28"/>
        </w:rPr>
        <w:t xml:space="preserve">     3) производят окраску фасада здания и сооружения;</w:t>
      </w:r>
    </w:p>
    <w:bookmarkEnd w:id="33"/>
    <w:p w:rsidR="00E771CC" w:rsidRDefault="00E771CC" w:rsidP="00E771CC">
      <w:pPr>
        <w:jc w:val="both"/>
        <w:rPr>
          <w:sz w:val="28"/>
          <w:szCs w:val="28"/>
        </w:rPr>
      </w:pPr>
      <w:r>
        <w:rPr>
          <w:sz w:val="28"/>
          <w:szCs w:val="28"/>
        </w:rPr>
        <w:t xml:space="preserve">     4) выполняют благоустройство земельных участков на отведенной территории;</w:t>
      </w:r>
    </w:p>
    <w:p w:rsidR="00E771CC" w:rsidRDefault="00E771CC" w:rsidP="00E771CC">
      <w:pPr>
        <w:jc w:val="both"/>
        <w:rPr>
          <w:sz w:val="28"/>
          <w:szCs w:val="28"/>
        </w:rPr>
      </w:pPr>
      <w:r>
        <w:rPr>
          <w:sz w:val="28"/>
          <w:szCs w:val="28"/>
        </w:rPr>
        <w:t xml:space="preserve">     5) при применении открытых водоотводящих устройств осуществляют очистку канав, кюветов, лотков с последующим вывозом мусора;</w:t>
      </w:r>
    </w:p>
    <w:p w:rsidR="00E771CC" w:rsidRDefault="00E771CC" w:rsidP="00E771CC">
      <w:pPr>
        <w:jc w:val="both"/>
        <w:rPr>
          <w:sz w:val="28"/>
          <w:szCs w:val="28"/>
        </w:rPr>
      </w:pPr>
      <w:r>
        <w:rPr>
          <w:sz w:val="28"/>
          <w:szCs w:val="28"/>
        </w:rPr>
        <w:t xml:space="preserve">     6) обязаны осуществлять проведение земляных работ в соответствии с </w:t>
      </w:r>
      <w:hyperlink r:id="rId10" w:history="1">
        <w:r>
          <w:rPr>
            <w:rStyle w:val="ac"/>
            <w:sz w:val="28"/>
            <w:szCs w:val="28"/>
          </w:rPr>
          <w:t>правилами</w:t>
        </w:r>
      </w:hyperlink>
      <w:r>
        <w:rPr>
          <w:sz w:val="28"/>
          <w:szCs w:val="28"/>
        </w:rPr>
        <w:t xml:space="preserve"> их подготовки и проведения.</w:t>
      </w:r>
    </w:p>
    <w:p w:rsidR="00E771CC" w:rsidRDefault="00E771CC" w:rsidP="00E771CC">
      <w:pPr>
        <w:jc w:val="both"/>
        <w:rPr>
          <w:sz w:val="28"/>
          <w:szCs w:val="28"/>
        </w:rPr>
      </w:pPr>
      <w:r>
        <w:rPr>
          <w:sz w:val="28"/>
          <w:szCs w:val="28"/>
        </w:rPr>
        <w:t xml:space="preserve">     7) содержат вывески в технически исправном состоянии;</w:t>
      </w:r>
    </w:p>
    <w:p w:rsidR="00E771CC" w:rsidRDefault="00E771CC" w:rsidP="00E771CC">
      <w:pPr>
        <w:jc w:val="both"/>
        <w:rPr>
          <w:sz w:val="28"/>
          <w:szCs w:val="28"/>
        </w:rPr>
      </w:pPr>
      <w:bookmarkStart w:id="34" w:name="sub_133"/>
      <w:r>
        <w:rPr>
          <w:sz w:val="28"/>
          <w:szCs w:val="28"/>
        </w:rPr>
        <w:t xml:space="preserve">     3.4. </w:t>
      </w:r>
      <w:r>
        <w:rPr>
          <w:bCs/>
          <w:sz w:val="28"/>
          <w:szCs w:val="28"/>
        </w:rPr>
        <w:t>Физические и юридические лица всех организационно-правовых форм имеют право</w:t>
      </w:r>
      <w:r>
        <w:rPr>
          <w:sz w:val="28"/>
          <w:szCs w:val="28"/>
        </w:rPr>
        <w:t>:</w:t>
      </w:r>
    </w:p>
    <w:p w:rsidR="00E771CC" w:rsidRDefault="00E771CC" w:rsidP="00E771CC">
      <w:pPr>
        <w:jc w:val="both"/>
        <w:rPr>
          <w:sz w:val="28"/>
          <w:szCs w:val="28"/>
        </w:rPr>
      </w:pPr>
      <w:bookmarkStart w:id="35" w:name="sub_1331"/>
      <w:bookmarkEnd w:id="34"/>
      <w:r>
        <w:rPr>
          <w:sz w:val="28"/>
          <w:szCs w:val="28"/>
        </w:rPr>
        <w:t xml:space="preserve">     1) производить в соответствии с проектной документацией ремонтные и строительные работы на территории по согласованию с уполномоченными органами;</w:t>
      </w:r>
    </w:p>
    <w:p w:rsidR="00E771CC" w:rsidRDefault="00E771CC" w:rsidP="00E771CC">
      <w:pPr>
        <w:jc w:val="both"/>
        <w:rPr>
          <w:sz w:val="28"/>
          <w:szCs w:val="28"/>
        </w:rPr>
      </w:pPr>
      <w:bookmarkStart w:id="36" w:name="sub_1332"/>
      <w:bookmarkEnd w:id="35"/>
      <w:r>
        <w:rPr>
          <w:sz w:val="28"/>
          <w:szCs w:val="28"/>
        </w:rPr>
        <w:t xml:space="preserve">     2) участвовать в социально значимых работах, выполняемых в рамках решения органами местного самоуправления вопросов организации </w:t>
      </w:r>
      <w:r>
        <w:rPr>
          <w:sz w:val="28"/>
          <w:szCs w:val="28"/>
        </w:rPr>
        <w:lastRenderedPageBreak/>
        <w:t>благоустройства, объединяться для проведения работ по содержанию территорий;</w:t>
      </w:r>
    </w:p>
    <w:p w:rsidR="00E771CC" w:rsidRDefault="00E771CC" w:rsidP="00E771CC">
      <w:pPr>
        <w:jc w:val="both"/>
        <w:rPr>
          <w:sz w:val="28"/>
          <w:szCs w:val="28"/>
        </w:rPr>
      </w:pPr>
      <w:bookmarkStart w:id="37" w:name="sub_1333"/>
      <w:bookmarkEnd w:id="36"/>
      <w:r>
        <w:rPr>
          <w:sz w:val="28"/>
          <w:szCs w:val="28"/>
        </w:rPr>
        <w:t xml:space="preserve">     3) получать информацию уполномоченных органов по вопросам благоустройства территории поселения;</w:t>
      </w:r>
    </w:p>
    <w:p w:rsidR="00E771CC" w:rsidRDefault="00E771CC" w:rsidP="00E771CC">
      <w:pPr>
        <w:jc w:val="both"/>
        <w:rPr>
          <w:sz w:val="28"/>
          <w:szCs w:val="28"/>
        </w:rPr>
      </w:pPr>
      <w:bookmarkStart w:id="38" w:name="sub_1334"/>
      <w:bookmarkEnd w:id="37"/>
      <w:r>
        <w:rPr>
          <w:sz w:val="28"/>
          <w:szCs w:val="28"/>
        </w:rPr>
        <w:t xml:space="preserve">     4) участвовать в смотрах, конкурсах, иных массовых мероприятиях по содержанию территории поселения;</w:t>
      </w:r>
    </w:p>
    <w:p w:rsidR="00E771CC" w:rsidRDefault="00E771CC" w:rsidP="00E771CC">
      <w:pPr>
        <w:jc w:val="both"/>
        <w:rPr>
          <w:sz w:val="28"/>
          <w:szCs w:val="28"/>
        </w:rPr>
      </w:pPr>
      <w:bookmarkStart w:id="39" w:name="sub_1335"/>
      <w:bookmarkEnd w:id="38"/>
      <w:r>
        <w:rPr>
          <w:sz w:val="28"/>
          <w:szCs w:val="28"/>
        </w:rPr>
        <w:t xml:space="preserve">    5) делать добровольные пожертвования и взносы на содержание территории поселения.</w:t>
      </w:r>
    </w:p>
    <w:p w:rsidR="00E771CC" w:rsidRDefault="00E771CC" w:rsidP="00E771CC">
      <w:pPr>
        <w:jc w:val="both"/>
        <w:rPr>
          <w:sz w:val="28"/>
          <w:szCs w:val="28"/>
        </w:rPr>
      </w:pPr>
      <w:bookmarkStart w:id="40" w:name="sub_134"/>
      <w:bookmarkEnd w:id="39"/>
      <w:r>
        <w:rPr>
          <w:sz w:val="28"/>
          <w:szCs w:val="28"/>
        </w:rPr>
        <w:t xml:space="preserve">    3.5. </w:t>
      </w:r>
      <w:r>
        <w:rPr>
          <w:bCs/>
          <w:sz w:val="28"/>
          <w:szCs w:val="28"/>
        </w:rPr>
        <w:t>На всей территории поселения  запрещается</w:t>
      </w:r>
      <w:r>
        <w:rPr>
          <w:sz w:val="28"/>
          <w:szCs w:val="28"/>
        </w:rPr>
        <w:t>:</w:t>
      </w:r>
    </w:p>
    <w:bookmarkEnd w:id="40"/>
    <w:p w:rsidR="00E771CC" w:rsidRDefault="00E771CC" w:rsidP="00E771CC">
      <w:pPr>
        <w:jc w:val="both"/>
        <w:rPr>
          <w:sz w:val="28"/>
          <w:szCs w:val="28"/>
        </w:rPr>
      </w:pPr>
      <w:r>
        <w:rPr>
          <w:sz w:val="28"/>
          <w:szCs w:val="28"/>
        </w:rPr>
        <w:t xml:space="preserve">    1) складирование, размещение мусора, в том числе образовавшегося во время ремонта, снега, грунта вне специально отведенных для этого мест;</w:t>
      </w:r>
    </w:p>
    <w:p w:rsidR="00E771CC" w:rsidRDefault="00E771CC" w:rsidP="00E771CC">
      <w:pPr>
        <w:jc w:val="both"/>
        <w:rPr>
          <w:sz w:val="28"/>
          <w:szCs w:val="28"/>
        </w:rPr>
      </w:pPr>
      <w:r>
        <w:rPr>
          <w:sz w:val="28"/>
          <w:szCs w:val="28"/>
        </w:rPr>
        <w:t xml:space="preserve">        2) сжигание мусора,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включая внутренние территории предприятий и жилых домов индивидуальной застройки;</w:t>
      </w:r>
    </w:p>
    <w:p w:rsidR="00E771CC" w:rsidRDefault="00E771CC" w:rsidP="00E771CC">
      <w:pPr>
        <w:jc w:val="both"/>
        <w:rPr>
          <w:sz w:val="28"/>
          <w:szCs w:val="28"/>
        </w:rPr>
      </w:pPr>
      <w:r>
        <w:rPr>
          <w:sz w:val="28"/>
          <w:szCs w:val="28"/>
        </w:rPr>
        <w:t xml:space="preserve">   3) сброс неочищенных сточных вод промышленных предприятий в ливневую канализацию;</w:t>
      </w:r>
    </w:p>
    <w:p w:rsidR="00E771CC" w:rsidRDefault="00E771CC" w:rsidP="00E771CC">
      <w:pPr>
        <w:jc w:val="both"/>
        <w:rPr>
          <w:sz w:val="28"/>
          <w:szCs w:val="28"/>
        </w:rPr>
      </w:pPr>
      <w:r>
        <w:rPr>
          <w:sz w:val="28"/>
          <w:szCs w:val="28"/>
        </w:rPr>
        <w:t xml:space="preserve">   4) размещение объектов различного назначения на газонах, цветниках, детских, спортивных площадках, в арках зданий, на тротуарах;</w:t>
      </w:r>
    </w:p>
    <w:p w:rsidR="00E771CC" w:rsidRDefault="00E771CC" w:rsidP="00E771CC">
      <w:pPr>
        <w:jc w:val="both"/>
        <w:rPr>
          <w:sz w:val="28"/>
          <w:szCs w:val="28"/>
        </w:rPr>
      </w:pPr>
      <w:r>
        <w:rPr>
          <w:sz w:val="28"/>
          <w:szCs w:val="28"/>
        </w:rPr>
        <w:t xml:space="preserve">  5) размещение витрин, лотков и других объектов с реализуемой продукцией, торговля на обочинах автомобильных дорог общего пользования, газонах, тротуарах, остановках общественного транспорта и других неустановленных местах;</w:t>
      </w:r>
    </w:p>
    <w:p w:rsidR="00E771CC" w:rsidRDefault="00E771CC" w:rsidP="00E771CC">
      <w:pPr>
        <w:jc w:val="both"/>
        <w:rPr>
          <w:sz w:val="28"/>
          <w:szCs w:val="28"/>
        </w:rPr>
      </w:pPr>
      <w:bookmarkStart w:id="41" w:name="sub_1348"/>
      <w:r>
        <w:rPr>
          <w:sz w:val="28"/>
          <w:szCs w:val="28"/>
        </w:rPr>
        <w:t>6) самовольная установка временных нестационарных объектов;</w:t>
      </w:r>
    </w:p>
    <w:p w:rsidR="00E771CC" w:rsidRDefault="00E771CC" w:rsidP="00E771CC">
      <w:pPr>
        <w:jc w:val="both"/>
        <w:rPr>
          <w:sz w:val="28"/>
          <w:szCs w:val="28"/>
        </w:rPr>
      </w:pPr>
      <w:bookmarkStart w:id="42" w:name="sub_1349"/>
      <w:bookmarkEnd w:id="41"/>
      <w:r>
        <w:rPr>
          <w:sz w:val="28"/>
          <w:szCs w:val="28"/>
        </w:rPr>
        <w:t>7) мойка загрязненных транспортных средств вне специально отведенных для этого мест;</w:t>
      </w:r>
    </w:p>
    <w:p w:rsidR="00E771CC" w:rsidRDefault="00E771CC" w:rsidP="00E771CC">
      <w:pPr>
        <w:jc w:val="both"/>
        <w:rPr>
          <w:sz w:val="28"/>
          <w:szCs w:val="28"/>
        </w:rPr>
      </w:pPr>
      <w:bookmarkStart w:id="43" w:name="sub_13415"/>
      <w:bookmarkEnd w:id="42"/>
      <w:r>
        <w:rPr>
          <w:sz w:val="28"/>
          <w:szCs w:val="28"/>
        </w:rPr>
        <w:t xml:space="preserve">8) сброс снега и мусора в </w:t>
      </w:r>
      <w:proofErr w:type="spellStart"/>
      <w:r>
        <w:rPr>
          <w:sz w:val="28"/>
          <w:szCs w:val="28"/>
        </w:rPr>
        <w:t>дождеприемные</w:t>
      </w:r>
      <w:proofErr w:type="spellEnd"/>
      <w:r>
        <w:rPr>
          <w:sz w:val="28"/>
          <w:szCs w:val="28"/>
        </w:rPr>
        <w:t xml:space="preserve"> колодцы ливневой канализации;</w:t>
      </w:r>
    </w:p>
    <w:p w:rsidR="00E771CC" w:rsidRDefault="00E771CC" w:rsidP="00E771CC">
      <w:pPr>
        <w:jc w:val="both"/>
        <w:rPr>
          <w:sz w:val="28"/>
          <w:szCs w:val="28"/>
        </w:rPr>
      </w:pPr>
      <w:bookmarkStart w:id="44" w:name="sub_13416"/>
      <w:bookmarkEnd w:id="43"/>
      <w:r>
        <w:rPr>
          <w:sz w:val="28"/>
          <w:szCs w:val="28"/>
        </w:rPr>
        <w:t>9) складирование на землях общего пользования строительных материалов (плиты перекрытия, песок, щебень, поддоны, кирпич и др.), угля, дров;</w:t>
      </w:r>
    </w:p>
    <w:p w:rsidR="00E771CC" w:rsidRDefault="00E771CC" w:rsidP="00E771CC">
      <w:pPr>
        <w:jc w:val="both"/>
        <w:rPr>
          <w:sz w:val="28"/>
          <w:szCs w:val="28"/>
        </w:rPr>
      </w:pPr>
      <w:bookmarkStart w:id="45" w:name="sub_13417"/>
      <w:bookmarkEnd w:id="44"/>
      <w:r>
        <w:rPr>
          <w:sz w:val="28"/>
          <w:szCs w:val="28"/>
        </w:rPr>
        <w:t>10) возведение и установка блоков и иных ограждений территорий, препятствующих проезду специального транспорта;</w:t>
      </w:r>
    </w:p>
    <w:bookmarkEnd w:id="45"/>
    <w:p w:rsidR="00E771CC" w:rsidRDefault="00E771CC" w:rsidP="00E771CC">
      <w:pPr>
        <w:jc w:val="both"/>
        <w:rPr>
          <w:sz w:val="28"/>
          <w:szCs w:val="28"/>
        </w:rPr>
      </w:pPr>
      <w:r>
        <w:rPr>
          <w:sz w:val="28"/>
          <w:szCs w:val="28"/>
        </w:rPr>
        <w:t>11) захламление отведенной и прилегающей территории, территорий;</w:t>
      </w:r>
    </w:p>
    <w:p w:rsidR="00E771CC" w:rsidRDefault="00E771CC" w:rsidP="00E771CC">
      <w:pPr>
        <w:jc w:val="both"/>
        <w:rPr>
          <w:sz w:val="28"/>
          <w:szCs w:val="28"/>
        </w:rPr>
      </w:pPr>
      <w:proofErr w:type="gramStart"/>
      <w:r>
        <w:rPr>
          <w:sz w:val="28"/>
          <w:szCs w:val="28"/>
        </w:rPr>
        <w:t>12) самовольное размещение афиш, объявлений, вывесок, агитационных и информационных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w:t>
      </w:r>
      <w:proofErr w:type="gramEnd"/>
    </w:p>
    <w:p w:rsidR="00E771CC" w:rsidRDefault="00E771CC" w:rsidP="00E771CC">
      <w:pPr>
        <w:jc w:val="both"/>
        <w:rPr>
          <w:sz w:val="28"/>
          <w:szCs w:val="28"/>
        </w:rPr>
      </w:pPr>
      <w:r>
        <w:rPr>
          <w:sz w:val="28"/>
          <w:szCs w:val="28"/>
        </w:rPr>
        <w:t>13) раскапывание участков на землях общего пользования под огороды без оформления прав на земельный участок.</w:t>
      </w:r>
    </w:p>
    <w:p w:rsidR="00E771CC" w:rsidRDefault="00E771CC" w:rsidP="00E771CC">
      <w:pPr>
        <w:jc w:val="both"/>
        <w:rPr>
          <w:sz w:val="28"/>
          <w:szCs w:val="28"/>
        </w:rPr>
      </w:pPr>
    </w:p>
    <w:p w:rsidR="00E771CC" w:rsidRDefault="00E771CC" w:rsidP="00E771CC">
      <w:pPr>
        <w:jc w:val="center"/>
        <w:rPr>
          <w:b/>
          <w:sz w:val="28"/>
          <w:szCs w:val="28"/>
        </w:rPr>
      </w:pPr>
      <w:r>
        <w:rPr>
          <w:b/>
          <w:sz w:val="28"/>
          <w:szCs w:val="28"/>
        </w:rPr>
        <w:t>4.Благоустройство территорий жилой застройки</w:t>
      </w:r>
    </w:p>
    <w:p w:rsidR="00E771CC" w:rsidRDefault="00E771CC" w:rsidP="00E771CC">
      <w:pPr>
        <w:jc w:val="center"/>
        <w:rPr>
          <w:b/>
          <w:sz w:val="28"/>
          <w:szCs w:val="28"/>
        </w:rPr>
      </w:pPr>
    </w:p>
    <w:p w:rsidR="00E771CC" w:rsidRDefault="00E771CC" w:rsidP="00E771CC">
      <w:pPr>
        <w:autoSpaceDE w:val="0"/>
        <w:autoSpaceDN w:val="0"/>
        <w:adjustRightInd w:val="0"/>
        <w:ind w:firstLine="540"/>
        <w:jc w:val="both"/>
        <w:rPr>
          <w:bCs/>
          <w:sz w:val="28"/>
          <w:szCs w:val="28"/>
        </w:rPr>
      </w:pPr>
      <w:r>
        <w:rPr>
          <w:bCs/>
          <w:sz w:val="28"/>
          <w:szCs w:val="28"/>
        </w:rPr>
        <w:t xml:space="preserve">4.1. </w:t>
      </w:r>
      <w:proofErr w:type="gramStart"/>
      <w:r>
        <w:rPr>
          <w:bCs/>
          <w:sz w:val="28"/>
          <w:szCs w:val="28"/>
        </w:rPr>
        <w:t xml:space="preserve">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w:t>
      </w:r>
      <w:r>
        <w:rPr>
          <w:bCs/>
          <w:sz w:val="28"/>
          <w:szCs w:val="28"/>
        </w:rPr>
        <w:lastRenderedPageBreak/>
        <w:t>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Pr>
          <w:bCs/>
          <w:sz w:val="28"/>
          <w:szCs w:val="28"/>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E771CC" w:rsidRDefault="00E771CC" w:rsidP="00E771CC">
      <w:pPr>
        <w:autoSpaceDE w:val="0"/>
        <w:autoSpaceDN w:val="0"/>
        <w:adjustRightInd w:val="0"/>
        <w:ind w:firstLine="540"/>
        <w:jc w:val="both"/>
        <w:rPr>
          <w:bCs/>
          <w:sz w:val="28"/>
          <w:szCs w:val="28"/>
        </w:rPr>
      </w:pPr>
      <w:r>
        <w:rPr>
          <w:bCs/>
          <w:sz w:val="28"/>
          <w:szCs w:val="28"/>
        </w:rPr>
        <w:t xml:space="preserve">4.2. Проектирование и размещение объектов благоустройства на территории жилой застройки должно осуществляется таким образом, чтобы они в комплексе обеспечивали выполнение всех основных функций, </w:t>
      </w:r>
    </w:p>
    <w:p w:rsidR="00E771CC" w:rsidRDefault="00E771CC" w:rsidP="00E771CC">
      <w:pPr>
        <w:autoSpaceDE w:val="0"/>
        <w:autoSpaceDN w:val="0"/>
        <w:adjustRightInd w:val="0"/>
        <w:ind w:firstLine="540"/>
        <w:jc w:val="both"/>
        <w:rPr>
          <w:bCs/>
          <w:sz w:val="28"/>
          <w:szCs w:val="28"/>
        </w:rPr>
      </w:pPr>
      <w:r>
        <w:rPr>
          <w:bCs/>
          <w:sz w:val="28"/>
          <w:szCs w:val="28"/>
        </w:rPr>
        <w:t>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E771CC" w:rsidRDefault="00E771CC" w:rsidP="00E771CC">
      <w:pPr>
        <w:autoSpaceDE w:val="0"/>
        <w:autoSpaceDN w:val="0"/>
        <w:adjustRightInd w:val="0"/>
        <w:ind w:firstLine="540"/>
        <w:jc w:val="both"/>
        <w:rPr>
          <w:bCs/>
          <w:sz w:val="28"/>
          <w:szCs w:val="28"/>
        </w:rPr>
      </w:pPr>
      <w:r>
        <w:rPr>
          <w:bCs/>
          <w:sz w:val="28"/>
          <w:szCs w:val="28"/>
        </w:rPr>
        <w:t>4.3. При невозможности одновременного размещения различных объектов благоустройства на территории жилой застройки объекты благоустройства должны разделяться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E771CC" w:rsidRDefault="00E771CC" w:rsidP="00E771CC">
      <w:pPr>
        <w:autoSpaceDE w:val="0"/>
        <w:autoSpaceDN w:val="0"/>
        <w:adjustRightInd w:val="0"/>
        <w:ind w:firstLine="540"/>
        <w:jc w:val="both"/>
        <w:rPr>
          <w:bCs/>
          <w:sz w:val="28"/>
          <w:szCs w:val="28"/>
        </w:rPr>
      </w:pPr>
      <w:r>
        <w:rPr>
          <w:bCs/>
          <w:sz w:val="28"/>
          <w:szCs w:val="28"/>
        </w:rPr>
        <w:t xml:space="preserve">4.4. Безопасность объектов благоустройства на территории жилой застройки должно  обеспечивается их </w:t>
      </w:r>
      <w:proofErr w:type="spellStart"/>
      <w:r>
        <w:rPr>
          <w:bCs/>
          <w:sz w:val="28"/>
          <w:szCs w:val="28"/>
        </w:rPr>
        <w:t>просматриваемостью</w:t>
      </w:r>
      <w:proofErr w:type="spellEnd"/>
      <w:r>
        <w:rPr>
          <w:bCs/>
          <w:sz w:val="28"/>
          <w:szCs w:val="28"/>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E771CC" w:rsidRDefault="00E771CC" w:rsidP="00E771CC">
      <w:pPr>
        <w:autoSpaceDE w:val="0"/>
        <w:autoSpaceDN w:val="0"/>
        <w:adjustRightInd w:val="0"/>
        <w:ind w:firstLine="540"/>
        <w:jc w:val="both"/>
        <w:rPr>
          <w:bCs/>
          <w:sz w:val="28"/>
          <w:szCs w:val="28"/>
        </w:rPr>
      </w:pPr>
      <w:r>
        <w:rPr>
          <w:bCs/>
          <w:sz w:val="28"/>
          <w:szCs w:val="28"/>
        </w:rPr>
        <w:t>4.5. Проектирование благоустройства территорий жилой застройки должно производиться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E771CC" w:rsidRDefault="00E771CC" w:rsidP="00E771CC">
      <w:pPr>
        <w:autoSpaceDE w:val="0"/>
        <w:autoSpaceDN w:val="0"/>
        <w:adjustRightInd w:val="0"/>
        <w:ind w:firstLine="540"/>
        <w:jc w:val="both"/>
        <w:rPr>
          <w:bCs/>
          <w:sz w:val="28"/>
          <w:szCs w:val="28"/>
        </w:rPr>
      </w:pPr>
      <w:r>
        <w:rPr>
          <w:bCs/>
          <w:sz w:val="28"/>
          <w:szCs w:val="28"/>
        </w:rPr>
        <w:t>4.6.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Также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E771CC" w:rsidRDefault="00E771CC" w:rsidP="00E771CC">
      <w:pPr>
        <w:autoSpaceDE w:val="0"/>
        <w:autoSpaceDN w:val="0"/>
        <w:adjustRightInd w:val="0"/>
        <w:ind w:firstLine="540"/>
        <w:jc w:val="both"/>
        <w:rPr>
          <w:bCs/>
          <w:sz w:val="28"/>
          <w:szCs w:val="28"/>
        </w:rPr>
      </w:pPr>
      <w:r>
        <w:rPr>
          <w:bCs/>
          <w:sz w:val="28"/>
          <w:szCs w:val="28"/>
        </w:rPr>
        <w:t xml:space="preserve">4.7. Проектирование дворовых территорий при осуществлении жилищного строительства и (или) комплексного развития территории </w:t>
      </w:r>
      <w:r>
        <w:rPr>
          <w:bCs/>
          <w:sz w:val="28"/>
          <w:szCs w:val="28"/>
        </w:rPr>
        <w:lastRenderedPageBreak/>
        <w:t>осуществлять, исключая проезд на дворовую территорию автотранспорта, с обеспечением возможности проезда специальной техники.</w:t>
      </w:r>
    </w:p>
    <w:p w:rsidR="00E771CC" w:rsidRDefault="00E771CC" w:rsidP="00E771CC">
      <w:pPr>
        <w:autoSpaceDE w:val="0"/>
        <w:autoSpaceDN w:val="0"/>
        <w:adjustRightInd w:val="0"/>
        <w:ind w:firstLine="540"/>
        <w:jc w:val="both"/>
        <w:rPr>
          <w:bCs/>
          <w:sz w:val="28"/>
          <w:szCs w:val="28"/>
        </w:rPr>
      </w:pPr>
      <w:r>
        <w:rPr>
          <w:bCs/>
          <w:sz w:val="28"/>
          <w:szCs w:val="28"/>
        </w:rPr>
        <w:t xml:space="preserve">4.8. </w:t>
      </w:r>
      <w:proofErr w:type="gramStart"/>
      <w:r>
        <w:rPr>
          <w:bCs/>
          <w:sz w:val="28"/>
          <w:szCs w:val="28"/>
        </w:rPr>
        <w:t>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E771CC" w:rsidRDefault="00E771CC" w:rsidP="00E771CC">
      <w:pPr>
        <w:autoSpaceDE w:val="0"/>
        <w:autoSpaceDN w:val="0"/>
        <w:adjustRightInd w:val="0"/>
        <w:ind w:firstLine="540"/>
        <w:jc w:val="both"/>
        <w:rPr>
          <w:bCs/>
          <w:sz w:val="28"/>
          <w:szCs w:val="28"/>
        </w:rPr>
      </w:pPr>
      <w:r>
        <w:rPr>
          <w:bCs/>
          <w:sz w:val="28"/>
          <w:szCs w:val="28"/>
        </w:rPr>
        <w:t xml:space="preserve">4.9.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w:t>
      </w:r>
    </w:p>
    <w:p w:rsidR="00E771CC" w:rsidRDefault="00E771CC" w:rsidP="00E771CC">
      <w:pPr>
        <w:autoSpaceDE w:val="0"/>
        <w:autoSpaceDN w:val="0"/>
        <w:adjustRightInd w:val="0"/>
        <w:jc w:val="both"/>
        <w:rPr>
          <w:bCs/>
          <w:sz w:val="28"/>
          <w:szCs w:val="28"/>
        </w:rPr>
      </w:pPr>
      <w:r>
        <w:rPr>
          <w:bCs/>
          <w:sz w:val="28"/>
          <w:szCs w:val="28"/>
        </w:rPr>
        <w:t>возможности использования спортивной зоны населением прилегающей жилой застройки.</w:t>
      </w:r>
    </w:p>
    <w:p w:rsidR="00E771CC" w:rsidRDefault="00E771CC" w:rsidP="00E771CC">
      <w:pPr>
        <w:autoSpaceDE w:val="0"/>
        <w:autoSpaceDN w:val="0"/>
        <w:adjustRightInd w:val="0"/>
        <w:ind w:firstLine="540"/>
        <w:jc w:val="both"/>
        <w:rPr>
          <w:bCs/>
          <w:sz w:val="28"/>
          <w:szCs w:val="28"/>
        </w:rPr>
      </w:pPr>
      <w:r>
        <w:rPr>
          <w:bCs/>
          <w:sz w:val="28"/>
          <w:szCs w:val="28"/>
        </w:rPr>
        <w:t>4.10. На территориях жилой застройки используют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E771CC" w:rsidRDefault="00E771CC" w:rsidP="00E771CC">
      <w:pPr>
        <w:autoSpaceDE w:val="0"/>
        <w:autoSpaceDN w:val="0"/>
        <w:adjustRightInd w:val="0"/>
        <w:ind w:firstLine="540"/>
        <w:jc w:val="both"/>
        <w:rPr>
          <w:bCs/>
          <w:sz w:val="28"/>
          <w:szCs w:val="28"/>
        </w:rPr>
      </w:pPr>
      <w:r>
        <w:rPr>
          <w:bCs/>
          <w:sz w:val="28"/>
          <w:szCs w:val="28"/>
        </w:rPr>
        <w:t>4.11. При озеленении территорий детских садов и школ не допускать использование растений с ядовитыми плодами, а также с колючками и шипами.</w:t>
      </w:r>
    </w:p>
    <w:p w:rsidR="00E771CC" w:rsidRDefault="00E771CC" w:rsidP="00E771CC">
      <w:pPr>
        <w:autoSpaceDE w:val="0"/>
        <w:autoSpaceDN w:val="0"/>
        <w:adjustRightInd w:val="0"/>
        <w:ind w:firstLine="540"/>
        <w:jc w:val="both"/>
        <w:rPr>
          <w:bCs/>
          <w:sz w:val="28"/>
          <w:szCs w:val="28"/>
        </w:rPr>
      </w:pPr>
      <w:r>
        <w:rPr>
          <w:bCs/>
          <w:sz w:val="28"/>
          <w:szCs w:val="28"/>
        </w:rPr>
        <w:t>4.12. Остановка, стоянка и хранения автомототранспортных средств на газонах, клумбах, иных участках с зелеными насаждениями не допускается.</w:t>
      </w:r>
    </w:p>
    <w:p w:rsidR="00E771CC" w:rsidRDefault="00E771CC" w:rsidP="00E771CC">
      <w:pPr>
        <w:autoSpaceDE w:val="0"/>
        <w:autoSpaceDN w:val="0"/>
        <w:adjustRightInd w:val="0"/>
        <w:spacing w:before="280"/>
        <w:ind w:firstLine="540"/>
        <w:jc w:val="both"/>
        <w:rPr>
          <w:bCs/>
          <w:sz w:val="28"/>
          <w:szCs w:val="28"/>
        </w:rPr>
      </w:pPr>
      <w:r>
        <w:rPr>
          <w:bCs/>
          <w:sz w:val="28"/>
          <w:szCs w:val="28"/>
        </w:rPr>
        <w:t>В перечень конструктивных элементов внешнего благоустройства автостоянок включаются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E771CC" w:rsidRDefault="00E771CC" w:rsidP="00E771CC">
      <w:pPr>
        <w:jc w:val="center"/>
        <w:rPr>
          <w:b/>
          <w:sz w:val="28"/>
          <w:szCs w:val="28"/>
        </w:rPr>
      </w:pPr>
    </w:p>
    <w:p w:rsidR="00E771CC" w:rsidRDefault="00E771CC" w:rsidP="00E771CC">
      <w:pPr>
        <w:jc w:val="center"/>
        <w:rPr>
          <w:b/>
          <w:bCs/>
          <w:sz w:val="28"/>
          <w:szCs w:val="28"/>
        </w:rPr>
      </w:pPr>
      <w:r>
        <w:rPr>
          <w:b/>
          <w:bCs/>
          <w:sz w:val="28"/>
          <w:szCs w:val="28"/>
        </w:rPr>
        <w:t xml:space="preserve">5. Содержание прилегающей территории </w:t>
      </w:r>
    </w:p>
    <w:p w:rsidR="00E771CC" w:rsidRDefault="00E771CC" w:rsidP="00E771CC">
      <w:pPr>
        <w:jc w:val="center"/>
        <w:rPr>
          <w:b/>
          <w:bCs/>
          <w:sz w:val="28"/>
          <w:szCs w:val="28"/>
        </w:rPr>
      </w:pPr>
    </w:p>
    <w:p w:rsidR="00E771CC" w:rsidRDefault="00E771CC" w:rsidP="00E771CC">
      <w:pPr>
        <w:jc w:val="both"/>
        <w:rPr>
          <w:sz w:val="28"/>
          <w:szCs w:val="28"/>
        </w:rPr>
      </w:pPr>
      <w:r>
        <w:rPr>
          <w:sz w:val="28"/>
          <w:szCs w:val="28"/>
        </w:rPr>
        <w:t xml:space="preserve">     5.1.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E771CC" w:rsidRDefault="00E771CC" w:rsidP="00E771CC">
      <w:pPr>
        <w:jc w:val="both"/>
        <w:rPr>
          <w:sz w:val="28"/>
          <w:szCs w:val="28"/>
        </w:rPr>
      </w:pPr>
      <w:r>
        <w:rPr>
          <w:sz w:val="28"/>
          <w:szCs w:val="28"/>
        </w:rPr>
        <w:t xml:space="preserve">     5.2.  Границы прилегающей территории определяются в соответствии со следующими требованиями:</w:t>
      </w:r>
    </w:p>
    <w:p w:rsidR="00E771CC" w:rsidRDefault="00E771CC" w:rsidP="00E771CC">
      <w:pPr>
        <w:jc w:val="both"/>
        <w:rPr>
          <w:sz w:val="28"/>
          <w:szCs w:val="28"/>
        </w:rPr>
      </w:pPr>
      <w:r>
        <w:rPr>
          <w:sz w:val="28"/>
          <w:szCs w:val="28"/>
        </w:rPr>
        <w:t xml:space="preserve">     </w:t>
      </w:r>
      <w:proofErr w:type="gramStart"/>
      <w:r>
        <w:rPr>
          <w:sz w:val="28"/>
          <w:szCs w:val="28"/>
        </w:rPr>
        <w:t>5.2.1. в состав границ прилегающей территории не могут быть включены:</w:t>
      </w:r>
      <w:proofErr w:type="gramEnd"/>
    </w:p>
    <w:p w:rsidR="00E771CC" w:rsidRDefault="00E771CC" w:rsidP="00E771CC">
      <w:pPr>
        <w:jc w:val="both"/>
        <w:rPr>
          <w:sz w:val="28"/>
          <w:szCs w:val="28"/>
        </w:rPr>
      </w:pPr>
      <w:r>
        <w:rPr>
          <w:sz w:val="28"/>
          <w:szCs w:val="28"/>
        </w:rPr>
        <w:t xml:space="preserve">     а) земельные участки, принадлежащие юридическим и физическим лицам на праве собственности либо на ином законном основании;</w:t>
      </w:r>
    </w:p>
    <w:p w:rsidR="00E771CC" w:rsidRDefault="00E771CC" w:rsidP="00E771CC">
      <w:pPr>
        <w:jc w:val="both"/>
        <w:rPr>
          <w:sz w:val="28"/>
          <w:szCs w:val="28"/>
        </w:rPr>
      </w:pPr>
      <w:r>
        <w:rPr>
          <w:sz w:val="28"/>
          <w:szCs w:val="28"/>
        </w:rPr>
        <w:lastRenderedPageBreak/>
        <w:t xml:space="preserve">     б) земельные участки, занятые автомобильными дорогами общего пользования;</w:t>
      </w:r>
    </w:p>
    <w:p w:rsidR="00E771CC" w:rsidRDefault="00E771CC" w:rsidP="00E771CC">
      <w:pPr>
        <w:jc w:val="both"/>
        <w:rPr>
          <w:sz w:val="28"/>
          <w:szCs w:val="28"/>
        </w:rPr>
      </w:pPr>
      <w:r>
        <w:rPr>
          <w:sz w:val="28"/>
          <w:szCs w:val="28"/>
        </w:rPr>
        <w:t xml:space="preserve">     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p>
    <w:p w:rsidR="00E771CC" w:rsidRDefault="00E771CC" w:rsidP="00E771CC">
      <w:pPr>
        <w:jc w:val="both"/>
        <w:rPr>
          <w:sz w:val="28"/>
          <w:szCs w:val="28"/>
        </w:rPr>
      </w:pPr>
      <w:r>
        <w:rPr>
          <w:sz w:val="28"/>
          <w:szCs w:val="28"/>
        </w:rPr>
        <w:t xml:space="preserve">     5.2.2.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p>
    <w:p w:rsidR="00E771CC" w:rsidRDefault="00E771CC" w:rsidP="00E771CC">
      <w:pPr>
        <w:jc w:val="both"/>
        <w:rPr>
          <w:sz w:val="28"/>
          <w:szCs w:val="28"/>
        </w:rPr>
      </w:pPr>
      <w:r>
        <w:rPr>
          <w:sz w:val="28"/>
          <w:szCs w:val="28"/>
        </w:rPr>
        <w:t xml:space="preserve">     5.2.3.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w:t>
      </w:r>
    </w:p>
    <w:p w:rsidR="00E771CC" w:rsidRDefault="00E771CC" w:rsidP="00E771CC">
      <w:pPr>
        <w:jc w:val="both"/>
        <w:rPr>
          <w:sz w:val="28"/>
          <w:szCs w:val="28"/>
        </w:rPr>
      </w:pPr>
      <w:r>
        <w:rPr>
          <w:sz w:val="28"/>
          <w:szCs w:val="28"/>
        </w:rPr>
        <w:t>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771CC" w:rsidRDefault="00E771CC" w:rsidP="00E771CC">
      <w:pPr>
        <w:jc w:val="both"/>
        <w:rPr>
          <w:sz w:val="28"/>
          <w:szCs w:val="28"/>
        </w:rPr>
      </w:pPr>
      <w:r>
        <w:rPr>
          <w:sz w:val="28"/>
          <w:szCs w:val="28"/>
        </w:rPr>
        <w:t xml:space="preserve">     5.2.4. пересечение границ прилегающих территорий не допускается;</w:t>
      </w:r>
    </w:p>
    <w:p w:rsidR="00E771CC" w:rsidRDefault="00E771CC" w:rsidP="00E771CC">
      <w:pPr>
        <w:jc w:val="both"/>
        <w:rPr>
          <w:sz w:val="28"/>
          <w:szCs w:val="28"/>
        </w:rPr>
      </w:pPr>
      <w:r>
        <w:rPr>
          <w:sz w:val="28"/>
          <w:szCs w:val="28"/>
        </w:rPr>
        <w:t xml:space="preserve">     5.2.5.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771CC" w:rsidRDefault="00E771CC" w:rsidP="00E771CC">
      <w:pPr>
        <w:jc w:val="both"/>
        <w:rPr>
          <w:sz w:val="28"/>
          <w:szCs w:val="28"/>
        </w:rPr>
      </w:pPr>
      <w:r>
        <w:rPr>
          <w:sz w:val="28"/>
          <w:szCs w:val="28"/>
        </w:rPr>
        <w:t xml:space="preserve">    5.2.6. Утверждение схем границ прилегающей территории и внесение в них изменений на территории сельского поселения осуществляется администрацией Никольского  сельсовета </w:t>
      </w:r>
      <w:proofErr w:type="spellStart"/>
      <w:r>
        <w:rPr>
          <w:sz w:val="28"/>
          <w:szCs w:val="28"/>
        </w:rPr>
        <w:t>Сакмарского</w:t>
      </w:r>
      <w:proofErr w:type="spellEnd"/>
      <w:r>
        <w:rPr>
          <w:sz w:val="28"/>
          <w:szCs w:val="28"/>
        </w:rPr>
        <w:t xml:space="preserve"> района Оренбургской области.</w:t>
      </w:r>
    </w:p>
    <w:p w:rsidR="00E771CC" w:rsidRDefault="00E771CC" w:rsidP="00E771CC">
      <w:pPr>
        <w:jc w:val="both"/>
        <w:rPr>
          <w:sz w:val="28"/>
          <w:szCs w:val="28"/>
        </w:rPr>
      </w:pPr>
      <w:r>
        <w:rPr>
          <w:sz w:val="28"/>
          <w:szCs w:val="28"/>
        </w:rPr>
        <w:t xml:space="preserve">    5.3. Минимальная площадь прилегающей территории составляет 250 кв.м.</w:t>
      </w:r>
    </w:p>
    <w:p w:rsidR="00E771CC" w:rsidRDefault="00E771CC" w:rsidP="00E771CC">
      <w:pPr>
        <w:jc w:val="both"/>
        <w:rPr>
          <w:sz w:val="28"/>
          <w:szCs w:val="28"/>
        </w:rPr>
      </w:pPr>
      <w:proofErr w:type="gramStart"/>
      <w:r>
        <w:rPr>
          <w:sz w:val="28"/>
          <w:szCs w:val="28"/>
        </w:rPr>
        <w:t>Площадь прилегающей территории может быть уменьшена менее установленной минимальной площади прилегающей территории при утверждении схемы прилегающей территории в связи с фактической невозможностью её соблюдения ввиду требований пункта 5.2. настоящих Правил.</w:t>
      </w:r>
      <w:proofErr w:type="gramEnd"/>
    </w:p>
    <w:p w:rsidR="00E771CC" w:rsidRDefault="00E771CC" w:rsidP="00E771CC">
      <w:pPr>
        <w:jc w:val="both"/>
        <w:rPr>
          <w:sz w:val="28"/>
          <w:szCs w:val="28"/>
        </w:rPr>
      </w:pPr>
      <w:r>
        <w:rPr>
          <w:sz w:val="28"/>
          <w:szCs w:val="28"/>
        </w:rPr>
        <w:t xml:space="preserve">     5.4. Максимальная площадь прилегающей территории составляет 50 % от площади здания, строения, сооружения, земельного участка, в отношении которого определяются границы прилегающей территории.</w:t>
      </w:r>
    </w:p>
    <w:p w:rsidR="00E771CC" w:rsidRDefault="00E771CC" w:rsidP="00E771CC">
      <w:pPr>
        <w:jc w:val="both"/>
        <w:rPr>
          <w:sz w:val="28"/>
          <w:szCs w:val="28"/>
        </w:rPr>
      </w:pPr>
      <w:r>
        <w:rPr>
          <w:sz w:val="28"/>
          <w:szCs w:val="28"/>
        </w:rPr>
        <w:t xml:space="preserve">    5.5. Площадь прилегающей территории не может превышать установленного значения максимальной площади прилегающей территории.</w:t>
      </w:r>
    </w:p>
    <w:p w:rsidR="00E771CC" w:rsidRDefault="00E771CC" w:rsidP="00E771CC">
      <w:pPr>
        <w:jc w:val="both"/>
        <w:rPr>
          <w:sz w:val="28"/>
          <w:szCs w:val="28"/>
        </w:rPr>
      </w:pPr>
      <w:r>
        <w:rPr>
          <w:sz w:val="28"/>
          <w:szCs w:val="28"/>
        </w:rPr>
        <w:t xml:space="preserve">     5.6. Конкретные границы прилегающей территории отображаются на схемах границ прилегающих территорий, подготовка которых осуществляется администрацией Никольского сельсовета </w:t>
      </w:r>
      <w:proofErr w:type="spellStart"/>
      <w:r>
        <w:rPr>
          <w:sz w:val="28"/>
          <w:szCs w:val="28"/>
        </w:rPr>
        <w:t>Сакмарского</w:t>
      </w:r>
      <w:proofErr w:type="spellEnd"/>
      <w:r>
        <w:rPr>
          <w:sz w:val="28"/>
          <w:szCs w:val="28"/>
        </w:rPr>
        <w:t xml:space="preserve"> района Оренбургской области,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сельского поселения могут быть подготовлены в форме одного электронного документа.</w:t>
      </w:r>
    </w:p>
    <w:p w:rsidR="00E771CC" w:rsidRDefault="00E771CC" w:rsidP="00E771CC">
      <w:pPr>
        <w:jc w:val="both"/>
        <w:rPr>
          <w:sz w:val="28"/>
          <w:szCs w:val="28"/>
        </w:rPr>
      </w:pPr>
      <w:r>
        <w:rPr>
          <w:sz w:val="28"/>
          <w:szCs w:val="28"/>
        </w:rPr>
        <w:t xml:space="preserve">5.7. </w:t>
      </w:r>
      <w:proofErr w:type="gramStart"/>
      <w:r>
        <w:rPr>
          <w:sz w:val="28"/>
          <w:szCs w:val="28"/>
        </w:rPr>
        <w:t xml:space="preserve">Информация об определенных (измененных) границах прилегающих территорий доводится до сведения собственников и (или) иных законных </w:t>
      </w:r>
      <w:r>
        <w:rPr>
          <w:sz w:val="28"/>
          <w:szCs w:val="28"/>
        </w:rPr>
        <w:lastRenderedPageBreak/>
        <w:t>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не позднее одного месяца со дня ее утверждения (изменения).»</w:t>
      </w:r>
      <w:proofErr w:type="gramEnd"/>
    </w:p>
    <w:p w:rsidR="00E771CC" w:rsidRDefault="00E771CC" w:rsidP="00E771CC">
      <w:pPr>
        <w:jc w:val="both"/>
        <w:rPr>
          <w:sz w:val="28"/>
          <w:szCs w:val="28"/>
        </w:rPr>
      </w:pPr>
    </w:p>
    <w:p w:rsidR="00E771CC" w:rsidRDefault="00E771CC" w:rsidP="00E771CC">
      <w:pPr>
        <w:ind w:firstLine="709"/>
        <w:jc w:val="center"/>
        <w:rPr>
          <w:b/>
          <w:bCs/>
          <w:sz w:val="28"/>
          <w:szCs w:val="28"/>
        </w:rPr>
      </w:pPr>
      <w:r>
        <w:rPr>
          <w:b/>
          <w:bCs/>
          <w:sz w:val="28"/>
          <w:szCs w:val="28"/>
        </w:rPr>
        <w:t>6. Порядок участия юридических и физических лиц в содержании и благоустройстве прилегающих территорий</w:t>
      </w:r>
    </w:p>
    <w:p w:rsidR="00E771CC" w:rsidRDefault="00E771CC" w:rsidP="00E771CC">
      <w:pPr>
        <w:jc w:val="both"/>
        <w:rPr>
          <w:sz w:val="28"/>
          <w:szCs w:val="28"/>
        </w:rPr>
      </w:pPr>
      <w:r>
        <w:rPr>
          <w:sz w:val="28"/>
          <w:szCs w:val="28"/>
        </w:rPr>
        <w:t xml:space="preserve">      6.1. Физические и юридические лица участвуют в благоустройстве прилегающих территорий в порядке, предусмотренном настоящими Правилами.</w:t>
      </w:r>
    </w:p>
    <w:p w:rsidR="00E771CC" w:rsidRDefault="00E771CC" w:rsidP="00E771CC">
      <w:pPr>
        <w:jc w:val="both"/>
        <w:rPr>
          <w:sz w:val="28"/>
          <w:szCs w:val="28"/>
        </w:rPr>
      </w:pPr>
      <w:r>
        <w:rPr>
          <w:sz w:val="28"/>
          <w:szCs w:val="28"/>
        </w:rPr>
        <w:t>Для определения степени участия за физическими и юридическими лицами, индивидуальными предпринимателями в целях благоустройства закрепляется прилегающая территория (по согласованию).</w:t>
      </w:r>
    </w:p>
    <w:p w:rsidR="00E771CC" w:rsidRDefault="00E771CC" w:rsidP="00E771CC">
      <w:pPr>
        <w:jc w:val="both"/>
        <w:rPr>
          <w:sz w:val="28"/>
          <w:szCs w:val="28"/>
        </w:rPr>
      </w:pPr>
      <w:bookmarkStart w:id="46" w:name="sub_138"/>
      <w:r>
        <w:rPr>
          <w:sz w:val="28"/>
          <w:szCs w:val="28"/>
        </w:rPr>
        <w:t xml:space="preserve">     6.2. При закреплении прилегающей территории </w:t>
      </w:r>
      <w:proofErr w:type="gramStart"/>
      <w:r>
        <w:rPr>
          <w:sz w:val="28"/>
          <w:szCs w:val="28"/>
        </w:rPr>
        <w:t xml:space="preserve">( </w:t>
      </w:r>
      <w:proofErr w:type="gramEnd"/>
      <w:r>
        <w:rPr>
          <w:sz w:val="28"/>
          <w:szCs w:val="28"/>
        </w:rPr>
        <w:t>по согласованию ) ее размер определяется от границ отведенной территории, исходя из следующих параметров:</w:t>
      </w:r>
    </w:p>
    <w:p w:rsidR="00E771CC" w:rsidRDefault="00E771CC" w:rsidP="00E771CC">
      <w:pPr>
        <w:jc w:val="both"/>
        <w:rPr>
          <w:sz w:val="28"/>
          <w:szCs w:val="28"/>
        </w:rPr>
      </w:pPr>
      <w:bookmarkStart w:id="47" w:name="sub_1381"/>
      <w:bookmarkEnd w:id="46"/>
      <w:r>
        <w:rPr>
          <w:sz w:val="28"/>
          <w:szCs w:val="28"/>
        </w:rPr>
        <w:t xml:space="preserve">      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и др.), расположенных:</w:t>
      </w:r>
    </w:p>
    <w:bookmarkEnd w:id="47"/>
    <w:p w:rsidR="00E771CC" w:rsidRDefault="00E771CC" w:rsidP="00E771CC">
      <w:pPr>
        <w:jc w:val="both"/>
        <w:rPr>
          <w:sz w:val="28"/>
          <w:szCs w:val="28"/>
        </w:rPr>
      </w:pPr>
      <w:r>
        <w:rPr>
          <w:sz w:val="28"/>
          <w:szCs w:val="28"/>
        </w:rPr>
        <w:t>- на жилых территориях - 25 метров по периметру, за исключением земельного участка, входящего в состав общего имущества собственников помещений в многоквартирных домах;</w:t>
      </w:r>
    </w:p>
    <w:p w:rsidR="00E771CC" w:rsidRDefault="00E771CC" w:rsidP="00E771CC">
      <w:pPr>
        <w:jc w:val="both"/>
        <w:rPr>
          <w:sz w:val="28"/>
          <w:szCs w:val="28"/>
        </w:rPr>
      </w:pPr>
      <w:r>
        <w:rPr>
          <w:sz w:val="28"/>
          <w:szCs w:val="28"/>
        </w:rPr>
        <w:t>- на территории общего пользования - 25 метров по периметру;</w:t>
      </w:r>
    </w:p>
    <w:p w:rsidR="00E771CC" w:rsidRDefault="00E771CC" w:rsidP="00E771CC">
      <w:pPr>
        <w:jc w:val="both"/>
        <w:rPr>
          <w:sz w:val="28"/>
          <w:szCs w:val="28"/>
        </w:rPr>
      </w:pPr>
      <w:r>
        <w:rPr>
          <w:sz w:val="28"/>
          <w:szCs w:val="28"/>
        </w:rPr>
        <w:t>- на производственных территориях - 10 метров по периметру;</w:t>
      </w:r>
    </w:p>
    <w:p w:rsidR="00E771CC" w:rsidRDefault="00E771CC" w:rsidP="00E771CC">
      <w:pPr>
        <w:jc w:val="both"/>
        <w:rPr>
          <w:sz w:val="28"/>
          <w:szCs w:val="28"/>
        </w:rPr>
      </w:pPr>
      <w:r>
        <w:rPr>
          <w:sz w:val="28"/>
          <w:szCs w:val="28"/>
        </w:rPr>
        <w:t>- на посадочных площадках общественного транспорта - 25 метров по периметру, а также 0,5 метра лотка дороги;</w:t>
      </w:r>
    </w:p>
    <w:p w:rsidR="00E771CC" w:rsidRDefault="00E771CC" w:rsidP="00E771CC">
      <w:pPr>
        <w:jc w:val="both"/>
        <w:rPr>
          <w:sz w:val="28"/>
          <w:szCs w:val="28"/>
        </w:rPr>
      </w:pPr>
      <w:r>
        <w:rPr>
          <w:sz w:val="28"/>
          <w:szCs w:val="28"/>
        </w:rPr>
        <w:t>- на прочих территориях - 10 метров по периметру.</w:t>
      </w:r>
    </w:p>
    <w:p w:rsidR="00E771CC" w:rsidRDefault="00E771CC" w:rsidP="00E771CC">
      <w:pPr>
        <w:jc w:val="both"/>
        <w:rPr>
          <w:sz w:val="28"/>
          <w:szCs w:val="28"/>
        </w:rPr>
      </w:pPr>
      <w:bookmarkStart w:id="48" w:name="sub_1382"/>
      <w:r>
        <w:rPr>
          <w:sz w:val="28"/>
          <w:szCs w:val="28"/>
        </w:rPr>
        <w:t xml:space="preserve">     2) Для индивидуальных жилых домов - 10 метров по периметру усадьбы, а со стороны въезда (входа) - до проезжей части дороги.</w:t>
      </w:r>
    </w:p>
    <w:p w:rsidR="00E771CC" w:rsidRDefault="00E771CC" w:rsidP="00E771CC">
      <w:pPr>
        <w:jc w:val="both"/>
        <w:rPr>
          <w:sz w:val="28"/>
          <w:szCs w:val="28"/>
        </w:rPr>
      </w:pPr>
      <w:bookmarkStart w:id="49" w:name="sub_1383"/>
      <w:bookmarkEnd w:id="48"/>
      <w:r>
        <w:rPr>
          <w:sz w:val="28"/>
          <w:szCs w:val="28"/>
        </w:rPr>
        <w:t xml:space="preserve">    3) Для многоквартирных домов (за исключением нежилых помещений в многоквартирных домах) - в пределах границ придомовой и дворовой территории. В случае наложения прилегающих и дворовых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w:t>
      </w:r>
    </w:p>
    <w:bookmarkEnd w:id="49"/>
    <w:p w:rsidR="00E771CC" w:rsidRDefault="00E771CC" w:rsidP="00E771CC">
      <w:pPr>
        <w:jc w:val="both"/>
        <w:rPr>
          <w:sz w:val="28"/>
          <w:szCs w:val="28"/>
        </w:rPr>
      </w:pPr>
      <w:r>
        <w:rPr>
          <w:sz w:val="28"/>
          <w:szCs w:val="28"/>
        </w:rPr>
        <w:t xml:space="preserve">     При наличии в этой зоне дороги, за исключением дворовых проездов, территория определяется до края проезжей части дороги.</w:t>
      </w:r>
    </w:p>
    <w:p w:rsidR="00E771CC" w:rsidRDefault="00E771CC" w:rsidP="00E771CC">
      <w:pPr>
        <w:jc w:val="both"/>
        <w:rPr>
          <w:sz w:val="28"/>
          <w:szCs w:val="28"/>
        </w:rPr>
      </w:pPr>
      <w:bookmarkStart w:id="50" w:name="sub_1384"/>
      <w:r>
        <w:rPr>
          <w:sz w:val="28"/>
          <w:szCs w:val="28"/>
        </w:rPr>
        <w:t xml:space="preserve">    4) Для нежилых помещений многоквартирного дома, не относящихся к общему имуществу, в том числе встроенных и пристроенных нежилых помещений:</w:t>
      </w:r>
    </w:p>
    <w:p w:rsidR="00E771CC" w:rsidRDefault="00E771CC" w:rsidP="00E771CC">
      <w:pPr>
        <w:jc w:val="both"/>
        <w:rPr>
          <w:sz w:val="28"/>
          <w:szCs w:val="28"/>
        </w:rPr>
      </w:pPr>
      <w:bookmarkStart w:id="51" w:name="sub_13841"/>
      <w:bookmarkEnd w:id="50"/>
      <w:r>
        <w:rPr>
          <w:sz w:val="28"/>
          <w:szCs w:val="28"/>
        </w:rPr>
        <w:t xml:space="preserve">    4.1. в длину - по длине занимаемых нежилых помещений;</w:t>
      </w:r>
    </w:p>
    <w:p w:rsidR="00E771CC" w:rsidRDefault="00E771CC" w:rsidP="00E771CC">
      <w:pPr>
        <w:jc w:val="both"/>
        <w:rPr>
          <w:sz w:val="28"/>
          <w:szCs w:val="28"/>
        </w:rPr>
      </w:pPr>
      <w:bookmarkStart w:id="52" w:name="sub_13842"/>
      <w:bookmarkEnd w:id="51"/>
      <w:r>
        <w:rPr>
          <w:sz w:val="28"/>
          <w:szCs w:val="28"/>
        </w:rPr>
        <w:t xml:space="preserve">    4.2. по ширине:</w:t>
      </w:r>
    </w:p>
    <w:bookmarkEnd w:id="52"/>
    <w:p w:rsidR="00E771CC" w:rsidRDefault="00E771CC" w:rsidP="00E771CC">
      <w:pPr>
        <w:jc w:val="both"/>
        <w:rPr>
          <w:sz w:val="28"/>
          <w:szCs w:val="28"/>
        </w:rPr>
      </w:pPr>
      <w:r>
        <w:rPr>
          <w:sz w:val="28"/>
          <w:szCs w:val="28"/>
        </w:rPr>
        <w:t xml:space="preserve">    а) в случае размещения нежилого помещения с фасадной стороны здания - до края проезжей части дороги;</w:t>
      </w:r>
    </w:p>
    <w:p w:rsidR="00E771CC" w:rsidRDefault="00E771CC" w:rsidP="00E771CC">
      <w:pPr>
        <w:jc w:val="both"/>
        <w:rPr>
          <w:sz w:val="28"/>
          <w:szCs w:val="28"/>
        </w:rPr>
      </w:pPr>
      <w:r>
        <w:rPr>
          <w:sz w:val="28"/>
          <w:szCs w:val="28"/>
        </w:rPr>
        <w:lastRenderedPageBreak/>
        <w:t xml:space="preserve">    б) в иных случаях - с учетом территорий в соответствии с подпунктом 3 настоящего пункта. </w:t>
      </w:r>
      <w:bookmarkStart w:id="53" w:name="sub_1385"/>
    </w:p>
    <w:p w:rsidR="00E771CC" w:rsidRDefault="00E771CC" w:rsidP="00E771CC">
      <w:pPr>
        <w:jc w:val="both"/>
        <w:rPr>
          <w:sz w:val="28"/>
          <w:szCs w:val="28"/>
        </w:rPr>
      </w:pPr>
      <w:r>
        <w:rPr>
          <w:sz w:val="28"/>
          <w:szCs w:val="28"/>
        </w:rPr>
        <w:t xml:space="preserve">   5) Для нежилых зданий:</w:t>
      </w:r>
    </w:p>
    <w:p w:rsidR="00E771CC" w:rsidRDefault="00E771CC" w:rsidP="00E771CC">
      <w:pPr>
        <w:jc w:val="both"/>
        <w:rPr>
          <w:sz w:val="28"/>
          <w:szCs w:val="28"/>
        </w:rPr>
      </w:pPr>
      <w:bookmarkStart w:id="54" w:name="sub_13851"/>
      <w:bookmarkEnd w:id="53"/>
      <w:r>
        <w:rPr>
          <w:sz w:val="28"/>
          <w:szCs w:val="28"/>
        </w:rPr>
        <w:t xml:space="preserve">   5.1. по длине - на длину здания плюс половина санитарного разрыва с соседними зданиями, в случае отсутствия соседних зданий - 25 метров;</w:t>
      </w:r>
    </w:p>
    <w:p w:rsidR="00E771CC" w:rsidRDefault="00E771CC" w:rsidP="00E771CC">
      <w:pPr>
        <w:jc w:val="both"/>
        <w:rPr>
          <w:sz w:val="28"/>
          <w:szCs w:val="28"/>
        </w:rPr>
      </w:pPr>
      <w:bookmarkStart w:id="55" w:name="sub_13852"/>
      <w:bookmarkEnd w:id="54"/>
      <w:r>
        <w:rPr>
          <w:sz w:val="28"/>
          <w:szCs w:val="28"/>
        </w:rPr>
        <w:t xml:space="preserve">   5.2. по ширине - от фасада здания до края проезжей части дороги</w:t>
      </w:r>
      <w:bookmarkEnd w:id="55"/>
      <w:r>
        <w:rPr>
          <w:sz w:val="28"/>
          <w:szCs w:val="28"/>
        </w:rPr>
        <w:t>.</w:t>
      </w:r>
    </w:p>
    <w:p w:rsidR="00E771CC" w:rsidRDefault="00E771CC" w:rsidP="00E771CC">
      <w:pPr>
        <w:jc w:val="both"/>
        <w:rPr>
          <w:sz w:val="28"/>
          <w:szCs w:val="28"/>
        </w:rPr>
      </w:pPr>
      <w:bookmarkStart w:id="56" w:name="sub_1386"/>
      <w:r>
        <w:rPr>
          <w:sz w:val="28"/>
          <w:szCs w:val="28"/>
        </w:rPr>
        <w:t xml:space="preserve">   6) Для нежилых зданий (комплекса зданий), имеющих ограждение, - 25 метров от ограждения по периметру.</w:t>
      </w:r>
    </w:p>
    <w:p w:rsidR="00E771CC" w:rsidRDefault="00E771CC" w:rsidP="00E771CC">
      <w:pPr>
        <w:jc w:val="both"/>
        <w:rPr>
          <w:sz w:val="28"/>
          <w:szCs w:val="28"/>
        </w:rPr>
      </w:pPr>
      <w:bookmarkStart w:id="57" w:name="sub_1387"/>
      <w:bookmarkEnd w:id="56"/>
      <w:r>
        <w:rPr>
          <w:sz w:val="28"/>
          <w:szCs w:val="28"/>
        </w:rPr>
        <w:t xml:space="preserve">  7) Для автостоянок - 25 метров по периметру.</w:t>
      </w:r>
    </w:p>
    <w:p w:rsidR="00E771CC" w:rsidRDefault="00E771CC" w:rsidP="00E771CC">
      <w:pPr>
        <w:jc w:val="both"/>
        <w:rPr>
          <w:sz w:val="28"/>
          <w:szCs w:val="28"/>
        </w:rPr>
      </w:pPr>
      <w:bookmarkStart w:id="58" w:name="sub_1388"/>
      <w:bookmarkEnd w:id="57"/>
      <w:r>
        <w:rPr>
          <w:sz w:val="28"/>
          <w:szCs w:val="28"/>
        </w:rPr>
        <w:t xml:space="preserve">  8) Для промышленных объектов - 50 метров от ограждения по периметру.</w:t>
      </w:r>
    </w:p>
    <w:p w:rsidR="00E771CC" w:rsidRDefault="00E771CC" w:rsidP="00E771CC">
      <w:pPr>
        <w:jc w:val="both"/>
        <w:rPr>
          <w:sz w:val="28"/>
          <w:szCs w:val="28"/>
        </w:rPr>
      </w:pPr>
      <w:bookmarkStart w:id="59" w:name="sub_1389"/>
      <w:bookmarkEnd w:id="58"/>
      <w:r>
        <w:rPr>
          <w:sz w:val="28"/>
          <w:szCs w:val="28"/>
        </w:rPr>
        <w:t xml:space="preserve">  9) Для строительных объектов - 15 метров от ограждения по периметру.</w:t>
      </w:r>
    </w:p>
    <w:p w:rsidR="00E771CC" w:rsidRDefault="00E771CC" w:rsidP="00E771CC">
      <w:pPr>
        <w:jc w:val="both"/>
        <w:rPr>
          <w:sz w:val="28"/>
          <w:szCs w:val="28"/>
        </w:rPr>
      </w:pPr>
      <w:bookmarkStart w:id="60" w:name="sub_13810"/>
      <w:bookmarkEnd w:id="59"/>
      <w:r>
        <w:rPr>
          <w:sz w:val="28"/>
          <w:szCs w:val="28"/>
        </w:rPr>
        <w:t xml:space="preserve">     10) Для отдельно стоящих тепловых, трансформаторных подстанции, зданий и сооружений инженерно-технического назначения на территориях общего пользования - 5 метров по периметру.</w:t>
      </w:r>
      <w:bookmarkEnd w:id="60"/>
    </w:p>
    <w:p w:rsidR="00E771CC" w:rsidRDefault="00E771CC" w:rsidP="00E771CC">
      <w:pPr>
        <w:jc w:val="both"/>
        <w:rPr>
          <w:sz w:val="28"/>
          <w:szCs w:val="28"/>
        </w:rPr>
      </w:pPr>
      <w:r>
        <w:rPr>
          <w:sz w:val="28"/>
          <w:szCs w:val="28"/>
        </w:rPr>
        <w:t xml:space="preserve">   4.3. Границы прилегающей территории определяются в соответствии со следующими требованиями: </w:t>
      </w:r>
    </w:p>
    <w:p w:rsidR="00E771CC" w:rsidRDefault="00E771CC" w:rsidP="00E771CC">
      <w:pPr>
        <w:jc w:val="both"/>
        <w:rPr>
          <w:sz w:val="28"/>
          <w:szCs w:val="28"/>
        </w:rPr>
      </w:pPr>
      <w:bookmarkStart w:id="61" w:name="sub_139"/>
      <w:r>
        <w:rPr>
          <w:sz w:val="28"/>
          <w:szCs w:val="28"/>
        </w:rPr>
        <w:t xml:space="preserve">   4.3.1. Благоустройство территорий, не закрепленных за юридическими, физическими лицами осуществляется администрацией поселения в соответствии с установленными полномочиями и в пределах средств, предусмотренных на эти цели местным бюджетом.</w:t>
      </w:r>
      <w:bookmarkStart w:id="62" w:name="sub_140"/>
      <w:bookmarkEnd w:id="61"/>
    </w:p>
    <w:p w:rsidR="00E771CC" w:rsidRDefault="00E771CC" w:rsidP="00E771CC">
      <w:pPr>
        <w:jc w:val="both"/>
        <w:rPr>
          <w:sz w:val="28"/>
          <w:szCs w:val="28"/>
        </w:rPr>
      </w:pPr>
      <w:r>
        <w:rPr>
          <w:sz w:val="28"/>
          <w:szCs w:val="28"/>
        </w:rPr>
        <w:t xml:space="preserve">   4.3.2. </w:t>
      </w:r>
      <w:r>
        <w:rPr>
          <w:bCs/>
          <w:sz w:val="28"/>
          <w:szCs w:val="28"/>
        </w:rPr>
        <w:t>Работы по благоустройству и содержанию прилегающих территорий осуществляют:</w:t>
      </w:r>
    </w:p>
    <w:p w:rsidR="00E771CC" w:rsidRDefault="00E771CC" w:rsidP="00E771CC">
      <w:pPr>
        <w:jc w:val="both"/>
        <w:rPr>
          <w:sz w:val="28"/>
          <w:szCs w:val="28"/>
        </w:rPr>
      </w:pPr>
      <w:bookmarkStart w:id="63" w:name="sub_1401"/>
      <w:bookmarkEnd w:id="62"/>
      <w:r>
        <w:rPr>
          <w:sz w:val="28"/>
          <w:szCs w:val="28"/>
        </w:rPr>
        <w:t xml:space="preserve">   1) на придомовых и дворовых территориях многоквартирных домов - организации, обслуживающие жилищный фонд, если собственниками заключен договор на управление/эксплуатацию многоквартирным домом. При отсутствии такого договора - собственники помещений в дом</w:t>
      </w:r>
      <w:proofErr w:type="gramStart"/>
      <w:r>
        <w:rPr>
          <w:sz w:val="28"/>
          <w:szCs w:val="28"/>
        </w:rPr>
        <w:t>е(</w:t>
      </w:r>
      <w:proofErr w:type="gramEnd"/>
      <w:r>
        <w:rPr>
          <w:sz w:val="28"/>
          <w:szCs w:val="28"/>
        </w:rPr>
        <w:t>по согласованию);</w:t>
      </w:r>
    </w:p>
    <w:p w:rsidR="00E771CC" w:rsidRDefault="00E771CC" w:rsidP="00E771CC">
      <w:pPr>
        <w:jc w:val="both"/>
        <w:rPr>
          <w:sz w:val="28"/>
          <w:szCs w:val="28"/>
        </w:rPr>
      </w:pPr>
      <w:bookmarkStart w:id="64" w:name="sub_1404"/>
      <w:bookmarkEnd w:id="63"/>
      <w:r>
        <w:rPr>
          <w:sz w:val="28"/>
          <w:szCs w:val="28"/>
        </w:rPr>
        <w:t xml:space="preserve">   2) на неиспользуемых и </w:t>
      </w:r>
      <w:proofErr w:type="spellStart"/>
      <w:r>
        <w:rPr>
          <w:sz w:val="28"/>
          <w:szCs w:val="28"/>
        </w:rPr>
        <w:t>неосваиваемых</w:t>
      </w:r>
      <w:proofErr w:type="spellEnd"/>
      <w:r>
        <w:rPr>
          <w:sz w:val="28"/>
          <w:szCs w:val="28"/>
        </w:rPr>
        <w:t xml:space="preserve"> длительное время территориях, территориях после сноса строений - администрация поселения;</w:t>
      </w:r>
    </w:p>
    <w:p w:rsidR="00E771CC" w:rsidRDefault="00E771CC" w:rsidP="00E771CC">
      <w:pPr>
        <w:jc w:val="both"/>
        <w:rPr>
          <w:sz w:val="28"/>
          <w:szCs w:val="28"/>
        </w:rPr>
      </w:pPr>
      <w:bookmarkStart w:id="65" w:name="sub_1405"/>
      <w:bookmarkEnd w:id="64"/>
      <w:r>
        <w:rPr>
          <w:sz w:val="28"/>
          <w:szCs w:val="28"/>
        </w:rPr>
        <w:t xml:space="preserve">   3)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E771CC" w:rsidRDefault="00E771CC" w:rsidP="00E771CC">
      <w:pPr>
        <w:jc w:val="both"/>
        <w:rPr>
          <w:sz w:val="28"/>
          <w:szCs w:val="28"/>
        </w:rPr>
      </w:pPr>
      <w:bookmarkStart w:id="66" w:name="sub_1406"/>
      <w:bookmarkEnd w:id="65"/>
      <w:r>
        <w:rPr>
          <w:sz w:val="28"/>
          <w:szCs w:val="28"/>
        </w:rPr>
        <w:t xml:space="preserve">   4) на территориях, прилегающих к временным нестационарным объектам, - собственники данных объекто</w:t>
      </w:r>
      <w:proofErr w:type="gramStart"/>
      <w:r>
        <w:rPr>
          <w:sz w:val="28"/>
          <w:szCs w:val="28"/>
        </w:rPr>
        <w:t>в(</w:t>
      </w:r>
      <w:proofErr w:type="gramEnd"/>
      <w:r>
        <w:rPr>
          <w:sz w:val="28"/>
          <w:szCs w:val="28"/>
        </w:rPr>
        <w:t>по согласованию);</w:t>
      </w:r>
    </w:p>
    <w:p w:rsidR="00E771CC" w:rsidRDefault="00E771CC" w:rsidP="00E771CC">
      <w:pPr>
        <w:jc w:val="both"/>
        <w:rPr>
          <w:sz w:val="28"/>
          <w:szCs w:val="28"/>
        </w:rPr>
      </w:pPr>
      <w:bookmarkStart w:id="67" w:name="sub_1407"/>
      <w:bookmarkEnd w:id="66"/>
      <w:r>
        <w:rPr>
          <w:sz w:val="28"/>
          <w:szCs w:val="28"/>
        </w:rPr>
        <w:t xml:space="preserve">   5) на участках теплотрасс, воздушных линий электропередачи, газопроводов и других инженерных коммуникаций - собственники, а в случае их отсутствия - владельцы и пользователи;</w:t>
      </w:r>
    </w:p>
    <w:p w:rsidR="00E771CC" w:rsidRDefault="00E771CC" w:rsidP="00E771CC">
      <w:pPr>
        <w:jc w:val="both"/>
        <w:rPr>
          <w:sz w:val="28"/>
          <w:szCs w:val="28"/>
        </w:rPr>
      </w:pPr>
      <w:bookmarkStart w:id="68" w:name="sub_1408"/>
      <w:bookmarkEnd w:id="67"/>
      <w:r>
        <w:rPr>
          <w:sz w:val="28"/>
          <w:szCs w:val="28"/>
        </w:rPr>
        <w:t xml:space="preserve">     6) на территориях гаражно-строительных, гаражных кооперативов - соответствующие кооперативы;</w:t>
      </w:r>
    </w:p>
    <w:p w:rsidR="00E771CC" w:rsidRDefault="00E771CC" w:rsidP="00E771CC">
      <w:pPr>
        <w:jc w:val="both"/>
        <w:rPr>
          <w:sz w:val="28"/>
          <w:szCs w:val="28"/>
        </w:rPr>
      </w:pPr>
      <w:bookmarkStart w:id="69" w:name="sub_1409"/>
      <w:bookmarkEnd w:id="68"/>
      <w:r>
        <w:rPr>
          <w:sz w:val="28"/>
          <w:szCs w:val="28"/>
        </w:rPr>
        <w:t xml:space="preserve">     7) на территориях садоводческих объединений граждан - соответствующие объединения;</w:t>
      </w:r>
    </w:p>
    <w:p w:rsidR="00E771CC" w:rsidRDefault="00E771CC" w:rsidP="00E771CC">
      <w:pPr>
        <w:jc w:val="both"/>
        <w:rPr>
          <w:sz w:val="28"/>
          <w:szCs w:val="28"/>
        </w:rPr>
      </w:pPr>
      <w:bookmarkStart w:id="70" w:name="sub_14010"/>
      <w:bookmarkEnd w:id="69"/>
      <w:r>
        <w:rPr>
          <w:sz w:val="28"/>
          <w:szCs w:val="28"/>
        </w:rPr>
        <w:t xml:space="preserve">     8) на тротуарах</w:t>
      </w:r>
      <w:bookmarkEnd w:id="70"/>
      <w:r>
        <w:rPr>
          <w:sz w:val="28"/>
          <w:szCs w:val="28"/>
        </w:rPr>
        <w:t xml:space="preserve"> придомовых территорий, въездах во дворы, пешеходных дорожках, расположенных на придомовых территориях, - организации, </w:t>
      </w:r>
      <w:r>
        <w:rPr>
          <w:sz w:val="28"/>
          <w:szCs w:val="28"/>
        </w:rPr>
        <w:lastRenderedPageBreak/>
        <w:t>осуществляющие управлении/эксплуатацию многоквартирных домов либо собственники помещений в многоквартирных дома</w:t>
      </w:r>
      <w:proofErr w:type="gramStart"/>
      <w:r>
        <w:rPr>
          <w:sz w:val="28"/>
          <w:szCs w:val="28"/>
        </w:rPr>
        <w:t>х(</w:t>
      </w:r>
      <w:proofErr w:type="gramEnd"/>
      <w:r>
        <w:rPr>
          <w:sz w:val="28"/>
          <w:szCs w:val="28"/>
        </w:rPr>
        <w:t>по согласованию);</w:t>
      </w:r>
    </w:p>
    <w:p w:rsidR="00E771CC" w:rsidRDefault="00E771CC" w:rsidP="00E771CC">
      <w:pPr>
        <w:jc w:val="both"/>
        <w:rPr>
          <w:sz w:val="28"/>
          <w:szCs w:val="28"/>
        </w:rPr>
      </w:pPr>
      <w:bookmarkStart w:id="71" w:name="sub_14013"/>
      <w:r>
        <w:rPr>
          <w:sz w:val="28"/>
          <w:szCs w:val="28"/>
        </w:rPr>
        <w:t xml:space="preserve">     9) на объектах озеленения (парки, скверы, бульвары, газоны), в том числе расположенных на них тротуарах, пешеходных зонах, лестничных сходах - организации, обслуживающие данные объекты озеленения;</w:t>
      </w:r>
    </w:p>
    <w:p w:rsidR="00E771CC" w:rsidRDefault="00E771CC" w:rsidP="00E771CC">
      <w:pPr>
        <w:jc w:val="both"/>
        <w:rPr>
          <w:sz w:val="28"/>
          <w:szCs w:val="28"/>
        </w:rPr>
      </w:pPr>
      <w:bookmarkStart w:id="72" w:name="sub_14021"/>
      <w:bookmarkEnd w:id="71"/>
      <w:r>
        <w:rPr>
          <w:sz w:val="28"/>
          <w:szCs w:val="28"/>
        </w:rPr>
        <w:t xml:space="preserve">     10)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E771CC" w:rsidRDefault="00E771CC" w:rsidP="00E771CC">
      <w:pPr>
        <w:jc w:val="both"/>
        <w:rPr>
          <w:sz w:val="28"/>
          <w:szCs w:val="28"/>
        </w:rPr>
      </w:pPr>
      <w:bookmarkStart w:id="73" w:name="sub_14022"/>
      <w:bookmarkEnd w:id="72"/>
      <w:r>
        <w:rPr>
          <w:sz w:val="28"/>
          <w:szCs w:val="28"/>
        </w:rPr>
        <w:t xml:space="preserve">          11) на территориях (внутризаводских, </w:t>
      </w:r>
      <w:proofErr w:type="spellStart"/>
      <w:r>
        <w:rPr>
          <w:sz w:val="28"/>
          <w:szCs w:val="28"/>
        </w:rPr>
        <w:t>внутридворовых</w:t>
      </w:r>
      <w:proofErr w:type="spellEnd"/>
      <w:r>
        <w:rPr>
          <w:sz w:val="28"/>
          <w:szCs w:val="28"/>
        </w:rPr>
        <w:t>) организаций, подъездов к ним - администрации организаций в собственности, владении которых находятся строения, расположенные на указанных территориях;</w:t>
      </w:r>
    </w:p>
    <w:p w:rsidR="00E771CC" w:rsidRDefault="00E771CC" w:rsidP="00E771CC">
      <w:pPr>
        <w:jc w:val="both"/>
        <w:rPr>
          <w:sz w:val="28"/>
          <w:szCs w:val="28"/>
        </w:rPr>
      </w:pPr>
      <w:bookmarkStart w:id="74" w:name="sub_14024"/>
      <w:bookmarkEnd w:id="73"/>
      <w:r>
        <w:rPr>
          <w:sz w:val="28"/>
          <w:szCs w:val="28"/>
        </w:rPr>
        <w:t xml:space="preserve">     12) на территориях, не закрепленных за юридическими, физическими лицами - администрация поселения в соответствии с установленными полномочиями.</w:t>
      </w:r>
    </w:p>
    <w:p w:rsidR="00E771CC" w:rsidRDefault="00E771CC" w:rsidP="00E771CC">
      <w:pPr>
        <w:jc w:val="both"/>
        <w:rPr>
          <w:sz w:val="28"/>
          <w:szCs w:val="28"/>
        </w:rPr>
      </w:pPr>
      <w:bookmarkStart w:id="75" w:name="sub_141"/>
      <w:bookmarkEnd w:id="74"/>
      <w:r>
        <w:rPr>
          <w:sz w:val="28"/>
          <w:szCs w:val="28"/>
        </w:rPr>
        <w:t xml:space="preserve">    4.5. </w:t>
      </w:r>
      <w:bookmarkEnd w:id="75"/>
      <w:r>
        <w:rPr>
          <w:sz w:val="28"/>
          <w:szCs w:val="28"/>
        </w:rPr>
        <w:t>Уборка придомовых и дворовых территорий, мест массового пребывания людей (подходы к вокзалам, территории рынков, торговые зоны и др.) производится в течение всего рабочего дня.</w:t>
      </w:r>
    </w:p>
    <w:p w:rsidR="00E771CC" w:rsidRDefault="00E771CC" w:rsidP="00E771CC">
      <w:pPr>
        <w:jc w:val="both"/>
        <w:rPr>
          <w:sz w:val="28"/>
          <w:szCs w:val="28"/>
        </w:rPr>
      </w:pPr>
      <w:bookmarkStart w:id="76" w:name="sub_143"/>
      <w:r>
        <w:rPr>
          <w:sz w:val="28"/>
          <w:szCs w:val="28"/>
        </w:rPr>
        <w:t xml:space="preserve">     Уборка отходов от вырубки (повреждения) зеленых насаждений осуществляется организациями, производящими работы по вырубке (повреждения) данных зеленых насаждений.</w:t>
      </w:r>
    </w:p>
    <w:bookmarkEnd w:id="76"/>
    <w:p w:rsidR="00E771CC" w:rsidRDefault="00E771CC" w:rsidP="00E771CC">
      <w:pPr>
        <w:jc w:val="both"/>
        <w:rPr>
          <w:sz w:val="28"/>
          <w:szCs w:val="28"/>
        </w:rPr>
      </w:pPr>
      <w:r>
        <w:rPr>
          <w:sz w:val="28"/>
          <w:szCs w:val="28"/>
        </w:rPr>
        <w:t xml:space="preserve">     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rsidR="00E771CC" w:rsidRDefault="00E771CC" w:rsidP="00E771CC">
      <w:pPr>
        <w:jc w:val="both"/>
        <w:rPr>
          <w:sz w:val="28"/>
          <w:szCs w:val="28"/>
        </w:rPr>
      </w:pPr>
      <w:r>
        <w:rPr>
          <w:sz w:val="28"/>
          <w:szCs w:val="28"/>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rsidR="00E771CC" w:rsidRDefault="00E771CC" w:rsidP="00E771CC">
      <w:pPr>
        <w:jc w:val="both"/>
        <w:rPr>
          <w:sz w:val="28"/>
          <w:szCs w:val="28"/>
        </w:rPr>
      </w:pPr>
      <w:r>
        <w:rPr>
          <w:sz w:val="28"/>
          <w:szCs w:val="28"/>
        </w:rPr>
        <w:t xml:space="preserve">     Упавшие деревья удаляются собственником отведенной (прилегающей) территории немедленно с проезжей части дорог, тротуаров, от </w:t>
      </w:r>
      <w:proofErr w:type="spellStart"/>
      <w:r>
        <w:rPr>
          <w:sz w:val="28"/>
          <w:szCs w:val="28"/>
        </w:rPr>
        <w:t>токонесущих</w:t>
      </w:r>
      <w:proofErr w:type="spellEnd"/>
      <w:r>
        <w:rPr>
          <w:sz w:val="28"/>
          <w:szCs w:val="28"/>
        </w:rPr>
        <w:t xml:space="preserve"> проводов, фасадов жилых и производственных зданий, а с других территорий - в течение 6 часов с момента обнаружения.</w:t>
      </w:r>
    </w:p>
    <w:p w:rsidR="00E771CC" w:rsidRDefault="00E771CC" w:rsidP="00E771CC">
      <w:pPr>
        <w:jc w:val="both"/>
        <w:rPr>
          <w:sz w:val="28"/>
          <w:szCs w:val="28"/>
        </w:rPr>
      </w:pPr>
      <w:r>
        <w:rPr>
          <w:sz w:val="28"/>
          <w:szCs w:val="28"/>
        </w:rPr>
        <w:t xml:space="preserve">     Не допускается складирование спила, упавших деревьев, веток, опавшей листвы и смета на площадках для сбора и временного хранения ТБО.</w:t>
      </w:r>
    </w:p>
    <w:p w:rsidR="00E771CC" w:rsidRDefault="00E771CC" w:rsidP="00E771CC">
      <w:pPr>
        <w:jc w:val="both"/>
        <w:rPr>
          <w:sz w:val="28"/>
          <w:szCs w:val="28"/>
        </w:rPr>
      </w:pPr>
      <w:r>
        <w:rPr>
          <w:sz w:val="28"/>
          <w:szCs w:val="28"/>
        </w:rPr>
        <w:t xml:space="preserve">     Администрация поселения проводит единый санитарный день по благоустройству территории. Порядок проведения единого санитарного дня утверждается постановлением администрации поселения.</w:t>
      </w:r>
    </w:p>
    <w:p w:rsidR="00E771CC" w:rsidRDefault="00E771CC" w:rsidP="00E771CC">
      <w:pPr>
        <w:ind w:right="-1"/>
        <w:jc w:val="center"/>
        <w:rPr>
          <w:rFonts w:eastAsia="Calibri"/>
          <w:b/>
          <w:sz w:val="28"/>
          <w:szCs w:val="28"/>
          <w:lang w:eastAsia="en-US"/>
        </w:rPr>
      </w:pPr>
      <w:bookmarkStart w:id="77" w:name="sub_1011"/>
    </w:p>
    <w:p w:rsidR="00E771CC" w:rsidRDefault="00E771CC" w:rsidP="00E771CC">
      <w:pPr>
        <w:ind w:right="-1"/>
        <w:jc w:val="center"/>
        <w:rPr>
          <w:rFonts w:eastAsia="Calibri"/>
          <w:b/>
          <w:sz w:val="28"/>
          <w:szCs w:val="28"/>
          <w:lang w:eastAsia="en-US"/>
        </w:rPr>
      </w:pPr>
      <w:r>
        <w:rPr>
          <w:rFonts w:eastAsia="Calibri"/>
          <w:b/>
          <w:sz w:val="28"/>
          <w:szCs w:val="28"/>
          <w:lang w:eastAsia="en-US"/>
        </w:rPr>
        <w:t>7. Виды работ по благоустройству и их периодичность</w:t>
      </w:r>
    </w:p>
    <w:p w:rsidR="00E771CC" w:rsidRDefault="00E771CC" w:rsidP="00E771CC">
      <w:pPr>
        <w:ind w:right="-1"/>
        <w:jc w:val="both"/>
        <w:rPr>
          <w:rFonts w:eastAsia="Calibri"/>
          <w:sz w:val="28"/>
          <w:szCs w:val="28"/>
          <w:lang w:eastAsia="en-US"/>
        </w:rPr>
      </w:pPr>
      <w:bookmarkStart w:id="78" w:name="sub_144"/>
      <w:bookmarkEnd w:id="77"/>
      <w:r>
        <w:rPr>
          <w:rFonts w:eastAsia="Calibri"/>
          <w:sz w:val="28"/>
          <w:szCs w:val="28"/>
          <w:lang w:eastAsia="en-US"/>
        </w:rPr>
        <w:t xml:space="preserve">     7.1. Работы по содержанию объектов благоустройства включают:</w:t>
      </w:r>
    </w:p>
    <w:p w:rsidR="00E771CC" w:rsidRDefault="00E771CC" w:rsidP="00E771CC">
      <w:pPr>
        <w:ind w:right="-1"/>
        <w:jc w:val="both"/>
        <w:rPr>
          <w:rFonts w:eastAsia="Calibri"/>
          <w:sz w:val="28"/>
          <w:szCs w:val="28"/>
          <w:lang w:eastAsia="en-US"/>
        </w:rPr>
      </w:pPr>
      <w:bookmarkStart w:id="79" w:name="sub_1441"/>
      <w:bookmarkEnd w:id="78"/>
      <w:r>
        <w:rPr>
          <w:rFonts w:eastAsia="Calibri"/>
          <w:sz w:val="28"/>
          <w:szCs w:val="28"/>
          <w:lang w:eastAsia="en-US"/>
        </w:rPr>
        <w:t xml:space="preserve">     1) 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E771CC" w:rsidRDefault="00E771CC" w:rsidP="00E771CC">
      <w:pPr>
        <w:ind w:right="-1"/>
        <w:jc w:val="both"/>
        <w:rPr>
          <w:rFonts w:eastAsia="Calibri"/>
          <w:sz w:val="28"/>
          <w:szCs w:val="28"/>
          <w:lang w:eastAsia="en-US"/>
        </w:rPr>
      </w:pPr>
      <w:bookmarkStart w:id="80" w:name="sub_1442"/>
      <w:bookmarkEnd w:id="79"/>
      <w:r>
        <w:rPr>
          <w:rFonts w:eastAsia="Calibri"/>
          <w:sz w:val="28"/>
          <w:szCs w:val="28"/>
          <w:lang w:eastAsia="en-US"/>
        </w:rPr>
        <w:lastRenderedPageBreak/>
        <w:t xml:space="preserve">     2) исправление повреждений отдельных элементов благоустройства при необходимости;</w:t>
      </w:r>
    </w:p>
    <w:p w:rsidR="00E771CC" w:rsidRDefault="00E771CC" w:rsidP="00E771CC">
      <w:pPr>
        <w:ind w:right="-1"/>
        <w:jc w:val="both"/>
        <w:rPr>
          <w:rFonts w:eastAsia="Calibri"/>
          <w:sz w:val="28"/>
          <w:szCs w:val="28"/>
          <w:lang w:eastAsia="en-US"/>
        </w:rPr>
      </w:pPr>
      <w:bookmarkStart w:id="81" w:name="sub_1443"/>
      <w:bookmarkEnd w:id="80"/>
      <w:r>
        <w:rPr>
          <w:rFonts w:eastAsia="Calibri"/>
          <w:sz w:val="28"/>
          <w:szCs w:val="28"/>
          <w:lang w:eastAsia="en-US"/>
        </w:rPr>
        <w:t xml:space="preserve">    3) мероприятия по уходу за деревьями и кустарникам, газонами, цветниками (полив, стрижка газонов и т.д.) по установленным нормативам;</w:t>
      </w:r>
    </w:p>
    <w:p w:rsidR="00E771CC" w:rsidRDefault="00E771CC" w:rsidP="00E771CC">
      <w:pPr>
        <w:ind w:right="-1"/>
        <w:jc w:val="both"/>
        <w:rPr>
          <w:rFonts w:eastAsia="Calibri"/>
          <w:sz w:val="28"/>
          <w:szCs w:val="28"/>
          <w:lang w:eastAsia="en-US"/>
        </w:rPr>
      </w:pPr>
      <w:bookmarkStart w:id="82" w:name="sub_1444"/>
      <w:bookmarkEnd w:id="81"/>
      <w:r>
        <w:rPr>
          <w:rFonts w:eastAsia="Calibri"/>
          <w:sz w:val="28"/>
          <w:szCs w:val="28"/>
          <w:lang w:eastAsia="en-US"/>
        </w:rPr>
        <w:t xml:space="preserve">    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E771CC" w:rsidRDefault="00E771CC" w:rsidP="00E771CC">
      <w:pPr>
        <w:ind w:right="-1"/>
        <w:jc w:val="both"/>
        <w:rPr>
          <w:rFonts w:eastAsia="Calibri"/>
          <w:sz w:val="28"/>
          <w:szCs w:val="28"/>
          <w:lang w:eastAsia="en-US"/>
        </w:rPr>
      </w:pPr>
      <w:bookmarkStart w:id="83" w:name="sub_1445"/>
      <w:bookmarkEnd w:id="82"/>
      <w:r>
        <w:rPr>
          <w:rFonts w:eastAsia="Calibri"/>
          <w:sz w:val="28"/>
          <w:szCs w:val="28"/>
          <w:lang w:eastAsia="en-US"/>
        </w:rPr>
        <w:t xml:space="preserve">    5) очистку, окраску и (или) побелку малых архитектурных форм и элементов внешнего благоустройства (оград, заборов, газонных ограждений </w:t>
      </w:r>
    </w:p>
    <w:p w:rsidR="00E771CC" w:rsidRDefault="00E771CC" w:rsidP="00E771CC">
      <w:pPr>
        <w:ind w:right="-1"/>
        <w:jc w:val="both"/>
        <w:rPr>
          <w:rFonts w:eastAsia="Calibri"/>
          <w:sz w:val="28"/>
          <w:szCs w:val="28"/>
          <w:lang w:eastAsia="en-US"/>
        </w:rPr>
      </w:pPr>
      <w:r>
        <w:rPr>
          <w:rFonts w:eastAsia="Calibri"/>
          <w:sz w:val="28"/>
          <w:szCs w:val="28"/>
          <w:lang w:eastAsia="en-US"/>
        </w:rPr>
        <w:t>и т.п.) по мере необходимости с учетом технического и эстетического состояния данных объектов, но не реже одного раза в год;</w:t>
      </w:r>
    </w:p>
    <w:p w:rsidR="00E771CC" w:rsidRDefault="00E771CC" w:rsidP="00E771CC">
      <w:pPr>
        <w:ind w:right="-1"/>
        <w:jc w:val="both"/>
        <w:rPr>
          <w:rFonts w:eastAsia="Calibri"/>
          <w:sz w:val="28"/>
          <w:szCs w:val="28"/>
          <w:lang w:eastAsia="en-US"/>
        </w:rPr>
      </w:pPr>
      <w:bookmarkStart w:id="84" w:name="sub_1446"/>
      <w:bookmarkEnd w:id="83"/>
      <w:r>
        <w:rPr>
          <w:rFonts w:eastAsia="Calibri"/>
          <w:sz w:val="28"/>
          <w:szCs w:val="28"/>
          <w:lang w:eastAsia="en-US"/>
        </w:rPr>
        <w:t xml:space="preserve">   6) очистку урн по мере накопления мусора, их мойку и дезинфекцию один раз в месяц (в теплое время года), окраску и побелку - не реже одного раза в год, а металлических урн - не менее двух раз в год (весной и осенью);</w:t>
      </w:r>
    </w:p>
    <w:p w:rsidR="00E771CC" w:rsidRDefault="00E771CC" w:rsidP="00E771CC">
      <w:pPr>
        <w:ind w:right="-1"/>
        <w:jc w:val="both"/>
        <w:rPr>
          <w:rFonts w:eastAsia="Calibri"/>
          <w:sz w:val="28"/>
          <w:szCs w:val="28"/>
          <w:lang w:eastAsia="en-US"/>
        </w:rPr>
      </w:pPr>
      <w:bookmarkStart w:id="85" w:name="sub_1447"/>
      <w:bookmarkEnd w:id="84"/>
      <w:r>
        <w:rPr>
          <w:rFonts w:eastAsia="Calibri"/>
          <w:sz w:val="28"/>
          <w:szCs w:val="28"/>
          <w:lang w:eastAsia="en-US"/>
        </w:rPr>
        <w:t xml:space="preserve">     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E771CC" w:rsidRDefault="00E771CC" w:rsidP="00E771CC">
      <w:pPr>
        <w:ind w:right="-1"/>
        <w:jc w:val="both"/>
        <w:rPr>
          <w:rFonts w:eastAsia="Calibri"/>
          <w:sz w:val="28"/>
          <w:szCs w:val="28"/>
          <w:lang w:eastAsia="en-US"/>
        </w:rPr>
      </w:pPr>
      <w:bookmarkStart w:id="86" w:name="sub_1448"/>
      <w:bookmarkEnd w:id="85"/>
      <w:r>
        <w:rPr>
          <w:rFonts w:eastAsia="Calibri"/>
          <w:sz w:val="28"/>
          <w:szCs w:val="28"/>
          <w:lang w:eastAsia="en-US"/>
        </w:rPr>
        <w:t xml:space="preserve">     8) сбор и вывоз отходов по планово-регулярной системе согласно утвержденным графикам.</w:t>
      </w:r>
    </w:p>
    <w:p w:rsidR="00E771CC" w:rsidRDefault="00E771CC" w:rsidP="00E771CC">
      <w:pPr>
        <w:jc w:val="both"/>
        <w:rPr>
          <w:sz w:val="28"/>
          <w:szCs w:val="28"/>
        </w:rPr>
      </w:pPr>
      <w:r>
        <w:rPr>
          <w:sz w:val="28"/>
          <w:szCs w:val="28"/>
        </w:rPr>
        <w:t xml:space="preserve">     9) очистку объектов благоустройства от размещенных афиш, объявлений, вывесок, указателей, агитационных материалов, надписей.</w:t>
      </w:r>
    </w:p>
    <w:p w:rsidR="00E771CC" w:rsidRDefault="00E771CC" w:rsidP="00E771CC">
      <w:pPr>
        <w:ind w:right="-1"/>
        <w:jc w:val="both"/>
        <w:rPr>
          <w:rFonts w:eastAsia="Calibri"/>
          <w:sz w:val="28"/>
          <w:szCs w:val="28"/>
          <w:lang w:eastAsia="en-US"/>
        </w:rPr>
      </w:pPr>
      <w:bookmarkStart w:id="87" w:name="sub_145"/>
      <w:bookmarkEnd w:id="86"/>
      <w:r>
        <w:rPr>
          <w:rFonts w:eastAsia="Calibri"/>
          <w:sz w:val="28"/>
          <w:szCs w:val="28"/>
          <w:lang w:eastAsia="en-US"/>
        </w:rPr>
        <w:t xml:space="preserve">     7.2. Работы по ремонту (текущему, капитальному) объектов благоустройства включают:</w:t>
      </w:r>
    </w:p>
    <w:p w:rsidR="00E771CC" w:rsidRDefault="00E771CC" w:rsidP="00E771CC">
      <w:pPr>
        <w:ind w:right="-1"/>
        <w:jc w:val="both"/>
        <w:rPr>
          <w:rFonts w:eastAsia="Calibri"/>
          <w:sz w:val="28"/>
          <w:szCs w:val="28"/>
          <w:lang w:eastAsia="en-US"/>
        </w:rPr>
      </w:pPr>
      <w:bookmarkStart w:id="88" w:name="sub_1451"/>
      <w:bookmarkEnd w:id="87"/>
      <w:r>
        <w:rPr>
          <w:rFonts w:eastAsia="Calibri"/>
          <w:sz w:val="28"/>
          <w:szCs w:val="28"/>
          <w:lang w:eastAsia="en-US"/>
        </w:rPr>
        <w:t xml:space="preserve">    1) восстановление и замену покрытий дорог, проездов, тротуаров и их конструктивных элементов по мере необходимости;</w:t>
      </w:r>
    </w:p>
    <w:p w:rsidR="00E771CC" w:rsidRDefault="00E771CC" w:rsidP="00E771CC">
      <w:pPr>
        <w:ind w:right="-1"/>
        <w:jc w:val="both"/>
        <w:rPr>
          <w:rFonts w:eastAsia="Calibri"/>
          <w:sz w:val="28"/>
          <w:szCs w:val="28"/>
          <w:lang w:eastAsia="en-US"/>
        </w:rPr>
      </w:pPr>
      <w:bookmarkStart w:id="89" w:name="sub_1452"/>
      <w:bookmarkEnd w:id="88"/>
      <w:r>
        <w:rPr>
          <w:rFonts w:eastAsia="Calibri"/>
          <w:sz w:val="28"/>
          <w:szCs w:val="28"/>
          <w:lang w:eastAsia="en-US"/>
        </w:rPr>
        <w:t xml:space="preserve">    2) установку, замену, восстановление малых архитектурных форм и их отдельных элементов по мере необходимости;</w:t>
      </w:r>
    </w:p>
    <w:p w:rsidR="00E771CC" w:rsidRDefault="00E771CC" w:rsidP="00E771CC">
      <w:pPr>
        <w:ind w:right="-1"/>
        <w:jc w:val="both"/>
        <w:rPr>
          <w:rFonts w:eastAsia="Calibri"/>
          <w:sz w:val="28"/>
          <w:szCs w:val="28"/>
          <w:lang w:eastAsia="en-US"/>
        </w:rPr>
      </w:pPr>
      <w:bookmarkStart w:id="90" w:name="sub_1453"/>
      <w:bookmarkEnd w:id="89"/>
      <w:r>
        <w:rPr>
          <w:rFonts w:eastAsia="Calibri"/>
          <w:sz w:val="28"/>
          <w:szCs w:val="28"/>
          <w:lang w:eastAsia="en-US"/>
        </w:rPr>
        <w:t xml:space="preserve">   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E771CC" w:rsidRDefault="00E771CC" w:rsidP="00E771CC">
      <w:pPr>
        <w:ind w:right="-1"/>
        <w:jc w:val="both"/>
        <w:rPr>
          <w:rFonts w:eastAsia="Calibri"/>
          <w:sz w:val="28"/>
          <w:szCs w:val="28"/>
          <w:lang w:eastAsia="en-US"/>
        </w:rPr>
      </w:pPr>
      <w:bookmarkStart w:id="91" w:name="sub_1454"/>
      <w:bookmarkEnd w:id="90"/>
      <w:r>
        <w:rPr>
          <w:rFonts w:eastAsia="Calibri"/>
          <w:sz w:val="28"/>
          <w:szCs w:val="28"/>
          <w:lang w:eastAsia="en-US"/>
        </w:rPr>
        <w:t xml:space="preserve">   4) текущие </w:t>
      </w:r>
      <w:proofErr w:type="spellStart"/>
      <w:r>
        <w:rPr>
          <w:rFonts w:eastAsia="Calibri"/>
          <w:sz w:val="28"/>
          <w:szCs w:val="28"/>
          <w:lang w:eastAsia="en-US"/>
        </w:rPr>
        <w:t>уходные</w:t>
      </w:r>
      <w:proofErr w:type="spellEnd"/>
      <w:r>
        <w:rPr>
          <w:rFonts w:eastAsia="Calibri"/>
          <w:sz w:val="28"/>
          <w:szCs w:val="28"/>
          <w:lang w:eastAsia="en-US"/>
        </w:rPr>
        <w:t xml:space="preserve"> работы за зелеными насаждениями по мере необходимости;</w:t>
      </w:r>
    </w:p>
    <w:p w:rsidR="00E771CC" w:rsidRDefault="00E771CC" w:rsidP="00E771CC">
      <w:pPr>
        <w:ind w:right="-1"/>
        <w:jc w:val="both"/>
        <w:rPr>
          <w:rFonts w:eastAsia="Calibri"/>
          <w:sz w:val="28"/>
          <w:szCs w:val="28"/>
          <w:lang w:eastAsia="en-US"/>
        </w:rPr>
      </w:pPr>
      <w:bookmarkStart w:id="92" w:name="sub_1455"/>
      <w:bookmarkEnd w:id="91"/>
      <w:r>
        <w:rPr>
          <w:rFonts w:eastAsia="Calibri"/>
          <w:sz w:val="28"/>
          <w:szCs w:val="28"/>
          <w:lang w:eastAsia="en-US"/>
        </w:rPr>
        <w:t xml:space="preserve">   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E771CC" w:rsidRDefault="00E771CC" w:rsidP="00E771CC">
      <w:pPr>
        <w:jc w:val="both"/>
        <w:rPr>
          <w:sz w:val="28"/>
          <w:szCs w:val="28"/>
        </w:rPr>
      </w:pPr>
      <w:bookmarkStart w:id="93" w:name="sub_1457"/>
      <w:bookmarkEnd w:id="92"/>
      <w:r>
        <w:rPr>
          <w:sz w:val="28"/>
          <w:szCs w:val="28"/>
        </w:rPr>
        <w:t xml:space="preserve">  6)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 w:val="28"/>
          <w:szCs w:val="28"/>
        </w:rPr>
        <w:t>кронирование</w:t>
      </w:r>
      <w:proofErr w:type="spellEnd"/>
      <w:r>
        <w:rPr>
          <w:sz w:val="28"/>
          <w:szCs w:val="28"/>
        </w:rPr>
        <w:t xml:space="preserve"> живой изгороди.</w:t>
      </w:r>
      <w:bookmarkEnd w:id="93"/>
      <w:r>
        <w:rPr>
          <w:sz w:val="28"/>
          <w:szCs w:val="28"/>
        </w:rPr>
        <w:t xml:space="preserve"> Установление характера вида работ по благоустройству (</w:t>
      </w:r>
      <w:proofErr w:type="gramStart"/>
      <w:r>
        <w:rPr>
          <w:sz w:val="28"/>
          <w:szCs w:val="28"/>
        </w:rPr>
        <w:t>текущий</w:t>
      </w:r>
      <w:proofErr w:type="gramEnd"/>
      <w:r>
        <w:rPr>
          <w:sz w:val="28"/>
          <w:szCs w:val="28"/>
        </w:rPr>
        <w:t>, капитальный) производится на основании нормативных документов, действующих в соответствующих сферах благоустройства.</w:t>
      </w:r>
    </w:p>
    <w:p w:rsidR="00E771CC" w:rsidRDefault="00E771CC" w:rsidP="00E771CC">
      <w:pPr>
        <w:jc w:val="both"/>
        <w:rPr>
          <w:sz w:val="28"/>
          <w:szCs w:val="28"/>
        </w:rPr>
      </w:pPr>
      <w:bookmarkStart w:id="94" w:name="sub_148"/>
      <w:r>
        <w:rPr>
          <w:sz w:val="28"/>
          <w:szCs w:val="28"/>
        </w:rPr>
        <w:t xml:space="preserve">     Работы по содержанию и уборке придомовых и дворовых территорий проводятся в объеме и с периодичностью не менее установленной Правилами и нормами технической эксплуатации жилищного фонда, утвержденными </w:t>
      </w:r>
      <w:hyperlink r:id="rId11" w:history="1">
        <w:r>
          <w:rPr>
            <w:rStyle w:val="ac"/>
            <w:sz w:val="28"/>
            <w:szCs w:val="28"/>
          </w:rPr>
          <w:t>постановлением</w:t>
        </w:r>
      </w:hyperlink>
      <w:r>
        <w:rPr>
          <w:sz w:val="28"/>
          <w:szCs w:val="28"/>
        </w:rPr>
        <w:t xml:space="preserve"> Государственного комитета Российской Федерации по строительству и жилищно-коммунальному комплексу от 27.09.2003 № 170.</w:t>
      </w:r>
    </w:p>
    <w:p w:rsidR="00E771CC" w:rsidRDefault="00E771CC" w:rsidP="00E771CC">
      <w:pPr>
        <w:jc w:val="both"/>
        <w:rPr>
          <w:sz w:val="28"/>
          <w:szCs w:val="28"/>
        </w:rPr>
      </w:pPr>
      <w:bookmarkStart w:id="95" w:name="sub_149"/>
      <w:bookmarkEnd w:id="94"/>
      <w:r>
        <w:rPr>
          <w:sz w:val="28"/>
          <w:szCs w:val="28"/>
        </w:rPr>
        <w:t>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w:t>
      </w:r>
    </w:p>
    <w:bookmarkEnd w:id="95"/>
    <w:p w:rsidR="00E771CC" w:rsidRDefault="00E771CC" w:rsidP="00E771CC">
      <w:pPr>
        <w:jc w:val="both"/>
        <w:rPr>
          <w:sz w:val="28"/>
          <w:szCs w:val="28"/>
        </w:rPr>
      </w:pPr>
      <w:r>
        <w:rPr>
          <w:sz w:val="28"/>
          <w:szCs w:val="28"/>
        </w:rPr>
        <w:t xml:space="preserve">Вид, сроки и состав дорожных работ по каждому объекту улично-дорожной сети устанавливают на основании ведомостей дефектов, диагностики, </w:t>
      </w:r>
    </w:p>
    <w:p w:rsidR="00E771CC" w:rsidRDefault="00E771CC" w:rsidP="00E771CC">
      <w:pPr>
        <w:jc w:val="both"/>
        <w:rPr>
          <w:sz w:val="28"/>
          <w:szCs w:val="28"/>
        </w:rPr>
      </w:pPr>
      <w:r>
        <w:rPr>
          <w:sz w:val="28"/>
          <w:szCs w:val="28"/>
        </w:rPr>
        <w:t>инженерных изысканий, проектной документации и других документов, содержащих оценку фактического состояния объектов.</w:t>
      </w:r>
    </w:p>
    <w:p w:rsidR="00E771CC" w:rsidRDefault="00E771CC" w:rsidP="00E771CC">
      <w:pPr>
        <w:jc w:val="both"/>
        <w:rPr>
          <w:sz w:val="28"/>
          <w:szCs w:val="28"/>
        </w:rPr>
      </w:pPr>
      <w:bookmarkStart w:id="96" w:name="sub_150"/>
      <w:r>
        <w:rPr>
          <w:sz w:val="28"/>
          <w:szCs w:val="28"/>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E771CC" w:rsidRDefault="00E771CC" w:rsidP="00E771CC">
      <w:pPr>
        <w:jc w:val="both"/>
        <w:rPr>
          <w:sz w:val="28"/>
          <w:szCs w:val="28"/>
        </w:rPr>
      </w:pPr>
      <w:bookmarkStart w:id="97" w:name="sub_175"/>
      <w:bookmarkEnd w:id="96"/>
      <w:r>
        <w:rPr>
          <w:sz w:val="28"/>
          <w:szCs w:val="28"/>
        </w:rPr>
        <w:t xml:space="preserve">     7.3.</w:t>
      </w:r>
      <w:r>
        <w:rPr>
          <w:bCs/>
          <w:sz w:val="28"/>
          <w:szCs w:val="28"/>
        </w:rPr>
        <w:t>Содержание придомовых и дворовых территорий</w:t>
      </w:r>
      <w:r>
        <w:rPr>
          <w:sz w:val="28"/>
          <w:szCs w:val="28"/>
        </w:rPr>
        <w:t xml:space="preserve"> осуществляется в соответствии с Правилами и нормами технической эксплуатации жилищного фонда.</w:t>
      </w:r>
      <w:bookmarkStart w:id="98" w:name="sub_176"/>
      <w:bookmarkEnd w:id="97"/>
      <w:r>
        <w:rPr>
          <w:sz w:val="28"/>
          <w:szCs w:val="28"/>
        </w:rPr>
        <w:t xml:space="preserve">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bookmarkStart w:id="99" w:name="sub_177"/>
      <w:bookmarkEnd w:id="98"/>
      <w:r>
        <w:rPr>
          <w:sz w:val="28"/>
          <w:szCs w:val="28"/>
        </w:rPr>
        <w:t xml:space="preserve"> Хранение и стоянка личного автотранспорта на придомовых,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E771CC" w:rsidRDefault="00E771CC" w:rsidP="00E771CC">
      <w:pPr>
        <w:jc w:val="both"/>
        <w:rPr>
          <w:sz w:val="28"/>
          <w:szCs w:val="28"/>
        </w:rPr>
      </w:pPr>
      <w:bookmarkStart w:id="100" w:name="sub_185"/>
      <w:bookmarkEnd w:id="99"/>
      <w:r>
        <w:rPr>
          <w:sz w:val="28"/>
          <w:szCs w:val="28"/>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bookmarkEnd w:id="100"/>
      <w:r>
        <w:rPr>
          <w:sz w:val="28"/>
          <w:szCs w:val="28"/>
        </w:rPr>
        <w:t xml:space="preserve"> Оборудование и содержание выгребных ям осуществляют собственники помещений или лица, осуществляющие по договору управление/ эксплуатацию многоквартирного дома.</w:t>
      </w:r>
    </w:p>
    <w:p w:rsidR="00E771CC" w:rsidRDefault="00E771CC" w:rsidP="00E771CC">
      <w:pPr>
        <w:jc w:val="both"/>
        <w:rPr>
          <w:sz w:val="28"/>
          <w:szCs w:val="28"/>
        </w:rPr>
      </w:pPr>
      <w:r>
        <w:rPr>
          <w:sz w:val="28"/>
          <w:szCs w:val="28"/>
        </w:rPr>
        <w:t>Жидкие нечистоты вывозятся по договорам или разовым заявкам организациями, имеющими специальный транспорт.</w:t>
      </w:r>
    </w:p>
    <w:p w:rsidR="00E771CC" w:rsidRDefault="00E771CC" w:rsidP="00E771CC">
      <w:pPr>
        <w:jc w:val="both"/>
        <w:rPr>
          <w:sz w:val="28"/>
          <w:szCs w:val="28"/>
        </w:rPr>
      </w:pPr>
      <w:bookmarkStart w:id="101" w:name="sub_186"/>
      <w:r>
        <w:rPr>
          <w:sz w:val="28"/>
          <w:szCs w:val="28"/>
        </w:rPr>
        <w:t xml:space="preserve">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границах, установленных в соответствии с </w:t>
      </w:r>
      <w:proofErr w:type="gramStart"/>
      <w:r>
        <w:rPr>
          <w:sz w:val="28"/>
          <w:szCs w:val="28"/>
        </w:rPr>
        <w:t>ч</w:t>
      </w:r>
      <w:proofErr w:type="gramEnd"/>
      <w:r>
        <w:rPr>
          <w:sz w:val="28"/>
          <w:szCs w:val="28"/>
        </w:rPr>
        <w:t>. 3, 4 п. 3.2 настоящих Правил.</w:t>
      </w:r>
    </w:p>
    <w:p w:rsidR="00E771CC" w:rsidRDefault="00E771CC" w:rsidP="00E771CC">
      <w:pPr>
        <w:jc w:val="both"/>
        <w:rPr>
          <w:b/>
          <w:bCs/>
          <w:sz w:val="28"/>
          <w:szCs w:val="28"/>
        </w:rPr>
      </w:pPr>
      <w:bookmarkStart w:id="102" w:name="sub_1014"/>
      <w:bookmarkEnd w:id="101"/>
      <w:r>
        <w:rPr>
          <w:sz w:val="28"/>
          <w:szCs w:val="28"/>
        </w:rPr>
        <w:t xml:space="preserve">     7.4. </w:t>
      </w:r>
      <w:r>
        <w:rPr>
          <w:bCs/>
          <w:sz w:val="28"/>
          <w:szCs w:val="28"/>
        </w:rPr>
        <w:t>Содержание территорий индивидуальной застройки.</w:t>
      </w:r>
      <w:bookmarkStart w:id="103" w:name="_GoBack"/>
      <w:bookmarkEnd w:id="103"/>
    </w:p>
    <w:p w:rsidR="00E771CC" w:rsidRDefault="00E771CC" w:rsidP="00E771CC">
      <w:pPr>
        <w:jc w:val="both"/>
        <w:rPr>
          <w:sz w:val="28"/>
          <w:szCs w:val="28"/>
        </w:rPr>
      </w:pPr>
      <w:bookmarkStart w:id="104" w:name="sub_191"/>
      <w:bookmarkEnd w:id="102"/>
      <w:r>
        <w:rPr>
          <w:sz w:val="28"/>
          <w:szCs w:val="28"/>
        </w:rPr>
        <w:t xml:space="preserve">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w:t>
      </w:r>
      <w:r>
        <w:rPr>
          <w:sz w:val="28"/>
          <w:szCs w:val="28"/>
        </w:rPr>
        <w:lastRenderedPageBreak/>
        <w:t>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E771CC" w:rsidRDefault="00E771CC" w:rsidP="00E771CC">
      <w:pPr>
        <w:jc w:val="both"/>
        <w:rPr>
          <w:sz w:val="28"/>
          <w:szCs w:val="28"/>
        </w:rPr>
      </w:pPr>
      <w:bookmarkStart w:id="105" w:name="sub_192"/>
      <w:bookmarkEnd w:id="104"/>
      <w:r>
        <w:rPr>
          <w:sz w:val="28"/>
          <w:szCs w:val="28"/>
        </w:rPr>
        <w:t>Собственники жилых домов на территориях индивидуальной застройки в порядке, установленном настоящими Правилами:</w:t>
      </w:r>
    </w:p>
    <w:p w:rsidR="00E771CC" w:rsidRDefault="00E771CC" w:rsidP="00E771CC">
      <w:pPr>
        <w:jc w:val="both"/>
        <w:rPr>
          <w:sz w:val="28"/>
          <w:szCs w:val="28"/>
        </w:rPr>
      </w:pPr>
      <w:bookmarkStart w:id="106" w:name="sub_1921"/>
      <w:bookmarkEnd w:id="105"/>
      <w:r>
        <w:rPr>
          <w:sz w:val="28"/>
          <w:szCs w:val="28"/>
        </w:rPr>
        <w:t xml:space="preserve">     1) содержат в чистоте и порядке жилой дом, надворные постройки, ограждения;</w:t>
      </w:r>
    </w:p>
    <w:p w:rsidR="00E771CC" w:rsidRDefault="00E771CC" w:rsidP="00E771CC">
      <w:pPr>
        <w:jc w:val="both"/>
        <w:rPr>
          <w:sz w:val="28"/>
          <w:szCs w:val="28"/>
        </w:rPr>
      </w:pPr>
      <w:bookmarkStart w:id="107" w:name="sub_1922"/>
      <w:bookmarkEnd w:id="106"/>
      <w:r>
        <w:rPr>
          <w:sz w:val="28"/>
          <w:szCs w:val="28"/>
        </w:rPr>
        <w:t xml:space="preserve">     2) обеспечивают сохранность имеющихся перед жилым домом зеленых насаждений, их полив в сухую погоду;</w:t>
      </w:r>
    </w:p>
    <w:p w:rsidR="00E771CC" w:rsidRDefault="00E771CC" w:rsidP="00E771CC">
      <w:pPr>
        <w:jc w:val="both"/>
        <w:rPr>
          <w:sz w:val="28"/>
          <w:szCs w:val="28"/>
        </w:rPr>
      </w:pPr>
      <w:bookmarkStart w:id="108" w:name="sub_1924"/>
      <w:bookmarkEnd w:id="107"/>
      <w:r>
        <w:rPr>
          <w:sz w:val="28"/>
          <w:szCs w:val="28"/>
        </w:rPr>
        <w:t xml:space="preserve">     3) очищают канавы, трубы для стока воды на прилегающей территории для обеспечения отвода талых вод в весенний период;</w:t>
      </w:r>
    </w:p>
    <w:p w:rsidR="00E771CC" w:rsidRDefault="00E771CC" w:rsidP="00E771CC">
      <w:pPr>
        <w:jc w:val="both"/>
        <w:rPr>
          <w:sz w:val="28"/>
          <w:szCs w:val="28"/>
        </w:rPr>
      </w:pPr>
      <w:bookmarkStart w:id="109" w:name="sub_1927"/>
      <w:bookmarkEnd w:id="108"/>
      <w:r>
        <w:rPr>
          <w:sz w:val="28"/>
          <w:szCs w:val="28"/>
        </w:rPr>
        <w:t xml:space="preserve">     4) производят земляные работы на землях общего пользования в установленном порядке.</w:t>
      </w:r>
    </w:p>
    <w:p w:rsidR="00E771CC" w:rsidRDefault="00E771CC" w:rsidP="00E771CC">
      <w:pPr>
        <w:jc w:val="both"/>
        <w:rPr>
          <w:sz w:val="28"/>
          <w:szCs w:val="28"/>
        </w:rPr>
      </w:pPr>
      <w:bookmarkStart w:id="110" w:name="sub_193"/>
      <w:bookmarkEnd w:id="109"/>
      <w:r>
        <w:rPr>
          <w:sz w:val="28"/>
          <w:szCs w:val="28"/>
        </w:rPr>
        <w:t>Собственникам жилых домов на территориях индивидуальной застройки запрещается:</w:t>
      </w:r>
    </w:p>
    <w:p w:rsidR="00E771CC" w:rsidRDefault="00E771CC" w:rsidP="00E771CC">
      <w:pPr>
        <w:jc w:val="both"/>
        <w:rPr>
          <w:sz w:val="28"/>
          <w:szCs w:val="28"/>
        </w:rPr>
      </w:pPr>
      <w:bookmarkStart w:id="111" w:name="sub_1931"/>
      <w:bookmarkEnd w:id="110"/>
      <w:r>
        <w:rPr>
          <w:sz w:val="28"/>
          <w:szCs w:val="28"/>
        </w:rPr>
        <w:t xml:space="preserve">     1) осуществлять сброс, накопление и вывоз отходов и мусора в места, не отведенные для этих целей;</w:t>
      </w:r>
    </w:p>
    <w:p w:rsidR="00E771CC" w:rsidRDefault="00E771CC" w:rsidP="00E771CC">
      <w:pPr>
        <w:jc w:val="both"/>
        <w:rPr>
          <w:sz w:val="28"/>
          <w:szCs w:val="28"/>
        </w:rPr>
      </w:pPr>
      <w:bookmarkStart w:id="112" w:name="sub_1932"/>
      <w:bookmarkEnd w:id="111"/>
      <w:r>
        <w:rPr>
          <w:sz w:val="28"/>
          <w:szCs w:val="28"/>
        </w:rPr>
        <w:t xml:space="preserve">     2) складировать мусор и отходы на прилегающей территории и </w:t>
      </w:r>
      <w:proofErr w:type="spellStart"/>
      <w:r>
        <w:rPr>
          <w:sz w:val="28"/>
          <w:szCs w:val="28"/>
        </w:rPr>
        <w:t>прилотковой</w:t>
      </w:r>
      <w:proofErr w:type="spellEnd"/>
      <w:r>
        <w:rPr>
          <w:sz w:val="28"/>
          <w:szCs w:val="28"/>
        </w:rPr>
        <w:t xml:space="preserve"> части, засыпать и засорять ливневую канализацию, ливнестоки, дренажные стоки;</w:t>
      </w:r>
    </w:p>
    <w:p w:rsidR="00E771CC" w:rsidRDefault="00E771CC" w:rsidP="00E771CC">
      <w:pPr>
        <w:jc w:val="both"/>
        <w:rPr>
          <w:sz w:val="28"/>
          <w:szCs w:val="28"/>
        </w:rPr>
      </w:pPr>
      <w:bookmarkStart w:id="113" w:name="sub_1933"/>
      <w:bookmarkEnd w:id="112"/>
      <w:r>
        <w:rPr>
          <w:sz w:val="28"/>
          <w:szCs w:val="28"/>
        </w:rPr>
        <w:t xml:space="preserve">    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Pr>
          <w:sz w:val="28"/>
          <w:szCs w:val="28"/>
        </w:rPr>
        <w:t>пристроев</w:t>
      </w:r>
      <w:proofErr w:type="spellEnd"/>
      <w:r>
        <w:rPr>
          <w:sz w:val="28"/>
          <w:szCs w:val="28"/>
        </w:rPr>
        <w:t>, гаражей, погребов и др.);</w:t>
      </w:r>
    </w:p>
    <w:p w:rsidR="00E771CC" w:rsidRDefault="00E771CC" w:rsidP="00E771CC">
      <w:pPr>
        <w:jc w:val="both"/>
        <w:rPr>
          <w:sz w:val="28"/>
          <w:szCs w:val="28"/>
        </w:rPr>
      </w:pPr>
      <w:bookmarkStart w:id="114" w:name="sub_1934"/>
      <w:bookmarkEnd w:id="113"/>
      <w:r>
        <w:rPr>
          <w:sz w:val="28"/>
          <w:szCs w:val="28"/>
        </w:rPr>
        <w:t xml:space="preserve">    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bookmarkEnd w:id="114"/>
    <w:p w:rsidR="00E771CC" w:rsidRDefault="00E771CC" w:rsidP="00E771CC">
      <w:pPr>
        <w:jc w:val="both"/>
        <w:rPr>
          <w:sz w:val="28"/>
          <w:szCs w:val="28"/>
        </w:rPr>
      </w:pPr>
      <w:r>
        <w:rPr>
          <w:sz w:val="28"/>
          <w:szCs w:val="28"/>
        </w:rPr>
        <w:t xml:space="preserve">   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115" w:name="sub_1012"/>
      <w:r>
        <w:rPr>
          <w:rFonts w:eastAsia="Calibri"/>
          <w:b/>
          <w:sz w:val="28"/>
          <w:szCs w:val="28"/>
          <w:lang w:eastAsia="en-US"/>
        </w:rPr>
        <w:t>8. Содержание территории общего пользования</w:t>
      </w:r>
    </w:p>
    <w:bookmarkEnd w:id="115"/>
    <w:p w:rsidR="00E771CC" w:rsidRDefault="00E771CC" w:rsidP="00E771CC">
      <w:pPr>
        <w:ind w:right="-1"/>
        <w:jc w:val="both"/>
        <w:rPr>
          <w:rFonts w:eastAsia="Calibri"/>
          <w:sz w:val="28"/>
          <w:szCs w:val="28"/>
          <w:lang w:eastAsia="en-US"/>
        </w:rPr>
      </w:pPr>
      <w:r>
        <w:rPr>
          <w:rFonts w:eastAsia="Calibri"/>
          <w:sz w:val="28"/>
          <w:szCs w:val="28"/>
          <w:lang w:eastAsia="en-US"/>
        </w:rPr>
        <w:t xml:space="preserve">                               Уборка территории в зимний период:</w:t>
      </w:r>
    </w:p>
    <w:p w:rsidR="00E771CC" w:rsidRDefault="00E771CC" w:rsidP="00E771CC">
      <w:pPr>
        <w:ind w:right="-1"/>
        <w:jc w:val="both"/>
        <w:rPr>
          <w:rFonts w:eastAsia="Calibri"/>
          <w:sz w:val="28"/>
          <w:szCs w:val="28"/>
          <w:lang w:eastAsia="en-US"/>
        </w:rPr>
      </w:pPr>
    </w:p>
    <w:p w:rsidR="00E771CC" w:rsidRDefault="00E771CC" w:rsidP="00E771CC">
      <w:pPr>
        <w:ind w:right="-1"/>
        <w:jc w:val="both"/>
        <w:rPr>
          <w:rFonts w:eastAsia="Calibri"/>
          <w:sz w:val="28"/>
          <w:szCs w:val="28"/>
          <w:lang w:eastAsia="en-US"/>
        </w:rPr>
      </w:pPr>
      <w:bookmarkStart w:id="116" w:name="sub_151"/>
      <w:r>
        <w:rPr>
          <w:rFonts w:eastAsia="Calibri"/>
          <w:sz w:val="28"/>
          <w:szCs w:val="28"/>
          <w:lang w:eastAsia="en-US"/>
        </w:rPr>
        <w:t xml:space="preserve">     7.1. Зимняя уборка проезжей части улиц и проездов осуществляется в соответствии с настоящими Правилами, иными правовыми актами, устанавливающими требования к эксплуатационному состоянию автомобильных дорог, и правовыми актами администрации муниципального образования Никольский сельсовет, определяющими технологию работ, технические средства и применяемые </w:t>
      </w:r>
      <w:proofErr w:type="spellStart"/>
      <w:r>
        <w:rPr>
          <w:rFonts w:eastAsia="Calibri"/>
          <w:sz w:val="28"/>
          <w:szCs w:val="28"/>
          <w:lang w:eastAsia="en-US"/>
        </w:rPr>
        <w:t>противогололедные</w:t>
      </w:r>
      <w:proofErr w:type="spellEnd"/>
      <w:r>
        <w:rPr>
          <w:rFonts w:eastAsia="Calibri"/>
          <w:sz w:val="28"/>
          <w:szCs w:val="28"/>
          <w:lang w:eastAsia="en-US"/>
        </w:rPr>
        <w:t xml:space="preserve"> препараты.</w:t>
      </w:r>
    </w:p>
    <w:p w:rsidR="00E771CC" w:rsidRDefault="00E771CC" w:rsidP="00E771CC">
      <w:pPr>
        <w:ind w:right="-1"/>
        <w:jc w:val="both"/>
        <w:rPr>
          <w:rFonts w:eastAsia="Calibri"/>
          <w:sz w:val="28"/>
          <w:szCs w:val="28"/>
          <w:lang w:eastAsia="en-US"/>
        </w:rPr>
      </w:pPr>
      <w:bookmarkStart w:id="117" w:name="sub_152"/>
      <w:bookmarkEnd w:id="116"/>
      <w:r>
        <w:rPr>
          <w:rFonts w:eastAsia="Calibri"/>
          <w:sz w:val="28"/>
          <w:szCs w:val="28"/>
          <w:lang w:eastAsia="en-US"/>
        </w:rPr>
        <w:t xml:space="preserve">    7.2. Период зимней уборки устанавливается с 1 октября по 15 апреля. В случае резкого изменения погодных условий (снег, мороз) сроки начала и </w:t>
      </w:r>
      <w:r>
        <w:rPr>
          <w:rFonts w:eastAsia="Calibri"/>
          <w:sz w:val="28"/>
          <w:szCs w:val="28"/>
          <w:lang w:eastAsia="en-US"/>
        </w:rPr>
        <w:lastRenderedPageBreak/>
        <w:t>окончания зимней уборки корректируются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118" w:name="sub_153"/>
      <w:bookmarkEnd w:id="117"/>
      <w:r>
        <w:rPr>
          <w:rFonts w:eastAsia="Calibri"/>
          <w:sz w:val="28"/>
          <w:szCs w:val="28"/>
          <w:lang w:eastAsia="en-US"/>
        </w:rPr>
        <w:t xml:space="preserve">     7.3. Организации, отвечающие за уборку территорий, в срок до 1 октября обеспечивают готовность уборочной техники, заготовку и складирование необходимого количества </w:t>
      </w:r>
      <w:proofErr w:type="spellStart"/>
      <w:r>
        <w:rPr>
          <w:rFonts w:eastAsia="Calibri"/>
          <w:sz w:val="28"/>
          <w:szCs w:val="28"/>
          <w:lang w:eastAsia="en-US"/>
        </w:rPr>
        <w:t>противогололедных</w:t>
      </w:r>
      <w:proofErr w:type="spellEnd"/>
      <w:r>
        <w:rPr>
          <w:rFonts w:eastAsia="Calibri"/>
          <w:sz w:val="28"/>
          <w:szCs w:val="28"/>
          <w:lang w:eastAsia="en-US"/>
        </w:rPr>
        <w:t xml:space="preserve"> препаратов.</w:t>
      </w:r>
    </w:p>
    <w:p w:rsidR="00E771CC" w:rsidRDefault="00E771CC" w:rsidP="00E771CC">
      <w:pPr>
        <w:ind w:right="-1"/>
        <w:jc w:val="both"/>
        <w:rPr>
          <w:rFonts w:eastAsia="Calibri"/>
          <w:sz w:val="28"/>
          <w:szCs w:val="28"/>
          <w:lang w:eastAsia="en-US"/>
        </w:rPr>
      </w:pPr>
      <w:bookmarkStart w:id="119" w:name="sub_154"/>
      <w:bookmarkEnd w:id="118"/>
      <w:r>
        <w:rPr>
          <w:rFonts w:eastAsia="Calibri"/>
          <w:sz w:val="28"/>
          <w:szCs w:val="28"/>
          <w:lang w:eastAsia="en-US"/>
        </w:rPr>
        <w:t xml:space="preserve">     7.4. Вывоз снега с улиц и проездов должен осуществляться на специальные площадки (</w:t>
      </w:r>
      <w:proofErr w:type="spellStart"/>
      <w:r>
        <w:rPr>
          <w:rFonts w:eastAsia="Calibri"/>
          <w:sz w:val="28"/>
          <w:szCs w:val="28"/>
          <w:lang w:eastAsia="en-US"/>
        </w:rPr>
        <w:t>снегосвалки</w:t>
      </w:r>
      <w:proofErr w:type="spellEnd"/>
      <w:r>
        <w:rPr>
          <w:rFonts w:eastAsia="Calibri"/>
          <w:sz w:val="28"/>
          <w:szCs w:val="28"/>
          <w:lang w:eastAsia="en-US"/>
        </w:rPr>
        <w:t>, и т.п.), подготовка которых должна быть завершена до 1 октября. Запрещается вывоз снега на несогласованные в установленном порядке места.</w:t>
      </w:r>
    </w:p>
    <w:bookmarkEnd w:id="119"/>
    <w:p w:rsidR="00E771CC" w:rsidRDefault="00E771CC" w:rsidP="00E771CC">
      <w:pPr>
        <w:ind w:right="-1"/>
        <w:jc w:val="both"/>
        <w:rPr>
          <w:rFonts w:eastAsia="Calibri"/>
          <w:sz w:val="28"/>
          <w:szCs w:val="28"/>
          <w:lang w:eastAsia="en-US"/>
        </w:rPr>
      </w:pPr>
      <w:r>
        <w:rPr>
          <w:rFonts w:eastAsia="Calibri"/>
          <w:sz w:val="28"/>
          <w:szCs w:val="28"/>
          <w:lang w:eastAsia="en-US"/>
        </w:rPr>
        <w:t>Определение мест, пригодных для временного складирования снега, и организация их работы возлагается на администрацию муниципального образования Никольский сельсовет.</w:t>
      </w:r>
    </w:p>
    <w:p w:rsidR="00E771CC" w:rsidRDefault="00E771CC" w:rsidP="00E771CC">
      <w:pPr>
        <w:ind w:right="-1"/>
        <w:jc w:val="both"/>
        <w:rPr>
          <w:rFonts w:eastAsia="Calibri"/>
          <w:sz w:val="28"/>
          <w:szCs w:val="28"/>
          <w:lang w:eastAsia="en-US"/>
        </w:rPr>
      </w:pPr>
      <w:r>
        <w:rPr>
          <w:rFonts w:eastAsia="Calibri"/>
          <w:sz w:val="28"/>
          <w:szCs w:val="28"/>
          <w:lang w:eastAsia="en-US"/>
        </w:rPr>
        <w:t>После снеготаяния места временного складирования снега должны быть очищены от мусора и благоустроены.</w:t>
      </w:r>
    </w:p>
    <w:p w:rsidR="00E771CC" w:rsidRDefault="00E771CC" w:rsidP="00E771CC">
      <w:pPr>
        <w:ind w:right="-1"/>
        <w:jc w:val="both"/>
        <w:rPr>
          <w:rFonts w:eastAsia="Calibri"/>
          <w:sz w:val="28"/>
          <w:szCs w:val="28"/>
          <w:lang w:eastAsia="en-US"/>
        </w:rPr>
      </w:pPr>
      <w:bookmarkStart w:id="120" w:name="sub_155"/>
      <w:r>
        <w:rPr>
          <w:rFonts w:eastAsia="Calibri"/>
          <w:sz w:val="28"/>
          <w:szCs w:val="28"/>
          <w:lang w:eastAsia="en-US"/>
        </w:rPr>
        <w:t xml:space="preserve">     7.5. При уборке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E771CC" w:rsidRDefault="00E771CC" w:rsidP="00E771CC">
      <w:pPr>
        <w:ind w:right="-1"/>
        <w:jc w:val="both"/>
        <w:rPr>
          <w:rFonts w:eastAsia="Calibri"/>
          <w:sz w:val="28"/>
          <w:szCs w:val="28"/>
          <w:lang w:eastAsia="en-US"/>
        </w:rPr>
      </w:pPr>
      <w:bookmarkStart w:id="121" w:name="sub_156"/>
      <w:bookmarkEnd w:id="120"/>
      <w:r>
        <w:rPr>
          <w:rFonts w:eastAsia="Calibri"/>
          <w:sz w:val="28"/>
          <w:szCs w:val="28"/>
          <w:lang w:eastAsia="en-US"/>
        </w:rPr>
        <w:t xml:space="preserve">    7.6. 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rsidR="00E771CC" w:rsidRDefault="00E771CC" w:rsidP="00E771CC">
      <w:pPr>
        <w:ind w:right="-1"/>
        <w:jc w:val="both"/>
        <w:rPr>
          <w:rFonts w:eastAsia="Calibri"/>
          <w:sz w:val="28"/>
          <w:szCs w:val="28"/>
          <w:lang w:eastAsia="en-US"/>
        </w:rPr>
      </w:pPr>
      <w:bookmarkStart w:id="122" w:name="sub_157"/>
      <w:bookmarkEnd w:id="121"/>
      <w:r>
        <w:rPr>
          <w:rFonts w:eastAsia="Calibri"/>
          <w:sz w:val="28"/>
          <w:szCs w:val="28"/>
          <w:lang w:eastAsia="en-US"/>
        </w:rPr>
        <w:t xml:space="preserve">    7.7.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E771CC" w:rsidRDefault="00E771CC" w:rsidP="00E771CC">
      <w:pPr>
        <w:ind w:right="-1"/>
        <w:jc w:val="both"/>
        <w:rPr>
          <w:rFonts w:eastAsia="Calibri"/>
          <w:sz w:val="28"/>
          <w:szCs w:val="28"/>
          <w:lang w:eastAsia="en-US"/>
        </w:rPr>
      </w:pPr>
      <w:bookmarkStart w:id="123" w:name="sub_158"/>
      <w:bookmarkEnd w:id="122"/>
      <w:r>
        <w:rPr>
          <w:rFonts w:eastAsia="Calibri"/>
          <w:sz w:val="28"/>
          <w:szCs w:val="28"/>
          <w:lang w:eastAsia="en-US"/>
        </w:rPr>
        <w:t xml:space="preserve">   7.8. Запрещается:</w:t>
      </w:r>
    </w:p>
    <w:p w:rsidR="00E771CC" w:rsidRDefault="00E771CC" w:rsidP="00E771CC">
      <w:pPr>
        <w:ind w:right="-1"/>
        <w:jc w:val="both"/>
        <w:rPr>
          <w:rFonts w:eastAsia="Calibri"/>
          <w:sz w:val="28"/>
          <w:szCs w:val="28"/>
          <w:lang w:eastAsia="en-US"/>
        </w:rPr>
      </w:pPr>
      <w:bookmarkStart w:id="124" w:name="sub_1581"/>
      <w:bookmarkEnd w:id="123"/>
      <w:r>
        <w:rPr>
          <w:rFonts w:eastAsia="Calibri"/>
          <w:sz w:val="28"/>
          <w:szCs w:val="28"/>
          <w:lang w:eastAsia="en-US"/>
        </w:rPr>
        <w:t xml:space="preserve">   1) 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E771CC" w:rsidRDefault="00E771CC" w:rsidP="00E771CC">
      <w:pPr>
        <w:ind w:right="-1"/>
        <w:jc w:val="both"/>
        <w:rPr>
          <w:rFonts w:eastAsia="Calibri"/>
          <w:sz w:val="28"/>
          <w:szCs w:val="28"/>
          <w:lang w:eastAsia="en-US"/>
        </w:rPr>
      </w:pPr>
      <w:bookmarkStart w:id="125" w:name="sub_1582"/>
      <w:bookmarkEnd w:id="124"/>
      <w:r>
        <w:rPr>
          <w:rFonts w:eastAsia="Calibri"/>
          <w:sz w:val="28"/>
          <w:szCs w:val="28"/>
          <w:lang w:eastAsia="en-US"/>
        </w:rPr>
        <w:t xml:space="preserve">   2) применять техническую соль и жидкий хлористый кальций в чистом виде в качестве </w:t>
      </w:r>
      <w:proofErr w:type="spellStart"/>
      <w:r>
        <w:rPr>
          <w:rFonts w:eastAsia="Calibri"/>
          <w:sz w:val="28"/>
          <w:szCs w:val="28"/>
          <w:lang w:eastAsia="en-US"/>
        </w:rPr>
        <w:t>противогололедного</w:t>
      </w:r>
      <w:proofErr w:type="spellEnd"/>
      <w:r>
        <w:rPr>
          <w:rFonts w:eastAsia="Calibri"/>
          <w:sz w:val="28"/>
          <w:szCs w:val="28"/>
          <w:lang w:eastAsia="en-US"/>
        </w:rPr>
        <w:t xml:space="preserve"> препарата на тротуарах, посадочных площадках, в парках, скверах, дворах и прочих пешеходных и озелененных зонах;</w:t>
      </w:r>
    </w:p>
    <w:p w:rsidR="00E771CC" w:rsidRDefault="00E771CC" w:rsidP="00E771CC">
      <w:pPr>
        <w:ind w:right="-1"/>
        <w:jc w:val="both"/>
        <w:rPr>
          <w:rFonts w:eastAsia="Calibri"/>
          <w:sz w:val="28"/>
          <w:szCs w:val="28"/>
          <w:lang w:eastAsia="en-US"/>
        </w:rPr>
      </w:pPr>
      <w:bookmarkStart w:id="126" w:name="sub_1583"/>
      <w:bookmarkEnd w:id="125"/>
      <w:r>
        <w:rPr>
          <w:rFonts w:eastAsia="Calibri"/>
          <w:sz w:val="28"/>
          <w:szCs w:val="28"/>
          <w:lang w:eastAsia="en-US"/>
        </w:rPr>
        <w:t xml:space="preserve">   3) выдвигать снег к столбам уличного освещения, временным нестационарным объектам мелкорозничной торговли и т.д.</w:t>
      </w:r>
    </w:p>
    <w:p w:rsidR="00E771CC" w:rsidRDefault="00E771CC" w:rsidP="00E771CC">
      <w:pPr>
        <w:ind w:right="-1"/>
        <w:jc w:val="both"/>
        <w:rPr>
          <w:rFonts w:eastAsia="Calibri"/>
          <w:sz w:val="28"/>
          <w:szCs w:val="28"/>
          <w:lang w:eastAsia="en-US"/>
        </w:rPr>
      </w:pPr>
      <w:bookmarkStart w:id="127" w:name="sub_159"/>
      <w:bookmarkEnd w:id="126"/>
      <w:r>
        <w:rPr>
          <w:rFonts w:eastAsia="Calibri"/>
          <w:sz w:val="28"/>
          <w:szCs w:val="28"/>
          <w:lang w:eastAsia="en-US"/>
        </w:rPr>
        <w:t xml:space="preserve">   7.9. Зимняя уборка улиц.</w:t>
      </w:r>
    </w:p>
    <w:p w:rsidR="00E771CC" w:rsidRDefault="00E771CC" w:rsidP="00E771CC">
      <w:pPr>
        <w:ind w:right="-1"/>
        <w:jc w:val="both"/>
        <w:rPr>
          <w:rFonts w:eastAsia="Calibri"/>
          <w:sz w:val="28"/>
          <w:szCs w:val="28"/>
          <w:lang w:eastAsia="en-US"/>
        </w:rPr>
      </w:pPr>
      <w:bookmarkStart w:id="128" w:name="sub_1591"/>
      <w:bookmarkEnd w:id="127"/>
      <w:r>
        <w:rPr>
          <w:rFonts w:eastAsia="Calibri"/>
          <w:sz w:val="28"/>
          <w:szCs w:val="28"/>
          <w:lang w:eastAsia="en-US"/>
        </w:rPr>
        <w:t xml:space="preserve">   1) К первоочередным операциям зимней уборки относятся:</w:t>
      </w:r>
    </w:p>
    <w:bookmarkEnd w:id="128"/>
    <w:p w:rsidR="00E771CC" w:rsidRDefault="00E771CC" w:rsidP="00E771CC">
      <w:pPr>
        <w:ind w:right="-1"/>
        <w:jc w:val="both"/>
        <w:rPr>
          <w:rFonts w:eastAsia="Calibri"/>
          <w:sz w:val="28"/>
          <w:szCs w:val="28"/>
          <w:lang w:eastAsia="en-US"/>
        </w:rPr>
      </w:pPr>
      <w:r>
        <w:rPr>
          <w:rFonts w:eastAsia="Calibri"/>
          <w:sz w:val="28"/>
          <w:szCs w:val="28"/>
          <w:lang w:eastAsia="en-US"/>
        </w:rPr>
        <w:t xml:space="preserve">- обработка проезжей части дороги </w:t>
      </w:r>
      <w:proofErr w:type="spellStart"/>
      <w:r>
        <w:rPr>
          <w:rFonts w:eastAsia="Calibri"/>
          <w:sz w:val="28"/>
          <w:szCs w:val="28"/>
          <w:lang w:eastAsia="en-US"/>
        </w:rPr>
        <w:t>противогололедными</w:t>
      </w:r>
      <w:proofErr w:type="spellEnd"/>
      <w:r>
        <w:rPr>
          <w:rFonts w:eastAsia="Calibri"/>
          <w:sz w:val="28"/>
          <w:szCs w:val="28"/>
          <w:lang w:eastAsia="en-US"/>
        </w:rPr>
        <w:t xml:space="preserve"> препаратами;</w:t>
      </w:r>
    </w:p>
    <w:p w:rsidR="00E771CC" w:rsidRDefault="00E771CC" w:rsidP="00E771CC">
      <w:pPr>
        <w:ind w:right="-1"/>
        <w:jc w:val="both"/>
        <w:rPr>
          <w:rFonts w:eastAsia="Calibri"/>
          <w:sz w:val="28"/>
          <w:szCs w:val="28"/>
          <w:lang w:eastAsia="en-US"/>
        </w:rPr>
      </w:pPr>
      <w:r>
        <w:rPr>
          <w:rFonts w:eastAsia="Calibri"/>
          <w:sz w:val="28"/>
          <w:szCs w:val="28"/>
          <w:lang w:eastAsia="en-US"/>
        </w:rPr>
        <w:t>- сгребание и подметание снега;</w:t>
      </w:r>
    </w:p>
    <w:p w:rsidR="00E771CC" w:rsidRDefault="00E771CC" w:rsidP="00E771CC">
      <w:pPr>
        <w:ind w:right="-1"/>
        <w:jc w:val="both"/>
        <w:rPr>
          <w:rFonts w:eastAsia="Calibri"/>
          <w:sz w:val="28"/>
          <w:szCs w:val="28"/>
          <w:lang w:eastAsia="en-US"/>
        </w:rPr>
      </w:pPr>
      <w:r>
        <w:rPr>
          <w:rFonts w:eastAsia="Calibri"/>
          <w:sz w:val="28"/>
          <w:szCs w:val="28"/>
          <w:lang w:eastAsia="en-US"/>
        </w:rPr>
        <w:t>- формирование снежного вала для последующего вывоза;</w:t>
      </w:r>
    </w:p>
    <w:p w:rsidR="00E771CC" w:rsidRDefault="00E771CC" w:rsidP="00E771CC">
      <w:pPr>
        <w:ind w:right="-1"/>
        <w:jc w:val="both"/>
        <w:rPr>
          <w:rFonts w:eastAsia="Calibri"/>
          <w:sz w:val="28"/>
          <w:szCs w:val="28"/>
          <w:lang w:eastAsia="en-US"/>
        </w:rPr>
      </w:pPr>
      <w:r>
        <w:rPr>
          <w:rFonts w:eastAsia="Calibri"/>
          <w:sz w:val="28"/>
          <w:szCs w:val="28"/>
          <w:lang w:eastAsia="en-US"/>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E771CC" w:rsidRDefault="00E771CC" w:rsidP="00E771CC">
      <w:pPr>
        <w:ind w:right="-1"/>
        <w:jc w:val="both"/>
        <w:rPr>
          <w:rFonts w:eastAsia="Calibri"/>
          <w:sz w:val="28"/>
          <w:szCs w:val="28"/>
          <w:lang w:eastAsia="en-US"/>
        </w:rPr>
      </w:pPr>
      <w:bookmarkStart w:id="129" w:name="sub_1592"/>
      <w:r>
        <w:rPr>
          <w:rFonts w:eastAsia="Calibri"/>
          <w:sz w:val="28"/>
          <w:szCs w:val="28"/>
          <w:lang w:eastAsia="en-US"/>
        </w:rPr>
        <w:lastRenderedPageBreak/>
        <w:t xml:space="preserve">    2) К операциям второй очереди относятся:</w:t>
      </w:r>
    </w:p>
    <w:bookmarkEnd w:id="129"/>
    <w:p w:rsidR="00E771CC" w:rsidRDefault="00E771CC" w:rsidP="00E771CC">
      <w:pPr>
        <w:ind w:right="-1"/>
        <w:jc w:val="both"/>
        <w:rPr>
          <w:rFonts w:eastAsia="Calibri"/>
          <w:sz w:val="28"/>
          <w:szCs w:val="28"/>
          <w:lang w:eastAsia="en-US"/>
        </w:rPr>
      </w:pPr>
      <w:r>
        <w:rPr>
          <w:rFonts w:eastAsia="Calibri"/>
          <w:sz w:val="28"/>
          <w:szCs w:val="28"/>
          <w:lang w:eastAsia="en-US"/>
        </w:rPr>
        <w:t>- удаление снега (вывоз);</w:t>
      </w:r>
    </w:p>
    <w:p w:rsidR="00E771CC" w:rsidRDefault="00E771CC" w:rsidP="00E771CC">
      <w:pPr>
        <w:ind w:right="-1"/>
        <w:jc w:val="both"/>
        <w:rPr>
          <w:rFonts w:eastAsia="Calibri"/>
          <w:sz w:val="28"/>
          <w:szCs w:val="28"/>
          <w:lang w:eastAsia="en-US"/>
        </w:rPr>
      </w:pPr>
      <w:r>
        <w:rPr>
          <w:rFonts w:eastAsia="Calibri"/>
          <w:sz w:val="28"/>
          <w:szCs w:val="28"/>
          <w:lang w:eastAsia="en-US"/>
        </w:rPr>
        <w:t>- зачистка дорожных лотков после удаления снега;</w:t>
      </w:r>
    </w:p>
    <w:p w:rsidR="00E771CC" w:rsidRDefault="00E771CC" w:rsidP="00E771CC">
      <w:pPr>
        <w:ind w:right="-1"/>
        <w:jc w:val="both"/>
        <w:rPr>
          <w:rFonts w:eastAsia="Calibri"/>
          <w:sz w:val="28"/>
          <w:szCs w:val="28"/>
          <w:lang w:eastAsia="en-US"/>
        </w:rPr>
      </w:pPr>
      <w:r>
        <w:rPr>
          <w:rFonts w:eastAsia="Calibri"/>
          <w:sz w:val="28"/>
          <w:szCs w:val="28"/>
          <w:lang w:eastAsia="en-US"/>
        </w:rPr>
        <w:t>- скалывание льда и удаление снежно-ледяных образований.</w:t>
      </w:r>
    </w:p>
    <w:p w:rsidR="00E771CC" w:rsidRDefault="00E771CC" w:rsidP="00E771CC">
      <w:pPr>
        <w:ind w:right="-1"/>
        <w:jc w:val="both"/>
        <w:rPr>
          <w:rFonts w:eastAsia="Calibri"/>
          <w:sz w:val="28"/>
          <w:szCs w:val="28"/>
          <w:lang w:eastAsia="en-US"/>
        </w:rPr>
      </w:pPr>
    </w:p>
    <w:p w:rsidR="00E771CC" w:rsidRDefault="00E771CC" w:rsidP="00E771CC">
      <w:pPr>
        <w:ind w:right="-1"/>
        <w:jc w:val="both"/>
        <w:rPr>
          <w:rFonts w:eastAsia="Calibri"/>
          <w:sz w:val="28"/>
          <w:szCs w:val="28"/>
          <w:lang w:eastAsia="en-US"/>
        </w:rPr>
      </w:pPr>
      <w:r>
        <w:rPr>
          <w:rFonts w:eastAsia="Calibri"/>
          <w:sz w:val="28"/>
          <w:szCs w:val="28"/>
          <w:lang w:eastAsia="en-US"/>
        </w:rPr>
        <w:t xml:space="preserve">     Уборка территории в летний период:</w:t>
      </w:r>
    </w:p>
    <w:p w:rsidR="00E771CC" w:rsidRDefault="00E771CC" w:rsidP="00E771CC">
      <w:pPr>
        <w:ind w:right="-1"/>
        <w:jc w:val="both"/>
        <w:rPr>
          <w:rFonts w:eastAsia="Calibri"/>
          <w:sz w:val="28"/>
          <w:szCs w:val="28"/>
          <w:lang w:eastAsia="en-US"/>
        </w:rPr>
      </w:pPr>
      <w:bookmarkStart w:id="130" w:name="sub_169"/>
      <w:r>
        <w:rPr>
          <w:rFonts w:eastAsia="Calibri"/>
          <w:sz w:val="28"/>
          <w:szCs w:val="28"/>
          <w:lang w:eastAsia="en-US"/>
        </w:rPr>
        <w:t xml:space="preserve">     7.10. Период летней уборки устанавливается с 16 апреля по 30 сентября.</w:t>
      </w:r>
    </w:p>
    <w:bookmarkEnd w:id="130"/>
    <w:p w:rsidR="00E771CC" w:rsidRDefault="00E771CC" w:rsidP="00E771CC">
      <w:pPr>
        <w:ind w:right="-1"/>
        <w:jc w:val="both"/>
        <w:rPr>
          <w:rFonts w:eastAsia="Calibri"/>
          <w:sz w:val="28"/>
          <w:szCs w:val="28"/>
          <w:lang w:eastAsia="en-US"/>
        </w:rPr>
      </w:pPr>
      <w:r>
        <w:rPr>
          <w:rFonts w:eastAsia="Calibri"/>
          <w:sz w:val="28"/>
          <w:szCs w:val="28"/>
          <w:lang w:eastAsia="en-US"/>
        </w:rPr>
        <w:t xml:space="preserve">     В случае резкого изменения погодных условий, сроки проведения летней уборки корректируются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131" w:name="sub_170"/>
      <w:r>
        <w:rPr>
          <w:rFonts w:eastAsia="Calibri"/>
          <w:sz w:val="28"/>
          <w:szCs w:val="28"/>
          <w:lang w:eastAsia="en-US"/>
        </w:rPr>
        <w:t xml:space="preserve">     7.11. Подметание дорожных покрытий, улиц и проездов осуществляется с предварительным увлажнением дорожных покрытий.</w:t>
      </w:r>
    </w:p>
    <w:p w:rsidR="00E771CC" w:rsidRDefault="00E771CC" w:rsidP="00E771CC">
      <w:pPr>
        <w:ind w:right="-1"/>
        <w:jc w:val="both"/>
        <w:rPr>
          <w:rFonts w:eastAsia="Calibri"/>
          <w:sz w:val="28"/>
          <w:szCs w:val="28"/>
          <w:lang w:eastAsia="en-US"/>
        </w:rPr>
      </w:pPr>
      <w:bookmarkStart w:id="132" w:name="sub_171"/>
      <w:bookmarkEnd w:id="131"/>
      <w:r>
        <w:rPr>
          <w:rFonts w:eastAsia="Calibri"/>
          <w:sz w:val="28"/>
          <w:szCs w:val="28"/>
          <w:lang w:eastAsia="en-US"/>
        </w:rPr>
        <w:t xml:space="preserve">     7.12. Мойка дорожных покрытий проезжей части площадей, улиц и проездов производится в ночное (с 23 часов до 7 часов) и дневное время в соответствии с технологическими рекомендациями.</w:t>
      </w:r>
    </w:p>
    <w:bookmarkEnd w:id="132"/>
    <w:p w:rsidR="00E771CC" w:rsidRDefault="00E771CC" w:rsidP="00E771CC">
      <w:pPr>
        <w:ind w:right="-1"/>
        <w:jc w:val="both"/>
        <w:rPr>
          <w:rFonts w:eastAsia="Calibri"/>
          <w:sz w:val="28"/>
          <w:szCs w:val="28"/>
          <w:lang w:eastAsia="en-US"/>
        </w:rPr>
      </w:pPr>
      <w:r>
        <w:rPr>
          <w:rFonts w:eastAsia="Calibri"/>
          <w:sz w:val="28"/>
          <w:szCs w:val="28"/>
          <w:lang w:eastAsia="en-US"/>
        </w:rPr>
        <w:t>При мойке проезжей части не допускается выбивание струей воды смета и мусора на тротуары, газоны, посадочные площадки, близко расположенные фасады зданий, объекты торговли и т.д.</w:t>
      </w:r>
    </w:p>
    <w:p w:rsidR="00E771CC" w:rsidRDefault="00E771CC" w:rsidP="00E771CC">
      <w:pPr>
        <w:ind w:right="-1"/>
        <w:jc w:val="both"/>
        <w:rPr>
          <w:rFonts w:eastAsia="Calibri"/>
          <w:sz w:val="28"/>
          <w:szCs w:val="28"/>
          <w:lang w:eastAsia="en-US"/>
        </w:rPr>
      </w:pPr>
      <w:bookmarkStart w:id="133" w:name="sub_173"/>
      <w:r>
        <w:rPr>
          <w:rFonts w:eastAsia="Calibri"/>
          <w:sz w:val="28"/>
          <w:szCs w:val="28"/>
          <w:lang w:eastAsia="en-US"/>
        </w:rPr>
        <w:t xml:space="preserve">     7.13.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bookmarkEnd w:id="133"/>
    </w:p>
    <w:p w:rsidR="00E771CC" w:rsidRDefault="00E771CC" w:rsidP="00E771CC">
      <w:pPr>
        <w:ind w:right="-1"/>
        <w:jc w:val="center"/>
        <w:rPr>
          <w:rFonts w:eastAsia="Calibri"/>
          <w:b/>
          <w:sz w:val="28"/>
          <w:szCs w:val="28"/>
          <w:lang w:eastAsia="en-US"/>
        </w:rPr>
      </w:pPr>
    </w:p>
    <w:p w:rsidR="00E771CC" w:rsidRDefault="00E771CC" w:rsidP="00E771CC">
      <w:pPr>
        <w:pStyle w:val="aa"/>
        <w:jc w:val="center"/>
        <w:rPr>
          <w:rFonts w:eastAsia="Times New Roman"/>
          <w:b/>
          <w:sz w:val="28"/>
          <w:szCs w:val="28"/>
        </w:rPr>
      </w:pPr>
      <w:r>
        <w:rPr>
          <w:b/>
          <w:sz w:val="28"/>
          <w:szCs w:val="28"/>
        </w:rPr>
        <w:t>8. Благоустройство общественных территорий</w:t>
      </w:r>
    </w:p>
    <w:p w:rsidR="00E771CC" w:rsidRDefault="00E771CC" w:rsidP="00E771CC">
      <w:pPr>
        <w:pStyle w:val="aa"/>
        <w:jc w:val="center"/>
        <w:rPr>
          <w:b/>
          <w:sz w:val="28"/>
          <w:szCs w:val="28"/>
        </w:rPr>
      </w:pPr>
      <w:r>
        <w:rPr>
          <w:b/>
          <w:sz w:val="28"/>
          <w:szCs w:val="28"/>
        </w:rPr>
        <w:t>рекреационного назначения</w:t>
      </w:r>
    </w:p>
    <w:p w:rsidR="00E771CC" w:rsidRDefault="00E771CC" w:rsidP="00E771CC">
      <w:pPr>
        <w:pStyle w:val="aa"/>
        <w:jc w:val="both"/>
        <w:rPr>
          <w:sz w:val="28"/>
          <w:szCs w:val="28"/>
        </w:rPr>
      </w:pPr>
    </w:p>
    <w:p w:rsidR="00E771CC" w:rsidRDefault="00E771CC" w:rsidP="00E771CC">
      <w:pPr>
        <w:pStyle w:val="aa"/>
        <w:jc w:val="both"/>
        <w:rPr>
          <w:sz w:val="28"/>
          <w:szCs w:val="28"/>
        </w:rPr>
      </w:pPr>
      <w:r>
        <w:rPr>
          <w:sz w:val="28"/>
          <w:szCs w:val="28"/>
        </w:rPr>
        <w:t xml:space="preserve">     8.1. К объектам благоустройства на территории рекреационного назначения относятся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w:t>
      </w:r>
    </w:p>
    <w:p w:rsidR="00E771CC" w:rsidRDefault="00E771CC" w:rsidP="00E771CC">
      <w:pPr>
        <w:pStyle w:val="aa"/>
        <w:jc w:val="both"/>
        <w:rPr>
          <w:sz w:val="28"/>
          <w:szCs w:val="28"/>
        </w:rPr>
      </w:pPr>
      <w:r>
        <w:rPr>
          <w:sz w:val="28"/>
          <w:szCs w:val="28"/>
        </w:rPr>
        <w:t xml:space="preserve">    8.2. При проектировании и благоустройстве объектов рекреации необходимо предусматривать:</w:t>
      </w:r>
    </w:p>
    <w:p w:rsidR="00E771CC" w:rsidRDefault="00E771CC" w:rsidP="00E771CC">
      <w:pPr>
        <w:pStyle w:val="aa"/>
        <w:jc w:val="both"/>
        <w:rPr>
          <w:sz w:val="28"/>
          <w:szCs w:val="28"/>
        </w:rPr>
      </w:pPr>
      <w:r>
        <w:rPr>
          <w:sz w:val="28"/>
          <w:szCs w:val="28"/>
        </w:rPr>
        <w:t xml:space="preserve">   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771CC" w:rsidRDefault="00E771CC" w:rsidP="00E771CC">
      <w:pPr>
        <w:pStyle w:val="aa"/>
        <w:jc w:val="both"/>
        <w:rPr>
          <w:sz w:val="28"/>
          <w:szCs w:val="28"/>
        </w:rPr>
      </w:pPr>
      <w:r>
        <w:rPr>
          <w:sz w:val="28"/>
          <w:szCs w:val="28"/>
        </w:rPr>
        <w:t xml:space="preserve">   </w:t>
      </w:r>
      <w:proofErr w:type="gramStart"/>
      <w:r>
        <w:rPr>
          <w:sz w:val="28"/>
          <w:szCs w:val="28"/>
        </w:rPr>
        <w:t xml:space="preserve">б) для парков и садов: </w:t>
      </w:r>
      <w:proofErr w:type="spellStart"/>
      <w:r>
        <w:rPr>
          <w:sz w:val="28"/>
          <w:szCs w:val="28"/>
        </w:rPr>
        <w:t>разреживание</w:t>
      </w:r>
      <w:proofErr w:type="spellEnd"/>
      <w:r>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w:t>
      </w:r>
      <w:r>
        <w:rPr>
          <w:sz w:val="28"/>
          <w:szCs w:val="28"/>
        </w:rPr>
        <w:lastRenderedPageBreak/>
        <w:t>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Pr>
          <w:sz w:val="28"/>
          <w:szCs w:val="28"/>
        </w:rPr>
        <w:t>, установку парковых сооружений;</w:t>
      </w:r>
    </w:p>
    <w:p w:rsidR="00E771CC" w:rsidRDefault="00E771CC" w:rsidP="00E771CC">
      <w:pPr>
        <w:pStyle w:val="aa"/>
        <w:jc w:val="both"/>
        <w:rPr>
          <w:sz w:val="28"/>
          <w:szCs w:val="28"/>
        </w:rPr>
      </w:pPr>
      <w:r>
        <w:rPr>
          <w:sz w:val="28"/>
          <w:szCs w:val="28"/>
        </w:rPr>
        <w:t xml:space="preserve">   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w:t>
      </w:r>
    </w:p>
    <w:p w:rsidR="00E771CC" w:rsidRDefault="00E771CC" w:rsidP="00E771CC">
      <w:pPr>
        <w:pStyle w:val="aa"/>
        <w:jc w:val="both"/>
        <w:rPr>
          <w:sz w:val="28"/>
          <w:szCs w:val="28"/>
        </w:rPr>
      </w:pPr>
      <w:r>
        <w:rPr>
          <w:sz w:val="28"/>
          <w:szCs w:val="28"/>
        </w:rPr>
        <w:t>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E771CC" w:rsidRDefault="00E771CC" w:rsidP="00E771CC">
      <w:pPr>
        <w:pStyle w:val="aa"/>
        <w:jc w:val="both"/>
        <w:rPr>
          <w:sz w:val="28"/>
          <w:szCs w:val="28"/>
        </w:rPr>
      </w:pPr>
      <w:r>
        <w:rPr>
          <w:sz w:val="28"/>
          <w:szCs w:val="28"/>
        </w:rPr>
        <w:t xml:space="preserve">     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771CC" w:rsidRDefault="00E771CC" w:rsidP="00E771CC">
      <w:pPr>
        <w:pStyle w:val="aa"/>
        <w:jc w:val="both"/>
        <w:rPr>
          <w:sz w:val="28"/>
          <w:szCs w:val="28"/>
        </w:rPr>
      </w:pPr>
      <w:bookmarkStart w:id="134" w:name="Par10"/>
      <w:bookmarkEnd w:id="134"/>
      <w:r>
        <w:rPr>
          <w:sz w:val="28"/>
          <w:szCs w:val="28"/>
        </w:rPr>
        <w:t xml:space="preserve">    8.3. При благоустройстве объектов рекреации необходимо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771CC" w:rsidRDefault="00E771CC" w:rsidP="00E771CC">
      <w:pPr>
        <w:pStyle w:val="aa"/>
        <w:jc w:val="both"/>
        <w:rPr>
          <w:sz w:val="28"/>
          <w:szCs w:val="28"/>
        </w:rPr>
      </w:pPr>
      <w:bookmarkStart w:id="135" w:name="Par11"/>
      <w:bookmarkEnd w:id="135"/>
      <w:r>
        <w:rPr>
          <w:sz w:val="28"/>
          <w:szCs w:val="28"/>
        </w:rPr>
        <w:t xml:space="preserve">   8.4.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771CC" w:rsidRDefault="00E771CC" w:rsidP="00E771CC">
      <w:pPr>
        <w:pStyle w:val="aa"/>
        <w:jc w:val="both"/>
        <w:rPr>
          <w:sz w:val="28"/>
          <w:szCs w:val="28"/>
        </w:rPr>
      </w:pPr>
      <w:r>
        <w:rPr>
          <w:sz w:val="28"/>
          <w:szCs w:val="28"/>
        </w:rPr>
        <w:t xml:space="preserve">    8.5. В целях </w:t>
      </w:r>
      <w:proofErr w:type="gramStart"/>
      <w:r>
        <w:rPr>
          <w:sz w:val="28"/>
          <w:szCs w:val="28"/>
        </w:rPr>
        <w:t>обеспечения безопасности нахождения посетителей объекта рекреации</w:t>
      </w:r>
      <w:proofErr w:type="gramEnd"/>
      <w:r>
        <w:rPr>
          <w:sz w:val="28"/>
          <w:szCs w:val="28"/>
        </w:rPr>
        <w:t xml:space="preserve"> вблизи водных объектов в зависимости от ландшафтных условий и характера береговой линии необходимо устанавливать просматриваемые ограждения водных объектов.</w:t>
      </w:r>
    </w:p>
    <w:p w:rsidR="00E771CC" w:rsidRDefault="00E771CC" w:rsidP="00E771CC">
      <w:pPr>
        <w:pStyle w:val="aa"/>
        <w:jc w:val="both"/>
        <w:rPr>
          <w:sz w:val="28"/>
          <w:szCs w:val="28"/>
        </w:rPr>
      </w:pPr>
      <w:r>
        <w:rPr>
          <w:sz w:val="28"/>
          <w:szCs w:val="28"/>
        </w:rPr>
        <w:t xml:space="preserve">    8.6. При проектировании озеленения на территории объектов рекреации необходимо:</w:t>
      </w:r>
    </w:p>
    <w:p w:rsidR="00E771CC" w:rsidRDefault="00E771CC" w:rsidP="00E771CC">
      <w:pPr>
        <w:pStyle w:val="aa"/>
        <w:jc w:val="both"/>
        <w:rPr>
          <w:sz w:val="28"/>
          <w:szCs w:val="28"/>
        </w:rPr>
      </w:pPr>
      <w:r>
        <w:rPr>
          <w:sz w:val="28"/>
          <w:szCs w:val="28"/>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771CC" w:rsidRDefault="00E771CC" w:rsidP="00E771CC">
      <w:pPr>
        <w:pStyle w:val="aa"/>
        <w:jc w:val="both"/>
        <w:rPr>
          <w:sz w:val="28"/>
          <w:szCs w:val="28"/>
        </w:rPr>
      </w:pPr>
      <w:r>
        <w:rPr>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771CC" w:rsidRDefault="00E771CC" w:rsidP="00E771CC">
      <w:pPr>
        <w:pStyle w:val="aa"/>
        <w:jc w:val="both"/>
        <w:rPr>
          <w:sz w:val="28"/>
          <w:szCs w:val="28"/>
        </w:rPr>
      </w:pPr>
      <w:r>
        <w:rPr>
          <w:sz w:val="28"/>
          <w:szCs w:val="28"/>
        </w:rPr>
        <w:t>- произвести почвенную диагностику условий питания растений;</w:t>
      </w:r>
    </w:p>
    <w:p w:rsidR="00E771CC" w:rsidRDefault="00E771CC" w:rsidP="00E771CC">
      <w:pPr>
        <w:pStyle w:val="aa"/>
        <w:jc w:val="both"/>
        <w:rPr>
          <w:sz w:val="28"/>
          <w:szCs w:val="28"/>
        </w:rPr>
      </w:pPr>
      <w:r>
        <w:rPr>
          <w:sz w:val="28"/>
          <w:szCs w:val="28"/>
        </w:rPr>
        <w:lastRenderedPageBreak/>
        <w:t>- обеспечивать сохранение травяного покрова, древесно-кустарниковой и прибрежной растительности не менее</w:t>
      </w:r>
      <w:proofErr w:type="gramStart"/>
      <w:r>
        <w:rPr>
          <w:sz w:val="28"/>
          <w:szCs w:val="28"/>
        </w:rPr>
        <w:t>,</w:t>
      </w:r>
      <w:proofErr w:type="gramEnd"/>
      <w:r>
        <w:rPr>
          <w:sz w:val="28"/>
          <w:szCs w:val="28"/>
        </w:rPr>
        <w:t xml:space="preserve"> чем на 80% общей площади зоны отдыха;</w:t>
      </w:r>
    </w:p>
    <w:p w:rsidR="00E771CC" w:rsidRDefault="00E771CC" w:rsidP="00E771CC">
      <w:pPr>
        <w:pStyle w:val="aa"/>
        <w:jc w:val="both"/>
        <w:rPr>
          <w:sz w:val="28"/>
          <w:szCs w:val="28"/>
        </w:rPr>
      </w:pPr>
      <w:r>
        <w:rPr>
          <w:sz w:val="28"/>
          <w:szCs w:val="28"/>
        </w:rPr>
        <w:t>- обеспечивать озеленение и формирование берегов водоема.</w:t>
      </w:r>
    </w:p>
    <w:p w:rsidR="00E771CC" w:rsidRDefault="00E771CC" w:rsidP="00E771CC">
      <w:pPr>
        <w:pStyle w:val="aa"/>
        <w:jc w:val="both"/>
        <w:rPr>
          <w:sz w:val="28"/>
          <w:szCs w:val="28"/>
        </w:rPr>
      </w:pPr>
      <w:r>
        <w:rPr>
          <w:sz w:val="28"/>
          <w:szCs w:val="28"/>
        </w:rPr>
        <w:t xml:space="preserve">    8.7.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E771CC" w:rsidRDefault="00E771CC" w:rsidP="00E771CC">
      <w:pPr>
        <w:pStyle w:val="aa"/>
        <w:jc w:val="both"/>
        <w:rPr>
          <w:sz w:val="28"/>
          <w:szCs w:val="28"/>
        </w:rPr>
      </w:pPr>
      <w:r>
        <w:rPr>
          <w:sz w:val="28"/>
          <w:szCs w:val="28"/>
        </w:rPr>
        <w:t>При проектировании озеленения парков необходимо использование типов насаждений и видов растений, характерных для данной климатической зоны.</w:t>
      </w:r>
    </w:p>
    <w:p w:rsidR="00E771CC" w:rsidRDefault="00E771CC" w:rsidP="00E771CC">
      <w:pPr>
        <w:pStyle w:val="aa"/>
        <w:jc w:val="both"/>
        <w:rPr>
          <w:sz w:val="28"/>
          <w:szCs w:val="28"/>
        </w:rPr>
      </w:pPr>
      <w:r>
        <w:rPr>
          <w:sz w:val="28"/>
          <w:szCs w:val="28"/>
        </w:rPr>
        <w:t xml:space="preserve">    8.8. При благоустройстве парков, являющихся памятниками садово-паркового искусства, истории и архитектуры, мероприятия </w:t>
      </w:r>
      <w:proofErr w:type="gramStart"/>
      <w:r>
        <w:rPr>
          <w:sz w:val="28"/>
          <w:szCs w:val="28"/>
        </w:rPr>
        <w:t>по</w:t>
      </w:r>
      <w:proofErr w:type="gramEnd"/>
      <w:r>
        <w:rPr>
          <w:sz w:val="28"/>
          <w:szCs w:val="28"/>
        </w:rPr>
        <w:t xml:space="preserve"> </w:t>
      </w:r>
    </w:p>
    <w:p w:rsidR="00E771CC" w:rsidRDefault="00E771CC" w:rsidP="00E771CC">
      <w:pPr>
        <w:pStyle w:val="aa"/>
        <w:jc w:val="both"/>
        <w:rPr>
          <w:sz w:val="28"/>
          <w:szCs w:val="28"/>
        </w:rPr>
      </w:pPr>
      <w:r>
        <w:rPr>
          <w:sz w:val="28"/>
          <w:szCs w:val="28"/>
        </w:rPr>
        <w:t>благоустройству такого парка необходимо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771CC" w:rsidRDefault="00E771CC" w:rsidP="00E771CC">
      <w:pPr>
        <w:pStyle w:val="aa"/>
        <w:jc w:val="both"/>
        <w:rPr>
          <w:sz w:val="28"/>
          <w:szCs w:val="28"/>
        </w:rPr>
      </w:pPr>
      <w:r>
        <w:rPr>
          <w:sz w:val="28"/>
          <w:szCs w:val="28"/>
        </w:rPr>
        <w:t xml:space="preserve">    8.9. На территории муниципального образования формируются следующие виды садов:</w:t>
      </w:r>
    </w:p>
    <w:p w:rsidR="00E771CC" w:rsidRDefault="00E771CC" w:rsidP="00E771CC">
      <w:pPr>
        <w:pStyle w:val="aa"/>
        <w:jc w:val="both"/>
        <w:rPr>
          <w:sz w:val="28"/>
          <w:szCs w:val="28"/>
        </w:rPr>
      </w:pPr>
      <w:r>
        <w:rPr>
          <w:sz w:val="28"/>
          <w:szCs w:val="28"/>
        </w:rPr>
        <w:t xml:space="preserve">    а) сады отдыха, предназначенные для организации кратковременного отдыха населения и прогулок;</w:t>
      </w:r>
    </w:p>
    <w:p w:rsidR="00E771CC" w:rsidRDefault="00E771CC" w:rsidP="00E771CC">
      <w:pPr>
        <w:pStyle w:val="aa"/>
        <w:jc w:val="both"/>
        <w:rPr>
          <w:sz w:val="28"/>
          <w:szCs w:val="28"/>
        </w:rPr>
      </w:pPr>
      <w:r>
        <w:rPr>
          <w:sz w:val="28"/>
          <w:szCs w:val="28"/>
        </w:rPr>
        <w:t xml:space="preserve">    б) сады при зданиях и сооружениях социально значимых объектов, учреждений культуры и спорта;</w:t>
      </w:r>
    </w:p>
    <w:p w:rsidR="00E771CC" w:rsidRDefault="00E771CC" w:rsidP="00E771CC">
      <w:pPr>
        <w:pStyle w:val="aa"/>
        <w:jc w:val="both"/>
        <w:rPr>
          <w:sz w:val="28"/>
          <w:szCs w:val="28"/>
        </w:rPr>
      </w:pPr>
      <w:r>
        <w:rPr>
          <w:sz w:val="28"/>
          <w:szCs w:val="28"/>
        </w:rPr>
        <w:t xml:space="preserve">    в) сады-выставки, представляющие собой экспозиционную территорию, функционирующую как самостоятельный объект или как часть городского парка;</w:t>
      </w:r>
    </w:p>
    <w:p w:rsidR="00E771CC" w:rsidRDefault="00E771CC" w:rsidP="00E771CC">
      <w:pPr>
        <w:pStyle w:val="aa"/>
        <w:jc w:val="both"/>
        <w:rPr>
          <w:sz w:val="28"/>
          <w:szCs w:val="28"/>
        </w:rPr>
      </w:pPr>
      <w:r>
        <w:rPr>
          <w:sz w:val="28"/>
          <w:szCs w:val="28"/>
        </w:rPr>
        <w:t xml:space="preserve">   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771CC" w:rsidRDefault="00E771CC" w:rsidP="00E771CC">
      <w:pPr>
        <w:pStyle w:val="aa"/>
        <w:jc w:val="both"/>
        <w:rPr>
          <w:sz w:val="28"/>
          <w:szCs w:val="28"/>
        </w:rPr>
      </w:pPr>
      <w:r>
        <w:rPr>
          <w:sz w:val="28"/>
          <w:szCs w:val="28"/>
        </w:rPr>
        <w:t xml:space="preserve">   8.10. </w:t>
      </w:r>
      <w:proofErr w:type="gramStart"/>
      <w:r>
        <w:rPr>
          <w:sz w:val="28"/>
          <w:szCs w:val="28"/>
        </w:rPr>
        <w:t xml:space="preserve">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w:t>
      </w:r>
      <w:hyperlink r:id="rId12" w:anchor="Par10" w:history="1">
        <w:r>
          <w:rPr>
            <w:rStyle w:val="ac"/>
            <w:sz w:val="28"/>
            <w:szCs w:val="28"/>
          </w:rPr>
          <w:t>пунктах 8.3</w:t>
        </w:r>
      </w:hyperlink>
      <w:r>
        <w:rPr>
          <w:sz w:val="28"/>
          <w:szCs w:val="28"/>
        </w:rPr>
        <w:t xml:space="preserve"> и </w:t>
      </w:r>
      <w:hyperlink r:id="rId13" w:anchor="Par11" w:history="1">
        <w:r>
          <w:rPr>
            <w:rStyle w:val="ac"/>
            <w:sz w:val="28"/>
            <w:szCs w:val="28"/>
          </w:rPr>
          <w:t>8.</w:t>
        </w:r>
      </w:hyperlink>
      <w:r>
        <w:rPr>
          <w:sz w:val="28"/>
          <w:szCs w:val="28"/>
        </w:rPr>
        <w:t>4</w:t>
      </w:r>
      <w:r>
        <w:rPr>
          <w:color w:val="FF0000"/>
          <w:sz w:val="28"/>
          <w:szCs w:val="28"/>
        </w:rPr>
        <w:t xml:space="preserve"> </w:t>
      </w:r>
      <w:r>
        <w:rPr>
          <w:sz w:val="28"/>
          <w:szCs w:val="28"/>
        </w:rPr>
        <w:t xml:space="preserve">настоящих Правил,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w:t>
      </w:r>
      <w:r>
        <w:rPr>
          <w:sz w:val="28"/>
          <w:szCs w:val="28"/>
        </w:rPr>
        <w:lastRenderedPageBreak/>
        <w:t>загрязненного поверхностного стока в водоем), оборудование пляжа (навесы от солнца, лежаки, кабинки для</w:t>
      </w:r>
      <w:proofErr w:type="gramEnd"/>
      <w:r>
        <w:rPr>
          <w:sz w:val="28"/>
          <w:szCs w:val="28"/>
        </w:rPr>
        <w:t xml:space="preserve"> переодевания).</w:t>
      </w:r>
    </w:p>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136" w:name="sub_1015"/>
      <w:r>
        <w:rPr>
          <w:rFonts w:eastAsia="Calibri"/>
          <w:b/>
          <w:sz w:val="28"/>
          <w:szCs w:val="28"/>
          <w:lang w:eastAsia="en-US"/>
        </w:rPr>
        <w:t>9. Основные требования к обращению с отходами</w:t>
      </w:r>
    </w:p>
    <w:p w:rsidR="00E771CC" w:rsidRDefault="00E771CC" w:rsidP="00E771CC">
      <w:pPr>
        <w:jc w:val="both"/>
        <w:rPr>
          <w:sz w:val="28"/>
          <w:szCs w:val="28"/>
        </w:rPr>
      </w:pPr>
      <w:bookmarkStart w:id="137" w:name="sub_194"/>
      <w:bookmarkStart w:id="138" w:name="sub_1005"/>
      <w:bookmarkEnd w:id="136"/>
      <w:r>
        <w:rPr>
          <w:sz w:val="28"/>
          <w:szCs w:val="28"/>
        </w:rPr>
        <w:t xml:space="preserve">     9.1. Система обращения с отходами на территории поселения включает комплекс мер по рациональному сбору, вывозу бытовых отходов, в том числе крупногабаритных, жидких бытовых и пищевых отходов.</w:t>
      </w:r>
    </w:p>
    <w:p w:rsidR="00E771CC" w:rsidRDefault="00E771CC" w:rsidP="00E771CC">
      <w:pPr>
        <w:jc w:val="both"/>
        <w:rPr>
          <w:sz w:val="28"/>
          <w:szCs w:val="28"/>
        </w:rPr>
      </w:pPr>
      <w:bookmarkStart w:id="139" w:name="sub_195"/>
      <w:bookmarkEnd w:id="137"/>
      <w:r>
        <w:rPr>
          <w:sz w:val="28"/>
          <w:szCs w:val="28"/>
        </w:rPr>
        <w:t xml:space="preserve">     9.2. 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отходов определяется федеральным законом, санитарными правилами, правовыми актами администрации поселения.</w:t>
      </w:r>
    </w:p>
    <w:p w:rsidR="00E771CC" w:rsidRDefault="00E771CC" w:rsidP="00E771CC">
      <w:pPr>
        <w:jc w:val="both"/>
        <w:rPr>
          <w:sz w:val="28"/>
          <w:szCs w:val="28"/>
        </w:rPr>
      </w:pPr>
      <w:bookmarkStart w:id="140" w:name="sub_196"/>
      <w:bookmarkEnd w:id="139"/>
      <w:r>
        <w:rPr>
          <w:sz w:val="28"/>
          <w:szCs w:val="28"/>
        </w:rPr>
        <w:t xml:space="preserve">     9.3. </w:t>
      </w:r>
      <w:r>
        <w:rPr>
          <w:b/>
          <w:color w:val="000000"/>
          <w:sz w:val="28"/>
          <w:szCs w:val="28"/>
        </w:rPr>
        <w:t>Организация деятельности по накоплению</w:t>
      </w:r>
      <w:r>
        <w:rPr>
          <w:color w:val="000000"/>
          <w:sz w:val="28"/>
          <w:szCs w:val="28"/>
        </w:rPr>
        <w:t xml:space="preserve">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Федеральным законом «Об отходах производства и потребления</w:t>
      </w:r>
      <w:r>
        <w:rPr>
          <w:sz w:val="28"/>
          <w:szCs w:val="28"/>
        </w:rPr>
        <w:t>.</w:t>
      </w:r>
    </w:p>
    <w:p w:rsidR="00E771CC" w:rsidRDefault="00E771CC" w:rsidP="00E771CC">
      <w:pPr>
        <w:jc w:val="both"/>
        <w:rPr>
          <w:sz w:val="28"/>
          <w:szCs w:val="28"/>
        </w:rPr>
      </w:pPr>
      <w:bookmarkStart w:id="141" w:name="sub_197"/>
      <w:bookmarkEnd w:id="140"/>
      <w:r>
        <w:rPr>
          <w:sz w:val="28"/>
          <w:szCs w:val="28"/>
        </w:rPr>
        <w:t xml:space="preserve">     9.4.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E771CC" w:rsidRDefault="00E771CC" w:rsidP="00E771CC">
      <w:pPr>
        <w:jc w:val="both"/>
        <w:rPr>
          <w:sz w:val="28"/>
          <w:szCs w:val="28"/>
        </w:rPr>
      </w:pPr>
      <w:bookmarkStart w:id="142" w:name="sub_198"/>
      <w:bookmarkEnd w:id="141"/>
      <w:r>
        <w:rPr>
          <w:sz w:val="28"/>
          <w:szCs w:val="28"/>
        </w:rPr>
        <w:t xml:space="preserve">     9.5.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bookmarkStart w:id="143" w:name="sub_100"/>
      <w:bookmarkEnd w:id="142"/>
      <w:r>
        <w:rPr>
          <w:sz w:val="28"/>
          <w:szCs w:val="28"/>
        </w:rPr>
        <w:t xml:space="preserve"> Сбор твердых бытовых отходов осуществляется в мешки, для транспортировки их на полигон ТБО.</w:t>
      </w:r>
    </w:p>
    <w:p w:rsidR="00E771CC" w:rsidRDefault="00E771CC" w:rsidP="00E771CC">
      <w:pPr>
        <w:jc w:val="both"/>
        <w:rPr>
          <w:sz w:val="28"/>
          <w:szCs w:val="28"/>
        </w:rPr>
      </w:pPr>
      <w:bookmarkStart w:id="144" w:name="sub_1107"/>
      <w:bookmarkEnd w:id="143"/>
      <w:r>
        <w:rPr>
          <w:sz w:val="28"/>
          <w:szCs w:val="28"/>
        </w:rPr>
        <w:t xml:space="preserve">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771CC" w:rsidRDefault="00E771CC" w:rsidP="00E771CC">
      <w:pPr>
        <w:jc w:val="both"/>
        <w:rPr>
          <w:sz w:val="28"/>
          <w:szCs w:val="28"/>
        </w:rPr>
      </w:pPr>
      <w:bookmarkStart w:id="145" w:name="sub_1110"/>
      <w:bookmarkEnd w:id="144"/>
      <w:r>
        <w:rPr>
          <w:sz w:val="28"/>
          <w:szCs w:val="28"/>
        </w:rPr>
        <w:t xml:space="preserve">    Юридические лица, осуществляющие вывоз мусора и отходов самостоятельно, производят их размещение, захоронение на основании договоров на размещение, захоронение ТБО.</w:t>
      </w:r>
    </w:p>
    <w:p w:rsidR="00E771CC" w:rsidRDefault="00E771CC" w:rsidP="00E771CC">
      <w:pPr>
        <w:jc w:val="both"/>
        <w:rPr>
          <w:sz w:val="28"/>
          <w:szCs w:val="28"/>
        </w:rPr>
      </w:pPr>
      <w:bookmarkStart w:id="146" w:name="sub_1111"/>
      <w:bookmarkEnd w:id="145"/>
      <w:r>
        <w:rPr>
          <w:sz w:val="28"/>
          <w:szCs w:val="28"/>
        </w:rPr>
        <w:t xml:space="preserve">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w:t>
      </w:r>
    </w:p>
    <w:p w:rsidR="00E771CC" w:rsidRDefault="00E771CC" w:rsidP="00E771CC">
      <w:pPr>
        <w:jc w:val="both"/>
        <w:rPr>
          <w:sz w:val="28"/>
          <w:szCs w:val="28"/>
        </w:rPr>
      </w:pPr>
      <w:bookmarkStart w:id="147" w:name="sub_1119"/>
      <w:bookmarkEnd w:id="146"/>
      <w:r>
        <w:rPr>
          <w:sz w:val="28"/>
          <w:szCs w:val="28"/>
        </w:rPr>
        <w:t xml:space="preserve">   9.6. </w:t>
      </w:r>
      <w:r>
        <w:rPr>
          <w:bCs/>
          <w:sz w:val="28"/>
          <w:szCs w:val="28"/>
        </w:rPr>
        <w:t>Запрещается:</w:t>
      </w:r>
    </w:p>
    <w:p w:rsidR="00E771CC" w:rsidRDefault="00E771CC" w:rsidP="00E771CC">
      <w:pPr>
        <w:jc w:val="both"/>
        <w:rPr>
          <w:sz w:val="28"/>
          <w:szCs w:val="28"/>
        </w:rPr>
      </w:pPr>
      <w:bookmarkStart w:id="148" w:name="sub_11191"/>
      <w:bookmarkEnd w:id="147"/>
      <w:r>
        <w:rPr>
          <w:sz w:val="28"/>
          <w:szCs w:val="28"/>
        </w:rPr>
        <w:t xml:space="preserve">   1) Сжигать все виды отходов на территории домовладений;</w:t>
      </w:r>
    </w:p>
    <w:p w:rsidR="00E771CC" w:rsidRDefault="00E771CC" w:rsidP="00E771CC">
      <w:pPr>
        <w:jc w:val="both"/>
        <w:rPr>
          <w:sz w:val="28"/>
          <w:szCs w:val="28"/>
        </w:rPr>
      </w:pPr>
      <w:bookmarkStart w:id="149" w:name="sub_11192"/>
      <w:bookmarkEnd w:id="148"/>
      <w:r>
        <w:rPr>
          <w:sz w:val="28"/>
          <w:szCs w:val="28"/>
        </w:rPr>
        <w:lastRenderedPageBreak/>
        <w:t xml:space="preserve">   2) Устанавливать контейнеры на проезжей части, тротуарах, газонах и в проходных арках домов;</w:t>
      </w:r>
    </w:p>
    <w:p w:rsidR="00E771CC" w:rsidRDefault="00E771CC" w:rsidP="00E771CC">
      <w:pPr>
        <w:jc w:val="both"/>
        <w:rPr>
          <w:sz w:val="28"/>
          <w:szCs w:val="28"/>
        </w:rPr>
      </w:pPr>
      <w:bookmarkStart w:id="150" w:name="sub_11193"/>
      <w:bookmarkEnd w:id="149"/>
      <w:r>
        <w:rPr>
          <w:sz w:val="28"/>
          <w:szCs w:val="28"/>
        </w:rPr>
        <w:t xml:space="preserve">   3) Размещать отходы и мусор, сметать мусор, сливать отработанные воды и жидкие отходы на проезжую часть улиц, прилегающую территорию, в колодцы </w:t>
      </w:r>
      <w:proofErr w:type="spellStart"/>
      <w:r>
        <w:rPr>
          <w:sz w:val="28"/>
          <w:szCs w:val="28"/>
        </w:rPr>
        <w:t>ливнедренажной</w:t>
      </w:r>
      <w:proofErr w:type="spellEnd"/>
      <w:r>
        <w:rPr>
          <w:sz w:val="28"/>
          <w:szCs w:val="28"/>
        </w:rPr>
        <w:t xml:space="preserve"> системы канализации.</w:t>
      </w:r>
    </w:p>
    <w:p w:rsidR="00E771CC" w:rsidRDefault="00E771CC" w:rsidP="00E771CC">
      <w:pPr>
        <w:jc w:val="both"/>
        <w:rPr>
          <w:sz w:val="28"/>
          <w:szCs w:val="28"/>
        </w:rPr>
      </w:pPr>
      <w:bookmarkStart w:id="151" w:name="sub_11195"/>
      <w:bookmarkEnd w:id="150"/>
      <w:r>
        <w:rPr>
          <w:sz w:val="28"/>
          <w:szCs w:val="28"/>
        </w:rPr>
        <w:t xml:space="preserve">   4) Складировать крупногабаритные бытовые отходы на площадках, расположенных в районах индивидуальной жилищной застройки.</w:t>
      </w:r>
    </w:p>
    <w:p w:rsidR="00E771CC" w:rsidRDefault="00E771CC" w:rsidP="00E771CC">
      <w:pPr>
        <w:jc w:val="both"/>
        <w:rPr>
          <w:sz w:val="28"/>
          <w:szCs w:val="28"/>
        </w:rPr>
      </w:pPr>
      <w:bookmarkStart w:id="152" w:name="sub_11196"/>
      <w:bookmarkEnd w:id="151"/>
      <w:r>
        <w:rPr>
          <w:sz w:val="28"/>
          <w:szCs w:val="28"/>
        </w:rPr>
        <w:t xml:space="preserve">  5) Выгружать отходы в неустановленных местах;</w:t>
      </w:r>
    </w:p>
    <w:bookmarkEnd w:id="152"/>
    <w:p w:rsidR="00E771CC" w:rsidRDefault="00E771CC" w:rsidP="00E771CC">
      <w:pPr>
        <w:jc w:val="both"/>
        <w:rPr>
          <w:sz w:val="28"/>
          <w:szCs w:val="28"/>
        </w:rPr>
      </w:pPr>
      <w:r>
        <w:rPr>
          <w:sz w:val="28"/>
          <w:szCs w:val="28"/>
        </w:rPr>
        <w:t xml:space="preserve">  6) Складировать строительные отходы и строительные материалы.</w:t>
      </w:r>
    </w:p>
    <w:p w:rsidR="00E771CC" w:rsidRDefault="00E771CC" w:rsidP="00E771CC">
      <w:pPr>
        <w:autoSpaceDE w:val="0"/>
        <w:autoSpaceDN w:val="0"/>
        <w:adjustRightInd w:val="0"/>
        <w:jc w:val="center"/>
        <w:outlineLvl w:val="0"/>
        <w:rPr>
          <w:b/>
          <w:bCs/>
          <w:sz w:val="28"/>
          <w:szCs w:val="28"/>
        </w:rPr>
      </w:pPr>
    </w:p>
    <w:p w:rsidR="00E771CC" w:rsidRDefault="00E771CC" w:rsidP="00E771CC">
      <w:pPr>
        <w:autoSpaceDE w:val="0"/>
        <w:autoSpaceDN w:val="0"/>
        <w:adjustRightInd w:val="0"/>
        <w:jc w:val="center"/>
        <w:rPr>
          <w:b/>
          <w:bCs/>
          <w:sz w:val="28"/>
          <w:szCs w:val="28"/>
        </w:rPr>
      </w:pPr>
      <w:r>
        <w:rPr>
          <w:b/>
          <w:bCs/>
          <w:sz w:val="28"/>
          <w:szCs w:val="28"/>
        </w:rPr>
        <w:t>10. Проектирование, размещение, содержание</w:t>
      </w:r>
    </w:p>
    <w:p w:rsidR="00E771CC" w:rsidRDefault="00E771CC" w:rsidP="00E771CC">
      <w:pPr>
        <w:autoSpaceDE w:val="0"/>
        <w:autoSpaceDN w:val="0"/>
        <w:adjustRightInd w:val="0"/>
        <w:jc w:val="center"/>
        <w:rPr>
          <w:b/>
          <w:bCs/>
          <w:sz w:val="28"/>
          <w:szCs w:val="28"/>
        </w:rPr>
      </w:pPr>
      <w:r>
        <w:rPr>
          <w:b/>
          <w:bCs/>
          <w:sz w:val="28"/>
          <w:szCs w:val="28"/>
        </w:rPr>
        <w:t>и восстановления элементов благоустройства,</w:t>
      </w:r>
    </w:p>
    <w:p w:rsidR="00E771CC" w:rsidRDefault="00E771CC" w:rsidP="00E771CC">
      <w:pPr>
        <w:autoSpaceDE w:val="0"/>
        <w:autoSpaceDN w:val="0"/>
        <w:adjustRightInd w:val="0"/>
        <w:jc w:val="center"/>
        <w:rPr>
          <w:b/>
          <w:bCs/>
          <w:sz w:val="28"/>
          <w:szCs w:val="28"/>
        </w:rPr>
      </w:pPr>
      <w:r>
        <w:rPr>
          <w:b/>
          <w:bCs/>
          <w:sz w:val="28"/>
          <w:szCs w:val="28"/>
        </w:rPr>
        <w:t>в том числе после проведения земляных работ</w:t>
      </w:r>
    </w:p>
    <w:p w:rsidR="00E771CC" w:rsidRDefault="00E771CC" w:rsidP="00E771CC">
      <w:pPr>
        <w:pStyle w:val="aa"/>
        <w:jc w:val="both"/>
        <w:rPr>
          <w:sz w:val="28"/>
          <w:szCs w:val="28"/>
        </w:rPr>
      </w:pPr>
      <w:r>
        <w:rPr>
          <w:sz w:val="28"/>
          <w:szCs w:val="28"/>
        </w:rPr>
        <w:t xml:space="preserve">    10.1. В проектной документации на создание, реконструкцию объектов благоустройства территории муниципального образования должны предусматриваться различные элементы благоустройства территории, являющиеся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E771CC" w:rsidRDefault="00E771CC" w:rsidP="00E771CC">
      <w:pPr>
        <w:pStyle w:val="aa"/>
        <w:jc w:val="both"/>
        <w:rPr>
          <w:sz w:val="28"/>
          <w:szCs w:val="28"/>
        </w:rPr>
      </w:pPr>
      <w:r>
        <w:rPr>
          <w:sz w:val="28"/>
          <w:szCs w:val="28"/>
        </w:rPr>
        <w:t xml:space="preserve">     10.2. При благоустройстве территорий, расположенных в зоне охраны объектов культурного наследия, проектная документация должна согласовываться с органами, уполномоченными в области сохранения, использования, популяризации и государственной охраны объектов культурного наследия.</w:t>
      </w:r>
    </w:p>
    <w:p w:rsidR="00E771CC" w:rsidRDefault="00E771CC" w:rsidP="00E771CC">
      <w:pPr>
        <w:pStyle w:val="aa"/>
        <w:jc w:val="both"/>
        <w:rPr>
          <w:sz w:val="28"/>
          <w:szCs w:val="28"/>
        </w:rPr>
      </w:pPr>
      <w:r>
        <w:rPr>
          <w:sz w:val="28"/>
          <w:szCs w:val="28"/>
        </w:rPr>
        <w:t xml:space="preserve">    10.3. Проектирование озеленения при благоустройстве и (или) реконструкции территорий муниципального образования должно осуществляться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E771CC" w:rsidRDefault="00E771CC" w:rsidP="00E771CC">
      <w:pPr>
        <w:pStyle w:val="aa"/>
        <w:jc w:val="both"/>
        <w:rPr>
          <w:sz w:val="28"/>
          <w:szCs w:val="28"/>
        </w:rPr>
      </w:pPr>
      <w:r>
        <w:rPr>
          <w:sz w:val="28"/>
          <w:szCs w:val="28"/>
        </w:rPr>
        <w:t xml:space="preserve">    10.4. Проектирование покрытий при благоустройстве территорий должно осуществляться с целью обеспечения безопасного и комфортного передвижения граждан, в том числе </w:t>
      </w:r>
      <w:proofErr w:type="spellStart"/>
      <w:r>
        <w:rPr>
          <w:rFonts w:cs="Times New Roman"/>
          <w:bCs/>
          <w:sz w:val="28"/>
          <w:szCs w:val="28"/>
        </w:rPr>
        <w:t>маломобильных</w:t>
      </w:r>
      <w:proofErr w:type="spellEnd"/>
      <w:r>
        <w:rPr>
          <w:rFonts w:cs="Times New Roman"/>
          <w:sz w:val="28"/>
          <w:szCs w:val="28"/>
        </w:rPr>
        <w:t xml:space="preserve"> </w:t>
      </w:r>
      <w:r>
        <w:rPr>
          <w:rFonts w:cs="Times New Roman"/>
          <w:bCs/>
          <w:sz w:val="28"/>
          <w:szCs w:val="28"/>
        </w:rPr>
        <w:t>групп</w:t>
      </w:r>
      <w:r>
        <w:rPr>
          <w:rFonts w:cs="Times New Roman"/>
          <w:sz w:val="28"/>
          <w:szCs w:val="28"/>
        </w:rPr>
        <w:t xml:space="preserve"> </w:t>
      </w:r>
      <w:r>
        <w:rPr>
          <w:rFonts w:cs="Times New Roman"/>
          <w:bCs/>
          <w:sz w:val="28"/>
          <w:szCs w:val="28"/>
        </w:rPr>
        <w:t>населения (</w:t>
      </w:r>
      <w:r>
        <w:rPr>
          <w:rFonts w:cs="Times New Roman"/>
          <w:sz w:val="28"/>
          <w:szCs w:val="28"/>
        </w:rPr>
        <w:t>МГН), а</w:t>
      </w:r>
      <w:r>
        <w:rPr>
          <w:sz w:val="28"/>
          <w:szCs w:val="28"/>
        </w:rPr>
        <w:t xml:space="preserve"> также формирования архитектурного облика населенного пункта.</w:t>
      </w:r>
    </w:p>
    <w:p w:rsidR="00E771CC" w:rsidRDefault="00E771CC" w:rsidP="00E771CC">
      <w:pPr>
        <w:pStyle w:val="aa"/>
        <w:jc w:val="both"/>
        <w:rPr>
          <w:sz w:val="28"/>
          <w:szCs w:val="28"/>
        </w:rPr>
      </w:pPr>
      <w:r>
        <w:rPr>
          <w:sz w:val="28"/>
          <w:szCs w:val="28"/>
        </w:rPr>
        <w:t xml:space="preserve">    10.5. При выборе покрытия необходимо использовать прочные, </w:t>
      </w:r>
      <w:proofErr w:type="spellStart"/>
      <w:r>
        <w:rPr>
          <w:sz w:val="28"/>
          <w:szCs w:val="28"/>
        </w:rPr>
        <w:t>ремонтопригодные</w:t>
      </w:r>
      <w:proofErr w:type="spellEnd"/>
      <w:r>
        <w:rPr>
          <w:sz w:val="28"/>
          <w:szCs w:val="28"/>
        </w:rPr>
        <w:t xml:space="preserve">, </w:t>
      </w:r>
      <w:proofErr w:type="spellStart"/>
      <w:r>
        <w:rPr>
          <w:sz w:val="28"/>
          <w:szCs w:val="28"/>
        </w:rPr>
        <w:t>антискользящие</w:t>
      </w:r>
      <w:proofErr w:type="spellEnd"/>
      <w:r>
        <w:rPr>
          <w:sz w:val="28"/>
          <w:szCs w:val="28"/>
        </w:rPr>
        <w:t xml:space="preserve">, </w:t>
      </w:r>
      <w:proofErr w:type="spellStart"/>
      <w:r>
        <w:rPr>
          <w:sz w:val="28"/>
          <w:szCs w:val="28"/>
        </w:rPr>
        <w:t>экологичные</w:t>
      </w:r>
      <w:proofErr w:type="spellEnd"/>
      <w:r>
        <w:rPr>
          <w:sz w:val="28"/>
          <w:szCs w:val="28"/>
        </w:rPr>
        <w:t xml:space="preserve"> покрытия.</w:t>
      </w:r>
    </w:p>
    <w:p w:rsidR="00E771CC" w:rsidRDefault="00E771CC" w:rsidP="00E771CC">
      <w:pPr>
        <w:pStyle w:val="aa"/>
        <w:jc w:val="both"/>
        <w:rPr>
          <w:sz w:val="28"/>
          <w:szCs w:val="28"/>
        </w:rPr>
      </w:pPr>
      <w:r>
        <w:rPr>
          <w:sz w:val="28"/>
          <w:szCs w:val="28"/>
        </w:rPr>
        <w:t>На территории муниципального образования устанавливаются различные виды покрытия, характерные для населенных пунктов муниципального образования, например:</w:t>
      </w:r>
    </w:p>
    <w:p w:rsidR="00E771CC" w:rsidRDefault="00E771CC" w:rsidP="00E771CC">
      <w:pPr>
        <w:pStyle w:val="aa"/>
        <w:jc w:val="both"/>
        <w:rPr>
          <w:sz w:val="28"/>
          <w:szCs w:val="28"/>
        </w:rPr>
      </w:pPr>
      <w:r>
        <w:rPr>
          <w:sz w:val="28"/>
          <w:szCs w:val="28"/>
        </w:rPr>
        <w:t xml:space="preserve">- монолитные или сборные покрытия, </w:t>
      </w:r>
      <w:proofErr w:type="gramStart"/>
      <w:r>
        <w:rPr>
          <w:sz w:val="28"/>
          <w:szCs w:val="28"/>
        </w:rPr>
        <w:t>выполняемые</w:t>
      </w:r>
      <w:proofErr w:type="gramEnd"/>
      <w:r>
        <w:rPr>
          <w:sz w:val="28"/>
          <w:szCs w:val="28"/>
        </w:rPr>
        <w:t xml:space="preserve"> в том числе из асфальтобетона, </w:t>
      </w:r>
      <w:proofErr w:type="spellStart"/>
      <w:r>
        <w:rPr>
          <w:sz w:val="28"/>
          <w:szCs w:val="28"/>
        </w:rPr>
        <w:t>цементобетона</w:t>
      </w:r>
      <w:proofErr w:type="spellEnd"/>
      <w:r>
        <w:rPr>
          <w:sz w:val="28"/>
          <w:szCs w:val="28"/>
        </w:rPr>
        <w:t xml:space="preserve">, природного камня (далее - твердые </w:t>
      </w:r>
      <w:r>
        <w:rPr>
          <w:sz w:val="28"/>
          <w:szCs w:val="28"/>
        </w:rPr>
        <w:lastRenderedPageBreak/>
        <w:t>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E771CC" w:rsidRDefault="00E771CC" w:rsidP="00E771CC">
      <w:pPr>
        <w:pStyle w:val="aa"/>
        <w:jc w:val="both"/>
        <w:rPr>
          <w:sz w:val="28"/>
          <w:szCs w:val="28"/>
        </w:rPr>
      </w:pPr>
      <w:proofErr w:type="gramStart"/>
      <w:r>
        <w:rPr>
          <w:sz w:val="28"/>
          <w:szCs w:val="28"/>
        </w:rPr>
        <w:t xml:space="preserve">-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w:t>
      </w:r>
      <w:proofErr w:type="gramEnd"/>
    </w:p>
    <w:p w:rsidR="00E771CC" w:rsidRDefault="00E771CC" w:rsidP="00E771CC">
      <w:pPr>
        <w:pStyle w:val="aa"/>
        <w:jc w:val="both"/>
        <w:rPr>
          <w:sz w:val="28"/>
          <w:szCs w:val="28"/>
        </w:rPr>
      </w:pPr>
      <w:r>
        <w:rPr>
          <w:sz w:val="28"/>
          <w:szCs w:val="28"/>
        </w:rPr>
        <w:t>и детских спортивных площадок, спортивных площадок, площадок для выгула собак, прогулочных дорожек);</w:t>
      </w:r>
    </w:p>
    <w:p w:rsidR="00E771CC" w:rsidRDefault="00E771CC" w:rsidP="00E771CC">
      <w:pPr>
        <w:pStyle w:val="aa"/>
        <w:jc w:val="both"/>
        <w:rPr>
          <w:sz w:val="28"/>
          <w:szCs w:val="28"/>
        </w:rPr>
      </w:pPr>
      <w:r>
        <w:rPr>
          <w:sz w:val="28"/>
          <w:szCs w:val="28"/>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Pr>
          <w:sz w:val="28"/>
          <w:szCs w:val="28"/>
        </w:rPr>
        <w:t>экологичности</w:t>
      </w:r>
      <w:proofErr w:type="spellEnd"/>
      <w:r>
        <w:rPr>
          <w:sz w:val="28"/>
          <w:szCs w:val="28"/>
        </w:rPr>
        <w:t xml:space="preserve"> благоустраиваемой территории;</w:t>
      </w:r>
    </w:p>
    <w:p w:rsidR="00E771CC" w:rsidRDefault="00E771CC" w:rsidP="00E771CC">
      <w:pPr>
        <w:pStyle w:val="aa"/>
        <w:jc w:val="both"/>
        <w:rPr>
          <w:sz w:val="28"/>
          <w:szCs w:val="28"/>
        </w:rPr>
      </w:pPr>
      <w:r>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E771CC" w:rsidRDefault="00E771CC" w:rsidP="00E771CC">
      <w:pPr>
        <w:pStyle w:val="aa"/>
        <w:jc w:val="both"/>
        <w:rPr>
          <w:sz w:val="28"/>
          <w:szCs w:val="28"/>
        </w:rPr>
      </w:pPr>
      <w:r>
        <w:rPr>
          <w:sz w:val="28"/>
          <w:szCs w:val="28"/>
        </w:rPr>
        <w:t>10.6. На территории муниципального образования необходимо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E771CC" w:rsidRDefault="00E771CC" w:rsidP="00E771CC">
      <w:pPr>
        <w:pStyle w:val="aa"/>
        <w:jc w:val="both"/>
        <w:rPr>
          <w:sz w:val="28"/>
          <w:szCs w:val="28"/>
        </w:rPr>
      </w:pPr>
      <w:r>
        <w:rPr>
          <w:sz w:val="28"/>
          <w:szCs w:val="28"/>
        </w:rPr>
        <w:t xml:space="preserve">     10.7. 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E771CC" w:rsidRDefault="00E771CC" w:rsidP="00E771CC">
      <w:pPr>
        <w:pStyle w:val="aa"/>
        <w:jc w:val="both"/>
        <w:rPr>
          <w:sz w:val="28"/>
          <w:szCs w:val="28"/>
        </w:rPr>
      </w:pPr>
      <w:r>
        <w:rPr>
          <w:sz w:val="28"/>
          <w:szCs w:val="28"/>
        </w:rPr>
        <w:t xml:space="preserve">     10.8.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необходимо выделять с помощью тактильного покрытия.</w:t>
      </w:r>
    </w:p>
    <w:p w:rsidR="00E771CC" w:rsidRDefault="00E771CC" w:rsidP="00E771CC">
      <w:pPr>
        <w:pStyle w:val="aa"/>
        <w:jc w:val="both"/>
        <w:rPr>
          <w:sz w:val="28"/>
          <w:szCs w:val="28"/>
        </w:rPr>
      </w:pPr>
      <w:r>
        <w:rPr>
          <w:sz w:val="28"/>
          <w:szCs w:val="28"/>
        </w:rPr>
        <w:t xml:space="preserve">     10.9. Для деревьев, расположенных в мощении, при отсутствии иных видов защиты, в том числе приствольных решеток, бордюров, скамеек, предусматривать защитное приствольное покрытие, выполненное на одном уровне или выше покрытия пешеходных коммуникаций.</w:t>
      </w:r>
    </w:p>
    <w:p w:rsidR="00E771CC" w:rsidRDefault="00E771CC" w:rsidP="00E771CC">
      <w:pPr>
        <w:pStyle w:val="aa"/>
        <w:jc w:val="both"/>
        <w:rPr>
          <w:sz w:val="28"/>
          <w:szCs w:val="28"/>
        </w:rPr>
      </w:pPr>
      <w:r>
        <w:rPr>
          <w:sz w:val="28"/>
          <w:szCs w:val="28"/>
        </w:rPr>
        <w:t xml:space="preserve">    10.10. При сопряжении покрытия пешеходных коммуникаций с газоном (грунтом, мягкими покрытиями) предусматривать установку бортовых камней различных видов. Бортовые камни устанавливать на одном уровне с пешеходными коммуникациями.</w:t>
      </w:r>
    </w:p>
    <w:p w:rsidR="00E771CC" w:rsidRDefault="00E771CC" w:rsidP="00E771CC">
      <w:pPr>
        <w:pStyle w:val="aa"/>
        <w:jc w:val="both"/>
        <w:rPr>
          <w:sz w:val="28"/>
          <w:szCs w:val="28"/>
        </w:rPr>
      </w:pPr>
      <w:r>
        <w:rPr>
          <w:sz w:val="28"/>
          <w:szCs w:val="28"/>
        </w:rPr>
        <w:t xml:space="preserve">    10.11. Устройство ограждения при благоустройстве территорий предусматривать в качестве дополнительного элемента благоустройства, основной целью установки которого является обеспечение безопасности граждан. Ограждения должны быть выполнены из высококачественных </w:t>
      </w:r>
      <w:r>
        <w:rPr>
          <w:sz w:val="28"/>
          <w:szCs w:val="28"/>
        </w:rPr>
        <w:lastRenderedPageBreak/>
        <w:t>материалов, а также архитектурно-</w:t>
      </w:r>
      <w:proofErr w:type="gramStart"/>
      <w:r>
        <w:rPr>
          <w:sz w:val="28"/>
          <w:szCs w:val="28"/>
        </w:rPr>
        <w:t>художественное решение</w:t>
      </w:r>
      <w:proofErr w:type="gramEnd"/>
      <w:r>
        <w:rPr>
          <w:sz w:val="28"/>
          <w:szCs w:val="28"/>
        </w:rPr>
        <w:t xml:space="preserve"> ограждений необходимо выбирать в едином дизайнерском стиле в границах объекта благоустройства, с учетом архитектурного окружения территории населенного пункта,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E771CC" w:rsidRDefault="00E771CC" w:rsidP="00E771CC">
      <w:pPr>
        <w:pStyle w:val="aa"/>
        <w:jc w:val="both"/>
        <w:rPr>
          <w:sz w:val="28"/>
          <w:szCs w:val="28"/>
        </w:rPr>
      </w:pPr>
      <w:r>
        <w:rPr>
          <w:sz w:val="28"/>
          <w:szCs w:val="28"/>
        </w:rPr>
        <w:t xml:space="preserve">     10.12. На участках, где существует возможность заезда автотранспорта на тротуары, пешеходные дорожки, грунт необходимо устанавливать устройства, препятствующие заезду автотранспорта, в том числе парковочные ограждения.</w:t>
      </w:r>
    </w:p>
    <w:p w:rsidR="00E771CC" w:rsidRDefault="00E771CC" w:rsidP="00E771CC">
      <w:pPr>
        <w:pStyle w:val="aa"/>
        <w:jc w:val="both"/>
        <w:rPr>
          <w:sz w:val="28"/>
          <w:szCs w:val="28"/>
        </w:rPr>
      </w:pPr>
      <w:r>
        <w:rPr>
          <w:sz w:val="28"/>
          <w:szCs w:val="28"/>
        </w:rPr>
        <w:t>Ограждение территорий объектов культурного наследия необходимо выполнять в соответствии с градостроительными регламентами, установленными для данных территорий.</w:t>
      </w:r>
    </w:p>
    <w:p w:rsidR="00E771CC" w:rsidRDefault="00E771CC" w:rsidP="00E771CC">
      <w:pPr>
        <w:pStyle w:val="aa"/>
        <w:jc w:val="both"/>
        <w:rPr>
          <w:sz w:val="28"/>
          <w:szCs w:val="28"/>
        </w:rPr>
      </w:pPr>
      <w:r>
        <w:rPr>
          <w:sz w:val="28"/>
          <w:szCs w:val="28"/>
        </w:rPr>
        <w:t xml:space="preserve">     10.13. </w:t>
      </w:r>
      <w:proofErr w:type="gramStart"/>
      <w:r>
        <w:rPr>
          <w:sz w:val="28"/>
          <w:szCs w:val="28"/>
        </w:rPr>
        <w:t>При выборе МАФ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E771CC" w:rsidRDefault="00E771CC" w:rsidP="00E771CC">
      <w:pPr>
        <w:pStyle w:val="aa"/>
        <w:jc w:val="both"/>
        <w:rPr>
          <w:sz w:val="28"/>
          <w:szCs w:val="28"/>
        </w:rPr>
      </w:pPr>
      <w:r>
        <w:rPr>
          <w:sz w:val="28"/>
          <w:szCs w:val="28"/>
        </w:rPr>
        <w:t xml:space="preserve">     10.14. </w:t>
      </w:r>
      <w:proofErr w:type="gramStart"/>
      <w:r>
        <w:rPr>
          <w:sz w:val="28"/>
          <w:szCs w:val="28"/>
        </w:rPr>
        <w:t xml:space="preserve">На часто посещаемых жителями муниципального образования и туристами центрах притяжения, в том числе общественные территории, расположенные в центре населенного пункта, зоны исторической застройки территорий и объектов культурного наследия, </w:t>
      </w:r>
      <w:proofErr w:type="spellStart"/>
      <w:r>
        <w:rPr>
          <w:sz w:val="28"/>
          <w:szCs w:val="28"/>
        </w:rPr>
        <w:t>МАФы</w:t>
      </w:r>
      <w:proofErr w:type="spellEnd"/>
      <w:r>
        <w:rPr>
          <w:sz w:val="28"/>
          <w:szCs w:val="28"/>
        </w:rPr>
        <w:t xml:space="preserve"> необходимо  проектировать на основании индивидуальных проектных разработок.</w:t>
      </w:r>
      <w:proofErr w:type="gramEnd"/>
    </w:p>
    <w:p w:rsidR="00E771CC" w:rsidRDefault="00E771CC" w:rsidP="00E771CC">
      <w:pPr>
        <w:pStyle w:val="aa"/>
        <w:jc w:val="both"/>
        <w:rPr>
          <w:sz w:val="28"/>
          <w:szCs w:val="28"/>
        </w:rPr>
      </w:pPr>
      <w:r>
        <w:rPr>
          <w:sz w:val="28"/>
          <w:szCs w:val="28"/>
        </w:rPr>
        <w:t xml:space="preserve">    10.15. На время проведения земляных, строительных, дорожных, аварийных и других видов работ, в том числе работ по благоустройству, следует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E771CC" w:rsidRDefault="00E771CC" w:rsidP="00E771CC">
      <w:pPr>
        <w:pStyle w:val="aa"/>
        <w:jc w:val="both"/>
        <w:rPr>
          <w:sz w:val="28"/>
          <w:szCs w:val="28"/>
        </w:rPr>
      </w:pPr>
    </w:p>
    <w:p w:rsidR="00E771CC" w:rsidRDefault="00E771CC" w:rsidP="00E771CC">
      <w:pPr>
        <w:pStyle w:val="aa"/>
        <w:jc w:val="center"/>
        <w:rPr>
          <w:b/>
          <w:sz w:val="28"/>
          <w:szCs w:val="28"/>
        </w:rPr>
      </w:pPr>
      <w:r>
        <w:rPr>
          <w:b/>
          <w:sz w:val="28"/>
          <w:szCs w:val="28"/>
        </w:rPr>
        <w:t xml:space="preserve">11. Размещение информации на территории </w:t>
      </w:r>
      <w:proofErr w:type="gramStart"/>
      <w:r>
        <w:rPr>
          <w:b/>
          <w:sz w:val="28"/>
          <w:szCs w:val="28"/>
        </w:rPr>
        <w:t>муниципального</w:t>
      </w:r>
      <w:proofErr w:type="gramEnd"/>
    </w:p>
    <w:p w:rsidR="00E771CC" w:rsidRDefault="00E771CC" w:rsidP="00E771CC">
      <w:pPr>
        <w:pStyle w:val="aa"/>
        <w:jc w:val="center"/>
        <w:rPr>
          <w:b/>
          <w:sz w:val="28"/>
          <w:szCs w:val="28"/>
        </w:rPr>
      </w:pPr>
      <w:r>
        <w:rPr>
          <w:b/>
          <w:sz w:val="28"/>
          <w:szCs w:val="28"/>
        </w:rPr>
        <w:t>образования, в том числе установка указателей</w:t>
      </w:r>
    </w:p>
    <w:p w:rsidR="00E771CC" w:rsidRDefault="00E771CC" w:rsidP="00E771CC">
      <w:pPr>
        <w:pStyle w:val="aa"/>
        <w:jc w:val="center"/>
        <w:rPr>
          <w:b/>
          <w:sz w:val="28"/>
          <w:szCs w:val="28"/>
        </w:rPr>
      </w:pPr>
      <w:r>
        <w:rPr>
          <w:b/>
          <w:sz w:val="28"/>
          <w:szCs w:val="28"/>
        </w:rPr>
        <w:t>с наименованиями улиц и номерами домов, вывесок</w:t>
      </w:r>
    </w:p>
    <w:p w:rsidR="00E771CC" w:rsidRDefault="00E771CC" w:rsidP="00E771CC">
      <w:pPr>
        <w:pStyle w:val="aa"/>
        <w:jc w:val="both"/>
        <w:rPr>
          <w:sz w:val="28"/>
          <w:szCs w:val="28"/>
        </w:rPr>
      </w:pPr>
      <w:r>
        <w:rPr>
          <w:sz w:val="28"/>
          <w:szCs w:val="28"/>
        </w:rPr>
        <w:t xml:space="preserve">     11.1.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E771CC" w:rsidRDefault="00E771CC" w:rsidP="00E771CC">
      <w:pPr>
        <w:pStyle w:val="aa"/>
        <w:jc w:val="both"/>
        <w:rPr>
          <w:sz w:val="28"/>
          <w:szCs w:val="28"/>
        </w:rPr>
      </w:pPr>
      <w:r>
        <w:rPr>
          <w:sz w:val="28"/>
          <w:szCs w:val="28"/>
        </w:rPr>
        <w:t xml:space="preserve">     11.2. Для торговых комплексов требуется разработка собственных архитектурно-художественных концепций, определяющих размещение и информационных конструкций.</w:t>
      </w:r>
    </w:p>
    <w:p w:rsidR="00E771CC" w:rsidRDefault="00E771CC" w:rsidP="00E771CC">
      <w:pPr>
        <w:pStyle w:val="aa"/>
        <w:jc w:val="both"/>
        <w:rPr>
          <w:sz w:val="28"/>
          <w:szCs w:val="28"/>
        </w:rPr>
      </w:pPr>
      <w:r>
        <w:rPr>
          <w:sz w:val="28"/>
          <w:szCs w:val="28"/>
        </w:rPr>
        <w:t xml:space="preserve">     11.3. Расклейка газет, афиш, плакатов, различного рода объявлений и рекламы разрешается на специально установленных стендах.</w:t>
      </w:r>
    </w:p>
    <w:p w:rsidR="00E771CC" w:rsidRDefault="00E771CC" w:rsidP="00E771CC">
      <w:pPr>
        <w:pStyle w:val="aa"/>
        <w:jc w:val="both"/>
        <w:rPr>
          <w:sz w:val="28"/>
          <w:szCs w:val="28"/>
        </w:rPr>
      </w:pPr>
      <w:r>
        <w:rPr>
          <w:sz w:val="28"/>
          <w:szCs w:val="28"/>
        </w:rPr>
        <w:lastRenderedPageBreak/>
        <w:t xml:space="preserve">     11.4. Указатели с наименованиями улиц и номерами домов, а также иные указатели, используемые для навигации,  размещаются в удобных местах, не перекрывая архитектурные элементы зданий.</w:t>
      </w:r>
    </w:p>
    <w:p w:rsidR="00E771CC" w:rsidRDefault="00E771CC" w:rsidP="00E771CC">
      <w:pPr>
        <w:pStyle w:val="aa"/>
        <w:jc w:val="both"/>
        <w:rPr>
          <w:rFonts w:eastAsia="Calibri"/>
          <w:sz w:val="28"/>
          <w:szCs w:val="28"/>
        </w:rPr>
      </w:pPr>
    </w:p>
    <w:p w:rsidR="00E771CC" w:rsidRDefault="00E771CC" w:rsidP="00E771CC">
      <w:pPr>
        <w:ind w:right="-1"/>
        <w:jc w:val="center"/>
        <w:rPr>
          <w:rFonts w:eastAsia="Calibri"/>
          <w:b/>
          <w:sz w:val="28"/>
          <w:szCs w:val="28"/>
          <w:lang w:eastAsia="en-US"/>
        </w:rPr>
      </w:pPr>
      <w:r>
        <w:rPr>
          <w:rFonts w:eastAsia="Calibri"/>
          <w:b/>
          <w:sz w:val="28"/>
          <w:szCs w:val="28"/>
          <w:lang w:eastAsia="en-US"/>
        </w:rPr>
        <w:t>12. Требования к содержанию и внешнему виду зданий, сооружений, объектов благоустройства</w:t>
      </w:r>
    </w:p>
    <w:p w:rsidR="00E771CC" w:rsidRDefault="00E771CC" w:rsidP="00E771CC">
      <w:pPr>
        <w:ind w:right="-1"/>
        <w:jc w:val="both"/>
        <w:rPr>
          <w:rFonts w:eastAsia="Calibri"/>
          <w:sz w:val="28"/>
          <w:szCs w:val="28"/>
          <w:lang w:eastAsia="en-US"/>
        </w:rPr>
      </w:pPr>
      <w:bookmarkStart w:id="153" w:name="sub_1141"/>
      <w:bookmarkEnd w:id="138"/>
      <w:r>
        <w:rPr>
          <w:rFonts w:eastAsia="Calibri"/>
          <w:sz w:val="28"/>
          <w:szCs w:val="28"/>
          <w:lang w:eastAsia="en-US"/>
        </w:rPr>
        <w:t xml:space="preserve">     12.1. Собственники зданий, организаций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w:t>
      </w:r>
    </w:p>
    <w:p w:rsidR="00E771CC" w:rsidRDefault="00E771CC" w:rsidP="00E771CC">
      <w:pPr>
        <w:ind w:right="-1"/>
        <w:jc w:val="both"/>
        <w:rPr>
          <w:rFonts w:eastAsia="Calibri"/>
          <w:sz w:val="28"/>
          <w:szCs w:val="28"/>
          <w:lang w:eastAsia="en-US"/>
        </w:rPr>
      </w:pPr>
      <w:bookmarkStart w:id="154" w:name="sub_1142"/>
      <w:bookmarkEnd w:id="153"/>
      <w:r>
        <w:rPr>
          <w:rFonts w:eastAsia="Calibri"/>
          <w:sz w:val="28"/>
          <w:szCs w:val="28"/>
          <w:lang w:eastAsia="en-US"/>
        </w:rPr>
        <w:t xml:space="preserve">    12.2.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w:t>
      </w:r>
      <w:proofErr w:type="gramStart"/>
      <w:r>
        <w:rPr>
          <w:rFonts w:eastAsia="Calibri"/>
          <w:sz w:val="28"/>
          <w:szCs w:val="28"/>
          <w:lang w:eastAsia="en-US"/>
        </w:rPr>
        <w:t>по</w:t>
      </w:r>
      <w:proofErr w:type="gramEnd"/>
      <w:r>
        <w:rPr>
          <w:rFonts w:eastAsia="Calibri"/>
          <w:sz w:val="28"/>
          <w:szCs w:val="28"/>
          <w:lang w:eastAsia="en-US"/>
        </w:rPr>
        <w:t xml:space="preserve"> </w:t>
      </w:r>
    </w:p>
    <w:p w:rsidR="00E771CC" w:rsidRDefault="00E771CC" w:rsidP="00E771CC">
      <w:pPr>
        <w:ind w:right="-1"/>
        <w:jc w:val="both"/>
        <w:rPr>
          <w:rFonts w:eastAsia="Calibri"/>
          <w:sz w:val="28"/>
          <w:szCs w:val="28"/>
          <w:lang w:eastAsia="en-US"/>
        </w:rPr>
      </w:pPr>
      <w:r>
        <w:rPr>
          <w:rFonts w:eastAsia="Calibri"/>
          <w:sz w:val="28"/>
          <w:szCs w:val="28"/>
          <w:lang w:eastAsia="en-US"/>
        </w:rPr>
        <w:t>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E771CC" w:rsidRDefault="00E771CC" w:rsidP="00E771CC">
      <w:pPr>
        <w:ind w:right="-1"/>
        <w:jc w:val="both"/>
        <w:rPr>
          <w:rFonts w:eastAsia="Calibri"/>
          <w:sz w:val="28"/>
          <w:szCs w:val="28"/>
          <w:lang w:eastAsia="en-US"/>
        </w:rPr>
      </w:pPr>
      <w:bookmarkStart w:id="155" w:name="sub_1143"/>
      <w:bookmarkEnd w:id="154"/>
      <w:r>
        <w:rPr>
          <w:rFonts w:eastAsia="Calibri"/>
          <w:sz w:val="28"/>
          <w:szCs w:val="28"/>
          <w:lang w:eastAsia="en-US"/>
        </w:rPr>
        <w:t xml:space="preserve">    12.3. Указанные в пункте 12.1 и пункте 12.2 лица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bookmarkEnd w:id="155"/>
    <w:p w:rsidR="00E771CC" w:rsidRDefault="00E771CC" w:rsidP="00E771CC">
      <w:pPr>
        <w:ind w:right="-1"/>
        <w:jc w:val="both"/>
        <w:rPr>
          <w:rFonts w:eastAsia="Calibri"/>
          <w:sz w:val="28"/>
          <w:szCs w:val="28"/>
          <w:lang w:eastAsia="en-US"/>
        </w:rPr>
      </w:pPr>
      <w:r>
        <w:rPr>
          <w:rFonts w:eastAsia="Calibri"/>
          <w:sz w:val="28"/>
          <w:szCs w:val="28"/>
          <w:lang w:eastAsia="en-US"/>
        </w:rPr>
        <w:t>Витрины магазинов и офисов,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E771CC" w:rsidRDefault="00E771CC" w:rsidP="00E771CC">
      <w:pPr>
        <w:ind w:right="-1"/>
        <w:jc w:val="both"/>
        <w:rPr>
          <w:rFonts w:eastAsia="Calibri"/>
          <w:sz w:val="28"/>
          <w:szCs w:val="28"/>
          <w:lang w:eastAsia="en-US"/>
        </w:rPr>
      </w:pPr>
      <w:r>
        <w:rPr>
          <w:rFonts w:eastAsia="Calibri"/>
          <w:sz w:val="28"/>
          <w:szCs w:val="28"/>
          <w:lang w:eastAsia="en-US"/>
        </w:rPr>
        <w:t>Запрещается самовольное переоборудование фасадов зданий и их конструктивных элементов.</w:t>
      </w:r>
    </w:p>
    <w:p w:rsidR="00E771CC" w:rsidRDefault="00E771CC" w:rsidP="00E771CC">
      <w:pPr>
        <w:ind w:right="-1"/>
        <w:jc w:val="both"/>
        <w:rPr>
          <w:rFonts w:eastAsia="Calibri"/>
          <w:sz w:val="28"/>
          <w:szCs w:val="28"/>
          <w:lang w:eastAsia="en-US"/>
        </w:rPr>
      </w:pPr>
      <w:bookmarkStart w:id="156" w:name="sub_1144"/>
      <w:r>
        <w:rPr>
          <w:rFonts w:eastAsia="Calibri"/>
          <w:sz w:val="28"/>
          <w:szCs w:val="28"/>
          <w:lang w:eastAsia="en-US"/>
        </w:rPr>
        <w:t xml:space="preserve">     12.4. 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bookmarkEnd w:id="156"/>
    <w:p w:rsidR="00E771CC" w:rsidRDefault="00E771CC" w:rsidP="00E771CC">
      <w:pPr>
        <w:ind w:right="-1"/>
        <w:jc w:val="both"/>
        <w:rPr>
          <w:rFonts w:eastAsia="Calibri"/>
          <w:sz w:val="28"/>
          <w:szCs w:val="28"/>
          <w:lang w:eastAsia="en-US"/>
        </w:rPr>
      </w:pPr>
      <w:r>
        <w:rPr>
          <w:rFonts w:eastAsia="Calibri"/>
          <w:sz w:val="28"/>
          <w:szCs w:val="28"/>
          <w:lang w:eastAsia="en-US"/>
        </w:rPr>
        <w:t>Адресные таблицы (указатель наименования улицы, номер дома) должны содержаться собственниками зданий в чистоте и технически исправном состоянии.</w:t>
      </w:r>
    </w:p>
    <w:p w:rsidR="00E771CC" w:rsidRDefault="00E771CC" w:rsidP="00E771CC">
      <w:pPr>
        <w:ind w:right="-1"/>
        <w:jc w:val="both"/>
        <w:rPr>
          <w:rFonts w:eastAsia="Calibri"/>
          <w:sz w:val="28"/>
          <w:szCs w:val="28"/>
          <w:lang w:eastAsia="en-US"/>
        </w:rPr>
      </w:pPr>
      <w:bookmarkStart w:id="157" w:name="sub_1145"/>
      <w:r>
        <w:rPr>
          <w:rFonts w:eastAsia="Calibri"/>
          <w:sz w:val="28"/>
          <w:szCs w:val="28"/>
          <w:lang w:eastAsia="en-US"/>
        </w:rPr>
        <w:t xml:space="preserve">     12.5. В зимнее время собственниками (в многоквартирных домах - лицами, осуществляющими по договору управление / эксплуатацию дома) организуется своевременная очистка кровель и козырьков от снега, наледи и сосулек.</w:t>
      </w:r>
    </w:p>
    <w:p w:rsidR="00E771CC" w:rsidRDefault="00E771CC" w:rsidP="00E771CC">
      <w:pPr>
        <w:ind w:right="-1"/>
        <w:jc w:val="both"/>
        <w:rPr>
          <w:rFonts w:eastAsia="Calibri"/>
          <w:sz w:val="28"/>
          <w:szCs w:val="28"/>
          <w:lang w:eastAsia="en-US"/>
        </w:rPr>
      </w:pPr>
      <w:bookmarkStart w:id="158" w:name="sub_1146"/>
      <w:bookmarkEnd w:id="157"/>
      <w:r>
        <w:rPr>
          <w:rFonts w:eastAsia="Calibri"/>
          <w:sz w:val="28"/>
          <w:szCs w:val="28"/>
          <w:lang w:eastAsia="en-US"/>
        </w:rPr>
        <w:t xml:space="preserve">     12.6.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w:t>
      </w:r>
      <w:r>
        <w:rPr>
          <w:rFonts w:eastAsia="Calibri"/>
          <w:sz w:val="28"/>
          <w:szCs w:val="28"/>
          <w:lang w:eastAsia="en-US"/>
        </w:rPr>
        <w:lastRenderedPageBreak/>
        <w:t>ледяные сосульки размещаются вдоль лотка проезжей части для последующего вывоза (по договору) организацией, убирающей проезжую часть улицы.</w:t>
      </w:r>
      <w:bookmarkEnd w:id="158"/>
    </w:p>
    <w:p w:rsidR="00E771CC" w:rsidRDefault="00E771CC" w:rsidP="00E771CC">
      <w:pPr>
        <w:ind w:right="-1"/>
        <w:jc w:val="both"/>
        <w:rPr>
          <w:rFonts w:eastAsia="Calibri"/>
          <w:sz w:val="28"/>
          <w:szCs w:val="28"/>
          <w:lang w:eastAsia="en-US"/>
        </w:rPr>
      </w:pPr>
      <w:r>
        <w:rPr>
          <w:rFonts w:eastAsia="Calibri"/>
          <w:sz w:val="28"/>
          <w:szCs w:val="28"/>
          <w:lang w:eastAsia="en-US"/>
        </w:rPr>
        <w:t xml:space="preserve">     Запрещается сбрасывать снег, лед и мусор в воронки водосточных труб. </w:t>
      </w:r>
      <w:proofErr w:type="gramStart"/>
      <w:r>
        <w:rPr>
          <w:rFonts w:eastAsia="Calibri"/>
          <w:sz w:val="28"/>
          <w:szCs w:val="28"/>
          <w:lang w:eastAsia="en-US"/>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E771CC" w:rsidRDefault="00E771CC" w:rsidP="00E771CC">
      <w:pPr>
        <w:ind w:right="-1"/>
        <w:jc w:val="both"/>
        <w:rPr>
          <w:rFonts w:eastAsia="Calibri"/>
          <w:sz w:val="28"/>
          <w:szCs w:val="28"/>
          <w:lang w:eastAsia="en-US"/>
        </w:rPr>
      </w:pPr>
      <w:bookmarkStart w:id="159" w:name="sub_1147"/>
      <w:r>
        <w:rPr>
          <w:rFonts w:eastAsia="Calibri"/>
          <w:sz w:val="28"/>
          <w:szCs w:val="28"/>
          <w:lang w:eastAsia="en-US"/>
        </w:rPr>
        <w:t xml:space="preserve">     12.7. Собственники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E771CC" w:rsidRDefault="00E771CC" w:rsidP="00E771CC">
      <w:pPr>
        <w:ind w:right="-1"/>
        <w:jc w:val="both"/>
        <w:rPr>
          <w:rFonts w:eastAsia="Calibri"/>
          <w:sz w:val="28"/>
          <w:szCs w:val="28"/>
          <w:lang w:eastAsia="en-US"/>
        </w:rPr>
      </w:pPr>
      <w:bookmarkStart w:id="160" w:name="sub_1148"/>
      <w:bookmarkEnd w:id="159"/>
      <w:r>
        <w:rPr>
          <w:rFonts w:eastAsia="Calibri"/>
          <w:sz w:val="28"/>
          <w:szCs w:val="28"/>
          <w:lang w:eastAsia="en-US"/>
        </w:rPr>
        <w:t xml:space="preserve">     12.8.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160"/>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161" w:name="sub_1025"/>
      <w:r>
        <w:rPr>
          <w:rFonts w:eastAsia="Calibri"/>
          <w:b/>
          <w:sz w:val="28"/>
          <w:szCs w:val="28"/>
          <w:lang w:eastAsia="en-US"/>
        </w:rPr>
        <w:t>13. Дорожные знаки, светофорное хозяйство</w:t>
      </w:r>
    </w:p>
    <w:p w:rsidR="00E771CC" w:rsidRDefault="00E771CC" w:rsidP="00E771CC">
      <w:pPr>
        <w:ind w:right="-1"/>
        <w:jc w:val="both"/>
        <w:rPr>
          <w:rFonts w:eastAsia="Calibri"/>
          <w:sz w:val="28"/>
          <w:szCs w:val="28"/>
          <w:lang w:eastAsia="en-US"/>
        </w:rPr>
      </w:pPr>
      <w:bookmarkStart w:id="162" w:name="sub_1177"/>
      <w:bookmarkEnd w:id="161"/>
      <w:r>
        <w:rPr>
          <w:rFonts w:eastAsia="Calibri"/>
          <w:sz w:val="28"/>
          <w:szCs w:val="28"/>
          <w:lang w:eastAsia="en-US"/>
        </w:rPr>
        <w:t xml:space="preserve">     13.1. Поверхность дорожных знаков, устанавливаемых на объектах улично-дорожной сети должна быть чистой, без повреждений.</w:t>
      </w:r>
    </w:p>
    <w:p w:rsidR="00E771CC" w:rsidRDefault="00E771CC" w:rsidP="00E771CC">
      <w:pPr>
        <w:ind w:right="-1"/>
        <w:jc w:val="both"/>
        <w:rPr>
          <w:rFonts w:eastAsia="Calibri"/>
          <w:sz w:val="28"/>
          <w:szCs w:val="28"/>
          <w:lang w:eastAsia="en-US"/>
        </w:rPr>
      </w:pPr>
      <w:bookmarkStart w:id="163" w:name="sub_1178"/>
      <w:bookmarkEnd w:id="162"/>
      <w:r>
        <w:rPr>
          <w:rFonts w:eastAsia="Calibri"/>
          <w:sz w:val="28"/>
          <w:szCs w:val="28"/>
          <w:lang w:eastAsia="en-US"/>
        </w:rPr>
        <w:t xml:space="preserve"> </w:t>
      </w:r>
      <w:bookmarkEnd w:id="163"/>
      <w:r>
        <w:rPr>
          <w:rFonts w:eastAsia="Calibri"/>
          <w:sz w:val="28"/>
          <w:szCs w:val="28"/>
          <w:lang w:eastAsia="en-US"/>
        </w:rPr>
        <w:t xml:space="preserve">Символы, наносимые на </w:t>
      </w:r>
      <w:proofErr w:type="spellStart"/>
      <w:r>
        <w:rPr>
          <w:rFonts w:eastAsia="Calibri"/>
          <w:sz w:val="28"/>
          <w:szCs w:val="28"/>
          <w:lang w:eastAsia="en-US"/>
        </w:rPr>
        <w:t>рассеиватели</w:t>
      </w:r>
      <w:proofErr w:type="spellEnd"/>
      <w:r>
        <w:rPr>
          <w:rFonts w:eastAsia="Calibri"/>
          <w:sz w:val="28"/>
          <w:szCs w:val="28"/>
          <w:lang w:eastAsia="en-US"/>
        </w:rPr>
        <w:t>, должны распознаваться с расстояния не менее 50 м, а сигнал светофора - 100 м.</w:t>
      </w:r>
    </w:p>
    <w:p w:rsidR="00E771CC" w:rsidRDefault="00E771CC" w:rsidP="00E771CC">
      <w:pPr>
        <w:ind w:right="-1"/>
        <w:jc w:val="both"/>
        <w:rPr>
          <w:rFonts w:eastAsia="Calibri"/>
          <w:sz w:val="28"/>
          <w:szCs w:val="28"/>
          <w:lang w:eastAsia="en-US"/>
        </w:rPr>
      </w:pPr>
      <w:bookmarkStart w:id="164" w:name="sub_1179"/>
      <w:r>
        <w:rPr>
          <w:rFonts w:eastAsia="Calibri"/>
          <w:sz w:val="28"/>
          <w:szCs w:val="28"/>
          <w:lang w:eastAsia="en-US"/>
        </w:rPr>
        <w:t xml:space="preserve">     13.2. Ограждения опасных для движения участков улиц элементы ограждений восстанавливаются или меняются в течение суток после обнаружения дефектов.</w:t>
      </w:r>
    </w:p>
    <w:p w:rsidR="00E771CC" w:rsidRDefault="00E771CC" w:rsidP="00E771CC">
      <w:pPr>
        <w:ind w:right="-1"/>
        <w:jc w:val="both"/>
        <w:rPr>
          <w:rFonts w:eastAsia="Calibri"/>
          <w:sz w:val="28"/>
          <w:szCs w:val="28"/>
          <w:lang w:eastAsia="en-US"/>
        </w:rPr>
      </w:pPr>
      <w:bookmarkStart w:id="165" w:name="sub_1180"/>
      <w:bookmarkEnd w:id="164"/>
      <w:r>
        <w:rPr>
          <w:rFonts w:eastAsia="Calibri"/>
          <w:sz w:val="28"/>
          <w:szCs w:val="28"/>
          <w:lang w:eastAsia="en-US"/>
        </w:rPr>
        <w:t xml:space="preserve">     13.3. Информационные указатели, километровые знаки,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E771CC" w:rsidRDefault="00E771CC" w:rsidP="00E771CC">
      <w:pPr>
        <w:ind w:right="-1"/>
        <w:jc w:val="center"/>
        <w:rPr>
          <w:rFonts w:eastAsia="Calibri"/>
          <w:b/>
          <w:sz w:val="28"/>
          <w:szCs w:val="28"/>
          <w:lang w:eastAsia="en-US"/>
        </w:rPr>
      </w:pPr>
      <w:bookmarkStart w:id="166" w:name="sub_1026"/>
      <w:bookmarkEnd w:id="165"/>
    </w:p>
    <w:p w:rsidR="00E771CC" w:rsidRDefault="00E771CC" w:rsidP="00E771CC">
      <w:pPr>
        <w:ind w:right="-1"/>
        <w:jc w:val="center"/>
        <w:rPr>
          <w:rFonts w:eastAsia="Calibri"/>
          <w:b/>
          <w:sz w:val="28"/>
          <w:szCs w:val="28"/>
          <w:lang w:eastAsia="en-US"/>
        </w:rPr>
      </w:pPr>
      <w:r w:rsidRPr="00206543">
        <w:rPr>
          <w:rFonts w:eastAsia="Calibri"/>
          <w:b/>
          <w:sz w:val="28"/>
          <w:szCs w:val="28"/>
          <w:lang w:eastAsia="en-US"/>
        </w:rPr>
        <w:t>1</w:t>
      </w:r>
      <w:r>
        <w:rPr>
          <w:rFonts w:eastAsia="Calibri"/>
          <w:b/>
          <w:sz w:val="28"/>
          <w:szCs w:val="28"/>
          <w:lang w:eastAsia="en-US"/>
        </w:rPr>
        <w:t>4. Наружное освещение</w:t>
      </w:r>
    </w:p>
    <w:p w:rsidR="00E771CC" w:rsidRDefault="00E771CC" w:rsidP="00E771CC">
      <w:pPr>
        <w:ind w:right="-1"/>
        <w:jc w:val="both"/>
        <w:rPr>
          <w:rFonts w:eastAsia="Calibri"/>
          <w:sz w:val="28"/>
          <w:szCs w:val="28"/>
          <w:lang w:eastAsia="en-US"/>
        </w:rPr>
      </w:pPr>
      <w:bookmarkStart w:id="167" w:name="sub_1181"/>
      <w:bookmarkEnd w:id="166"/>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4.1. 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E771CC" w:rsidRDefault="00E771CC" w:rsidP="00E771CC">
      <w:pPr>
        <w:ind w:right="-1"/>
        <w:jc w:val="both"/>
        <w:rPr>
          <w:rFonts w:eastAsia="Calibri"/>
          <w:sz w:val="28"/>
          <w:szCs w:val="28"/>
          <w:lang w:eastAsia="en-US"/>
        </w:rPr>
      </w:pPr>
      <w:bookmarkStart w:id="168" w:name="sub_1182"/>
      <w:bookmarkEnd w:id="167"/>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4.2. Организации, эксплуатирующие осветительное оборудование, световую рекламу и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в соответствии с установленным графиком включения и отключения наружного освещения.</w:t>
      </w:r>
    </w:p>
    <w:p w:rsidR="00E771CC" w:rsidRDefault="00E771CC" w:rsidP="00E771CC">
      <w:pPr>
        <w:ind w:right="-1"/>
        <w:jc w:val="both"/>
        <w:rPr>
          <w:rFonts w:eastAsia="Calibri"/>
          <w:sz w:val="28"/>
          <w:szCs w:val="28"/>
          <w:lang w:eastAsia="en-US"/>
        </w:rPr>
      </w:pPr>
      <w:bookmarkStart w:id="169" w:name="sub_1183"/>
      <w:bookmarkEnd w:id="168"/>
      <w:r>
        <w:rPr>
          <w:rFonts w:eastAsia="Calibri"/>
          <w:sz w:val="28"/>
          <w:szCs w:val="28"/>
          <w:lang w:eastAsia="en-US"/>
        </w:rPr>
        <w:lastRenderedPageBreak/>
        <w:t xml:space="preserve">     14.3.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E771CC" w:rsidRDefault="00E771CC" w:rsidP="00E771CC">
      <w:pPr>
        <w:ind w:right="-1"/>
        <w:jc w:val="both"/>
        <w:rPr>
          <w:rFonts w:eastAsia="Calibri"/>
          <w:sz w:val="28"/>
          <w:szCs w:val="28"/>
          <w:lang w:eastAsia="en-US"/>
        </w:rPr>
      </w:pPr>
      <w:bookmarkStart w:id="170" w:name="sub_1184"/>
      <w:bookmarkEnd w:id="169"/>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4.4.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E771CC" w:rsidRDefault="00E771CC" w:rsidP="00E771CC">
      <w:pPr>
        <w:ind w:right="-1"/>
        <w:jc w:val="both"/>
        <w:rPr>
          <w:rFonts w:eastAsia="Calibri"/>
          <w:sz w:val="28"/>
          <w:szCs w:val="28"/>
          <w:lang w:eastAsia="en-US"/>
        </w:rPr>
      </w:pPr>
      <w:bookmarkStart w:id="171" w:name="sub_1185"/>
      <w:bookmarkEnd w:id="170"/>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4.5.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E771CC" w:rsidRDefault="00E771CC" w:rsidP="00E771CC">
      <w:pPr>
        <w:ind w:right="-1"/>
        <w:jc w:val="both"/>
        <w:rPr>
          <w:rFonts w:eastAsia="Calibri"/>
          <w:sz w:val="28"/>
          <w:szCs w:val="28"/>
          <w:lang w:eastAsia="en-US"/>
        </w:rPr>
      </w:pPr>
      <w:bookmarkStart w:id="172" w:name="sub_1186"/>
      <w:bookmarkEnd w:id="171"/>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4.6.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bookmarkEnd w:id="172"/>
    </w:p>
    <w:p w:rsidR="00E771CC" w:rsidRDefault="00E771CC" w:rsidP="00E771CC">
      <w:pPr>
        <w:ind w:right="-1"/>
        <w:jc w:val="both"/>
        <w:rPr>
          <w:rFonts w:eastAsia="Calibri"/>
          <w:sz w:val="28"/>
          <w:szCs w:val="28"/>
          <w:lang w:eastAsia="en-US"/>
        </w:rPr>
      </w:pPr>
      <w:bookmarkStart w:id="173" w:name="sub_1187"/>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4.7. Не допускается самовольный снос или перенос элементов наружного освещения.</w:t>
      </w:r>
    </w:p>
    <w:p w:rsidR="00E771CC" w:rsidRDefault="00E771CC" w:rsidP="00E771CC">
      <w:pPr>
        <w:ind w:right="-1"/>
        <w:jc w:val="both"/>
        <w:rPr>
          <w:rFonts w:eastAsia="Calibri"/>
          <w:sz w:val="28"/>
          <w:szCs w:val="28"/>
          <w:lang w:eastAsia="en-US"/>
        </w:rPr>
      </w:pPr>
      <w:bookmarkStart w:id="174" w:name="sub_1188"/>
      <w:bookmarkEnd w:id="173"/>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4.8. С целью художественно-светового оформления территории устанавливаются следующие виды наружного освещения:</w:t>
      </w:r>
    </w:p>
    <w:bookmarkEnd w:id="174"/>
    <w:p w:rsidR="00E771CC" w:rsidRDefault="00E771CC" w:rsidP="00E771CC">
      <w:pPr>
        <w:ind w:right="-1"/>
        <w:jc w:val="both"/>
        <w:rPr>
          <w:rFonts w:eastAsia="Calibri"/>
          <w:sz w:val="28"/>
          <w:szCs w:val="28"/>
          <w:lang w:eastAsia="en-US"/>
        </w:rPr>
      </w:pPr>
      <w:r>
        <w:rPr>
          <w:rFonts w:eastAsia="Calibri"/>
          <w:sz w:val="28"/>
          <w:szCs w:val="28"/>
          <w:lang w:eastAsia="en-US"/>
        </w:rPr>
        <w:t xml:space="preserve">   1) уличное (утилитарное) освещение -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пространстве;</w:t>
      </w:r>
    </w:p>
    <w:p w:rsidR="00E771CC" w:rsidRDefault="00E771CC" w:rsidP="00E771CC">
      <w:pPr>
        <w:ind w:right="-1"/>
        <w:jc w:val="both"/>
        <w:rPr>
          <w:rFonts w:eastAsia="Calibri"/>
          <w:sz w:val="28"/>
          <w:szCs w:val="28"/>
          <w:lang w:eastAsia="en-US"/>
        </w:rPr>
      </w:pPr>
      <w:r>
        <w:rPr>
          <w:rFonts w:eastAsia="Calibri"/>
          <w:sz w:val="28"/>
          <w:szCs w:val="28"/>
          <w:lang w:eastAsia="en-US"/>
        </w:rPr>
        <w:t xml:space="preserve">    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E771CC" w:rsidRDefault="00E771CC" w:rsidP="00E771CC">
      <w:pPr>
        <w:ind w:right="-1"/>
        <w:jc w:val="both"/>
        <w:rPr>
          <w:rFonts w:eastAsia="Calibri"/>
          <w:sz w:val="28"/>
          <w:szCs w:val="28"/>
          <w:lang w:eastAsia="en-US"/>
        </w:rPr>
      </w:pPr>
      <w:r>
        <w:rPr>
          <w:rFonts w:eastAsia="Calibri"/>
          <w:sz w:val="28"/>
          <w:szCs w:val="28"/>
          <w:lang w:eastAsia="en-US"/>
        </w:rPr>
        <w:t xml:space="preserve">   3)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E771CC" w:rsidRDefault="00E771CC" w:rsidP="00E771CC">
      <w:pPr>
        <w:ind w:right="-1"/>
        <w:jc w:val="both"/>
        <w:rPr>
          <w:rFonts w:eastAsia="Calibri"/>
          <w:sz w:val="28"/>
          <w:szCs w:val="28"/>
          <w:lang w:eastAsia="en-US"/>
        </w:rPr>
      </w:pPr>
      <w:r>
        <w:rPr>
          <w:rFonts w:eastAsia="Calibri"/>
          <w:sz w:val="28"/>
          <w:szCs w:val="28"/>
          <w:lang w:eastAsia="en-US"/>
        </w:rPr>
        <w:t xml:space="preserve">   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w:t>
      </w:r>
    </w:p>
    <w:p w:rsidR="00E771CC" w:rsidRDefault="00E771CC" w:rsidP="00E771CC">
      <w:pPr>
        <w:ind w:right="-1"/>
        <w:jc w:val="both"/>
        <w:rPr>
          <w:rFonts w:eastAsia="Calibri"/>
          <w:sz w:val="28"/>
          <w:szCs w:val="28"/>
          <w:lang w:eastAsia="en-US"/>
        </w:rPr>
      </w:pPr>
      <w:proofErr w:type="gramStart"/>
      <w:r>
        <w:rPr>
          <w:rFonts w:eastAsia="Calibri"/>
          <w:sz w:val="28"/>
          <w:szCs w:val="28"/>
          <w:lang w:eastAsia="en-US"/>
        </w:rPr>
        <w:t>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w:t>
      </w:r>
      <w:proofErr w:type="gramEnd"/>
      <w:r>
        <w:rPr>
          <w:rFonts w:eastAsia="Calibri"/>
          <w:sz w:val="28"/>
          <w:szCs w:val="28"/>
          <w:lang w:eastAsia="en-US"/>
        </w:rPr>
        <w:t xml:space="preserve">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rsidR="00E771CC" w:rsidRDefault="00E771CC" w:rsidP="00E771CC">
      <w:pPr>
        <w:ind w:right="-1"/>
        <w:jc w:val="both"/>
        <w:rPr>
          <w:rFonts w:eastAsia="Calibri"/>
          <w:sz w:val="28"/>
          <w:szCs w:val="28"/>
          <w:lang w:eastAsia="en-US"/>
        </w:rPr>
      </w:pPr>
      <w:bookmarkStart w:id="175" w:name="sub_1189"/>
      <w:r>
        <w:rPr>
          <w:rFonts w:eastAsia="Calibri"/>
          <w:sz w:val="28"/>
          <w:szCs w:val="28"/>
          <w:lang w:eastAsia="en-US"/>
        </w:rPr>
        <w:t xml:space="preserve">     14.9. Освещение главных улиц и площадей, а также расположенных на них отдельных зданий, сооружений и монументов, выполняется в </w:t>
      </w:r>
      <w:r>
        <w:rPr>
          <w:rFonts w:eastAsia="Calibri"/>
          <w:sz w:val="28"/>
          <w:szCs w:val="28"/>
          <w:lang w:eastAsia="en-US"/>
        </w:rPr>
        <w:lastRenderedPageBreak/>
        <w:t>соответствии с основными направлениями архитектурного, дизайнерского и цветового оформления по согласованию с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176" w:name="sub_1192"/>
      <w:bookmarkEnd w:id="175"/>
      <w:r>
        <w:rPr>
          <w:rFonts w:eastAsia="Calibri"/>
          <w:sz w:val="28"/>
          <w:szCs w:val="28"/>
          <w:lang w:eastAsia="en-US"/>
        </w:rPr>
        <w:t xml:space="preserve">    </w:t>
      </w:r>
      <w:r w:rsidRPr="00206543">
        <w:rPr>
          <w:rFonts w:eastAsia="Calibri"/>
          <w:sz w:val="28"/>
          <w:szCs w:val="28"/>
          <w:lang w:eastAsia="en-US"/>
        </w:rPr>
        <w:t>1</w:t>
      </w:r>
      <w:r>
        <w:rPr>
          <w:rFonts w:eastAsia="Calibri"/>
          <w:sz w:val="28"/>
          <w:szCs w:val="28"/>
          <w:lang w:eastAsia="en-US"/>
        </w:rPr>
        <w:t>4.10. Монтаж и эксплуатация линий уличного освещения и элементов праздничной подсветки (иллюминации) улиц и площадей, осуществляется специализированной энергетической организацией в соответствии с требованиями законодательства.</w:t>
      </w:r>
    </w:p>
    <w:bookmarkEnd w:id="176"/>
    <w:p w:rsidR="00E771CC" w:rsidRDefault="00E771CC" w:rsidP="00E771CC">
      <w:pPr>
        <w:ind w:right="-1"/>
        <w:jc w:val="both"/>
        <w:rPr>
          <w:rFonts w:eastAsia="Calibri"/>
          <w:sz w:val="28"/>
          <w:szCs w:val="28"/>
          <w:lang w:eastAsia="en-US"/>
        </w:rPr>
      </w:pPr>
      <w:r>
        <w:rPr>
          <w:rFonts w:eastAsia="Calibri"/>
          <w:sz w:val="28"/>
          <w:szCs w:val="28"/>
          <w:lang w:eastAsia="en-US"/>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E771CC" w:rsidRDefault="00E771CC" w:rsidP="00E771CC">
      <w:pPr>
        <w:ind w:right="-1"/>
        <w:jc w:val="both"/>
        <w:rPr>
          <w:rFonts w:eastAsia="Calibri"/>
          <w:sz w:val="28"/>
          <w:szCs w:val="28"/>
          <w:lang w:eastAsia="en-US"/>
        </w:rPr>
      </w:pPr>
      <w:r>
        <w:rPr>
          <w:rFonts w:eastAsia="Calibri"/>
          <w:sz w:val="28"/>
          <w:szCs w:val="28"/>
          <w:lang w:eastAsia="en-US"/>
        </w:rPr>
        <w:t>Эксплуатация наружного освещения осуществляется в соответствии с техническими требованиями, установленными законодательством.</w:t>
      </w:r>
    </w:p>
    <w:p w:rsidR="00E771CC" w:rsidRDefault="00E771CC" w:rsidP="00E771CC">
      <w:pPr>
        <w:ind w:right="-1"/>
        <w:jc w:val="both"/>
        <w:rPr>
          <w:rFonts w:eastAsia="Calibri"/>
          <w:sz w:val="28"/>
          <w:szCs w:val="28"/>
          <w:lang w:eastAsia="en-US"/>
        </w:rPr>
      </w:pPr>
      <w:r>
        <w:rPr>
          <w:rFonts w:eastAsia="Calibri"/>
          <w:sz w:val="28"/>
          <w:szCs w:val="28"/>
          <w:lang w:eastAsia="en-US"/>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Pr>
          <w:rFonts w:eastAsia="Calibri"/>
          <w:sz w:val="28"/>
          <w:szCs w:val="28"/>
          <w:lang w:eastAsia="en-US"/>
        </w:rPr>
        <w:t>контроль за</w:t>
      </w:r>
      <w:proofErr w:type="gramEnd"/>
      <w:r>
        <w:rPr>
          <w:rFonts w:eastAsia="Calibri"/>
          <w:sz w:val="28"/>
          <w:szCs w:val="28"/>
          <w:lang w:eastAsia="en-US"/>
        </w:rPr>
        <w:t xml:space="preserve"> их состоянием в процессе эксплуатации, осуществляется в соответствии с требованиями </w:t>
      </w:r>
      <w:hyperlink r:id="rId14" w:history="1">
        <w:r>
          <w:rPr>
            <w:rStyle w:val="ac"/>
            <w:rFonts w:eastAsia="Calibri"/>
            <w:sz w:val="28"/>
            <w:szCs w:val="28"/>
            <w:lang w:eastAsia="en-US"/>
          </w:rPr>
          <w:t>Свода правил</w:t>
        </w:r>
      </w:hyperlink>
      <w:r>
        <w:rPr>
          <w:rFonts w:eastAsia="Calibri"/>
          <w:sz w:val="28"/>
          <w:szCs w:val="28"/>
          <w:lang w:eastAsia="en-US"/>
        </w:rPr>
        <w:t xml:space="preserve"> СП 52.13330.2011 "</w:t>
      </w:r>
      <w:proofErr w:type="spellStart"/>
      <w:r>
        <w:rPr>
          <w:rFonts w:eastAsia="Calibri"/>
          <w:sz w:val="28"/>
          <w:szCs w:val="28"/>
          <w:lang w:eastAsia="en-US"/>
        </w:rPr>
        <w:t>СНиП</w:t>
      </w:r>
      <w:proofErr w:type="spellEnd"/>
      <w:r>
        <w:rPr>
          <w:rFonts w:eastAsia="Calibri"/>
          <w:sz w:val="28"/>
          <w:szCs w:val="28"/>
          <w:lang w:eastAsia="en-US"/>
        </w:rPr>
        <w:t xml:space="preserve"> 23-05-95*. Естественное и искусственное освещение" и с учетом обеспечения:</w:t>
      </w:r>
    </w:p>
    <w:p w:rsidR="00E771CC" w:rsidRDefault="00E771CC" w:rsidP="00E771CC">
      <w:pPr>
        <w:ind w:right="-1"/>
        <w:jc w:val="both"/>
        <w:rPr>
          <w:rFonts w:eastAsia="Calibri"/>
          <w:sz w:val="28"/>
          <w:szCs w:val="28"/>
          <w:lang w:eastAsia="en-US"/>
        </w:rPr>
      </w:pPr>
      <w:bookmarkStart w:id="177" w:name="sub_11921"/>
      <w:r>
        <w:rPr>
          <w:rFonts w:eastAsia="Calibri"/>
          <w:sz w:val="28"/>
          <w:szCs w:val="28"/>
          <w:lang w:eastAsia="en-US"/>
        </w:rPr>
        <w:t xml:space="preserve">     1) экономичности и </w:t>
      </w:r>
      <w:proofErr w:type="spellStart"/>
      <w:r>
        <w:rPr>
          <w:rFonts w:eastAsia="Calibri"/>
          <w:sz w:val="28"/>
          <w:szCs w:val="28"/>
          <w:lang w:eastAsia="en-US"/>
        </w:rPr>
        <w:t>энергоэффективности</w:t>
      </w:r>
      <w:proofErr w:type="spellEnd"/>
      <w:r>
        <w:rPr>
          <w:rFonts w:eastAsia="Calibri"/>
          <w:sz w:val="28"/>
          <w:szCs w:val="28"/>
          <w:lang w:eastAsia="en-US"/>
        </w:rPr>
        <w:t xml:space="preserve"> применяемых установок, рационального распределения и использования электроэнергии;</w:t>
      </w:r>
    </w:p>
    <w:p w:rsidR="00E771CC" w:rsidRDefault="00E771CC" w:rsidP="00E771CC">
      <w:pPr>
        <w:ind w:right="-1"/>
        <w:jc w:val="both"/>
        <w:rPr>
          <w:rFonts w:eastAsia="Calibri"/>
          <w:sz w:val="28"/>
          <w:szCs w:val="28"/>
          <w:lang w:eastAsia="en-US"/>
        </w:rPr>
      </w:pPr>
      <w:bookmarkStart w:id="178" w:name="sub_11922"/>
      <w:bookmarkEnd w:id="177"/>
      <w:r>
        <w:rPr>
          <w:rFonts w:eastAsia="Calibri"/>
          <w:sz w:val="28"/>
          <w:szCs w:val="28"/>
          <w:lang w:eastAsia="en-US"/>
        </w:rPr>
        <w:t xml:space="preserve">    2) эстетики элементов осветительных установок, их дизайна, качества материалов и изделий при их восприятии в дневное и ночное время.</w:t>
      </w:r>
    </w:p>
    <w:bookmarkEnd w:id="178"/>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179" w:name="sub_1027"/>
      <w:r>
        <w:rPr>
          <w:rFonts w:eastAsia="Calibri"/>
          <w:b/>
          <w:sz w:val="28"/>
          <w:szCs w:val="28"/>
          <w:lang w:eastAsia="en-US"/>
        </w:rPr>
        <w:t>15. Малые архитектурные формы</w:t>
      </w:r>
    </w:p>
    <w:p w:rsidR="00E771CC" w:rsidRDefault="00E771CC" w:rsidP="00E771CC">
      <w:pPr>
        <w:ind w:right="-1"/>
        <w:jc w:val="center"/>
        <w:rPr>
          <w:rFonts w:eastAsia="Calibri"/>
          <w:b/>
          <w:sz w:val="28"/>
          <w:szCs w:val="28"/>
          <w:lang w:eastAsia="en-US"/>
        </w:rPr>
      </w:pPr>
    </w:p>
    <w:p w:rsidR="00E771CC" w:rsidRDefault="00E771CC" w:rsidP="00E771CC">
      <w:pPr>
        <w:jc w:val="both"/>
        <w:rPr>
          <w:sz w:val="28"/>
          <w:szCs w:val="28"/>
        </w:rPr>
      </w:pPr>
      <w:bookmarkStart w:id="180" w:name="sub_1193"/>
      <w:bookmarkEnd w:id="179"/>
      <w:r>
        <w:rPr>
          <w:rFonts w:eastAsia="Calibri"/>
          <w:sz w:val="28"/>
          <w:szCs w:val="28"/>
          <w:lang w:eastAsia="en-US"/>
        </w:rPr>
        <w:t xml:space="preserve">     15.1. Территории жилой застройки, общественно-деловые, рекреационные и другие зоны оборудуются малыми архитектурными формами. </w:t>
      </w:r>
      <w:proofErr w:type="gramStart"/>
      <w:r>
        <w:rPr>
          <w:rFonts w:eastAsia="Calibri"/>
          <w:sz w:val="28"/>
          <w:szCs w:val="28"/>
          <w:lang w:eastAsia="en-US"/>
        </w:rPr>
        <w:t>Места размещения, архитектурное и цветовое решение малых архитектурных форм (в том числе декоративных ограждений) должны быть согласованы с администрацией муниципального образования Никольский сельсовет</w:t>
      </w:r>
      <w:r>
        <w:rPr>
          <w:sz w:val="24"/>
          <w:szCs w:val="24"/>
        </w:rPr>
        <w:t xml:space="preserve"> </w:t>
      </w:r>
      <w:r>
        <w:rPr>
          <w:sz w:val="28"/>
          <w:szCs w:val="28"/>
        </w:rPr>
        <w:t xml:space="preserve">в их части соответствия архитектурно-художественному оформлению, а также ГИБДД ОМВД России по </w:t>
      </w:r>
      <w:proofErr w:type="spellStart"/>
      <w:r>
        <w:rPr>
          <w:sz w:val="28"/>
          <w:szCs w:val="28"/>
        </w:rPr>
        <w:t>Сакмарскому</w:t>
      </w:r>
      <w:proofErr w:type="spellEnd"/>
      <w:r>
        <w:rPr>
          <w:sz w:val="28"/>
          <w:szCs w:val="28"/>
        </w:rPr>
        <w:t xml:space="preserve"> району при размещении малых архитектурных форм в непосредственной близости к проезжей части в части обеспечения безопасности дорожного движения.</w:t>
      </w:r>
      <w:proofErr w:type="gramEnd"/>
    </w:p>
    <w:p w:rsidR="00E771CC" w:rsidRDefault="00E771CC" w:rsidP="00E771CC">
      <w:pPr>
        <w:ind w:right="-1"/>
        <w:jc w:val="both"/>
        <w:rPr>
          <w:rFonts w:eastAsia="Calibri"/>
          <w:sz w:val="28"/>
          <w:szCs w:val="28"/>
          <w:lang w:eastAsia="en-US"/>
        </w:rPr>
      </w:pPr>
      <w:bookmarkStart w:id="181" w:name="sub_1194"/>
      <w:bookmarkEnd w:id="180"/>
      <w:r>
        <w:rPr>
          <w:rFonts w:eastAsia="Calibri"/>
          <w:sz w:val="28"/>
          <w:szCs w:val="28"/>
          <w:lang w:eastAsia="en-US"/>
        </w:rPr>
        <w:t xml:space="preserve">     15.2. 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bookmarkEnd w:id="181"/>
    <w:p w:rsidR="00E771CC" w:rsidRDefault="00E771CC" w:rsidP="00E771CC">
      <w:pPr>
        <w:ind w:right="-1"/>
        <w:jc w:val="both"/>
        <w:rPr>
          <w:rFonts w:eastAsia="Calibri"/>
          <w:sz w:val="28"/>
          <w:szCs w:val="28"/>
          <w:lang w:eastAsia="en-US"/>
        </w:rPr>
      </w:pPr>
      <w:r>
        <w:rPr>
          <w:rFonts w:eastAsia="Calibri"/>
          <w:sz w:val="28"/>
          <w:szCs w:val="28"/>
          <w:lang w:eastAsia="en-US"/>
        </w:rPr>
        <w:t>В условиях сложившейся застройки проектирование, изготовление, установка малых архитектурных форм осуществляется собственниками земельных участков либо иными лицами по согласованию с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182" w:name="sub_1195"/>
      <w:r>
        <w:rPr>
          <w:rFonts w:eastAsia="Calibri"/>
          <w:sz w:val="28"/>
          <w:szCs w:val="28"/>
          <w:lang w:eastAsia="en-US"/>
        </w:rPr>
        <w:t xml:space="preserve">    15.3. В случае если выполнение земляных работ повлекло повреждение или перемещение малых архитектурных форм, нарушившие благоустройство </w:t>
      </w:r>
      <w:r>
        <w:rPr>
          <w:rFonts w:eastAsia="Calibri"/>
          <w:sz w:val="28"/>
          <w:szCs w:val="28"/>
          <w:lang w:eastAsia="en-US"/>
        </w:rPr>
        <w:lastRenderedPageBreak/>
        <w:t>физические и юридические лица обеспечивают восстановление малых архитектурных форм.</w:t>
      </w:r>
    </w:p>
    <w:bookmarkEnd w:id="182"/>
    <w:p w:rsidR="00E771CC" w:rsidRDefault="00E771CC" w:rsidP="00E771CC">
      <w:pPr>
        <w:ind w:right="-1"/>
        <w:jc w:val="both"/>
        <w:rPr>
          <w:rFonts w:eastAsia="Calibri"/>
          <w:sz w:val="28"/>
          <w:szCs w:val="28"/>
          <w:lang w:eastAsia="en-US"/>
        </w:rPr>
      </w:pPr>
      <w:r>
        <w:rPr>
          <w:rFonts w:eastAsia="Calibri"/>
          <w:sz w:val="28"/>
          <w:szCs w:val="28"/>
          <w:lang w:eastAsia="en-US"/>
        </w:rPr>
        <w:t xml:space="preserve">Надлежащее восстановление малых архитектурных форм (качество, объем) подтверждается актом, подписанным с участием собственников малых </w:t>
      </w:r>
    </w:p>
    <w:p w:rsidR="00E771CC" w:rsidRDefault="00E771CC" w:rsidP="00E771CC">
      <w:pPr>
        <w:ind w:right="-1"/>
        <w:jc w:val="both"/>
        <w:rPr>
          <w:rFonts w:eastAsia="Calibri"/>
          <w:sz w:val="28"/>
          <w:szCs w:val="28"/>
          <w:lang w:eastAsia="en-US"/>
        </w:rPr>
      </w:pPr>
      <w:r>
        <w:rPr>
          <w:rFonts w:eastAsia="Calibri"/>
          <w:sz w:val="28"/>
          <w:szCs w:val="28"/>
          <w:lang w:eastAsia="en-US"/>
        </w:rPr>
        <w:t>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E771CC" w:rsidRDefault="00E771CC" w:rsidP="00E771CC">
      <w:pPr>
        <w:ind w:right="-1"/>
        <w:jc w:val="both"/>
        <w:rPr>
          <w:rFonts w:eastAsia="Calibri"/>
          <w:sz w:val="28"/>
          <w:szCs w:val="28"/>
          <w:lang w:eastAsia="en-US"/>
        </w:rPr>
      </w:pPr>
      <w:bookmarkStart w:id="183" w:name="sub_1196"/>
      <w:r>
        <w:rPr>
          <w:rFonts w:eastAsia="Calibri"/>
          <w:sz w:val="28"/>
          <w:szCs w:val="28"/>
          <w:lang w:eastAsia="en-US"/>
        </w:rPr>
        <w:t xml:space="preserve">    15.4. Ответственность за состояние малых архитектурных форм несут их собственники, которые обязаны:</w:t>
      </w:r>
    </w:p>
    <w:p w:rsidR="00E771CC" w:rsidRDefault="00E771CC" w:rsidP="00E771CC">
      <w:pPr>
        <w:ind w:right="-1"/>
        <w:jc w:val="both"/>
        <w:rPr>
          <w:rFonts w:eastAsia="Calibri"/>
          <w:sz w:val="28"/>
          <w:szCs w:val="28"/>
          <w:lang w:eastAsia="en-US"/>
        </w:rPr>
      </w:pPr>
      <w:bookmarkStart w:id="184" w:name="sub_11961"/>
      <w:bookmarkEnd w:id="183"/>
      <w:r>
        <w:rPr>
          <w:rFonts w:eastAsia="Calibri"/>
          <w:sz w:val="28"/>
          <w:szCs w:val="28"/>
          <w:lang w:eastAsia="en-US"/>
        </w:rPr>
        <w:t xml:space="preserve">    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E771CC" w:rsidRDefault="00E771CC" w:rsidP="00E771CC">
      <w:pPr>
        <w:ind w:right="-1"/>
        <w:jc w:val="both"/>
        <w:rPr>
          <w:rFonts w:eastAsia="Calibri"/>
          <w:sz w:val="28"/>
          <w:szCs w:val="28"/>
          <w:lang w:eastAsia="en-US"/>
        </w:rPr>
      </w:pPr>
      <w:bookmarkStart w:id="185" w:name="sub_11962"/>
      <w:bookmarkEnd w:id="184"/>
      <w:r>
        <w:rPr>
          <w:rFonts w:eastAsia="Calibri"/>
          <w:sz w:val="28"/>
          <w:szCs w:val="28"/>
          <w:lang w:eastAsia="en-US"/>
        </w:rPr>
        <w:t xml:space="preserve">    2) выполнять работы по своевременному ремонту, замене, очистке от грязи малых архитектурных форм, их окраске до наступления летнего периода, ежегодно выполнять замену песка в песочницах;</w:t>
      </w:r>
    </w:p>
    <w:p w:rsidR="00E771CC" w:rsidRDefault="00E771CC" w:rsidP="00E771CC">
      <w:pPr>
        <w:ind w:right="-1"/>
        <w:jc w:val="both"/>
        <w:rPr>
          <w:rFonts w:eastAsia="Calibri"/>
          <w:sz w:val="28"/>
          <w:szCs w:val="28"/>
          <w:lang w:eastAsia="en-US"/>
        </w:rPr>
      </w:pPr>
      <w:bookmarkStart w:id="186" w:name="sub_11963"/>
      <w:bookmarkEnd w:id="185"/>
      <w:r>
        <w:rPr>
          <w:rFonts w:eastAsia="Calibri"/>
          <w:sz w:val="28"/>
          <w:szCs w:val="28"/>
          <w:lang w:eastAsia="en-US"/>
        </w:rPr>
        <w:t xml:space="preserve">   3) выполнять работы по очистке подходов к малым архитектурным формам (скамейкам, урнам, качелям и др.) и территорий вокруг них от снега и наледи.</w:t>
      </w:r>
    </w:p>
    <w:p w:rsidR="00E771CC" w:rsidRDefault="00E771CC" w:rsidP="00E771CC">
      <w:pPr>
        <w:ind w:right="-1"/>
        <w:jc w:val="both"/>
        <w:rPr>
          <w:rFonts w:eastAsia="Calibri"/>
          <w:sz w:val="28"/>
          <w:szCs w:val="28"/>
          <w:lang w:eastAsia="en-US"/>
        </w:rPr>
      </w:pPr>
      <w:bookmarkStart w:id="187" w:name="sub_1937"/>
      <w:bookmarkEnd w:id="186"/>
      <w:r>
        <w:rPr>
          <w:rFonts w:eastAsia="Calibri"/>
          <w:sz w:val="28"/>
          <w:szCs w:val="28"/>
          <w:lang w:eastAsia="en-US"/>
        </w:rPr>
        <w:t xml:space="preserve">   15.5. Запрещается:</w:t>
      </w:r>
    </w:p>
    <w:p w:rsidR="00E771CC" w:rsidRDefault="00E771CC" w:rsidP="00E771CC">
      <w:pPr>
        <w:ind w:right="-1"/>
        <w:jc w:val="both"/>
        <w:rPr>
          <w:rFonts w:eastAsia="Calibri"/>
          <w:i/>
          <w:iCs/>
          <w:color w:val="353842"/>
          <w:sz w:val="28"/>
          <w:szCs w:val="28"/>
          <w:shd w:val="clear" w:color="auto" w:fill="F0F0F0"/>
          <w:lang w:eastAsia="en-US"/>
        </w:rPr>
      </w:pPr>
      <w:bookmarkStart w:id="188" w:name="sub_11971"/>
      <w:bookmarkEnd w:id="187"/>
      <w:r>
        <w:rPr>
          <w:rFonts w:eastAsia="Calibri"/>
          <w:sz w:val="28"/>
          <w:szCs w:val="28"/>
          <w:lang w:eastAsia="en-US"/>
        </w:rPr>
        <w:t xml:space="preserve">   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bookmarkEnd w:id="188"/>
      <w:r>
        <w:rPr>
          <w:rFonts w:eastAsia="Calibri"/>
          <w:color w:val="000000"/>
          <w:sz w:val="28"/>
          <w:szCs w:val="28"/>
          <w:shd w:val="clear" w:color="auto" w:fill="F0F0F0"/>
          <w:lang w:eastAsia="en-US"/>
        </w:rPr>
        <w:t xml:space="preserve"> </w:t>
      </w:r>
    </w:p>
    <w:p w:rsidR="00E771CC" w:rsidRDefault="00E771CC" w:rsidP="00E771CC">
      <w:pPr>
        <w:ind w:right="-1"/>
        <w:jc w:val="both"/>
        <w:rPr>
          <w:rFonts w:eastAsia="Calibri"/>
          <w:sz w:val="28"/>
          <w:szCs w:val="28"/>
          <w:lang w:eastAsia="en-US"/>
        </w:rPr>
      </w:pPr>
      <w:r>
        <w:rPr>
          <w:rFonts w:eastAsia="Calibri"/>
          <w:sz w:val="28"/>
          <w:szCs w:val="28"/>
          <w:lang w:eastAsia="en-US"/>
        </w:rPr>
        <w:t xml:space="preserve">   2) использование малых архитектурных форм не по назначению.</w:t>
      </w:r>
    </w:p>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189" w:name="sub_1028"/>
      <w:bookmarkStart w:id="190" w:name="sub_1030"/>
      <w:r>
        <w:rPr>
          <w:rFonts w:eastAsia="Calibri"/>
          <w:b/>
          <w:sz w:val="28"/>
          <w:szCs w:val="28"/>
          <w:lang w:eastAsia="en-US"/>
        </w:rPr>
        <w:t>16. Зеленые насаждения</w:t>
      </w:r>
    </w:p>
    <w:p w:rsidR="00E771CC" w:rsidRDefault="00E771CC" w:rsidP="00E771CC">
      <w:pPr>
        <w:ind w:right="-1"/>
        <w:jc w:val="both"/>
        <w:rPr>
          <w:rFonts w:eastAsia="Calibri"/>
          <w:sz w:val="28"/>
          <w:szCs w:val="28"/>
          <w:lang w:eastAsia="en-US"/>
        </w:rPr>
      </w:pPr>
      <w:bookmarkStart w:id="191" w:name="sub_1199"/>
      <w:bookmarkEnd w:id="189"/>
      <w:r>
        <w:rPr>
          <w:rFonts w:eastAsia="Calibri"/>
          <w:sz w:val="28"/>
          <w:szCs w:val="28"/>
          <w:lang w:eastAsia="en-US"/>
        </w:rPr>
        <w:t xml:space="preserve">     16.1. Градостроительная деятельность проводится, основываясь на принципе максимального сохранения зеленых насаждений.</w:t>
      </w:r>
    </w:p>
    <w:p w:rsidR="00E771CC" w:rsidRDefault="00E771CC" w:rsidP="00E771CC">
      <w:pPr>
        <w:ind w:right="-1"/>
        <w:jc w:val="both"/>
        <w:rPr>
          <w:rFonts w:eastAsia="Calibri"/>
          <w:sz w:val="28"/>
          <w:szCs w:val="28"/>
          <w:lang w:eastAsia="en-US"/>
        </w:rPr>
      </w:pPr>
      <w:bookmarkStart w:id="192" w:name="sub_1202"/>
      <w:bookmarkEnd w:id="191"/>
      <w:r>
        <w:rPr>
          <w:rFonts w:eastAsia="Calibri"/>
          <w:sz w:val="28"/>
          <w:szCs w:val="28"/>
          <w:lang w:eastAsia="en-US"/>
        </w:rPr>
        <w:t xml:space="preserve">     16.2. При производстве работ по строительству, реконструкции, ремонту объектов капитального строительства лицо, их осуществляющее, обязано:</w:t>
      </w:r>
    </w:p>
    <w:p w:rsidR="00E771CC" w:rsidRDefault="00E771CC" w:rsidP="00E771CC">
      <w:pPr>
        <w:ind w:right="-1"/>
        <w:jc w:val="both"/>
        <w:rPr>
          <w:rFonts w:eastAsia="Calibri"/>
          <w:sz w:val="28"/>
          <w:szCs w:val="28"/>
          <w:lang w:eastAsia="en-US"/>
        </w:rPr>
      </w:pPr>
      <w:bookmarkStart w:id="193" w:name="sub_12021"/>
      <w:bookmarkEnd w:id="192"/>
      <w:r>
        <w:rPr>
          <w:rFonts w:eastAsia="Calibri"/>
          <w:sz w:val="28"/>
          <w:szCs w:val="28"/>
          <w:lang w:eastAsia="en-US"/>
        </w:rPr>
        <w:t xml:space="preserve">    1) принимать меры по обеспечению сохранности зеленых насаждений, не попадающих под снос;</w:t>
      </w:r>
    </w:p>
    <w:p w:rsidR="00E771CC" w:rsidRDefault="00E771CC" w:rsidP="00E771CC">
      <w:pPr>
        <w:ind w:right="-1"/>
        <w:jc w:val="both"/>
        <w:rPr>
          <w:rFonts w:eastAsia="Calibri"/>
          <w:sz w:val="28"/>
          <w:szCs w:val="28"/>
          <w:lang w:eastAsia="en-US"/>
        </w:rPr>
      </w:pPr>
      <w:bookmarkStart w:id="194" w:name="sub_12022"/>
      <w:bookmarkEnd w:id="193"/>
      <w:r>
        <w:rPr>
          <w:rFonts w:eastAsia="Calibri"/>
          <w:sz w:val="28"/>
          <w:szCs w:val="28"/>
          <w:lang w:eastAsia="en-US"/>
        </w:rPr>
        <w:t xml:space="preserve">    2) установить временные приствольные ограждения сохраняемых деревьев в виде сплошных щитов высотой 2 метра;</w:t>
      </w:r>
    </w:p>
    <w:p w:rsidR="00E771CC" w:rsidRDefault="00E771CC" w:rsidP="00E771CC">
      <w:pPr>
        <w:ind w:right="-1"/>
        <w:jc w:val="both"/>
        <w:rPr>
          <w:rFonts w:eastAsia="Calibri"/>
          <w:sz w:val="28"/>
          <w:szCs w:val="28"/>
          <w:lang w:eastAsia="en-US"/>
        </w:rPr>
      </w:pPr>
      <w:bookmarkStart w:id="195" w:name="sub_12023"/>
      <w:bookmarkEnd w:id="194"/>
      <w:r>
        <w:rPr>
          <w:rFonts w:eastAsia="Calibri"/>
          <w:sz w:val="28"/>
          <w:szCs w:val="28"/>
          <w:lang w:eastAsia="en-US"/>
        </w:rPr>
        <w:t xml:space="preserve">     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E771CC" w:rsidRDefault="00E771CC" w:rsidP="00E771CC">
      <w:pPr>
        <w:ind w:right="-1"/>
        <w:jc w:val="both"/>
        <w:rPr>
          <w:rFonts w:eastAsia="Calibri"/>
          <w:sz w:val="28"/>
          <w:szCs w:val="28"/>
          <w:lang w:eastAsia="en-US"/>
        </w:rPr>
      </w:pPr>
      <w:bookmarkStart w:id="196" w:name="sub_12024"/>
      <w:bookmarkEnd w:id="195"/>
      <w:r>
        <w:rPr>
          <w:rFonts w:eastAsia="Calibri"/>
          <w:sz w:val="28"/>
          <w:szCs w:val="28"/>
          <w:lang w:eastAsia="en-US"/>
        </w:rPr>
        <w:t xml:space="preserve">   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E771CC" w:rsidRDefault="00E771CC" w:rsidP="00E771CC">
      <w:pPr>
        <w:ind w:right="-1"/>
        <w:jc w:val="both"/>
        <w:rPr>
          <w:rFonts w:eastAsia="Calibri"/>
          <w:sz w:val="28"/>
          <w:szCs w:val="28"/>
          <w:lang w:eastAsia="en-US"/>
        </w:rPr>
      </w:pPr>
      <w:bookmarkStart w:id="197" w:name="sub_12025"/>
      <w:bookmarkEnd w:id="196"/>
      <w:r>
        <w:rPr>
          <w:rFonts w:eastAsia="Calibri"/>
          <w:sz w:val="28"/>
          <w:szCs w:val="28"/>
          <w:lang w:eastAsia="en-US"/>
        </w:rPr>
        <w:t xml:space="preserve">   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E771CC" w:rsidRDefault="00E771CC" w:rsidP="00E771CC">
      <w:pPr>
        <w:ind w:right="-1"/>
        <w:jc w:val="both"/>
        <w:rPr>
          <w:rFonts w:eastAsia="Calibri"/>
          <w:sz w:val="28"/>
          <w:szCs w:val="28"/>
          <w:lang w:eastAsia="en-US"/>
        </w:rPr>
      </w:pPr>
      <w:bookmarkStart w:id="198" w:name="sub_12026"/>
      <w:bookmarkEnd w:id="197"/>
      <w:r>
        <w:rPr>
          <w:rFonts w:eastAsia="Calibri"/>
          <w:sz w:val="28"/>
          <w:szCs w:val="28"/>
          <w:lang w:eastAsia="en-US"/>
        </w:rPr>
        <w:lastRenderedPageBreak/>
        <w:t xml:space="preserve">   6) при асфальтировании, мощении дорог и тротуаров соблюдать размеры приствольной грунтовой зоны: вокруг деревьев - 2x2 метра, вокруг кустарников - 1,5 </w:t>
      </w:r>
      <w:proofErr w:type="spellStart"/>
      <w:r>
        <w:rPr>
          <w:rFonts w:eastAsia="Calibri"/>
          <w:sz w:val="28"/>
          <w:szCs w:val="28"/>
          <w:lang w:eastAsia="en-US"/>
        </w:rPr>
        <w:t>х</w:t>
      </w:r>
      <w:proofErr w:type="spellEnd"/>
      <w:r>
        <w:rPr>
          <w:rFonts w:eastAsia="Calibri"/>
          <w:sz w:val="28"/>
          <w:szCs w:val="28"/>
          <w:lang w:eastAsia="en-US"/>
        </w:rPr>
        <w:t xml:space="preserve"> 1,5 метра.</w:t>
      </w:r>
    </w:p>
    <w:p w:rsidR="00E771CC" w:rsidRDefault="00E771CC" w:rsidP="00E771CC">
      <w:pPr>
        <w:ind w:right="-1"/>
        <w:jc w:val="both"/>
        <w:rPr>
          <w:rFonts w:eastAsia="Calibri"/>
          <w:sz w:val="28"/>
          <w:szCs w:val="28"/>
          <w:lang w:eastAsia="en-US"/>
        </w:rPr>
      </w:pPr>
      <w:bookmarkStart w:id="199" w:name="sub_1204"/>
      <w:bookmarkEnd w:id="198"/>
      <w:r>
        <w:rPr>
          <w:rFonts w:eastAsia="Calibri"/>
          <w:sz w:val="28"/>
          <w:szCs w:val="28"/>
          <w:lang w:eastAsia="en-US"/>
        </w:rPr>
        <w:t xml:space="preserve">   16.3. Места посадки зеленых насаждений определяются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200" w:name="sub_1205"/>
      <w:bookmarkEnd w:id="199"/>
      <w:r>
        <w:rPr>
          <w:rFonts w:eastAsia="Calibri"/>
          <w:sz w:val="28"/>
          <w:szCs w:val="28"/>
          <w:lang w:eastAsia="en-US"/>
        </w:rPr>
        <w:t xml:space="preserve">   16.4. Стрижка газонов, выкос сорной растительности производится на высоту до 3 - 5 см. периодически при достижении травяным покровом высоты 15 см.</w:t>
      </w:r>
    </w:p>
    <w:bookmarkEnd w:id="200"/>
    <w:p w:rsidR="00E771CC" w:rsidRDefault="00E771CC" w:rsidP="00E771CC">
      <w:pPr>
        <w:ind w:right="-1"/>
        <w:jc w:val="both"/>
        <w:rPr>
          <w:rFonts w:eastAsia="Calibri"/>
          <w:sz w:val="28"/>
          <w:szCs w:val="28"/>
          <w:lang w:eastAsia="en-US"/>
        </w:rPr>
      </w:pPr>
      <w:r>
        <w:rPr>
          <w:rFonts w:eastAsia="Calibri"/>
          <w:sz w:val="28"/>
          <w:szCs w:val="28"/>
          <w:lang w:eastAsia="en-US"/>
        </w:rPr>
        <w:t>Скошенная трава должна быть убрана в течение суток.</w:t>
      </w:r>
    </w:p>
    <w:p w:rsidR="00E771CC" w:rsidRDefault="00E771CC" w:rsidP="00E771CC">
      <w:pPr>
        <w:ind w:right="-1"/>
        <w:jc w:val="both"/>
        <w:rPr>
          <w:rFonts w:eastAsia="Calibri"/>
          <w:sz w:val="28"/>
          <w:szCs w:val="28"/>
          <w:lang w:eastAsia="en-US"/>
        </w:rPr>
      </w:pPr>
      <w:bookmarkStart w:id="201" w:name="sub_1206"/>
      <w:r>
        <w:rPr>
          <w:rFonts w:eastAsia="Calibri"/>
          <w:sz w:val="28"/>
          <w:szCs w:val="28"/>
          <w:lang w:eastAsia="en-US"/>
        </w:rPr>
        <w:t xml:space="preserve">   16.5. Полив зеленых насаждений на объектах озеленения производится в утреннее время не позднее 8 - 9 часов или в вечернее время после 18 - 19 часов.</w:t>
      </w:r>
    </w:p>
    <w:p w:rsidR="00E771CC" w:rsidRDefault="00E771CC" w:rsidP="00E771CC">
      <w:pPr>
        <w:ind w:right="-1"/>
        <w:jc w:val="both"/>
        <w:rPr>
          <w:rFonts w:eastAsia="Calibri"/>
          <w:sz w:val="28"/>
          <w:szCs w:val="28"/>
          <w:lang w:eastAsia="en-US"/>
        </w:rPr>
      </w:pPr>
      <w:bookmarkStart w:id="202" w:name="sub_1207"/>
      <w:bookmarkEnd w:id="201"/>
      <w:r>
        <w:rPr>
          <w:rFonts w:eastAsia="Calibri"/>
          <w:sz w:val="28"/>
          <w:szCs w:val="28"/>
          <w:lang w:eastAsia="en-US"/>
        </w:rPr>
        <w:t xml:space="preserve">   16.6. На территории муниципального образования Никольский сельсовет запрещается:</w:t>
      </w:r>
    </w:p>
    <w:p w:rsidR="00E771CC" w:rsidRDefault="00E771CC" w:rsidP="00E771CC">
      <w:pPr>
        <w:ind w:right="-1"/>
        <w:jc w:val="both"/>
        <w:rPr>
          <w:rFonts w:eastAsia="Calibri"/>
          <w:sz w:val="28"/>
          <w:szCs w:val="28"/>
          <w:lang w:eastAsia="en-US"/>
        </w:rPr>
      </w:pPr>
      <w:bookmarkStart w:id="203" w:name="sub_12071"/>
      <w:bookmarkEnd w:id="202"/>
      <w:r>
        <w:rPr>
          <w:rFonts w:eastAsia="Calibri"/>
          <w:sz w:val="28"/>
          <w:szCs w:val="28"/>
          <w:lang w:eastAsia="en-US"/>
        </w:rPr>
        <w:t xml:space="preserve">   1) повреждать и уничтожать зеленые насаждения, газоны, цветочные клумбы;</w:t>
      </w:r>
    </w:p>
    <w:p w:rsidR="00E771CC" w:rsidRDefault="00E771CC" w:rsidP="00E771CC">
      <w:pPr>
        <w:ind w:right="-1"/>
        <w:jc w:val="both"/>
        <w:rPr>
          <w:rFonts w:eastAsia="Calibri"/>
          <w:sz w:val="28"/>
          <w:szCs w:val="28"/>
          <w:lang w:eastAsia="en-US"/>
        </w:rPr>
      </w:pPr>
      <w:bookmarkStart w:id="204" w:name="sub_12072"/>
      <w:bookmarkEnd w:id="203"/>
      <w:r>
        <w:rPr>
          <w:rFonts w:eastAsia="Calibri"/>
          <w:sz w:val="28"/>
          <w:szCs w:val="28"/>
          <w:lang w:eastAsia="en-US"/>
        </w:rPr>
        <w:t xml:space="preserve">   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E771CC" w:rsidRDefault="00E771CC" w:rsidP="00E771CC">
      <w:pPr>
        <w:ind w:right="-1"/>
        <w:jc w:val="both"/>
        <w:rPr>
          <w:rFonts w:eastAsia="Calibri"/>
          <w:sz w:val="28"/>
          <w:szCs w:val="28"/>
          <w:lang w:eastAsia="en-US"/>
        </w:rPr>
      </w:pPr>
      <w:bookmarkStart w:id="205" w:name="sub_12073"/>
      <w:bookmarkEnd w:id="204"/>
      <w:r>
        <w:rPr>
          <w:rFonts w:eastAsia="Calibri"/>
          <w:sz w:val="28"/>
          <w:szCs w:val="28"/>
          <w:lang w:eastAsia="en-US"/>
        </w:rPr>
        <w:t xml:space="preserve">   3) сбрасывать снег с крыш на участки, занятые зелеными насаждениями, без принятия мер, обеспечивающих сохранность деревьев и кустарников;</w:t>
      </w:r>
    </w:p>
    <w:p w:rsidR="00E771CC" w:rsidRDefault="00E771CC" w:rsidP="00E771CC">
      <w:pPr>
        <w:ind w:right="-1"/>
        <w:jc w:val="both"/>
        <w:rPr>
          <w:rFonts w:eastAsia="Calibri"/>
          <w:sz w:val="28"/>
          <w:szCs w:val="28"/>
          <w:lang w:eastAsia="en-US"/>
        </w:rPr>
      </w:pPr>
      <w:bookmarkStart w:id="206" w:name="sub_12074"/>
      <w:bookmarkEnd w:id="205"/>
      <w:r>
        <w:rPr>
          <w:rFonts w:eastAsia="Calibri"/>
          <w:sz w:val="28"/>
          <w:szCs w:val="28"/>
          <w:lang w:eastAsia="en-US"/>
        </w:rPr>
        <w:t xml:space="preserve">   4) допускать касание ветвей деревьев </w:t>
      </w:r>
      <w:proofErr w:type="spellStart"/>
      <w:r>
        <w:rPr>
          <w:rFonts w:eastAsia="Calibri"/>
          <w:sz w:val="28"/>
          <w:szCs w:val="28"/>
          <w:lang w:eastAsia="en-US"/>
        </w:rPr>
        <w:t>токонесущих</w:t>
      </w:r>
      <w:proofErr w:type="spellEnd"/>
      <w:r>
        <w:rPr>
          <w:rFonts w:eastAsia="Calibri"/>
          <w:sz w:val="28"/>
          <w:szCs w:val="28"/>
          <w:lang w:eastAsia="en-US"/>
        </w:rPr>
        <w:t xml:space="preserve"> проводов, закрытие ими адресных таблиц домов, дорожных знаков;</w:t>
      </w:r>
    </w:p>
    <w:p w:rsidR="00E771CC" w:rsidRDefault="00E771CC" w:rsidP="00E771CC">
      <w:pPr>
        <w:ind w:right="-1"/>
        <w:jc w:val="both"/>
        <w:rPr>
          <w:rFonts w:eastAsia="Calibri"/>
          <w:sz w:val="28"/>
          <w:szCs w:val="28"/>
          <w:lang w:eastAsia="en-US"/>
        </w:rPr>
      </w:pPr>
      <w:bookmarkStart w:id="207" w:name="sub_12075"/>
      <w:bookmarkEnd w:id="206"/>
      <w:r>
        <w:rPr>
          <w:rFonts w:eastAsia="Calibri"/>
          <w:sz w:val="28"/>
          <w:szCs w:val="28"/>
          <w:lang w:eastAsia="en-US"/>
        </w:rPr>
        <w:t xml:space="preserve">   5) сжигать опавшую листву и сухую траву, совершать иные действия, создающие пожароопасную обстановку;</w:t>
      </w:r>
    </w:p>
    <w:p w:rsidR="00E771CC" w:rsidRDefault="00E771CC" w:rsidP="00E771CC">
      <w:pPr>
        <w:ind w:right="-1"/>
        <w:jc w:val="both"/>
        <w:rPr>
          <w:rFonts w:eastAsia="Calibri"/>
          <w:sz w:val="28"/>
          <w:szCs w:val="28"/>
          <w:lang w:eastAsia="en-US"/>
        </w:rPr>
      </w:pPr>
      <w:bookmarkStart w:id="208" w:name="sub_12076"/>
      <w:bookmarkEnd w:id="207"/>
      <w:r>
        <w:rPr>
          <w:rFonts w:eastAsia="Calibri"/>
          <w:sz w:val="28"/>
          <w:szCs w:val="28"/>
          <w:lang w:eastAsia="en-US"/>
        </w:rPr>
        <w:t xml:space="preserve">   6)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E771CC" w:rsidRDefault="00E771CC" w:rsidP="00E771CC">
      <w:pPr>
        <w:ind w:right="-1"/>
        <w:jc w:val="both"/>
        <w:rPr>
          <w:rFonts w:eastAsia="Calibri"/>
          <w:sz w:val="28"/>
          <w:szCs w:val="28"/>
          <w:lang w:eastAsia="en-US"/>
        </w:rPr>
      </w:pPr>
      <w:bookmarkStart w:id="209" w:name="sub_12077"/>
      <w:bookmarkEnd w:id="208"/>
      <w:r>
        <w:rPr>
          <w:rFonts w:eastAsia="Calibri"/>
          <w:sz w:val="28"/>
          <w:szCs w:val="28"/>
          <w:lang w:eastAsia="en-US"/>
        </w:rPr>
        <w:t xml:space="preserve">   7) устанавливать рекламные щиты, опоры освещения на расстоянии менее 3 м от стволов деревьев;</w:t>
      </w:r>
    </w:p>
    <w:p w:rsidR="00E771CC" w:rsidRDefault="00E771CC" w:rsidP="00E771CC">
      <w:pPr>
        <w:ind w:right="-1"/>
        <w:jc w:val="both"/>
        <w:rPr>
          <w:rFonts w:eastAsia="Calibri"/>
          <w:sz w:val="28"/>
          <w:szCs w:val="28"/>
          <w:lang w:eastAsia="en-US"/>
        </w:rPr>
      </w:pPr>
      <w:bookmarkStart w:id="210" w:name="sub_12078"/>
      <w:bookmarkEnd w:id="209"/>
      <w:r>
        <w:rPr>
          <w:rFonts w:eastAsia="Calibri"/>
          <w:sz w:val="28"/>
          <w:szCs w:val="28"/>
          <w:lang w:eastAsia="en-US"/>
        </w:rPr>
        <w:t xml:space="preserve">  8) оставлять пни после проведения работ по вырубке деревьев;</w:t>
      </w:r>
    </w:p>
    <w:p w:rsidR="00E771CC" w:rsidRDefault="00E771CC" w:rsidP="00E771CC">
      <w:pPr>
        <w:ind w:right="-1"/>
        <w:jc w:val="both"/>
        <w:rPr>
          <w:rFonts w:eastAsia="Calibri"/>
          <w:sz w:val="28"/>
          <w:szCs w:val="28"/>
          <w:lang w:eastAsia="en-US"/>
        </w:rPr>
      </w:pPr>
      <w:bookmarkStart w:id="211" w:name="sub_12079"/>
      <w:bookmarkEnd w:id="210"/>
      <w:r>
        <w:rPr>
          <w:rFonts w:eastAsia="Calibri"/>
          <w:sz w:val="28"/>
          <w:szCs w:val="28"/>
          <w:lang w:eastAsia="en-US"/>
        </w:rPr>
        <w:t xml:space="preserve">  9) добывать из деревьев сок, смолу, делать надрезы и надписи на стволах и ветвях деревьев;</w:t>
      </w:r>
    </w:p>
    <w:p w:rsidR="00E771CC" w:rsidRDefault="00E771CC" w:rsidP="00E771CC">
      <w:pPr>
        <w:ind w:right="-1"/>
        <w:jc w:val="both"/>
        <w:rPr>
          <w:rFonts w:eastAsia="Calibri"/>
          <w:sz w:val="28"/>
          <w:szCs w:val="28"/>
          <w:lang w:eastAsia="en-US"/>
        </w:rPr>
      </w:pPr>
      <w:bookmarkStart w:id="212" w:name="sub_20710"/>
      <w:bookmarkEnd w:id="211"/>
      <w:r>
        <w:rPr>
          <w:rFonts w:eastAsia="Calibri"/>
          <w:sz w:val="28"/>
          <w:szCs w:val="28"/>
          <w:lang w:eastAsia="en-US"/>
        </w:rPr>
        <w:t xml:space="preserve">  10) производить иные действия, способные нанести вред зеленым насаждениям, в том числе запрещенные настоящими Правилами и иными правовыми актами.</w:t>
      </w:r>
      <w:bookmarkStart w:id="213" w:name="sub_1208"/>
      <w:bookmarkEnd w:id="212"/>
    </w:p>
    <w:p w:rsidR="00E771CC" w:rsidRDefault="00E771CC" w:rsidP="00E771CC">
      <w:pPr>
        <w:ind w:right="-1"/>
        <w:jc w:val="both"/>
        <w:rPr>
          <w:rFonts w:eastAsia="Calibri"/>
          <w:sz w:val="28"/>
          <w:szCs w:val="28"/>
          <w:lang w:eastAsia="en-US"/>
        </w:rPr>
      </w:pPr>
      <w:r>
        <w:rPr>
          <w:rFonts w:eastAsia="Calibri"/>
          <w:sz w:val="28"/>
          <w:szCs w:val="28"/>
          <w:lang w:eastAsia="en-US"/>
        </w:rPr>
        <w:t xml:space="preserve">     16.7. Владельцы линий электропередачи обеспечивают своевременную обрезку веток под линиями электропередачи.</w:t>
      </w:r>
    </w:p>
    <w:p w:rsidR="00E771CC" w:rsidRDefault="00E771CC" w:rsidP="00E771CC">
      <w:pPr>
        <w:ind w:right="-1"/>
        <w:jc w:val="both"/>
        <w:rPr>
          <w:rFonts w:eastAsia="Calibri"/>
          <w:sz w:val="28"/>
          <w:szCs w:val="28"/>
          <w:lang w:eastAsia="en-US"/>
        </w:rPr>
      </w:pPr>
      <w:bookmarkStart w:id="214" w:name="sub_1209"/>
      <w:bookmarkEnd w:id="213"/>
      <w:r>
        <w:rPr>
          <w:rFonts w:eastAsia="Calibri"/>
          <w:sz w:val="28"/>
          <w:szCs w:val="28"/>
          <w:lang w:eastAsia="en-US"/>
        </w:rPr>
        <w:t xml:space="preserve">    16.8. Ветви, закрывающие адресные таблицы (указатели наименования улиц и номера домов), дорожные знаки, светофоры, треугольники видимости перекрестков, обрезаются ответственными за содержание территорий лицами.</w:t>
      </w:r>
    </w:p>
    <w:p w:rsidR="00E771CC" w:rsidRDefault="00E771CC" w:rsidP="00E771CC">
      <w:pPr>
        <w:ind w:right="-1"/>
        <w:jc w:val="both"/>
        <w:rPr>
          <w:rFonts w:eastAsia="Calibri"/>
          <w:sz w:val="28"/>
          <w:szCs w:val="28"/>
          <w:lang w:eastAsia="en-US"/>
        </w:rPr>
      </w:pPr>
      <w:bookmarkStart w:id="215" w:name="sub_1210"/>
      <w:bookmarkEnd w:id="214"/>
      <w:r>
        <w:rPr>
          <w:rFonts w:eastAsia="Calibri"/>
          <w:sz w:val="28"/>
          <w:szCs w:val="28"/>
          <w:lang w:eastAsia="en-US"/>
        </w:rPr>
        <w:t xml:space="preserve">     16.9. Высота омолаживающей обрезки деревьев указывается в соответствующем разрешении, выдаваемом администрацией.</w:t>
      </w:r>
    </w:p>
    <w:p w:rsidR="00E771CC" w:rsidRDefault="00E771CC" w:rsidP="00E771CC">
      <w:pPr>
        <w:ind w:right="-1"/>
        <w:jc w:val="both"/>
        <w:rPr>
          <w:rFonts w:eastAsia="Calibri"/>
          <w:sz w:val="28"/>
          <w:szCs w:val="28"/>
          <w:lang w:eastAsia="en-US"/>
        </w:rPr>
      </w:pPr>
    </w:p>
    <w:bookmarkEnd w:id="215"/>
    <w:p w:rsidR="00E771CC" w:rsidRDefault="00E771CC" w:rsidP="00E771CC">
      <w:pPr>
        <w:autoSpaceDE w:val="0"/>
        <w:autoSpaceDN w:val="0"/>
        <w:adjustRightInd w:val="0"/>
        <w:jc w:val="center"/>
        <w:outlineLvl w:val="0"/>
        <w:rPr>
          <w:b/>
          <w:bCs/>
          <w:sz w:val="28"/>
          <w:szCs w:val="28"/>
        </w:rPr>
      </w:pPr>
      <w:r>
        <w:rPr>
          <w:b/>
          <w:bCs/>
          <w:sz w:val="28"/>
          <w:szCs w:val="28"/>
        </w:rPr>
        <w:lastRenderedPageBreak/>
        <w:t>17. Размещение и содержание детских</w:t>
      </w:r>
    </w:p>
    <w:p w:rsidR="00E771CC" w:rsidRDefault="00E771CC" w:rsidP="00E771CC">
      <w:pPr>
        <w:autoSpaceDE w:val="0"/>
        <w:autoSpaceDN w:val="0"/>
        <w:adjustRightInd w:val="0"/>
        <w:jc w:val="center"/>
        <w:rPr>
          <w:b/>
          <w:bCs/>
          <w:sz w:val="28"/>
          <w:szCs w:val="28"/>
        </w:rPr>
      </w:pPr>
      <w:r>
        <w:rPr>
          <w:b/>
          <w:bCs/>
          <w:sz w:val="28"/>
          <w:szCs w:val="28"/>
        </w:rPr>
        <w:t>и спортивных площадок</w:t>
      </w:r>
    </w:p>
    <w:p w:rsidR="00E771CC" w:rsidRDefault="00E771CC" w:rsidP="00E771CC">
      <w:pPr>
        <w:autoSpaceDE w:val="0"/>
        <w:autoSpaceDN w:val="0"/>
        <w:adjustRightInd w:val="0"/>
        <w:ind w:firstLine="540"/>
        <w:jc w:val="both"/>
        <w:rPr>
          <w:sz w:val="28"/>
          <w:szCs w:val="28"/>
        </w:rPr>
      </w:pPr>
    </w:p>
    <w:p w:rsidR="00E771CC" w:rsidRDefault="00E771CC" w:rsidP="00E771CC">
      <w:pPr>
        <w:autoSpaceDE w:val="0"/>
        <w:autoSpaceDN w:val="0"/>
        <w:adjustRightInd w:val="0"/>
        <w:jc w:val="both"/>
        <w:rPr>
          <w:sz w:val="28"/>
          <w:szCs w:val="28"/>
        </w:rPr>
      </w:pPr>
      <w:r>
        <w:rPr>
          <w:sz w:val="28"/>
          <w:szCs w:val="28"/>
        </w:rPr>
        <w:t xml:space="preserve">     17.1. Проектирование, строительство, реконструкцию, капитальный ремонт, содержание и эксплуатацию детских и спортивных площадок </w:t>
      </w:r>
    </w:p>
    <w:p w:rsidR="00E771CC" w:rsidRDefault="00E771CC" w:rsidP="00E771CC">
      <w:pPr>
        <w:autoSpaceDE w:val="0"/>
        <w:autoSpaceDN w:val="0"/>
        <w:adjustRightInd w:val="0"/>
        <w:jc w:val="both"/>
        <w:rPr>
          <w:sz w:val="28"/>
          <w:szCs w:val="28"/>
        </w:rPr>
      </w:pPr>
      <w:r>
        <w:rPr>
          <w:sz w:val="28"/>
          <w:szCs w:val="28"/>
        </w:rPr>
        <w:t>различного функционального назначения необходимо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E771CC" w:rsidRDefault="00E771CC" w:rsidP="00E771CC">
      <w:pPr>
        <w:autoSpaceDE w:val="0"/>
        <w:autoSpaceDN w:val="0"/>
        <w:adjustRightInd w:val="0"/>
        <w:jc w:val="both"/>
        <w:rPr>
          <w:sz w:val="28"/>
          <w:szCs w:val="28"/>
        </w:rPr>
      </w:pPr>
      <w:r>
        <w:rPr>
          <w:sz w:val="28"/>
          <w:szCs w:val="28"/>
        </w:rPr>
        <w:t xml:space="preserve">     17.2. При осуществлении деятельности по благоустройству территории путем создания детских и спортивных площадок различного функционального назначения необходимо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E771CC" w:rsidRDefault="00E771CC" w:rsidP="00E771CC">
      <w:pPr>
        <w:autoSpaceDE w:val="0"/>
        <w:autoSpaceDN w:val="0"/>
        <w:adjustRightInd w:val="0"/>
        <w:jc w:val="both"/>
        <w:rPr>
          <w:sz w:val="28"/>
          <w:szCs w:val="28"/>
        </w:rPr>
      </w:pPr>
      <w:r>
        <w:rPr>
          <w:sz w:val="28"/>
          <w:szCs w:val="28"/>
        </w:rPr>
        <w:t xml:space="preserve">     17.3. На общественных и дворовых территориях населенного пункта размещаются  площадки следующих видов:</w:t>
      </w:r>
    </w:p>
    <w:p w:rsidR="00E771CC" w:rsidRDefault="00E771CC" w:rsidP="00E771CC">
      <w:pPr>
        <w:pStyle w:val="aa"/>
        <w:rPr>
          <w:sz w:val="28"/>
          <w:szCs w:val="28"/>
        </w:rPr>
      </w:pPr>
      <w:r>
        <w:t xml:space="preserve">- </w:t>
      </w:r>
      <w:r>
        <w:rPr>
          <w:sz w:val="28"/>
          <w:szCs w:val="28"/>
        </w:rPr>
        <w:t>детские игровые площадки;</w:t>
      </w:r>
    </w:p>
    <w:p w:rsidR="00E771CC" w:rsidRDefault="00E771CC" w:rsidP="00E771CC">
      <w:pPr>
        <w:pStyle w:val="aa"/>
        <w:rPr>
          <w:sz w:val="28"/>
          <w:szCs w:val="28"/>
        </w:rPr>
      </w:pPr>
      <w:r>
        <w:rPr>
          <w:sz w:val="28"/>
          <w:szCs w:val="28"/>
        </w:rPr>
        <w:t>- детские спортивные площадки;</w:t>
      </w:r>
    </w:p>
    <w:p w:rsidR="00E771CC" w:rsidRDefault="00E771CC" w:rsidP="00E771CC">
      <w:pPr>
        <w:pStyle w:val="aa"/>
        <w:rPr>
          <w:sz w:val="28"/>
          <w:szCs w:val="28"/>
        </w:rPr>
      </w:pPr>
      <w:r>
        <w:rPr>
          <w:sz w:val="28"/>
          <w:szCs w:val="28"/>
        </w:rPr>
        <w:t>- спортивные площадки;</w:t>
      </w:r>
    </w:p>
    <w:p w:rsidR="00E771CC" w:rsidRDefault="00E771CC" w:rsidP="00E771CC">
      <w:pPr>
        <w:pStyle w:val="aa"/>
        <w:rPr>
          <w:sz w:val="28"/>
          <w:szCs w:val="28"/>
        </w:rPr>
      </w:pPr>
      <w:r>
        <w:rPr>
          <w:sz w:val="28"/>
          <w:szCs w:val="28"/>
        </w:rPr>
        <w:t>- детские инклюзивные площадки;</w:t>
      </w:r>
    </w:p>
    <w:p w:rsidR="00E771CC" w:rsidRDefault="00E771CC" w:rsidP="00E771CC">
      <w:pPr>
        <w:pStyle w:val="aa"/>
        <w:rPr>
          <w:sz w:val="28"/>
          <w:szCs w:val="28"/>
        </w:rPr>
      </w:pPr>
      <w:r>
        <w:rPr>
          <w:sz w:val="28"/>
          <w:szCs w:val="28"/>
        </w:rPr>
        <w:t>- инклюзивные спортивные площадки;</w:t>
      </w:r>
    </w:p>
    <w:p w:rsidR="00E771CC" w:rsidRDefault="00E771CC" w:rsidP="00E771CC">
      <w:pPr>
        <w:pStyle w:val="aa"/>
        <w:rPr>
          <w:sz w:val="28"/>
          <w:szCs w:val="28"/>
        </w:rPr>
      </w:pPr>
      <w:r>
        <w:rPr>
          <w:sz w:val="28"/>
          <w:szCs w:val="28"/>
        </w:rPr>
        <w:t xml:space="preserve">- площадки для занятий активными видами спорта, в том числе </w:t>
      </w:r>
      <w:proofErr w:type="spellStart"/>
      <w:r>
        <w:rPr>
          <w:sz w:val="28"/>
          <w:szCs w:val="28"/>
        </w:rPr>
        <w:t>скейтплощадки</w:t>
      </w:r>
      <w:proofErr w:type="spellEnd"/>
      <w:r>
        <w:rPr>
          <w:sz w:val="28"/>
          <w:szCs w:val="28"/>
        </w:rPr>
        <w:t>.</w:t>
      </w:r>
    </w:p>
    <w:p w:rsidR="00E771CC" w:rsidRDefault="00E771CC" w:rsidP="00E771CC">
      <w:pPr>
        <w:pStyle w:val="aa"/>
        <w:jc w:val="both"/>
        <w:rPr>
          <w:sz w:val="28"/>
          <w:szCs w:val="28"/>
        </w:rPr>
      </w:pPr>
      <w:r>
        <w:rPr>
          <w:sz w:val="28"/>
          <w:szCs w:val="28"/>
        </w:rPr>
        <w:t xml:space="preserve">     17.4.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E771CC" w:rsidRDefault="00E771CC" w:rsidP="00E771CC">
      <w:pPr>
        <w:pStyle w:val="aa"/>
        <w:jc w:val="both"/>
        <w:rPr>
          <w:sz w:val="28"/>
          <w:szCs w:val="28"/>
        </w:rPr>
      </w:pPr>
      <w:r>
        <w:rPr>
          <w:sz w:val="28"/>
          <w:szCs w:val="28"/>
        </w:rPr>
        <w:t xml:space="preserve">    17.5. При планировании размеров площадок (функциональных зон площадок) необходимо учитывать:</w:t>
      </w:r>
    </w:p>
    <w:p w:rsidR="00E771CC" w:rsidRDefault="00E771CC" w:rsidP="00E771CC">
      <w:pPr>
        <w:pStyle w:val="aa"/>
        <w:jc w:val="both"/>
        <w:rPr>
          <w:sz w:val="28"/>
          <w:szCs w:val="28"/>
        </w:rPr>
      </w:pPr>
      <w:r>
        <w:rPr>
          <w:sz w:val="28"/>
          <w:szCs w:val="28"/>
        </w:rPr>
        <w:t xml:space="preserve">    а) размеры территории, на которой будет располагаться площадка;</w:t>
      </w:r>
    </w:p>
    <w:p w:rsidR="00E771CC" w:rsidRDefault="00E771CC" w:rsidP="00E771CC">
      <w:pPr>
        <w:pStyle w:val="aa"/>
        <w:jc w:val="both"/>
        <w:rPr>
          <w:sz w:val="28"/>
          <w:szCs w:val="28"/>
        </w:rPr>
      </w:pPr>
      <w:r>
        <w:rPr>
          <w:sz w:val="28"/>
          <w:szCs w:val="28"/>
        </w:rPr>
        <w:t xml:space="preserve">   б) функциональное предназначение и состав оборудования;</w:t>
      </w:r>
    </w:p>
    <w:p w:rsidR="00E771CC" w:rsidRDefault="00E771CC" w:rsidP="00E771CC">
      <w:pPr>
        <w:pStyle w:val="aa"/>
        <w:jc w:val="both"/>
        <w:rPr>
          <w:sz w:val="28"/>
          <w:szCs w:val="28"/>
        </w:rPr>
      </w:pPr>
      <w:r>
        <w:rPr>
          <w:sz w:val="28"/>
          <w:szCs w:val="28"/>
        </w:rPr>
        <w:t xml:space="preserve">   в) требования документов по безопасности площадок (зоны безопасности оборудования);</w:t>
      </w:r>
    </w:p>
    <w:p w:rsidR="00E771CC" w:rsidRDefault="00E771CC" w:rsidP="00E771CC">
      <w:pPr>
        <w:pStyle w:val="aa"/>
        <w:jc w:val="both"/>
        <w:rPr>
          <w:sz w:val="28"/>
          <w:szCs w:val="28"/>
        </w:rPr>
      </w:pPr>
      <w:r>
        <w:rPr>
          <w:sz w:val="28"/>
          <w:szCs w:val="28"/>
        </w:rPr>
        <w:t>г) наличие других элементов благоустройства (разделение различных функциональных зон);</w:t>
      </w:r>
    </w:p>
    <w:p w:rsidR="00E771CC" w:rsidRDefault="00E771CC" w:rsidP="00E771CC">
      <w:pPr>
        <w:pStyle w:val="aa"/>
        <w:jc w:val="both"/>
        <w:rPr>
          <w:sz w:val="28"/>
          <w:szCs w:val="28"/>
        </w:rPr>
      </w:pPr>
      <w:proofErr w:type="spellStart"/>
      <w:r>
        <w:rPr>
          <w:sz w:val="28"/>
          <w:szCs w:val="28"/>
        </w:rPr>
        <w:t>д</w:t>
      </w:r>
      <w:proofErr w:type="spellEnd"/>
      <w:r>
        <w:rPr>
          <w:sz w:val="28"/>
          <w:szCs w:val="28"/>
        </w:rPr>
        <w:t>) расположение подходов к площадке;</w:t>
      </w:r>
    </w:p>
    <w:p w:rsidR="00E771CC" w:rsidRDefault="00E771CC" w:rsidP="00E771CC">
      <w:pPr>
        <w:pStyle w:val="aa"/>
        <w:jc w:val="both"/>
        <w:rPr>
          <w:sz w:val="28"/>
          <w:szCs w:val="28"/>
        </w:rPr>
      </w:pPr>
      <w:r>
        <w:rPr>
          <w:sz w:val="28"/>
          <w:szCs w:val="28"/>
        </w:rPr>
        <w:t>е) пропускную способность площадки.</w:t>
      </w:r>
    </w:p>
    <w:p w:rsidR="00E771CC" w:rsidRDefault="00E771CC" w:rsidP="00E771CC">
      <w:pPr>
        <w:pStyle w:val="aa"/>
        <w:jc w:val="both"/>
        <w:rPr>
          <w:sz w:val="28"/>
          <w:szCs w:val="28"/>
        </w:rPr>
      </w:pPr>
      <w:r>
        <w:rPr>
          <w:sz w:val="28"/>
          <w:szCs w:val="28"/>
        </w:rPr>
        <w:t>17.6. Планирование функционала и (или) функциональных зон площадок должно осуществляться с учетом:</w:t>
      </w:r>
    </w:p>
    <w:p w:rsidR="00E771CC" w:rsidRDefault="00E771CC" w:rsidP="00E771CC">
      <w:pPr>
        <w:pStyle w:val="aa"/>
        <w:jc w:val="both"/>
        <w:rPr>
          <w:sz w:val="28"/>
          <w:szCs w:val="28"/>
        </w:rPr>
      </w:pPr>
      <w:r>
        <w:rPr>
          <w:sz w:val="28"/>
          <w:szCs w:val="28"/>
        </w:rPr>
        <w:t>а) площади земельного участка, предназначенного для размещения площадки и (или) реконструкции площадки;</w:t>
      </w:r>
    </w:p>
    <w:p w:rsidR="00E771CC" w:rsidRDefault="00E771CC" w:rsidP="00E771CC">
      <w:pPr>
        <w:pStyle w:val="aa"/>
        <w:jc w:val="both"/>
        <w:rPr>
          <w:sz w:val="28"/>
          <w:szCs w:val="28"/>
        </w:rPr>
      </w:pPr>
      <w:r>
        <w:rPr>
          <w:sz w:val="28"/>
          <w:szCs w:val="28"/>
        </w:rPr>
        <w:t>б) предпочтений (выбора) жителей;</w:t>
      </w:r>
    </w:p>
    <w:p w:rsidR="00E771CC" w:rsidRDefault="00E771CC" w:rsidP="00E771CC">
      <w:pPr>
        <w:pStyle w:val="aa"/>
        <w:jc w:val="both"/>
        <w:rPr>
          <w:sz w:val="28"/>
          <w:szCs w:val="28"/>
        </w:rPr>
      </w:pPr>
      <w:r>
        <w:rPr>
          <w:sz w:val="28"/>
          <w:szCs w:val="28"/>
        </w:rPr>
        <w:lastRenderedPageBreak/>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771CC" w:rsidRDefault="00E771CC" w:rsidP="00E771CC">
      <w:pPr>
        <w:pStyle w:val="aa"/>
        <w:jc w:val="both"/>
        <w:rPr>
          <w:sz w:val="28"/>
          <w:szCs w:val="28"/>
        </w:rPr>
      </w:pPr>
      <w:r>
        <w:rPr>
          <w:sz w:val="28"/>
          <w:szCs w:val="28"/>
        </w:rPr>
        <w:t>г) экономических возможностей для реализации проектов по благоустройству;</w:t>
      </w:r>
    </w:p>
    <w:p w:rsidR="00E771CC" w:rsidRDefault="00E771CC" w:rsidP="00E771CC">
      <w:pPr>
        <w:pStyle w:val="aa"/>
        <w:jc w:val="both"/>
        <w:rPr>
          <w:sz w:val="28"/>
          <w:szCs w:val="28"/>
        </w:rPr>
      </w:pPr>
      <w:proofErr w:type="spellStart"/>
      <w:r>
        <w:rPr>
          <w:sz w:val="28"/>
          <w:szCs w:val="28"/>
        </w:rPr>
        <w:t>д</w:t>
      </w:r>
      <w:proofErr w:type="spellEnd"/>
      <w:r>
        <w:rPr>
          <w:sz w:val="28"/>
          <w:szCs w:val="28"/>
        </w:rPr>
        <w:t>) требований к безопасности площадок (технические регламенты, национальные стандарты Российской Федерации, санитарные правила и нормы);</w:t>
      </w:r>
    </w:p>
    <w:p w:rsidR="00E771CC" w:rsidRDefault="00E771CC" w:rsidP="00E771CC">
      <w:pPr>
        <w:pStyle w:val="aa"/>
        <w:jc w:val="both"/>
        <w:rPr>
          <w:sz w:val="28"/>
          <w:szCs w:val="28"/>
        </w:rPr>
      </w:pPr>
      <w:r>
        <w:rPr>
          <w:sz w:val="28"/>
          <w:szCs w:val="28"/>
        </w:rPr>
        <w:t>е) природно-климатических условий;</w:t>
      </w:r>
    </w:p>
    <w:p w:rsidR="00E771CC" w:rsidRDefault="00E771CC" w:rsidP="00E771CC">
      <w:pPr>
        <w:pStyle w:val="aa"/>
        <w:jc w:val="both"/>
        <w:rPr>
          <w:sz w:val="28"/>
          <w:szCs w:val="28"/>
        </w:rPr>
      </w:pPr>
      <w:r>
        <w:rPr>
          <w:sz w:val="28"/>
          <w:szCs w:val="28"/>
        </w:rPr>
        <w:t>ж) половозрастных характеристик населения, проживающего на территории квартала, микрорайона;</w:t>
      </w:r>
    </w:p>
    <w:p w:rsidR="00E771CC" w:rsidRDefault="00E771CC" w:rsidP="00E771CC">
      <w:pPr>
        <w:pStyle w:val="aa"/>
        <w:jc w:val="both"/>
        <w:rPr>
          <w:sz w:val="28"/>
          <w:szCs w:val="28"/>
        </w:rPr>
      </w:pPr>
      <w:proofErr w:type="spellStart"/>
      <w:r>
        <w:rPr>
          <w:sz w:val="28"/>
          <w:szCs w:val="28"/>
        </w:rPr>
        <w:t>з</w:t>
      </w:r>
      <w:proofErr w:type="spellEnd"/>
      <w:r>
        <w:rPr>
          <w:sz w:val="28"/>
          <w:szCs w:val="28"/>
        </w:rPr>
        <w:t>) фактического наличия площадок (обеспеченности площадками с учетом их функционала) на прилегающей территории;</w:t>
      </w:r>
    </w:p>
    <w:p w:rsidR="00E771CC" w:rsidRDefault="00E771CC" w:rsidP="00E771CC">
      <w:pPr>
        <w:pStyle w:val="aa"/>
        <w:jc w:val="both"/>
        <w:rPr>
          <w:sz w:val="28"/>
          <w:szCs w:val="28"/>
        </w:rPr>
      </w:pPr>
      <w:r>
        <w:rPr>
          <w:sz w:val="28"/>
          <w:szCs w:val="28"/>
        </w:rPr>
        <w:t>и) создания условий доступности площадок для всех жителей муниципального образования, включая МГН;</w:t>
      </w:r>
    </w:p>
    <w:p w:rsidR="00E771CC" w:rsidRDefault="00E771CC" w:rsidP="00E771CC">
      <w:pPr>
        <w:pStyle w:val="aa"/>
        <w:jc w:val="both"/>
        <w:rPr>
          <w:sz w:val="28"/>
          <w:szCs w:val="28"/>
        </w:rPr>
      </w:pPr>
      <w:r>
        <w:rPr>
          <w:sz w:val="28"/>
          <w:szCs w:val="28"/>
        </w:rPr>
        <w:t>к) структуры прилегающей жилой застройки.</w:t>
      </w:r>
    </w:p>
    <w:p w:rsidR="00E771CC" w:rsidRDefault="00E771CC" w:rsidP="00E771CC">
      <w:pPr>
        <w:pStyle w:val="aa"/>
        <w:jc w:val="both"/>
        <w:rPr>
          <w:sz w:val="28"/>
          <w:szCs w:val="28"/>
        </w:rPr>
      </w:pPr>
      <w:r>
        <w:rPr>
          <w:sz w:val="28"/>
          <w:szCs w:val="28"/>
        </w:rPr>
        <w:t>17.7. Площадки должны быть изолированы от транзитного пешеходного движения. Подходы к площадкам должны быть организованы с проездов и улиц. В условиях существующей застройки на проездах и улицах, с которых осуществляется подход площадкам, необходимо устанавливать искусственные неровности, предназначенные для принудительного снижения скорости водителями.</w:t>
      </w:r>
    </w:p>
    <w:p w:rsidR="00E771CC" w:rsidRDefault="00E771CC" w:rsidP="00E771CC">
      <w:pPr>
        <w:pStyle w:val="aa"/>
        <w:jc w:val="both"/>
        <w:rPr>
          <w:sz w:val="28"/>
          <w:szCs w:val="28"/>
        </w:rPr>
      </w:pPr>
      <w:r>
        <w:rPr>
          <w:sz w:val="28"/>
          <w:szCs w:val="28"/>
        </w:rPr>
        <w:t>17.8. Площадки должны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E771CC" w:rsidRDefault="00E771CC" w:rsidP="00E771CC">
      <w:pPr>
        <w:pStyle w:val="aa"/>
        <w:jc w:val="both"/>
        <w:rPr>
          <w:sz w:val="28"/>
          <w:szCs w:val="28"/>
        </w:rPr>
      </w:pPr>
      <w:r>
        <w:rPr>
          <w:sz w:val="28"/>
          <w:szCs w:val="28"/>
        </w:rPr>
        <w:t>Для обеспечения непрерывности развивающего воздействия необходимо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E771CC" w:rsidRDefault="00E771CC" w:rsidP="00E771CC">
      <w:pPr>
        <w:pStyle w:val="aa"/>
        <w:jc w:val="both"/>
        <w:rPr>
          <w:sz w:val="28"/>
          <w:szCs w:val="28"/>
        </w:rPr>
      </w:pPr>
      <w:r>
        <w:rPr>
          <w:sz w:val="28"/>
          <w:szCs w:val="28"/>
        </w:rPr>
        <w:t xml:space="preserve">17.9. </w:t>
      </w:r>
      <w:proofErr w:type="gramStart"/>
      <w:r>
        <w:rPr>
          <w:sz w:val="28"/>
          <w:szCs w:val="28"/>
        </w:rPr>
        <w:t>Площадки должны быть созданы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roofErr w:type="gramEnd"/>
    </w:p>
    <w:p w:rsidR="00E771CC" w:rsidRDefault="00E771CC" w:rsidP="00E771CC">
      <w:pPr>
        <w:pStyle w:val="aa"/>
        <w:jc w:val="both"/>
        <w:rPr>
          <w:sz w:val="28"/>
          <w:szCs w:val="28"/>
        </w:rPr>
      </w:pPr>
      <w:r>
        <w:rPr>
          <w:sz w:val="28"/>
          <w:szCs w:val="28"/>
        </w:rPr>
        <w:t xml:space="preserve">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должен осуществляться в </w:t>
      </w:r>
      <w:r>
        <w:rPr>
          <w:sz w:val="28"/>
          <w:szCs w:val="28"/>
        </w:rPr>
        <w:lastRenderedPageBreak/>
        <w:t>зависимости от потребностей населения, вида и специализации благоустраиваемой площадки, функциональной зоны площадки.</w:t>
      </w:r>
    </w:p>
    <w:p w:rsidR="00E771CC" w:rsidRDefault="00E771CC" w:rsidP="00E771CC">
      <w:pPr>
        <w:pStyle w:val="aa"/>
        <w:jc w:val="both"/>
        <w:rPr>
          <w:sz w:val="28"/>
          <w:szCs w:val="28"/>
        </w:rPr>
      </w:pPr>
      <w:r>
        <w:rPr>
          <w:sz w:val="28"/>
          <w:szCs w:val="28"/>
        </w:rPr>
        <w:t xml:space="preserve">17.10. </w:t>
      </w:r>
      <w:proofErr w:type="gramStart"/>
      <w:r>
        <w:rPr>
          <w:sz w:val="28"/>
          <w:szCs w:val="28"/>
        </w:rPr>
        <w:t>На каждой площадке должны устанавливаться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E771CC" w:rsidRDefault="00E771CC" w:rsidP="00E771CC">
      <w:pPr>
        <w:pStyle w:val="aa"/>
        <w:jc w:val="both"/>
        <w:rPr>
          <w:sz w:val="28"/>
          <w:szCs w:val="28"/>
        </w:rPr>
      </w:pPr>
      <w:r>
        <w:rPr>
          <w:sz w:val="28"/>
          <w:szCs w:val="28"/>
        </w:rPr>
        <w:t xml:space="preserve">17.11. </w:t>
      </w:r>
      <w:proofErr w:type="gramStart"/>
      <w:r>
        <w:rPr>
          <w:sz w:val="28"/>
          <w:szCs w:val="28"/>
        </w:rPr>
        <w:t xml:space="preserve">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осуществляется с учетом методических </w:t>
      </w:r>
      <w:hyperlink r:id="rId15" w:history="1">
        <w:r>
          <w:rPr>
            <w:rStyle w:val="ac"/>
            <w:color w:val="000000"/>
            <w:sz w:val="28"/>
            <w:szCs w:val="28"/>
          </w:rPr>
          <w:t>рекомендаций</w:t>
        </w:r>
      </w:hyperlink>
      <w:r>
        <w:rPr>
          <w:sz w:val="28"/>
          <w:szCs w:val="28"/>
        </w:rPr>
        <w:t xml:space="preserve">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w:t>
      </w:r>
      <w:proofErr w:type="gramEnd"/>
      <w:r>
        <w:rPr>
          <w:sz w:val="28"/>
          <w:szCs w:val="28"/>
        </w:rPr>
        <w:t>. N 897/1128/</w:t>
      </w:r>
      <w:proofErr w:type="spellStart"/>
      <w:proofErr w:type="gramStart"/>
      <w:r>
        <w:rPr>
          <w:sz w:val="28"/>
          <w:szCs w:val="28"/>
        </w:rPr>
        <w:t>пр</w:t>
      </w:r>
      <w:proofErr w:type="spellEnd"/>
      <w:proofErr w:type="gramEnd"/>
      <w:r>
        <w:rPr>
          <w:sz w:val="28"/>
          <w:szCs w:val="28"/>
        </w:rPr>
        <w:t xml:space="preserve"> (с учетом внесенных в них изменений).</w:t>
      </w:r>
    </w:p>
    <w:p w:rsidR="00E771CC" w:rsidRDefault="00E771CC" w:rsidP="00E771CC">
      <w:pPr>
        <w:pStyle w:val="aa"/>
        <w:jc w:val="both"/>
        <w:rPr>
          <w:sz w:val="28"/>
          <w:szCs w:val="28"/>
        </w:rPr>
      </w:pPr>
    </w:p>
    <w:p w:rsidR="00E771CC" w:rsidRDefault="00E771CC" w:rsidP="00E771CC">
      <w:pPr>
        <w:autoSpaceDE w:val="0"/>
        <w:autoSpaceDN w:val="0"/>
        <w:adjustRightInd w:val="0"/>
        <w:jc w:val="center"/>
        <w:outlineLvl w:val="0"/>
        <w:rPr>
          <w:b/>
          <w:bCs/>
          <w:sz w:val="28"/>
          <w:szCs w:val="28"/>
        </w:rPr>
      </w:pPr>
      <w:r>
        <w:rPr>
          <w:b/>
          <w:bCs/>
          <w:sz w:val="28"/>
          <w:szCs w:val="28"/>
        </w:rPr>
        <w:t>18. Размещение парковок (парковочных мест)</w:t>
      </w:r>
    </w:p>
    <w:p w:rsidR="00E771CC" w:rsidRDefault="00E771CC" w:rsidP="00E771CC">
      <w:pPr>
        <w:autoSpaceDE w:val="0"/>
        <w:autoSpaceDN w:val="0"/>
        <w:adjustRightInd w:val="0"/>
        <w:jc w:val="center"/>
        <w:rPr>
          <w:sz w:val="28"/>
          <w:szCs w:val="28"/>
        </w:rPr>
      </w:pPr>
    </w:p>
    <w:p w:rsidR="00E771CC" w:rsidRDefault="00E771CC" w:rsidP="00E771CC">
      <w:pPr>
        <w:pStyle w:val="aa"/>
        <w:jc w:val="both"/>
        <w:rPr>
          <w:sz w:val="28"/>
          <w:szCs w:val="28"/>
        </w:rPr>
      </w:pPr>
      <w:r>
        <w:rPr>
          <w:sz w:val="28"/>
          <w:szCs w:val="28"/>
        </w:rPr>
        <w:t xml:space="preserve">18.1. На общественных и дворовых территориях населенного пункта должны </w:t>
      </w:r>
      <w:proofErr w:type="gramStart"/>
      <w:r>
        <w:rPr>
          <w:sz w:val="28"/>
          <w:szCs w:val="28"/>
        </w:rPr>
        <w:t>размещаться</w:t>
      </w:r>
      <w:proofErr w:type="gramEnd"/>
      <w:r>
        <w:rPr>
          <w:sz w:val="28"/>
          <w:szCs w:val="28"/>
        </w:rPr>
        <w:t xml:space="preserve"> в том числе площадки автостоянок и парковки следующих видов:</w:t>
      </w:r>
    </w:p>
    <w:p w:rsidR="00E771CC" w:rsidRDefault="00E771CC" w:rsidP="00E771CC">
      <w:pPr>
        <w:pStyle w:val="aa"/>
        <w:jc w:val="both"/>
        <w:rPr>
          <w:sz w:val="28"/>
          <w:szCs w:val="28"/>
        </w:rPr>
      </w:pPr>
      <w:proofErr w:type="gramStart"/>
      <w:r>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sz w:val="28"/>
          <w:szCs w:val="28"/>
        </w:rPr>
        <w:t>приобъектные</w:t>
      </w:r>
      <w:proofErr w:type="spellEnd"/>
      <w:r>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E771CC" w:rsidRDefault="00E771CC" w:rsidP="00E771CC">
      <w:pPr>
        <w:pStyle w:val="aa"/>
        <w:jc w:val="both"/>
        <w:rPr>
          <w:sz w:val="28"/>
          <w:szCs w:val="28"/>
        </w:rPr>
      </w:pPr>
      <w:r>
        <w:rPr>
          <w:sz w:val="28"/>
          <w:szCs w:val="28"/>
        </w:rPr>
        <w:t xml:space="preserve">- парковки (парковочные места), обозначенные разметкой, при необходимости обустроенные и оборудованные, </w:t>
      </w:r>
      <w:proofErr w:type="gramStart"/>
      <w:r>
        <w:rPr>
          <w:sz w:val="28"/>
          <w:szCs w:val="28"/>
        </w:rPr>
        <w:t>являющиеся</w:t>
      </w:r>
      <w:proofErr w:type="gramEnd"/>
      <w:r>
        <w:rPr>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E771CC" w:rsidRDefault="00E771CC" w:rsidP="00E771CC">
      <w:pPr>
        <w:pStyle w:val="aa"/>
        <w:jc w:val="both"/>
        <w:rPr>
          <w:sz w:val="28"/>
          <w:szCs w:val="28"/>
        </w:rPr>
      </w:pPr>
      <w:r>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E771CC" w:rsidRDefault="00E771CC" w:rsidP="00E771CC">
      <w:pPr>
        <w:pStyle w:val="aa"/>
        <w:jc w:val="both"/>
        <w:rPr>
          <w:sz w:val="28"/>
          <w:szCs w:val="28"/>
        </w:rPr>
      </w:pPr>
      <w:r>
        <w:rPr>
          <w:sz w:val="28"/>
          <w:szCs w:val="28"/>
        </w:rPr>
        <w:lastRenderedPageBreak/>
        <w:t>18.2. В перечень элементов благоустройства на площадках автостоянок и парковок необходимо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E771CC" w:rsidRDefault="00E771CC" w:rsidP="00E771CC">
      <w:pPr>
        <w:pStyle w:val="aa"/>
        <w:jc w:val="both"/>
        <w:rPr>
          <w:sz w:val="28"/>
          <w:szCs w:val="28"/>
        </w:rPr>
      </w:pPr>
      <w:r>
        <w:rPr>
          <w:sz w:val="28"/>
          <w:szCs w:val="28"/>
        </w:rPr>
        <w:t>18.3. При проектировании, строительстве, реконструкции и благоустройстве площадок автостоянок предусматривать установку устрой</w:t>
      </w:r>
      <w:proofErr w:type="gramStart"/>
      <w:r>
        <w:rPr>
          <w:sz w:val="28"/>
          <w:szCs w:val="28"/>
        </w:rPr>
        <w:t>ств дл</w:t>
      </w:r>
      <w:proofErr w:type="gramEnd"/>
      <w:r>
        <w:rPr>
          <w:sz w:val="28"/>
          <w:szCs w:val="28"/>
        </w:rPr>
        <w:t>я зарядки электрического транспорта и видеонаблюдения.</w:t>
      </w:r>
    </w:p>
    <w:p w:rsidR="00E771CC" w:rsidRDefault="00E771CC" w:rsidP="00E771CC">
      <w:pPr>
        <w:pStyle w:val="aa"/>
        <w:jc w:val="both"/>
        <w:rPr>
          <w:sz w:val="28"/>
          <w:szCs w:val="28"/>
        </w:rPr>
      </w:pPr>
      <w:r>
        <w:rPr>
          <w:sz w:val="28"/>
          <w:szCs w:val="28"/>
        </w:rPr>
        <w:t xml:space="preserve">18.4. При планировке общественных и дворовых территорий предусматривать специальные препятствия в целях недопущения парковки </w:t>
      </w:r>
    </w:p>
    <w:p w:rsidR="00E771CC" w:rsidRDefault="00E771CC" w:rsidP="00E771CC">
      <w:pPr>
        <w:pStyle w:val="aa"/>
        <w:jc w:val="both"/>
        <w:rPr>
          <w:sz w:val="28"/>
          <w:szCs w:val="28"/>
        </w:rPr>
      </w:pPr>
      <w:r>
        <w:rPr>
          <w:sz w:val="28"/>
          <w:szCs w:val="28"/>
        </w:rPr>
        <w:t>автотранспортных средств на газонах и иных территориях, занятых зелеными насаждениями.</w:t>
      </w:r>
    </w:p>
    <w:p w:rsidR="00E771CC" w:rsidRDefault="00E771CC" w:rsidP="00E771CC">
      <w:pPr>
        <w:pStyle w:val="aa"/>
        <w:jc w:val="both"/>
        <w:rPr>
          <w:sz w:val="28"/>
          <w:szCs w:val="28"/>
        </w:rPr>
      </w:pPr>
      <w:r>
        <w:rPr>
          <w:sz w:val="28"/>
          <w:szCs w:val="28"/>
        </w:rPr>
        <w:t>18.5.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E771CC" w:rsidRDefault="00E771CC" w:rsidP="00E771CC">
      <w:pPr>
        <w:pStyle w:val="aa"/>
        <w:jc w:val="both"/>
        <w:rPr>
          <w:sz w:val="28"/>
          <w:szCs w:val="28"/>
        </w:rPr>
      </w:pPr>
      <w:r>
        <w:rPr>
          <w:sz w:val="28"/>
          <w:szCs w:val="28"/>
        </w:rPr>
        <w:t xml:space="preserve">18.6. </w:t>
      </w:r>
      <w:proofErr w:type="gramStart"/>
      <w:r>
        <w:rPr>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E771CC" w:rsidRDefault="00E771CC" w:rsidP="00E771CC">
      <w:pPr>
        <w:pStyle w:val="aa"/>
        <w:jc w:val="both"/>
        <w:rPr>
          <w:sz w:val="28"/>
          <w:szCs w:val="28"/>
        </w:rPr>
      </w:pPr>
      <w:r>
        <w:rPr>
          <w:sz w:val="28"/>
          <w:szCs w:val="28"/>
        </w:rPr>
        <w:t>Не допускается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w:t>
      </w:r>
    </w:p>
    <w:p w:rsidR="00E771CC" w:rsidRDefault="00E771CC" w:rsidP="00E771CC">
      <w:pPr>
        <w:pStyle w:val="aa"/>
        <w:jc w:val="both"/>
        <w:rPr>
          <w:sz w:val="28"/>
          <w:szCs w:val="28"/>
        </w:rPr>
      </w:pPr>
    </w:p>
    <w:p w:rsidR="00E771CC" w:rsidRDefault="00E771CC" w:rsidP="00E771CC">
      <w:pPr>
        <w:autoSpaceDE w:val="0"/>
        <w:autoSpaceDN w:val="0"/>
        <w:adjustRightInd w:val="0"/>
        <w:jc w:val="center"/>
        <w:outlineLvl w:val="0"/>
        <w:rPr>
          <w:b/>
          <w:bCs/>
          <w:sz w:val="28"/>
          <w:szCs w:val="28"/>
        </w:rPr>
      </w:pPr>
      <w:r>
        <w:rPr>
          <w:b/>
          <w:bCs/>
          <w:sz w:val="28"/>
          <w:szCs w:val="28"/>
        </w:rPr>
        <w:t>19. Организация пешеходных коммуникаций, в том числе</w:t>
      </w:r>
    </w:p>
    <w:p w:rsidR="00E771CC" w:rsidRDefault="00E771CC" w:rsidP="00E771CC">
      <w:pPr>
        <w:autoSpaceDE w:val="0"/>
        <w:autoSpaceDN w:val="0"/>
        <w:adjustRightInd w:val="0"/>
        <w:jc w:val="center"/>
        <w:rPr>
          <w:b/>
          <w:bCs/>
          <w:sz w:val="28"/>
          <w:szCs w:val="28"/>
        </w:rPr>
      </w:pPr>
      <w:r>
        <w:rPr>
          <w:b/>
          <w:bCs/>
          <w:sz w:val="28"/>
          <w:szCs w:val="28"/>
        </w:rPr>
        <w:t>тротуаров, аллей, дорожек, тропинок</w:t>
      </w:r>
    </w:p>
    <w:p w:rsidR="00E771CC" w:rsidRDefault="00E771CC" w:rsidP="00E771CC">
      <w:pPr>
        <w:autoSpaceDE w:val="0"/>
        <w:autoSpaceDN w:val="0"/>
        <w:adjustRightInd w:val="0"/>
        <w:jc w:val="center"/>
        <w:rPr>
          <w:sz w:val="28"/>
          <w:szCs w:val="28"/>
        </w:rPr>
      </w:pPr>
    </w:p>
    <w:p w:rsidR="00E771CC" w:rsidRDefault="00E771CC" w:rsidP="00E771CC">
      <w:pPr>
        <w:autoSpaceDE w:val="0"/>
        <w:autoSpaceDN w:val="0"/>
        <w:adjustRightInd w:val="0"/>
        <w:ind w:firstLine="540"/>
        <w:jc w:val="both"/>
        <w:rPr>
          <w:sz w:val="28"/>
          <w:szCs w:val="28"/>
        </w:rPr>
      </w:pPr>
      <w:r>
        <w:rPr>
          <w:sz w:val="28"/>
          <w:szCs w:val="28"/>
        </w:rPr>
        <w:t>19.1. Пешеходные коммуникации на территории жилой застройки необходимо проектировать с учетом создания основных и второстепенных пешеходных коммуникаций.</w:t>
      </w:r>
    </w:p>
    <w:p w:rsidR="00E771CC" w:rsidRDefault="00E771CC" w:rsidP="00E771CC">
      <w:pPr>
        <w:autoSpaceDE w:val="0"/>
        <w:autoSpaceDN w:val="0"/>
        <w:adjustRightInd w:val="0"/>
        <w:ind w:firstLine="540"/>
        <w:jc w:val="both"/>
        <w:rPr>
          <w:sz w:val="28"/>
          <w:szCs w:val="28"/>
        </w:rPr>
      </w:pPr>
      <w:proofErr w:type="gramStart"/>
      <w:r>
        <w:rPr>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E771CC" w:rsidRDefault="00E771CC" w:rsidP="00E771CC">
      <w:pPr>
        <w:autoSpaceDE w:val="0"/>
        <w:autoSpaceDN w:val="0"/>
        <w:adjustRightInd w:val="0"/>
        <w:ind w:firstLine="540"/>
        <w:jc w:val="both"/>
        <w:rPr>
          <w:sz w:val="28"/>
          <w:szCs w:val="28"/>
        </w:rPr>
      </w:pPr>
      <w:r>
        <w:rPr>
          <w:sz w:val="28"/>
          <w:szCs w:val="28"/>
        </w:rPr>
        <w:t xml:space="preserve">К  </w:t>
      </w:r>
      <w:proofErr w:type="gramStart"/>
      <w:r>
        <w:rPr>
          <w:sz w:val="28"/>
          <w:szCs w:val="28"/>
        </w:rPr>
        <w:t>второстепенным</w:t>
      </w:r>
      <w:proofErr w:type="gramEnd"/>
      <w:r>
        <w:rPr>
          <w:sz w:val="28"/>
          <w:szCs w:val="28"/>
        </w:rPr>
        <w:t xml:space="preserve"> рекомендуется относить пешеходные коммуникации, обеспечивающие связь между зданиями, различными объектами и </w:t>
      </w:r>
      <w:r>
        <w:rPr>
          <w:sz w:val="28"/>
          <w:szCs w:val="28"/>
        </w:rPr>
        <w:lastRenderedPageBreak/>
        <w:t>элементами благоустройства в пределах благоустраиваемой территории, а также пешеходные коммуникации на озелененных территориях.</w:t>
      </w:r>
    </w:p>
    <w:p w:rsidR="00E771CC" w:rsidRDefault="00E771CC" w:rsidP="00E771CC">
      <w:pPr>
        <w:autoSpaceDE w:val="0"/>
        <w:autoSpaceDN w:val="0"/>
        <w:adjustRightInd w:val="0"/>
        <w:ind w:firstLine="540"/>
        <w:jc w:val="both"/>
        <w:rPr>
          <w:sz w:val="28"/>
          <w:szCs w:val="28"/>
        </w:rPr>
      </w:pPr>
      <w:r>
        <w:rPr>
          <w:sz w:val="28"/>
          <w:szCs w:val="28"/>
        </w:rPr>
        <w:t>19.2. Перед проектированием пешеходных коммуникаций должна быть составлена карта фактических пешеходных маршрутов и схем движения пешеходных потоков, соединяющих основные точки притяжения людей, проведен осмотр действующих и заброшенных пешеходных маршрутов, инвентаризация бесхозных объектов, выявлены основные проблемы состояния городской среды в местах концентрации пешеходных потоков.  Интенсивность пешеходных потоков учитывается в различное время суток.</w:t>
      </w:r>
    </w:p>
    <w:p w:rsidR="00E771CC" w:rsidRDefault="00E771CC" w:rsidP="00E771CC">
      <w:pPr>
        <w:autoSpaceDE w:val="0"/>
        <w:autoSpaceDN w:val="0"/>
        <w:adjustRightInd w:val="0"/>
        <w:ind w:firstLine="540"/>
        <w:jc w:val="both"/>
        <w:rPr>
          <w:sz w:val="28"/>
          <w:szCs w:val="28"/>
        </w:rPr>
      </w:pPr>
      <w:r>
        <w:rPr>
          <w:sz w:val="28"/>
          <w:szCs w:val="28"/>
        </w:rPr>
        <w:t xml:space="preserve">19.3. При проектировании и благоустройстве системы пешеходных коммуникаций необходимо обеспечить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w:t>
      </w:r>
    </w:p>
    <w:p w:rsidR="00E771CC" w:rsidRDefault="00E771CC" w:rsidP="00E771CC">
      <w:pPr>
        <w:autoSpaceDE w:val="0"/>
        <w:autoSpaceDN w:val="0"/>
        <w:adjustRightInd w:val="0"/>
        <w:ind w:firstLine="540"/>
        <w:jc w:val="both"/>
        <w:rPr>
          <w:sz w:val="28"/>
          <w:szCs w:val="28"/>
        </w:rPr>
      </w:pPr>
      <w:r>
        <w:rPr>
          <w:sz w:val="28"/>
          <w:szCs w:val="28"/>
        </w:rPr>
        <w:t>безопасного, беспрепятственного и удобного передвижения людей, включая МНГ.</w:t>
      </w:r>
    </w:p>
    <w:p w:rsidR="00E771CC" w:rsidRDefault="00E771CC" w:rsidP="00E771CC">
      <w:pPr>
        <w:autoSpaceDE w:val="0"/>
        <w:autoSpaceDN w:val="0"/>
        <w:adjustRightInd w:val="0"/>
        <w:ind w:firstLine="540"/>
        <w:jc w:val="both"/>
        <w:rPr>
          <w:sz w:val="28"/>
          <w:szCs w:val="28"/>
        </w:rPr>
      </w:pPr>
      <w:r>
        <w:rPr>
          <w:sz w:val="28"/>
          <w:szCs w:val="28"/>
        </w:rPr>
        <w:t xml:space="preserve">При планировочной организации пешеходных тротуаров предусматривается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16" w:history="1">
        <w:r>
          <w:rPr>
            <w:rStyle w:val="ac"/>
            <w:sz w:val="28"/>
            <w:szCs w:val="28"/>
          </w:rPr>
          <w:t>СП 59.13330.2020</w:t>
        </w:r>
      </w:hyperlink>
      <w:r>
        <w:rPr>
          <w:sz w:val="28"/>
          <w:szCs w:val="28"/>
        </w:rPr>
        <w:t xml:space="preserve"> "Свод правил. Доступность зданий и сооружений для </w:t>
      </w:r>
      <w:proofErr w:type="spellStart"/>
      <w:r>
        <w:rPr>
          <w:sz w:val="28"/>
          <w:szCs w:val="28"/>
        </w:rPr>
        <w:t>маломобильных</w:t>
      </w:r>
      <w:proofErr w:type="spellEnd"/>
      <w:r>
        <w:rPr>
          <w:sz w:val="28"/>
          <w:szCs w:val="28"/>
        </w:rPr>
        <w:t xml:space="preserve"> групп населения. </w:t>
      </w:r>
      <w:proofErr w:type="spellStart"/>
      <w:r>
        <w:rPr>
          <w:sz w:val="28"/>
          <w:szCs w:val="28"/>
        </w:rPr>
        <w:t>СНиП</w:t>
      </w:r>
      <w:proofErr w:type="spellEnd"/>
      <w:r>
        <w:rPr>
          <w:sz w:val="28"/>
          <w:szCs w:val="28"/>
        </w:rPr>
        <w:t xml:space="preserve"> 35-01-2001".</w:t>
      </w:r>
    </w:p>
    <w:p w:rsidR="00E771CC" w:rsidRDefault="00E771CC" w:rsidP="00E771CC">
      <w:pPr>
        <w:autoSpaceDE w:val="0"/>
        <w:autoSpaceDN w:val="0"/>
        <w:adjustRightInd w:val="0"/>
        <w:ind w:firstLine="540"/>
        <w:jc w:val="both"/>
        <w:rPr>
          <w:sz w:val="28"/>
          <w:szCs w:val="28"/>
        </w:rPr>
      </w:pPr>
      <w:r>
        <w:rPr>
          <w:sz w:val="28"/>
          <w:szCs w:val="28"/>
        </w:rPr>
        <w:t>19.4. При проектировании пешеходных коммуникаций, прилегающих к объектам транспортной инфраструктуры, необходимо организовать разделение пешеходных потоков.</w:t>
      </w:r>
    </w:p>
    <w:p w:rsidR="00E771CC" w:rsidRDefault="00E771CC" w:rsidP="00E771CC">
      <w:pPr>
        <w:autoSpaceDE w:val="0"/>
        <w:autoSpaceDN w:val="0"/>
        <w:adjustRightInd w:val="0"/>
        <w:ind w:firstLine="540"/>
        <w:jc w:val="both"/>
        <w:rPr>
          <w:sz w:val="28"/>
          <w:szCs w:val="28"/>
        </w:rPr>
      </w:pPr>
      <w:r>
        <w:rPr>
          <w:sz w:val="28"/>
          <w:szCs w:val="28"/>
        </w:rPr>
        <w:t>19.5.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E771CC" w:rsidRDefault="00E771CC" w:rsidP="00E771CC">
      <w:pPr>
        <w:autoSpaceDE w:val="0"/>
        <w:autoSpaceDN w:val="0"/>
        <w:adjustRightInd w:val="0"/>
        <w:ind w:firstLine="540"/>
        <w:jc w:val="both"/>
        <w:rPr>
          <w:sz w:val="28"/>
          <w:szCs w:val="28"/>
        </w:rPr>
      </w:pPr>
      <w:r>
        <w:rPr>
          <w:sz w:val="28"/>
          <w:szCs w:val="28"/>
        </w:rPr>
        <w:t>19.6. В перечень элементов благоустройства пешеходных коммуникаций включаются: покрытие, элементы сопряжения поверхностей, осветительное оборудование, скамьи, малые контейнеры для мусора, урны, информационные указатели.</w:t>
      </w:r>
    </w:p>
    <w:p w:rsidR="00E771CC" w:rsidRDefault="00E771CC" w:rsidP="00E771CC">
      <w:pPr>
        <w:autoSpaceDE w:val="0"/>
        <w:autoSpaceDN w:val="0"/>
        <w:adjustRightInd w:val="0"/>
        <w:ind w:firstLine="540"/>
        <w:jc w:val="both"/>
        <w:rPr>
          <w:sz w:val="28"/>
          <w:szCs w:val="28"/>
        </w:rPr>
      </w:pPr>
      <w:r>
        <w:rPr>
          <w:sz w:val="28"/>
          <w:szCs w:val="28"/>
        </w:rPr>
        <w:t>Количество элементов благоустройства определяется с учетом интенсивности пешеходного движения.</w:t>
      </w:r>
    </w:p>
    <w:p w:rsidR="00E771CC" w:rsidRDefault="00E771CC" w:rsidP="00E771CC">
      <w:pPr>
        <w:autoSpaceDE w:val="0"/>
        <w:autoSpaceDN w:val="0"/>
        <w:adjustRightInd w:val="0"/>
        <w:ind w:firstLine="540"/>
        <w:jc w:val="both"/>
        <w:rPr>
          <w:sz w:val="28"/>
          <w:szCs w:val="28"/>
        </w:rPr>
      </w:pPr>
      <w:r>
        <w:rPr>
          <w:sz w:val="28"/>
          <w:szCs w:val="28"/>
        </w:rPr>
        <w:t xml:space="preserve">19.7. Покрытие пешеходных дорожек  предусматривается </w:t>
      </w:r>
      <w:proofErr w:type="gramStart"/>
      <w:r>
        <w:rPr>
          <w:sz w:val="28"/>
          <w:szCs w:val="28"/>
        </w:rPr>
        <w:t>удобным</w:t>
      </w:r>
      <w:proofErr w:type="gramEnd"/>
      <w:r>
        <w:rPr>
          <w:sz w:val="28"/>
          <w:szCs w:val="28"/>
        </w:rPr>
        <w:t xml:space="preserve"> при ходьбе и устойчивым к износу.</w:t>
      </w:r>
    </w:p>
    <w:p w:rsidR="00E771CC" w:rsidRDefault="00E771CC" w:rsidP="00E771CC">
      <w:pPr>
        <w:autoSpaceDE w:val="0"/>
        <w:autoSpaceDN w:val="0"/>
        <w:adjustRightInd w:val="0"/>
        <w:ind w:firstLine="540"/>
        <w:jc w:val="both"/>
        <w:rPr>
          <w:sz w:val="28"/>
          <w:szCs w:val="28"/>
        </w:rPr>
      </w:pPr>
      <w:r>
        <w:rPr>
          <w:sz w:val="28"/>
          <w:szCs w:val="28"/>
        </w:rPr>
        <w:t xml:space="preserve">19.8. Пешеходные дорожки и тротуары в составе активно используемых общественных территорий в целях </w:t>
      </w:r>
      <w:proofErr w:type="spellStart"/>
      <w:r>
        <w:rPr>
          <w:sz w:val="28"/>
          <w:szCs w:val="28"/>
        </w:rPr>
        <w:t>избежания</w:t>
      </w:r>
      <w:proofErr w:type="spellEnd"/>
      <w:r>
        <w:rPr>
          <w:sz w:val="28"/>
          <w:szCs w:val="28"/>
        </w:rPr>
        <w:t xml:space="preserve"> скопления людей предусматриваются шириной не менее 2 метров.</w:t>
      </w:r>
    </w:p>
    <w:p w:rsidR="00E771CC" w:rsidRDefault="00E771CC" w:rsidP="00E771CC">
      <w:pPr>
        <w:autoSpaceDE w:val="0"/>
        <w:autoSpaceDN w:val="0"/>
        <w:adjustRightInd w:val="0"/>
        <w:ind w:firstLine="540"/>
        <w:jc w:val="both"/>
        <w:rPr>
          <w:sz w:val="28"/>
          <w:szCs w:val="28"/>
        </w:rPr>
      </w:pPr>
      <w:r>
        <w:rPr>
          <w:sz w:val="28"/>
          <w:szCs w:val="28"/>
        </w:rPr>
        <w:t>На тротуарах с активным потоком пешеходов уличную мебель располагают в порядке, способствующем свободному движению пешеходов.</w:t>
      </w:r>
    </w:p>
    <w:p w:rsidR="00E771CC" w:rsidRDefault="00E771CC" w:rsidP="00E771CC">
      <w:pPr>
        <w:autoSpaceDE w:val="0"/>
        <w:autoSpaceDN w:val="0"/>
        <w:adjustRightInd w:val="0"/>
        <w:ind w:firstLine="540"/>
        <w:jc w:val="both"/>
        <w:rPr>
          <w:sz w:val="28"/>
          <w:szCs w:val="28"/>
        </w:rPr>
      </w:pPr>
      <w:r>
        <w:rPr>
          <w:sz w:val="28"/>
          <w:szCs w:val="28"/>
        </w:rPr>
        <w:t xml:space="preserve">19.9. Пешеходные коммуникации в составе общественных территорий необходимо предусмотреть хорошо </w:t>
      </w:r>
      <w:proofErr w:type="gramStart"/>
      <w:r>
        <w:rPr>
          <w:sz w:val="28"/>
          <w:szCs w:val="28"/>
        </w:rPr>
        <w:t>просматриваемыми</w:t>
      </w:r>
      <w:proofErr w:type="gramEnd"/>
      <w:r>
        <w:rPr>
          <w:sz w:val="28"/>
          <w:szCs w:val="28"/>
        </w:rPr>
        <w:t xml:space="preserve"> и освещенными.</w:t>
      </w:r>
    </w:p>
    <w:p w:rsidR="00E771CC" w:rsidRDefault="00E771CC" w:rsidP="00E771CC">
      <w:pPr>
        <w:autoSpaceDE w:val="0"/>
        <w:autoSpaceDN w:val="0"/>
        <w:adjustRightInd w:val="0"/>
        <w:ind w:firstLine="540"/>
        <w:jc w:val="both"/>
        <w:rPr>
          <w:sz w:val="28"/>
          <w:szCs w:val="28"/>
        </w:rPr>
      </w:pPr>
      <w:r>
        <w:rPr>
          <w:sz w:val="28"/>
          <w:szCs w:val="28"/>
        </w:rPr>
        <w:lastRenderedPageBreak/>
        <w:t>19.10. При планировании пешеходных коммуникаций должно быть предусмотрено создание мест для кратковременного отдыха пешеходов, в том числе МГН (например, скамьи).</w:t>
      </w:r>
    </w:p>
    <w:p w:rsidR="00E771CC" w:rsidRDefault="00E771CC" w:rsidP="00E771CC">
      <w:pPr>
        <w:autoSpaceDE w:val="0"/>
        <w:autoSpaceDN w:val="0"/>
        <w:adjustRightInd w:val="0"/>
        <w:ind w:firstLine="540"/>
        <w:jc w:val="both"/>
        <w:rPr>
          <w:sz w:val="28"/>
          <w:szCs w:val="28"/>
        </w:rPr>
      </w:pPr>
      <w:r>
        <w:rPr>
          <w:sz w:val="28"/>
          <w:szCs w:val="28"/>
        </w:rPr>
        <w:t>19.11. С целью создания комфортной среды для пешеходов пешеходные коммуникации необходимо озеленять путем использования различных видов зеленых насаждений.</w:t>
      </w:r>
    </w:p>
    <w:p w:rsidR="00E771CC" w:rsidRDefault="00E771CC" w:rsidP="00E771CC">
      <w:pPr>
        <w:autoSpaceDE w:val="0"/>
        <w:autoSpaceDN w:val="0"/>
        <w:adjustRightInd w:val="0"/>
        <w:ind w:firstLine="540"/>
        <w:jc w:val="both"/>
        <w:rPr>
          <w:sz w:val="28"/>
          <w:szCs w:val="28"/>
        </w:rPr>
      </w:pPr>
      <w:r>
        <w:rPr>
          <w:sz w:val="28"/>
          <w:szCs w:val="28"/>
        </w:rPr>
        <w:t>19.12. При создании основных пешеходных коммуникаций  используются твердые виды покрытия.</w:t>
      </w:r>
    </w:p>
    <w:p w:rsidR="00E771CC" w:rsidRDefault="00E771CC" w:rsidP="00E771CC">
      <w:pPr>
        <w:autoSpaceDE w:val="0"/>
        <w:autoSpaceDN w:val="0"/>
        <w:adjustRightInd w:val="0"/>
        <w:ind w:firstLine="540"/>
        <w:jc w:val="both"/>
        <w:rPr>
          <w:sz w:val="28"/>
          <w:szCs w:val="28"/>
        </w:rPr>
      </w:pPr>
      <w:r>
        <w:rPr>
          <w:sz w:val="28"/>
          <w:szCs w:val="28"/>
        </w:rPr>
        <w:t>Точки пересечения основных пешеходных коммуникаций с транспортными проездами, в том числе некапитальных нестационарных сооружений оснащаются бордюрными пандусами.</w:t>
      </w:r>
    </w:p>
    <w:p w:rsidR="00E771CC" w:rsidRDefault="00E771CC" w:rsidP="00E771CC">
      <w:pPr>
        <w:autoSpaceDE w:val="0"/>
        <w:autoSpaceDN w:val="0"/>
        <w:adjustRightInd w:val="0"/>
        <w:ind w:firstLine="540"/>
        <w:jc w:val="both"/>
        <w:rPr>
          <w:sz w:val="28"/>
          <w:szCs w:val="28"/>
        </w:rPr>
      </w:pPr>
      <w:r>
        <w:rPr>
          <w:sz w:val="28"/>
          <w:szCs w:val="28"/>
        </w:rPr>
        <w:t>Лестницы, пандусы, мостики и другие подобные элементы  выполняются с соблюдением равновеликой пропускной способности.</w:t>
      </w:r>
    </w:p>
    <w:p w:rsidR="00E771CC" w:rsidRDefault="00E771CC" w:rsidP="00E771CC">
      <w:pPr>
        <w:autoSpaceDE w:val="0"/>
        <w:autoSpaceDN w:val="0"/>
        <w:adjustRightInd w:val="0"/>
        <w:ind w:firstLine="540"/>
        <w:jc w:val="both"/>
        <w:rPr>
          <w:sz w:val="28"/>
          <w:szCs w:val="28"/>
        </w:rPr>
      </w:pPr>
      <w:r>
        <w:rPr>
          <w:sz w:val="28"/>
          <w:szCs w:val="28"/>
        </w:rPr>
        <w:t>19.13. При создании второстепенных пешеходных коммуникаций используются различные виды покрытия:</w:t>
      </w:r>
    </w:p>
    <w:p w:rsidR="00E771CC" w:rsidRDefault="00E771CC" w:rsidP="00E771CC">
      <w:pPr>
        <w:autoSpaceDE w:val="0"/>
        <w:autoSpaceDN w:val="0"/>
        <w:adjustRightInd w:val="0"/>
        <w:ind w:firstLine="540"/>
        <w:jc w:val="both"/>
        <w:rPr>
          <w:sz w:val="28"/>
          <w:szCs w:val="28"/>
        </w:rPr>
      </w:pPr>
      <w:r>
        <w:rPr>
          <w:sz w:val="28"/>
          <w:szCs w:val="28"/>
        </w:rPr>
        <w:t>а) дорожки скверов, бульваров, садов населенного пункта устраиваются с твердыми видами покрытия и элементами сопряжения поверхностей;</w:t>
      </w:r>
    </w:p>
    <w:p w:rsidR="00E771CC" w:rsidRDefault="00E771CC" w:rsidP="00E771CC">
      <w:pPr>
        <w:autoSpaceDE w:val="0"/>
        <w:autoSpaceDN w:val="0"/>
        <w:adjustRightInd w:val="0"/>
        <w:ind w:firstLine="540"/>
        <w:jc w:val="both"/>
        <w:rPr>
          <w:sz w:val="28"/>
          <w:szCs w:val="28"/>
        </w:rPr>
      </w:pPr>
      <w:r>
        <w:rPr>
          <w:sz w:val="28"/>
          <w:szCs w:val="28"/>
        </w:rPr>
        <w:t>б) дорожки крупных озелененных территорий и территорий рекреационного назначения устраиваются с различными видами мягкого или комбинированного покрытия, пешеходные тропы - с естественным грунтовым покрытием.</w:t>
      </w:r>
    </w:p>
    <w:p w:rsidR="00E771CC" w:rsidRDefault="00E771CC" w:rsidP="00E771CC">
      <w:pPr>
        <w:autoSpaceDE w:val="0"/>
        <w:autoSpaceDN w:val="0"/>
        <w:adjustRightInd w:val="0"/>
        <w:ind w:firstLine="540"/>
        <w:jc w:val="both"/>
        <w:rPr>
          <w:sz w:val="28"/>
          <w:szCs w:val="28"/>
        </w:rPr>
      </w:pPr>
      <w:r>
        <w:rPr>
          <w:sz w:val="28"/>
          <w:szCs w:val="28"/>
        </w:rPr>
        <w:t>19.14. При планировании протяженных пешеходных коммуникаций и крупных пешеходных зон необходимо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E771CC" w:rsidRDefault="00E771CC" w:rsidP="00E771CC">
      <w:pPr>
        <w:autoSpaceDE w:val="0"/>
        <w:autoSpaceDN w:val="0"/>
        <w:adjustRightInd w:val="0"/>
        <w:ind w:firstLine="540"/>
        <w:jc w:val="both"/>
        <w:rPr>
          <w:sz w:val="28"/>
          <w:szCs w:val="28"/>
        </w:rPr>
      </w:pPr>
      <w:r>
        <w:rPr>
          <w:sz w:val="28"/>
          <w:szCs w:val="28"/>
        </w:rPr>
        <w:t>19.15. В малых населенных пунктах пешеходные зоны располагаются и (или) благоустраиваются в центре такого населенного пункта и (или) в основном центре притяжения жителей.</w:t>
      </w:r>
    </w:p>
    <w:p w:rsidR="00E771CC" w:rsidRDefault="00E771CC" w:rsidP="00E771CC">
      <w:pPr>
        <w:pStyle w:val="aa"/>
        <w:jc w:val="both"/>
        <w:rPr>
          <w:sz w:val="28"/>
          <w:szCs w:val="28"/>
        </w:rPr>
      </w:pPr>
      <w:r>
        <w:rPr>
          <w:sz w:val="28"/>
          <w:szCs w:val="28"/>
        </w:rPr>
        <w:t>В больших и крупных населенных пунктах пешеходные зоны располагаются и (или) благоустраиваются во всех жилых районах, парках и скверах.1</w:t>
      </w:r>
    </w:p>
    <w:p w:rsidR="00E771CC" w:rsidRDefault="00E771CC" w:rsidP="00E771CC">
      <w:pPr>
        <w:pStyle w:val="aa"/>
        <w:jc w:val="both"/>
        <w:rPr>
          <w:sz w:val="28"/>
          <w:szCs w:val="28"/>
        </w:rPr>
      </w:pPr>
      <w:r>
        <w:rPr>
          <w:sz w:val="28"/>
          <w:szCs w:val="28"/>
        </w:rPr>
        <w:t>19.16. При проектировании и (или) благоустройстве пешеходной зоны должен быть произведен осмотр территории совместно с представителями жителей планируемого к благоустройству квартала, микрорайона, выявлены точки притяжения, с учетом интересов всех групп населения, в том числе молодежи, детей различного возраста и их родителей, пенсионеров и МГН.</w:t>
      </w:r>
    </w:p>
    <w:p w:rsidR="00E771CC" w:rsidRDefault="00E771CC" w:rsidP="00E771CC">
      <w:pPr>
        <w:pStyle w:val="aa"/>
        <w:jc w:val="both"/>
        <w:rPr>
          <w:sz w:val="28"/>
          <w:szCs w:val="28"/>
        </w:rPr>
      </w:pPr>
      <w:r>
        <w:rPr>
          <w:sz w:val="28"/>
          <w:szCs w:val="28"/>
        </w:rPr>
        <w:t xml:space="preserve">19.17. При создании сети велосипедных и </w:t>
      </w:r>
      <w:proofErr w:type="spellStart"/>
      <w:r>
        <w:rPr>
          <w:sz w:val="28"/>
          <w:szCs w:val="28"/>
        </w:rPr>
        <w:t>велопешеходных</w:t>
      </w:r>
      <w:proofErr w:type="spellEnd"/>
      <w:r>
        <w:rPr>
          <w:sz w:val="28"/>
          <w:szCs w:val="28"/>
        </w:rPr>
        <w:t xml:space="preserve"> дорожек необходимо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E771CC" w:rsidRDefault="00E771CC" w:rsidP="00E771CC">
      <w:pPr>
        <w:pStyle w:val="aa"/>
        <w:jc w:val="both"/>
        <w:rPr>
          <w:sz w:val="28"/>
          <w:szCs w:val="28"/>
        </w:rPr>
      </w:pPr>
      <w:r>
        <w:rPr>
          <w:sz w:val="28"/>
          <w:szCs w:val="28"/>
        </w:rPr>
        <w:t xml:space="preserve">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Pr>
          <w:sz w:val="28"/>
          <w:szCs w:val="28"/>
        </w:rPr>
        <w:t>велодвижение</w:t>
      </w:r>
      <w:proofErr w:type="spellEnd"/>
      <w:r>
        <w:rPr>
          <w:sz w:val="28"/>
          <w:szCs w:val="28"/>
        </w:rPr>
        <w:t xml:space="preserve">. В зависимости от этих факторов могут </w:t>
      </w:r>
      <w:r>
        <w:rPr>
          <w:sz w:val="28"/>
          <w:szCs w:val="28"/>
        </w:rPr>
        <w:lastRenderedPageBreak/>
        <w:t xml:space="preserve">применяться различные решения устройства велодорожек и (или) </w:t>
      </w:r>
      <w:proofErr w:type="spellStart"/>
      <w:r>
        <w:rPr>
          <w:sz w:val="28"/>
          <w:szCs w:val="28"/>
        </w:rPr>
        <w:t>велополос</w:t>
      </w:r>
      <w:proofErr w:type="spellEnd"/>
      <w:r>
        <w:rPr>
          <w:sz w:val="28"/>
          <w:szCs w:val="28"/>
        </w:rPr>
        <w:t>.</w:t>
      </w:r>
    </w:p>
    <w:p w:rsidR="00E771CC" w:rsidRDefault="00E771CC" w:rsidP="00E771CC">
      <w:pPr>
        <w:pStyle w:val="aa"/>
        <w:jc w:val="both"/>
        <w:rPr>
          <w:sz w:val="28"/>
          <w:szCs w:val="28"/>
        </w:rPr>
      </w:pPr>
      <w:r>
        <w:rPr>
          <w:sz w:val="28"/>
          <w:szCs w:val="28"/>
        </w:rPr>
        <w:t>19.18. В перечень элементов благоустройства велодорожек включаются: твердый тип покрытия, элементы сопряжения поверхности велодорожки с прилегающими территориями.</w:t>
      </w:r>
    </w:p>
    <w:p w:rsidR="00E771CC" w:rsidRDefault="00E771CC" w:rsidP="00E771CC">
      <w:pPr>
        <w:pStyle w:val="aa"/>
        <w:jc w:val="both"/>
        <w:rPr>
          <w:sz w:val="28"/>
          <w:szCs w:val="28"/>
        </w:rPr>
      </w:pPr>
      <w:r>
        <w:rPr>
          <w:sz w:val="28"/>
          <w:szCs w:val="28"/>
        </w:rPr>
        <w:t xml:space="preserve">На велодорожках, размещаемых вдоль улиц и дорог должно быть </w:t>
      </w:r>
      <w:proofErr w:type="spellStart"/>
      <w:r>
        <w:rPr>
          <w:sz w:val="28"/>
          <w:szCs w:val="28"/>
        </w:rPr>
        <w:t>предусмутрено</w:t>
      </w:r>
      <w:proofErr w:type="spellEnd"/>
      <w:r>
        <w:rPr>
          <w:sz w:val="28"/>
          <w:szCs w:val="28"/>
        </w:rPr>
        <w:t xml:space="preserve"> освещение, на территориях рекреационного назначения - озеленение.</w:t>
      </w:r>
    </w:p>
    <w:p w:rsidR="00E771CC" w:rsidRDefault="00E771CC" w:rsidP="00E771CC">
      <w:pPr>
        <w:pStyle w:val="aa"/>
        <w:jc w:val="both"/>
        <w:rPr>
          <w:sz w:val="28"/>
          <w:szCs w:val="28"/>
        </w:rPr>
      </w:pPr>
      <w:r>
        <w:rPr>
          <w:sz w:val="28"/>
          <w:szCs w:val="28"/>
        </w:rPr>
        <w:t>19.19. Для эффективного использования велосипедных коммуникаций должно быть предусмотрено:</w:t>
      </w:r>
    </w:p>
    <w:p w:rsidR="00E771CC" w:rsidRDefault="00E771CC" w:rsidP="00E771CC">
      <w:pPr>
        <w:pStyle w:val="aa"/>
        <w:jc w:val="both"/>
        <w:rPr>
          <w:sz w:val="28"/>
          <w:szCs w:val="28"/>
        </w:rPr>
      </w:pPr>
      <w:r>
        <w:rPr>
          <w:sz w:val="28"/>
          <w:szCs w:val="28"/>
        </w:rPr>
        <w:t>а) маршруты велодорожек, интегрированные в единую замкнутую систему;</w:t>
      </w:r>
    </w:p>
    <w:p w:rsidR="00E771CC" w:rsidRDefault="00E771CC" w:rsidP="00E771CC">
      <w:pPr>
        <w:pStyle w:val="aa"/>
        <w:jc w:val="both"/>
        <w:rPr>
          <w:sz w:val="28"/>
          <w:szCs w:val="28"/>
        </w:rPr>
      </w:pPr>
      <w:r>
        <w:rPr>
          <w:sz w:val="28"/>
          <w:szCs w:val="28"/>
        </w:rPr>
        <w:t xml:space="preserve">б) комфортные и безопасные пересечения </w:t>
      </w:r>
      <w:proofErr w:type="spellStart"/>
      <w:r>
        <w:rPr>
          <w:sz w:val="28"/>
          <w:szCs w:val="28"/>
        </w:rPr>
        <w:t>веломаршрутов</w:t>
      </w:r>
      <w:proofErr w:type="spellEnd"/>
      <w:r>
        <w:rPr>
          <w:sz w:val="28"/>
          <w:szCs w:val="28"/>
        </w:rPr>
        <w:t xml:space="preserve"> на перекрестках с пешеходными и автомобильными коммуникациями;</w:t>
      </w:r>
    </w:p>
    <w:p w:rsidR="00E771CC" w:rsidRDefault="00E771CC" w:rsidP="00E771CC">
      <w:pPr>
        <w:pStyle w:val="aa"/>
        <w:jc w:val="both"/>
        <w:rPr>
          <w:sz w:val="28"/>
          <w:szCs w:val="28"/>
        </w:rPr>
      </w:pPr>
      <w:r>
        <w:rPr>
          <w:sz w:val="28"/>
          <w:szCs w:val="28"/>
        </w:rPr>
        <w:t xml:space="preserve">г) организацию </w:t>
      </w:r>
      <w:proofErr w:type="spellStart"/>
      <w:r>
        <w:rPr>
          <w:sz w:val="28"/>
          <w:szCs w:val="28"/>
        </w:rPr>
        <w:t>безбарьерной</w:t>
      </w:r>
      <w:proofErr w:type="spellEnd"/>
      <w:r>
        <w:rPr>
          <w:sz w:val="28"/>
          <w:szCs w:val="28"/>
        </w:rPr>
        <w:t xml:space="preserve"> среды в зонах перепада высот на маршруте;</w:t>
      </w:r>
    </w:p>
    <w:p w:rsidR="00E771CC" w:rsidRDefault="00E771CC" w:rsidP="00E771CC">
      <w:pPr>
        <w:pStyle w:val="aa"/>
        <w:jc w:val="both"/>
        <w:rPr>
          <w:sz w:val="28"/>
          <w:szCs w:val="28"/>
        </w:rPr>
      </w:pPr>
      <w:proofErr w:type="spellStart"/>
      <w:r>
        <w:rPr>
          <w:sz w:val="28"/>
          <w:szCs w:val="28"/>
        </w:rPr>
        <w:t>д</w:t>
      </w:r>
      <w:proofErr w:type="spellEnd"/>
      <w:r>
        <w:rPr>
          <w:sz w:val="28"/>
          <w:szCs w:val="28"/>
        </w:rPr>
        <w:t>) организацию велодорожек на маршрутах, ведущих к зонам транспортно-пересадочных узлов и остановкам внеуличного транспорта;</w:t>
      </w:r>
    </w:p>
    <w:p w:rsidR="00E771CC" w:rsidRDefault="00E771CC" w:rsidP="00E771CC">
      <w:pPr>
        <w:pStyle w:val="aa"/>
        <w:jc w:val="both"/>
        <w:rPr>
          <w:sz w:val="28"/>
          <w:szCs w:val="28"/>
        </w:rPr>
      </w:pPr>
      <w:proofErr w:type="gramStart"/>
      <w:r>
        <w:rPr>
          <w:sz w:val="28"/>
          <w:szCs w:val="28"/>
        </w:rPr>
        <w:t xml:space="preserve">е) безопасные </w:t>
      </w:r>
      <w:proofErr w:type="spellStart"/>
      <w:r>
        <w:rPr>
          <w:sz w:val="28"/>
          <w:szCs w:val="28"/>
        </w:rPr>
        <w:t>велопарковки</w:t>
      </w:r>
      <w:proofErr w:type="spellEnd"/>
      <w:r>
        <w:rPr>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E771CC" w:rsidRDefault="00E771CC" w:rsidP="00E771CC">
      <w:pPr>
        <w:pStyle w:val="aa"/>
        <w:jc w:val="both"/>
        <w:rPr>
          <w:sz w:val="28"/>
          <w:szCs w:val="28"/>
        </w:rPr>
      </w:pPr>
    </w:p>
    <w:p w:rsidR="00E771CC" w:rsidRDefault="00E771CC" w:rsidP="00E771CC">
      <w:pPr>
        <w:autoSpaceDE w:val="0"/>
        <w:autoSpaceDN w:val="0"/>
        <w:adjustRightInd w:val="0"/>
        <w:jc w:val="center"/>
        <w:outlineLvl w:val="0"/>
        <w:rPr>
          <w:b/>
          <w:bCs/>
          <w:sz w:val="28"/>
          <w:szCs w:val="28"/>
        </w:rPr>
      </w:pPr>
      <w:r>
        <w:rPr>
          <w:b/>
          <w:bCs/>
          <w:sz w:val="28"/>
          <w:szCs w:val="28"/>
        </w:rPr>
        <w:t>20. Обустройство территории муниципального образования</w:t>
      </w:r>
    </w:p>
    <w:p w:rsidR="00E771CC" w:rsidRDefault="00E771CC" w:rsidP="00E771CC">
      <w:pPr>
        <w:autoSpaceDE w:val="0"/>
        <w:autoSpaceDN w:val="0"/>
        <w:adjustRightInd w:val="0"/>
        <w:jc w:val="center"/>
        <w:rPr>
          <w:b/>
          <w:bCs/>
          <w:sz w:val="28"/>
          <w:szCs w:val="28"/>
        </w:rPr>
      </w:pPr>
      <w:r>
        <w:rPr>
          <w:b/>
          <w:bCs/>
          <w:sz w:val="28"/>
          <w:szCs w:val="28"/>
        </w:rPr>
        <w:t>в целях обеспечения беспрепятственного передвижения</w:t>
      </w:r>
    </w:p>
    <w:p w:rsidR="00E771CC" w:rsidRDefault="00E771CC" w:rsidP="00E771CC">
      <w:pPr>
        <w:autoSpaceDE w:val="0"/>
        <w:autoSpaceDN w:val="0"/>
        <w:adjustRightInd w:val="0"/>
        <w:jc w:val="center"/>
        <w:rPr>
          <w:b/>
          <w:bCs/>
          <w:sz w:val="28"/>
          <w:szCs w:val="28"/>
        </w:rPr>
      </w:pPr>
      <w:r>
        <w:rPr>
          <w:b/>
          <w:bCs/>
          <w:sz w:val="28"/>
          <w:szCs w:val="28"/>
        </w:rPr>
        <w:t>по указанной территории инвалидов и других</w:t>
      </w:r>
    </w:p>
    <w:p w:rsidR="00E771CC" w:rsidRDefault="00E771CC" w:rsidP="00E771CC">
      <w:pPr>
        <w:autoSpaceDE w:val="0"/>
        <w:autoSpaceDN w:val="0"/>
        <w:adjustRightInd w:val="0"/>
        <w:jc w:val="center"/>
        <w:rPr>
          <w:b/>
          <w:bCs/>
          <w:sz w:val="28"/>
          <w:szCs w:val="28"/>
        </w:rPr>
      </w:pPr>
      <w:proofErr w:type="spellStart"/>
      <w:r>
        <w:rPr>
          <w:b/>
          <w:bCs/>
          <w:sz w:val="28"/>
          <w:szCs w:val="28"/>
        </w:rPr>
        <w:t>маломобильных</w:t>
      </w:r>
      <w:proofErr w:type="spellEnd"/>
      <w:r>
        <w:rPr>
          <w:b/>
          <w:bCs/>
          <w:sz w:val="28"/>
          <w:szCs w:val="28"/>
        </w:rPr>
        <w:t xml:space="preserve"> групп населения</w:t>
      </w:r>
    </w:p>
    <w:p w:rsidR="00E771CC" w:rsidRDefault="00E771CC" w:rsidP="00E771CC">
      <w:pPr>
        <w:autoSpaceDE w:val="0"/>
        <w:autoSpaceDN w:val="0"/>
        <w:adjustRightInd w:val="0"/>
        <w:jc w:val="center"/>
        <w:rPr>
          <w:sz w:val="28"/>
          <w:szCs w:val="28"/>
        </w:rPr>
      </w:pPr>
    </w:p>
    <w:p w:rsidR="00E771CC" w:rsidRDefault="00E771CC" w:rsidP="00E771CC">
      <w:pPr>
        <w:autoSpaceDE w:val="0"/>
        <w:autoSpaceDN w:val="0"/>
        <w:adjustRightInd w:val="0"/>
        <w:ind w:firstLine="540"/>
        <w:jc w:val="both"/>
        <w:rPr>
          <w:sz w:val="28"/>
          <w:szCs w:val="28"/>
        </w:rPr>
      </w:pPr>
      <w:r>
        <w:rPr>
          <w:sz w:val="28"/>
          <w:szCs w:val="28"/>
        </w:rPr>
        <w:t xml:space="preserve">20.1. При проектировании объектов благоустройства должна быть  предусмотрена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Pr>
          <w:sz w:val="28"/>
          <w:szCs w:val="28"/>
        </w:rPr>
        <w:t>обеспечиваться</w:t>
      </w:r>
      <w:proofErr w:type="gramEnd"/>
      <w:r>
        <w:rPr>
          <w:sz w:val="28"/>
          <w:szCs w:val="28"/>
        </w:rPr>
        <w:t xml:space="preserve"> в том числе путем оснащения объектов благоустройства элементами и техническими средствами, способствующими передвижению МГН.</w:t>
      </w:r>
    </w:p>
    <w:p w:rsidR="00E771CC" w:rsidRDefault="00E771CC" w:rsidP="00E771CC">
      <w:pPr>
        <w:autoSpaceDE w:val="0"/>
        <w:autoSpaceDN w:val="0"/>
        <w:adjustRightInd w:val="0"/>
        <w:ind w:firstLine="540"/>
        <w:jc w:val="both"/>
        <w:rPr>
          <w:sz w:val="28"/>
          <w:szCs w:val="28"/>
        </w:rPr>
      </w:pPr>
      <w:r>
        <w:rPr>
          <w:sz w:val="28"/>
          <w:szCs w:val="28"/>
        </w:rPr>
        <w:t xml:space="preserve">20.2. Проектирование, строительство, установку технических средств и оборудования, способствующих передвижению МГН </w:t>
      </w:r>
      <w:proofErr w:type="gramStart"/>
      <w:r>
        <w:rPr>
          <w:sz w:val="28"/>
          <w:szCs w:val="28"/>
        </w:rPr>
        <w:t>осуществлять</w:t>
      </w:r>
      <w:proofErr w:type="gramEnd"/>
      <w:r>
        <w:rPr>
          <w:sz w:val="28"/>
          <w:szCs w:val="28"/>
        </w:rPr>
        <w:t xml:space="preserve"> в том числе при новом строительстве в соответствии с утвержденной проектной документацией.</w:t>
      </w:r>
    </w:p>
    <w:p w:rsidR="00E771CC" w:rsidRDefault="00E771CC" w:rsidP="00E771CC">
      <w:pPr>
        <w:autoSpaceDE w:val="0"/>
        <w:autoSpaceDN w:val="0"/>
        <w:adjustRightInd w:val="0"/>
        <w:ind w:firstLine="540"/>
        <w:jc w:val="both"/>
        <w:rPr>
          <w:sz w:val="28"/>
          <w:szCs w:val="28"/>
        </w:rPr>
      </w:pPr>
      <w:r>
        <w:rPr>
          <w:sz w:val="28"/>
          <w:szCs w:val="28"/>
        </w:rPr>
        <w:t xml:space="preserve">20.3. Пути движения МГН, входные группы в здания и сооружения проектировать в соответствии с </w:t>
      </w:r>
      <w:hyperlink r:id="rId17" w:history="1">
        <w:r>
          <w:rPr>
            <w:rStyle w:val="ac"/>
            <w:sz w:val="28"/>
            <w:szCs w:val="28"/>
          </w:rPr>
          <w:t>СП 59.13330.2020</w:t>
        </w:r>
      </w:hyperlink>
      <w:r>
        <w:rPr>
          <w:sz w:val="28"/>
          <w:szCs w:val="28"/>
        </w:rPr>
        <w:t xml:space="preserve"> "Свод правил. Доступность зданий и сооружений для </w:t>
      </w:r>
      <w:proofErr w:type="spellStart"/>
      <w:r>
        <w:rPr>
          <w:sz w:val="28"/>
          <w:szCs w:val="28"/>
        </w:rPr>
        <w:t>маломобильных</w:t>
      </w:r>
      <w:proofErr w:type="spellEnd"/>
      <w:r>
        <w:rPr>
          <w:sz w:val="28"/>
          <w:szCs w:val="28"/>
        </w:rPr>
        <w:t xml:space="preserve"> групп населения. </w:t>
      </w:r>
      <w:proofErr w:type="spellStart"/>
      <w:r>
        <w:rPr>
          <w:sz w:val="28"/>
          <w:szCs w:val="28"/>
        </w:rPr>
        <w:t>СНиП</w:t>
      </w:r>
      <w:proofErr w:type="spellEnd"/>
      <w:r>
        <w:rPr>
          <w:sz w:val="28"/>
          <w:szCs w:val="28"/>
        </w:rPr>
        <w:t xml:space="preserve"> 35-01-2001".</w:t>
      </w:r>
    </w:p>
    <w:p w:rsidR="00E771CC" w:rsidRDefault="00E771CC" w:rsidP="00E771CC">
      <w:pPr>
        <w:autoSpaceDE w:val="0"/>
        <w:autoSpaceDN w:val="0"/>
        <w:adjustRightInd w:val="0"/>
        <w:ind w:firstLine="540"/>
        <w:jc w:val="both"/>
        <w:rPr>
          <w:sz w:val="28"/>
          <w:szCs w:val="28"/>
        </w:rPr>
      </w:pPr>
      <w:r>
        <w:rPr>
          <w:sz w:val="28"/>
          <w:szCs w:val="28"/>
        </w:rPr>
        <w:t xml:space="preserve">20.4. При выполнении благоустройства улиц в части организации подходов к зданиям и сооружениям поверхность реконструируемой части тротуаров выполнять на одном уровне с существующим тротуаром или </w:t>
      </w:r>
      <w:r>
        <w:rPr>
          <w:sz w:val="28"/>
          <w:szCs w:val="28"/>
        </w:rPr>
        <w:lastRenderedPageBreak/>
        <w:t>путем обеспечения плавного перехода между поверхностями тротуаров, выполненными в разных уровнях.</w:t>
      </w:r>
    </w:p>
    <w:p w:rsidR="00E771CC" w:rsidRDefault="00E771CC" w:rsidP="00E771CC">
      <w:pPr>
        <w:autoSpaceDE w:val="0"/>
        <w:autoSpaceDN w:val="0"/>
        <w:adjustRightInd w:val="0"/>
        <w:ind w:firstLine="540"/>
        <w:jc w:val="both"/>
        <w:rPr>
          <w:sz w:val="28"/>
          <w:szCs w:val="28"/>
        </w:rPr>
      </w:pPr>
      <w:r>
        <w:rPr>
          <w:sz w:val="28"/>
          <w:szCs w:val="28"/>
        </w:rPr>
        <w:t>Тротуары, подходы к зданиям, строениям и сооружениям, ступени и пандусы выполнять с нескользящей поверхностью.</w:t>
      </w:r>
    </w:p>
    <w:p w:rsidR="00E771CC" w:rsidRDefault="00E771CC" w:rsidP="00E771CC">
      <w:pPr>
        <w:autoSpaceDE w:val="0"/>
        <w:autoSpaceDN w:val="0"/>
        <w:adjustRightInd w:val="0"/>
        <w:ind w:firstLine="540"/>
        <w:jc w:val="both"/>
        <w:rPr>
          <w:sz w:val="28"/>
          <w:szCs w:val="28"/>
        </w:rPr>
      </w:pPr>
      <w:r>
        <w:rPr>
          <w:sz w:val="28"/>
          <w:szCs w:val="28"/>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обрабатывать специальными </w:t>
      </w:r>
      <w:proofErr w:type="spellStart"/>
      <w:r>
        <w:rPr>
          <w:sz w:val="28"/>
          <w:szCs w:val="28"/>
        </w:rPr>
        <w:t>противогололедными</w:t>
      </w:r>
      <w:proofErr w:type="spellEnd"/>
      <w:r>
        <w:rPr>
          <w:sz w:val="28"/>
          <w:szCs w:val="28"/>
        </w:rPr>
        <w:t xml:space="preserve"> средствами или укрывать такие поверхности противоскользящими материалами.</w:t>
      </w:r>
    </w:p>
    <w:p w:rsidR="00E771CC" w:rsidRDefault="00E771CC" w:rsidP="00E771CC">
      <w:pPr>
        <w:autoSpaceDE w:val="0"/>
        <w:autoSpaceDN w:val="0"/>
        <w:adjustRightInd w:val="0"/>
        <w:ind w:firstLine="540"/>
        <w:jc w:val="both"/>
        <w:rPr>
          <w:sz w:val="28"/>
          <w:szCs w:val="28"/>
        </w:rPr>
      </w:pPr>
      <w:r>
        <w:rPr>
          <w:sz w:val="28"/>
          <w:szCs w:val="28"/>
        </w:rPr>
        <w:t xml:space="preserve">20.5.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w:t>
      </w:r>
    </w:p>
    <w:p w:rsidR="00E771CC" w:rsidRDefault="00E771CC" w:rsidP="00E771CC">
      <w:pPr>
        <w:autoSpaceDE w:val="0"/>
        <w:autoSpaceDN w:val="0"/>
        <w:adjustRightInd w:val="0"/>
        <w:ind w:firstLine="540"/>
        <w:jc w:val="both"/>
        <w:rPr>
          <w:sz w:val="28"/>
          <w:szCs w:val="28"/>
        </w:rPr>
      </w:pPr>
      <w:r>
        <w:rPr>
          <w:sz w:val="28"/>
          <w:szCs w:val="28"/>
        </w:rPr>
        <w:t>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применяются тактильные наземные указатели.</w:t>
      </w:r>
    </w:p>
    <w:p w:rsidR="00E771CC" w:rsidRDefault="00E771CC" w:rsidP="00E771CC">
      <w:pPr>
        <w:autoSpaceDE w:val="0"/>
        <w:autoSpaceDN w:val="0"/>
        <w:adjustRightInd w:val="0"/>
        <w:ind w:firstLine="540"/>
        <w:jc w:val="both"/>
        <w:rPr>
          <w:sz w:val="28"/>
          <w:szCs w:val="28"/>
        </w:rPr>
      </w:pPr>
      <w:r>
        <w:rPr>
          <w:sz w:val="28"/>
          <w:szCs w:val="28"/>
        </w:rPr>
        <w:t xml:space="preserve">20.6. </w:t>
      </w:r>
      <w:proofErr w:type="gramStart"/>
      <w:r>
        <w:rPr>
          <w:sz w:val="28"/>
          <w:szCs w:val="28"/>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Pr>
          <w:sz w:val="28"/>
          <w:szCs w:val="28"/>
        </w:rPr>
        <w:t>мнемокартами</w:t>
      </w:r>
      <w:proofErr w:type="spellEnd"/>
      <w:r>
        <w:rPr>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sz w:val="28"/>
          <w:szCs w:val="28"/>
        </w:rPr>
        <w:t xml:space="preserve"> зрению и другими категориями МГН, а также людьми без инвалидности.</w:t>
      </w:r>
    </w:p>
    <w:p w:rsidR="00E771CC" w:rsidRDefault="00E771CC" w:rsidP="00E771CC">
      <w:pPr>
        <w:autoSpaceDE w:val="0"/>
        <w:autoSpaceDN w:val="0"/>
        <w:adjustRightInd w:val="0"/>
        <w:spacing w:before="280"/>
        <w:ind w:firstLine="540"/>
        <w:jc w:val="both"/>
        <w:rPr>
          <w:sz w:val="28"/>
          <w:szCs w:val="28"/>
        </w:rPr>
      </w:pPr>
      <w:r>
        <w:rPr>
          <w:sz w:val="28"/>
          <w:szCs w:val="28"/>
        </w:rPr>
        <w:t xml:space="preserve">На тактильных мнемосхемах </w:t>
      </w:r>
      <w:proofErr w:type="gramStart"/>
      <w:r>
        <w:rPr>
          <w:sz w:val="28"/>
          <w:szCs w:val="28"/>
        </w:rPr>
        <w:t>размещается</w:t>
      </w:r>
      <w:proofErr w:type="gramEnd"/>
      <w:r>
        <w:rPr>
          <w:sz w:val="28"/>
          <w:szCs w:val="28"/>
        </w:rPr>
        <w:t xml:space="preserve"> в том числе тактильная пространственная информация, позволяющая определить фактическое положение объектов в пространстве.</w:t>
      </w:r>
    </w:p>
    <w:p w:rsidR="00E771CC" w:rsidRDefault="00E771CC" w:rsidP="00E771CC">
      <w:pPr>
        <w:autoSpaceDE w:val="0"/>
        <w:autoSpaceDN w:val="0"/>
        <w:adjustRightInd w:val="0"/>
        <w:spacing w:before="280"/>
        <w:ind w:firstLine="540"/>
        <w:jc w:val="both"/>
        <w:rPr>
          <w:sz w:val="28"/>
          <w:szCs w:val="28"/>
        </w:rPr>
      </w:pPr>
      <w:r>
        <w:rPr>
          <w:sz w:val="28"/>
          <w:szCs w:val="28"/>
        </w:rPr>
        <w:t>На тактильных указателях размещается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МГН.</w:t>
      </w:r>
    </w:p>
    <w:p w:rsidR="00E771CC" w:rsidRDefault="00E771CC" w:rsidP="00E771CC">
      <w:pPr>
        <w:autoSpaceDE w:val="0"/>
        <w:autoSpaceDN w:val="0"/>
        <w:adjustRightInd w:val="0"/>
        <w:spacing w:before="280"/>
        <w:ind w:firstLine="540"/>
        <w:jc w:val="both"/>
        <w:rPr>
          <w:sz w:val="28"/>
          <w:szCs w:val="28"/>
        </w:rPr>
      </w:pPr>
    </w:p>
    <w:p w:rsidR="00E771CC" w:rsidRDefault="00E771CC" w:rsidP="00E771CC">
      <w:pPr>
        <w:autoSpaceDE w:val="0"/>
        <w:autoSpaceDN w:val="0"/>
        <w:adjustRightInd w:val="0"/>
        <w:jc w:val="center"/>
        <w:outlineLvl w:val="0"/>
        <w:rPr>
          <w:b/>
          <w:bCs/>
          <w:sz w:val="28"/>
          <w:szCs w:val="28"/>
        </w:rPr>
      </w:pPr>
      <w:r>
        <w:rPr>
          <w:b/>
          <w:bCs/>
          <w:sz w:val="28"/>
          <w:szCs w:val="28"/>
        </w:rPr>
        <w:t>21. Уборка территории муниципального образования,</w:t>
      </w:r>
    </w:p>
    <w:p w:rsidR="00E771CC" w:rsidRDefault="00E771CC" w:rsidP="00E771CC">
      <w:pPr>
        <w:autoSpaceDE w:val="0"/>
        <w:autoSpaceDN w:val="0"/>
        <w:adjustRightInd w:val="0"/>
        <w:jc w:val="center"/>
        <w:rPr>
          <w:b/>
          <w:bCs/>
          <w:sz w:val="28"/>
          <w:szCs w:val="28"/>
        </w:rPr>
      </w:pPr>
      <w:r>
        <w:rPr>
          <w:b/>
          <w:bCs/>
          <w:sz w:val="28"/>
          <w:szCs w:val="28"/>
        </w:rPr>
        <w:t>в том числе в зимний период</w:t>
      </w:r>
    </w:p>
    <w:p w:rsidR="00E771CC" w:rsidRDefault="00E771CC" w:rsidP="00E771CC">
      <w:pPr>
        <w:autoSpaceDE w:val="0"/>
        <w:autoSpaceDN w:val="0"/>
        <w:adjustRightInd w:val="0"/>
        <w:jc w:val="center"/>
        <w:rPr>
          <w:sz w:val="28"/>
          <w:szCs w:val="28"/>
        </w:rPr>
      </w:pPr>
    </w:p>
    <w:p w:rsidR="00E771CC" w:rsidRDefault="00E771CC" w:rsidP="00E771CC">
      <w:pPr>
        <w:autoSpaceDE w:val="0"/>
        <w:autoSpaceDN w:val="0"/>
        <w:adjustRightInd w:val="0"/>
        <w:ind w:firstLine="540"/>
        <w:jc w:val="both"/>
        <w:rPr>
          <w:sz w:val="28"/>
          <w:szCs w:val="28"/>
        </w:rPr>
      </w:pPr>
      <w:r>
        <w:rPr>
          <w:sz w:val="28"/>
          <w:szCs w:val="28"/>
        </w:rPr>
        <w:lastRenderedPageBreak/>
        <w:t>21.1.При планировании уборки территории муниципального образования должны быть определены лица, ответственные за уборку каждой части территории муниципального образования.</w:t>
      </w:r>
    </w:p>
    <w:p w:rsidR="00E771CC" w:rsidRDefault="00E771CC" w:rsidP="00E771CC">
      <w:pPr>
        <w:autoSpaceDE w:val="0"/>
        <w:autoSpaceDN w:val="0"/>
        <w:adjustRightInd w:val="0"/>
        <w:ind w:firstLine="540"/>
        <w:jc w:val="both"/>
        <w:rPr>
          <w:sz w:val="28"/>
          <w:szCs w:val="28"/>
        </w:rPr>
      </w:pPr>
      <w:r>
        <w:rPr>
          <w:sz w:val="28"/>
          <w:szCs w:val="28"/>
        </w:rPr>
        <w:t>21.2. Территории объектов благоустройства убираются ручным или механизированным способом в зависимости от возможности использования того или иного способа уборки.</w:t>
      </w:r>
    </w:p>
    <w:p w:rsidR="00E771CC" w:rsidRDefault="00E771CC" w:rsidP="00E771CC">
      <w:pPr>
        <w:autoSpaceDE w:val="0"/>
        <w:autoSpaceDN w:val="0"/>
        <w:adjustRightInd w:val="0"/>
        <w:ind w:firstLine="540"/>
        <w:jc w:val="both"/>
        <w:rPr>
          <w:sz w:val="28"/>
          <w:szCs w:val="28"/>
        </w:rPr>
      </w:pPr>
      <w:r>
        <w:rPr>
          <w:sz w:val="28"/>
          <w:szCs w:val="28"/>
        </w:rPr>
        <w:t>Приоритетным способом уборки объектов благоустройства  определяется механизированный способ, к условиям выбора которого рекомендуется отнести:</w:t>
      </w:r>
    </w:p>
    <w:p w:rsidR="00E771CC" w:rsidRDefault="00E771CC" w:rsidP="00E771CC">
      <w:pPr>
        <w:autoSpaceDE w:val="0"/>
        <w:autoSpaceDN w:val="0"/>
        <w:adjustRightInd w:val="0"/>
        <w:ind w:firstLine="540"/>
        <w:jc w:val="both"/>
        <w:rPr>
          <w:sz w:val="28"/>
          <w:szCs w:val="28"/>
        </w:rPr>
      </w:pPr>
      <w:r>
        <w:rPr>
          <w:sz w:val="28"/>
          <w:szCs w:val="28"/>
        </w:rPr>
        <w:t>- наличие бордюрных пандусов или местных понижений бортового камня в местах съезда и выезда уборочных машин на тротуар;</w:t>
      </w:r>
    </w:p>
    <w:p w:rsidR="00E771CC" w:rsidRDefault="00E771CC" w:rsidP="00E771CC">
      <w:pPr>
        <w:autoSpaceDE w:val="0"/>
        <w:autoSpaceDN w:val="0"/>
        <w:adjustRightInd w:val="0"/>
        <w:ind w:firstLine="540"/>
        <w:jc w:val="both"/>
        <w:rPr>
          <w:sz w:val="28"/>
          <w:szCs w:val="28"/>
        </w:rPr>
      </w:pPr>
      <w:r>
        <w:rPr>
          <w:sz w:val="28"/>
          <w:szCs w:val="28"/>
        </w:rPr>
        <w:t>- ширина убираемых объектов благоустройства - 1,5 и более метров;</w:t>
      </w:r>
    </w:p>
    <w:p w:rsidR="00E771CC" w:rsidRDefault="00E771CC" w:rsidP="00E771CC">
      <w:pPr>
        <w:autoSpaceDE w:val="0"/>
        <w:autoSpaceDN w:val="0"/>
        <w:adjustRightInd w:val="0"/>
        <w:ind w:firstLine="540"/>
        <w:jc w:val="both"/>
        <w:rPr>
          <w:sz w:val="28"/>
          <w:szCs w:val="28"/>
        </w:rPr>
      </w:pPr>
      <w:r>
        <w:rPr>
          <w:sz w:val="28"/>
          <w:szCs w:val="28"/>
        </w:rPr>
        <w:t>- протяженность убираемых объектов превышает 3 погонных метра;</w:t>
      </w:r>
    </w:p>
    <w:p w:rsidR="00E771CC" w:rsidRDefault="00E771CC" w:rsidP="00E771CC">
      <w:pPr>
        <w:autoSpaceDE w:val="0"/>
        <w:autoSpaceDN w:val="0"/>
        <w:adjustRightInd w:val="0"/>
        <w:ind w:firstLine="540"/>
        <w:jc w:val="both"/>
        <w:rPr>
          <w:sz w:val="28"/>
          <w:szCs w:val="28"/>
        </w:rPr>
      </w:pPr>
      <w:r>
        <w:rPr>
          <w:sz w:val="28"/>
          <w:szCs w:val="28"/>
        </w:rPr>
        <w:t>-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E771CC" w:rsidRDefault="00E771CC" w:rsidP="00E771CC">
      <w:pPr>
        <w:autoSpaceDE w:val="0"/>
        <w:autoSpaceDN w:val="0"/>
        <w:adjustRightInd w:val="0"/>
        <w:ind w:firstLine="540"/>
        <w:jc w:val="both"/>
        <w:rPr>
          <w:sz w:val="28"/>
          <w:szCs w:val="28"/>
        </w:rPr>
      </w:pPr>
      <w:r>
        <w:rPr>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Pr>
          <w:sz w:val="28"/>
          <w:szCs w:val="28"/>
        </w:rPr>
        <w:t>трудозатратной</w:t>
      </w:r>
      <w:proofErr w:type="spellEnd"/>
      <w:r>
        <w:rPr>
          <w:sz w:val="28"/>
          <w:szCs w:val="28"/>
        </w:rPr>
        <w:t>), уборку такой территорий осуществляют ручным способом.</w:t>
      </w:r>
    </w:p>
    <w:p w:rsidR="00E771CC" w:rsidRDefault="00E771CC" w:rsidP="00E771CC">
      <w:pPr>
        <w:autoSpaceDE w:val="0"/>
        <w:autoSpaceDN w:val="0"/>
        <w:adjustRightInd w:val="0"/>
        <w:ind w:firstLine="540"/>
        <w:jc w:val="both"/>
        <w:rPr>
          <w:sz w:val="28"/>
          <w:szCs w:val="28"/>
        </w:rPr>
      </w:pPr>
      <w:r>
        <w:rPr>
          <w:sz w:val="28"/>
          <w:szCs w:val="28"/>
        </w:rPr>
        <w:t>21.3. 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разрабатываются маршрутные карты уборки территории муниципального образования.</w:t>
      </w:r>
    </w:p>
    <w:p w:rsidR="00E771CC" w:rsidRDefault="00E771CC" w:rsidP="00E771CC">
      <w:pPr>
        <w:autoSpaceDE w:val="0"/>
        <w:autoSpaceDN w:val="0"/>
        <w:adjustRightInd w:val="0"/>
        <w:ind w:firstLine="540"/>
        <w:jc w:val="both"/>
        <w:rPr>
          <w:sz w:val="28"/>
          <w:szCs w:val="28"/>
        </w:rPr>
      </w:pPr>
      <w:r>
        <w:rPr>
          <w:sz w:val="28"/>
          <w:szCs w:val="28"/>
        </w:rPr>
        <w:t>21.4. В составе территорий любого функционального назначения, где могут накапливаться коммунальные отходы должно быть предусмотрено наличие контейнерных площадок.</w:t>
      </w:r>
    </w:p>
    <w:p w:rsidR="00E771CC" w:rsidRDefault="00E771CC" w:rsidP="00E771CC">
      <w:pPr>
        <w:autoSpaceDE w:val="0"/>
        <w:autoSpaceDN w:val="0"/>
        <w:adjustRightInd w:val="0"/>
        <w:ind w:firstLine="540"/>
        <w:jc w:val="both"/>
        <w:rPr>
          <w:sz w:val="28"/>
          <w:szCs w:val="28"/>
        </w:rPr>
      </w:pPr>
      <w:proofErr w:type="gramStart"/>
      <w:r>
        <w:rPr>
          <w:sz w:val="28"/>
          <w:szCs w:val="28"/>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производиться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E771CC" w:rsidRDefault="00E771CC" w:rsidP="00E771CC">
      <w:pPr>
        <w:autoSpaceDE w:val="0"/>
        <w:autoSpaceDN w:val="0"/>
        <w:adjustRightInd w:val="0"/>
        <w:ind w:firstLine="540"/>
        <w:jc w:val="both"/>
        <w:rPr>
          <w:sz w:val="28"/>
          <w:szCs w:val="28"/>
        </w:rPr>
      </w:pPr>
      <w:r>
        <w:rPr>
          <w:sz w:val="28"/>
          <w:szCs w:val="28"/>
        </w:rPr>
        <w:t xml:space="preserve">Понятия "бункер", "контейнер" и "контейнерная площадка"  применяется в значениях, установленных </w:t>
      </w:r>
      <w:hyperlink r:id="rId18" w:history="1">
        <w:r>
          <w:rPr>
            <w:rStyle w:val="ac"/>
            <w:sz w:val="28"/>
            <w:szCs w:val="28"/>
          </w:rPr>
          <w:t>постановлением</w:t>
        </w:r>
      </w:hyperlink>
      <w:r>
        <w:rPr>
          <w:sz w:val="28"/>
          <w:szCs w:val="28"/>
        </w:rPr>
        <w:t xml:space="preserve">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E771CC" w:rsidRDefault="00E771CC" w:rsidP="00E771CC">
      <w:pPr>
        <w:autoSpaceDE w:val="0"/>
        <w:autoSpaceDN w:val="0"/>
        <w:adjustRightInd w:val="0"/>
        <w:ind w:firstLine="540"/>
        <w:jc w:val="both"/>
        <w:rPr>
          <w:sz w:val="28"/>
          <w:szCs w:val="28"/>
        </w:rPr>
      </w:pPr>
      <w:r>
        <w:rPr>
          <w:sz w:val="28"/>
          <w:szCs w:val="28"/>
        </w:rPr>
        <w:lastRenderedPageBreak/>
        <w:t>21.5. К элементам благоустройства контейнерных площадок относится покрытие контейнерной площадки, элементы сопряжения покрытий, контейнеры, бункеры, ограждение контейнерной площадки.</w:t>
      </w:r>
    </w:p>
    <w:p w:rsidR="00E771CC" w:rsidRDefault="00E771CC" w:rsidP="00E771CC">
      <w:pPr>
        <w:autoSpaceDE w:val="0"/>
        <w:autoSpaceDN w:val="0"/>
        <w:adjustRightInd w:val="0"/>
        <w:ind w:firstLine="540"/>
        <w:jc w:val="both"/>
        <w:rPr>
          <w:sz w:val="28"/>
          <w:szCs w:val="28"/>
        </w:rPr>
      </w:pPr>
      <w:r>
        <w:rPr>
          <w:sz w:val="28"/>
          <w:szCs w:val="28"/>
        </w:rPr>
        <w:t xml:space="preserve">Контейнерные площадки должны быть оборудованы твердым покрытием, аналогичным покрытию проездов, без выбоин, </w:t>
      </w:r>
      <w:proofErr w:type="spellStart"/>
      <w:r>
        <w:rPr>
          <w:sz w:val="28"/>
          <w:szCs w:val="28"/>
        </w:rPr>
        <w:t>просадков</w:t>
      </w:r>
      <w:proofErr w:type="spellEnd"/>
      <w:r>
        <w:rPr>
          <w:sz w:val="28"/>
          <w:szCs w:val="28"/>
        </w:rPr>
        <w:t>, проломов, сдвигов, волн, гребенок, колей и сорной растительности.</w:t>
      </w:r>
    </w:p>
    <w:p w:rsidR="00E771CC" w:rsidRDefault="00E771CC" w:rsidP="00E771CC">
      <w:pPr>
        <w:autoSpaceDE w:val="0"/>
        <w:autoSpaceDN w:val="0"/>
        <w:adjustRightInd w:val="0"/>
        <w:ind w:firstLine="540"/>
        <w:jc w:val="both"/>
        <w:rPr>
          <w:sz w:val="28"/>
          <w:szCs w:val="28"/>
        </w:rPr>
      </w:pPr>
      <w:r>
        <w:rPr>
          <w:sz w:val="28"/>
          <w:szCs w:val="28"/>
        </w:rPr>
        <w:t>Элементы сопряжения покрытий  необходимо поддерживать без разрушений, сколов, вертикальных отклонений, сорной растительности между бортовыми камнями.</w:t>
      </w:r>
    </w:p>
    <w:p w:rsidR="00E771CC" w:rsidRDefault="00E771CC" w:rsidP="00E771CC">
      <w:pPr>
        <w:autoSpaceDE w:val="0"/>
        <w:autoSpaceDN w:val="0"/>
        <w:adjustRightInd w:val="0"/>
        <w:ind w:firstLine="540"/>
        <w:jc w:val="both"/>
        <w:rPr>
          <w:sz w:val="28"/>
          <w:szCs w:val="28"/>
        </w:rPr>
      </w:pPr>
      <w:r>
        <w:rPr>
          <w:sz w:val="28"/>
          <w:szCs w:val="28"/>
        </w:rPr>
        <w:t xml:space="preserve">Ограждение контейнерных площадок не должны быть  устроены из сварной сетки, </w:t>
      </w:r>
      <w:proofErr w:type="spellStart"/>
      <w:r>
        <w:rPr>
          <w:sz w:val="28"/>
          <w:szCs w:val="28"/>
        </w:rPr>
        <w:t>сетки-рабицы</w:t>
      </w:r>
      <w:proofErr w:type="spellEnd"/>
      <w:r>
        <w:rPr>
          <w:sz w:val="28"/>
          <w:szCs w:val="28"/>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771CC" w:rsidRDefault="00E771CC" w:rsidP="00E771CC">
      <w:pPr>
        <w:autoSpaceDE w:val="0"/>
        <w:autoSpaceDN w:val="0"/>
        <w:adjustRightInd w:val="0"/>
        <w:ind w:firstLine="540"/>
        <w:jc w:val="both"/>
        <w:rPr>
          <w:sz w:val="28"/>
          <w:szCs w:val="28"/>
        </w:rPr>
      </w:pPr>
      <w:r>
        <w:rPr>
          <w:sz w:val="28"/>
          <w:szCs w:val="28"/>
        </w:rPr>
        <w:t>Крыши контейнерных площадок не должны быть устроены из бетонных и железобетонных изделий, дерева, ткани, шифера, мягкой кровли, черепицы, поддонов, иных подобных изделий и материалов.</w:t>
      </w:r>
    </w:p>
    <w:p w:rsidR="00E771CC" w:rsidRDefault="00E771CC" w:rsidP="00E771CC">
      <w:pPr>
        <w:autoSpaceDE w:val="0"/>
        <w:autoSpaceDN w:val="0"/>
        <w:adjustRightInd w:val="0"/>
        <w:ind w:firstLine="540"/>
        <w:jc w:val="both"/>
        <w:rPr>
          <w:sz w:val="28"/>
          <w:szCs w:val="28"/>
        </w:rPr>
      </w:pPr>
      <w:r>
        <w:rPr>
          <w:sz w:val="28"/>
          <w:szCs w:val="28"/>
        </w:rPr>
        <w:t>Внешние поверхности элементов благоустройства контейнерных площадок необходимо поддерживать чистыми, без визуально воспринимаемых деформаций.</w:t>
      </w:r>
    </w:p>
    <w:p w:rsidR="00E771CC" w:rsidRDefault="00E771CC" w:rsidP="00E771CC">
      <w:pPr>
        <w:autoSpaceDE w:val="0"/>
        <w:autoSpaceDN w:val="0"/>
        <w:adjustRightInd w:val="0"/>
        <w:ind w:firstLine="540"/>
        <w:jc w:val="both"/>
        <w:rPr>
          <w:sz w:val="28"/>
          <w:szCs w:val="28"/>
        </w:rPr>
      </w:pPr>
      <w:r>
        <w:rPr>
          <w:sz w:val="28"/>
          <w:szCs w:val="28"/>
        </w:rPr>
        <w:t xml:space="preserve">21.6. </w:t>
      </w:r>
      <w:proofErr w:type="gramStart"/>
      <w:r>
        <w:rPr>
          <w:sz w:val="28"/>
          <w:szCs w:val="28"/>
        </w:rPr>
        <w:t>При содержании территорий муниципальных образований 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roofErr w:type="gramEnd"/>
    </w:p>
    <w:p w:rsidR="00E771CC" w:rsidRDefault="00E771CC" w:rsidP="00E771CC">
      <w:pPr>
        <w:autoSpaceDE w:val="0"/>
        <w:autoSpaceDN w:val="0"/>
        <w:adjustRightInd w:val="0"/>
        <w:ind w:firstLine="540"/>
        <w:jc w:val="both"/>
        <w:rPr>
          <w:sz w:val="28"/>
          <w:szCs w:val="28"/>
        </w:rPr>
      </w:pPr>
      <w:r>
        <w:rPr>
          <w:sz w:val="28"/>
          <w:szCs w:val="28"/>
        </w:rPr>
        <w:t>21.7. Должен быть обеспечен свободный подъезд мусоровозов непосредственно к контейнерам, бункерам и выгребным ямам для удаления отходов.</w:t>
      </w:r>
    </w:p>
    <w:p w:rsidR="00E771CC" w:rsidRDefault="00E771CC" w:rsidP="00E771CC">
      <w:pPr>
        <w:autoSpaceDE w:val="0"/>
        <w:autoSpaceDN w:val="0"/>
        <w:adjustRightInd w:val="0"/>
        <w:ind w:firstLine="540"/>
        <w:jc w:val="both"/>
        <w:rPr>
          <w:sz w:val="28"/>
          <w:szCs w:val="28"/>
        </w:rPr>
      </w:pPr>
      <w:r>
        <w:rPr>
          <w:sz w:val="28"/>
          <w:szCs w:val="28"/>
        </w:rPr>
        <w:t>21.8. Запрещаются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E771CC" w:rsidRDefault="00E771CC" w:rsidP="00E771CC">
      <w:pPr>
        <w:autoSpaceDE w:val="0"/>
        <w:autoSpaceDN w:val="0"/>
        <w:adjustRightInd w:val="0"/>
        <w:spacing w:before="280"/>
        <w:ind w:firstLine="540"/>
        <w:jc w:val="both"/>
        <w:rPr>
          <w:sz w:val="28"/>
          <w:szCs w:val="28"/>
        </w:rPr>
      </w:pPr>
      <w:r>
        <w:rPr>
          <w:sz w:val="28"/>
          <w:szCs w:val="28"/>
        </w:rPr>
        <w:t>21.9. 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E771CC" w:rsidRDefault="00E771CC" w:rsidP="00E771CC">
      <w:pPr>
        <w:autoSpaceDE w:val="0"/>
        <w:autoSpaceDN w:val="0"/>
        <w:adjustRightInd w:val="0"/>
        <w:spacing w:before="280"/>
        <w:ind w:firstLine="540"/>
        <w:jc w:val="both"/>
        <w:rPr>
          <w:sz w:val="28"/>
          <w:szCs w:val="28"/>
        </w:rPr>
      </w:pPr>
      <w:r>
        <w:rPr>
          <w:sz w:val="28"/>
          <w:szCs w:val="28"/>
        </w:rPr>
        <w:t xml:space="preserve">21.10. В весенне-летний период к мероприятиям по уборке объектов благоустройства </w:t>
      </w:r>
      <w:proofErr w:type="gramStart"/>
      <w:r>
        <w:rPr>
          <w:sz w:val="28"/>
          <w:szCs w:val="28"/>
        </w:rPr>
        <w:t>относится</w:t>
      </w:r>
      <w:proofErr w:type="gramEnd"/>
      <w:r>
        <w:rPr>
          <w:sz w:val="28"/>
          <w:szCs w:val="28"/>
        </w:rPr>
        <w:t xml:space="preserve"> в том числе уборка и вывоз мусора, мойка </w:t>
      </w:r>
      <w:r>
        <w:rPr>
          <w:sz w:val="28"/>
          <w:szCs w:val="28"/>
        </w:rPr>
        <w:lastRenderedPageBreak/>
        <w:t>проезжей части улиц, уборка бордюров от песка и пыли, подметание и мойка тротуаров и дворовых территорий, покос и полив озелененных территорий.</w:t>
      </w:r>
    </w:p>
    <w:p w:rsidR="00E771CC" w:rsidRDefault="00E771CC" w:rsidP="00E771CC">
      <w:pPr>
        <w:autoSpaceDE w:val="0"/>
        <w:autoSpaceDN w:val="0"/>
        <w:adjustRightInd w:val="0"/>
        <w:spacing w:before="280"/>
        <w:ind w:firstLine="540"/>
        <w:jc w:val="both"/>
        <w:rPr>
          <w:sz w:val="28"/>
          <w:szCs w:val="28"/>
        </w:rPr>
      </w:pPr>
      <w:r>
        <w:rPr>
          <w:sz w:val="28"/>
          <w:szCs w:val="28"/>
        </w:rPr>
        <w:t xml:space="preserve">21.11. В осенне-зимний период к мероприятиям по уборке объектов благоустройства  </w:t>
      </w:r>
      <w:proofErr w:type="gramStart"/>
      <w:r>
        <w:rPr>
          <w:sz w:val="28"/>
          <w:szCs w:val="28"/>
        </w:rPr>
        <w:t>относится</w:t>
      </w:r>
      <w:proofErr w:type="gramEnd"/>
      <w:r>
        <w:rPr>
          <w:sz w:val="28"/>
          <w:szCs w:val="28"/>
        </w:rPr>
        <w:t xml:space="preserve"> в том числе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proofErr w:type="spellStart"/>
      <w:r>
        <w:rPr>
          <w:sz w:val="28"/>
          <w:szCs w:val="28"/>
        </w:rPr>
        <w:t>противогололедная</w:t>
      </w:r>
      <w:proofErr w:type="spellEnd"/>
      <w:r>
        <w:rPr>
          <w:sz w:val="28"/>
          <w:szCs w:val="28"/>
        </w:rPr>
        <w:t xml:space="preserve"> обработка территорий </w:t>
      </w:r>
      <w:proofErr w:type="spellStart"/>
      <w:r>
        <w:rPr>
          <w:sz w:val="28"/>
          <w:szCs w:val="28"/>
        </w:rPr>
        <w:t>противогололедными</w:t>
      </w:r>
      <w:proofErr w:type="spellEnd"/>
      <w:r>
        <w:rPr>
          <w:sz w:val="28"/>
          <w:szCs w:val="28"/>
        </w:rPr>
        <w:t xml:space="preserve"> материалами, подметание территорий при отсутствии снегопадов и гололедицы, очистка от снега МАФ и иных элементов благоустройства.</w:t>
      </w:r>
    </w:p>
    <w:p w:rsidR="00E771CC" w:rsidRDefault="00E771CC" w:rsidP="00E771CC">
      <w:pPr>
        <w:autoSpaceDE w:val="0"/>
        <w:autoSpaceDN w:val="0"/>
        <w:adjustRightInd w:val="0"/>
        <w:spacing w:before="280"/>
        <w:ind w:firstLine="540"/>
        <w:jc w:val="both"/>
        <w:rPr>
          <w:sz w:val="28"/>
          <w:szCs w:val="28"/>
        </w:rPr>
      </w:pPr>
      <w:r>
        <w:rPr>
          <w:sz w:val="28"/>
          <w:szCs w:val="28"/>
        </w:rPr>
        <w:t>21.12. Укладка свежевыпавшего снега в валы и кучи разрешается на всех улицах, площадях, набережных, бульварах и скверах с последующим вывозом.</w:t>
      </w:r>
    </w:p>
    <w:p w:rsidR="00E771CC" w:rsidRDefault="00E771CC" w:rsidP="00E771CC">
      <w:pPr>
        <w:autoSpaceDE w:val="0"/>
        <w:autoSpaceDN w:val="0"/>
        <w:adjustRightInd w:val="0"/>
        <w:spacing w:before="280"/>
        <w:ind w:firstLine="540"/>
        <w:jc w:val="both"/>
        <w:rPr>
          <w:sz w:val="28"/>
          <w:szCs w:val="28"/>
        </w:rPr>
      </w:pPr>
      <w:r>
        <w:rPr>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оставляя необходимые проходы и проезды.</w:t>
      </w:r>
    </w:p>
    <w:p w:rsidR="00E771CC" w:rsidRDefault="00E771CC" w:rsidP="00E771CC">
      <w:pPr>
        <w:autoSpaceDE w:val="0"/>
        <w:autoSpaceDN w:val="0"/>
        <w:adjustRightInd w:val="0"/>
        <w:spacing w:before="280"/>
        <w:ind w:firstLine="540"/>
        <w:jc w:val="both"/>
        <w:rPr>
          <w:sz w:val="28"/>
          <w:szCs w:val="28"/>
        </w:rPr>
      </w:pPr>
      <w:r>
        <w:rPr>
          <w:sz w:val="28"/>
          <w:szCs w:val="28"/>
        </w:rPr>
        <w:t xml:space="preserve">После прохождения снегоуборочной техники необходимо осуществлять уборку </w:t>
      </w:r>
      <w:proofErr w:type="spellStart"/>
      <w:r>
        <w:rPr>
          <w:sz w:val="28"/>
          <w:szCs w:val="28"/>
        </w:rPr>
        <w:t>прибордюрных</w:t>
      </w:r>
      <w:proofErr w:type="spellEnd"/>
      <w:r>
        <w:rPr>
          <w:sz w:val="28"/>
          <w:szCs w:val="28"/>
        </w:rPr>
        <w:t xml:space="preserve"> лотков, расчистку въездов, проездов и пешеходных переходов с обеих сторон.</w:t>
      </w:r>
    </w:p>
    <w:p w:rsidR="00E771CC" w:rsidRDefault="00E771CC" w:rsidP="00E771CC">
      <w:pPr>
        <w:autoSpaceDE w:val="0"/>
        <w:autoSpaceDN w:val="0"/>
        <w:adjustRightInd w:val="0"/>
        <w:spacing w:before="280"/>
        <w:ind w:firstLine="540"/>
        <w:jc w:val="both"/>
        <w:rPr>
          <w:sz w:val="28"/>
          <w:szCs w:val="28"/>
        </w:rPr>
      </w:pPr>
      <w:r>
        <w:rPr>
          <w:sz w:val="28"/>
          <w:szCs w:val="28"/>
        </w:rPr>
        <w:t>Запрещается складирование снега на озелененных территориях, если это наносит ущерб зеленым насаждениям.</w:t>
      </w:r>
    </w:p>
    <w:p w:rsidR="00E771CC" w:rsidRDefault="00E771CC" w:rsidP="00E771CC">
      <w:pPr>
        <w:autoSpaceDE w:val="0"/>
        <w:autoSpaceDN w:val="0"/>
        <w:adjustRightInd w:val="0"/>
        <w:spacing w:before="280"/>
        <w:ind w:firstLine="540"/>
        <w:jc w:val="both"/>
        <w:rPr>
          <w:sz w:val="28"/>
          <w:szCs w:val="28"/>
        </w:rPr>
      </w:pPr>
      <w:r>
        <w:rPr>
          <w:sz w:val="28"/>
          <w:szCs w:val="28"/>
        </w:rPr>
        <w:t xml:space="preserve">21.13. Вывоз снега </w:t>
      </w:r>
      <w:proofErr w:type="gramStart"/>
      <w:r>
        <w:rPr>
          <w:sz w:val="28"/>
          <w:szCs w:val="28"/>
        </w:rPr>
        <w:t>рекомендуется</w:t>
      </w:r>
      <w:proofErr w:type="gramEnd"/>
      <w:r>
        <w:rPr>
          <w:sz w:val="28"/>
          <w:szCs w:val="28"/>
        </w:rPr>
        <w:t xml:space="preserve"> осуществляется в специально отведенные оборудованные места.</w:t>
      </w:r>
    </w:p>
    <w:p w:rsidR="00E771CC" w:rsidRDefault="00E771CC" w:rsidP="00E771CC">
      <w:pPr>
        <w:autoSpaceDE w:val="0"/>
        <w:autoSpaceDN w:val="0"/>
        <w:adjustRightInd w:val="0"/>
        <w:spacing w:before="280"/>
        <w:ind w:firstLine="540"/>
        <w:jc w:val="both"/>
        <w:rPr>
          <w:sz w:val="28"/>
          <w:szCs w:val="28"/>
        </w:rPr>
      </w:pPr>
      <w:r>
        <w:rPr>
          <w:sz w:val="28"/>
          <w:szCs w:val="28"/>
        </w:rPr>
        <w:t>Уборка и вывоз снега и льда с общественных территорий муниципального образования начинается немедленно с начала снегопада и производится, в первую очередь, с магистральных улиц, маршрутов наземного общественного транспорта, мостов, плотин и путепроводов.</w:t>
      </w:r>
    </w:p>
    <w:p w:rsidR="00E771CC" w:rsidRDefault="00E771CC" w:rsidP="00E771CC">
      <w:pPr>
        <w:autoSpaceDE w:val="0"/>
        <w:autoSpaceDN w:val="0"/>
        <w:adjustRightInd w:val="0"/>
        <w:spacing w:before="280"/>
        <w:ind w:firstLine="540"/>
        <w:jc w:val="both"/>
        <w:rPr>
          <w:sz w:val="28"/>
          <w:szCs w:val="28"/>
        </w:rPr>
      </w:pPr>
      <w:r>
        <w:rPr>
          <w:sz w:val="28"/>
          <w:szCs w:val="28"/>
        </w:rPr>
        <w:t xml:space="preserve">21.14. Посыпка пешеходных и транспортных коммуникаций </w:t>
      </w:r>
      <w:proofErr w:type="spellStart"/>
      <w:r>
        <w:rPr>
          <w:sz w:val="28"/>
          <w:szCs w:val="28"/>
        </w:rPr>
        <w:t>антигололедными</w:t>
      </w:r>
      <w:proofErr w:type="spellEnd"/>
      <w:r>
        <w:rPr>
          <w:sz w:val="28"/>
          <w:szCs w:val="28"/>
        </w:rPr>
        <w:t xml:space="preserve"> средствами  начинается немедленно с начала снегопада или появления гололеда.</w:t>
      </w:r>
    </w:p>
    <w:p w:rsidR="00E771CC" w:rsidRDefault="00E771CC" w:rsidP="00E771CC">
      <w:pPr>
        <w:autoSpaceDE w:val="0"/>
        <w:autoSpaceDN w:val="0"/>
        <w:adjustRightInd w:val="0"/>
        <w:spacing w:before="280"/>
        <w:ind w:firstLine="540"/>
        <w:jc w:val="both"/>
        <w:rPr>
          <w:sz w:val="28"/>
          <w:szCs w:val="28"/>
        </w:rPr>
      </w:pPr>
      <w:r>
        <w:rPr>
          <w:sz w:val="28"/>
          <w:szCs w:val="28"/>
        </w:rPr>
        <w:t>При гололеде</w:t>
      </w:r>
      <w:proofErr w:type="gramStart"/>
      <w:r>
        <w:rPr>
          <w:sz w:val="28"/>
          <w:szCs w:val="28"/>
        </w:rPr>
        <w:t xml:space="preserve"> ,</w:t>
      </w:r>
      <w:proofErr w:type="gramEnd"/>
      <w:r>
        <w:rPr>
          <w:sz w:val="28"/>
          <w:szCs w:val="28"/>
        </w:rPr>
        <w:t xml:space="preserve"> в первую очередь, посыпаются спуски, подъемы, лестницы, перекрестки, места остановок общественного транспорта, пешеходные переходы.</w:t>
      </w:r>
    </w:p>
    <w:p w:rsidR="00E771CC" w:rsidRDefault="00E771CC" w:rsidP="00E771CC">
      <w:pPr>
        <w:autoSpaceDE w:val="0"/>
        <w:autoSpaceDN w:val="0"/>
        <w:adjustRightInd w:val="0"/>
        <w:spacing w:before="280"/>
        <w:ind w:firstLine="540"/>
        <w:jc w:val="both"/>
        <w:rPr>
          <w:sz w:val="28"/>
          <w:szCs w:val="28"/>
        </w:rPr>
      </w:pPr>
      <w:r>
        <w:rPr>
          <w:sz w:val="28"/>
          <w:szCs w:val="28"/>
        </w:rPr>
        <w:lastRenderedPageBreak/>
        <w:t xml:space="preserve">Тротуары, общественные и дворовые территории с асфальтовым покрытием очищаются от снега и обледенелого наката под </w:t>
      </w:r>
      <w:proofErr w:type="gramStart"/>
      <w:r>
        <w:rPr>
          <w:sz w:val="28"/>
          <w:szCs w:val="28"/>
        </w:rPr>
        <w:t>скребок</w:t>
      </w:r>
      <w:proofErr w:type="gramEnd"/>
      <w:r>
        <w:rPr>
          <w:sz w:val="28"/>
          <w:szCs w:val="28"/>
        </w:rPr>
        <w:t xml:space="preserve"> и посыпать </w:t>
      </w:r>
      <w:proofErr w:type="spellStart"/>
      <w:r>
        <w:rPr>
          <w:sz w:val="28"/>
          <w:szCs w:val="28"/>
        </w:rPr>
        <w:t>антигололедными</w:t>
      </w:r>
      <w:proofErr w:type="spellEnd"/>
      <w:r>
        <w:rPr>
          <w:sz w:val="28"/>
          <w:szCs w:val="28"/>
        </w:rPr>
        <w:t xml:space="preserve"> средствами до 8 часов утра.</w:t>
      </w:r>
    </w:p>
    <w:p w:rsidR="00E771CC" w:rsidRDefault="00E771CC" w:rsidP="00E771CC">
      <w:pPr>
        <w:autoSpaceDE w:val="0"/>
        <w:autoSpaceDN w:val="0"/>
        <w:adjustRightInd w:val="0"/>
        <w:spacing w:before="280"/>
        <w:ind w:firstLine="540"/>
        <w:jc w:val="both"/>
        <w:rPr>
          <w:sz w:val="28"/>
          <w:szCs w:val="28"/>
        </w:rPr>
      </w:pPr>
      <w:r>
        <w:rPr>
          <w:sz w:val="28"/>
          <w:szCs w:val="28"/>
        </w:rPr>
        <w:t xml:space="preserve">На территории интенсивных пешеходных коммуникаций применяются природные </w:t>
      </w:r>
      <w:proofErr w:type="spellStart"/>
      <w:r>
        <w:rPr>
          <w:sz w:val="28"/>
          <w:szCs w:val="28"/>
        </w:rPr>
        <w:t>антигололедные</w:t>
      </w:r>
      <w:proofErr w:type="spellEnd"/>
      <w:r>
        <w:rPr>
          <w:sz w:val="28"/>
          <w:szCs w:val="28"/>
        </w:rPr>
        <w:t xml:space="preserve"> средства.</w:t>
      </w:r>
    </w:p>
    <w:p w:rsidR="00E771CC" w:rsidRDefault="00E771CC" w:rsidP="00E771CC">
      <w:pPr>
        <w:autoSpaceDE w:val="0"/>
        <w:autoSpaceDN w:val="0"/>
        <w:adjustRightInd w:val="0"/>
        <w:spacing w:before="280"/>
        <w:ind w:firstLine="540"/>
        <w:jc w:val="both"/>
        <w:rPr>
          <w:sz w:val="28"/>
          <w:szCs w:val="28"/>
        </w:rPr>
      </w:pPr>
      <w:r>
        <w:rPr>
          <w:sz w:val="28"/>
          <w:szCs w:val="28"/>
        </w:rPr>
        <w:t>21.15.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771CC" w:rsidRDefault="00E771CC" w:rsidP="00E771CC">
      <w:pPr>
        <w:autoSpaceDE w:val="0"/>
        <w:autoSpaceDN w:val="0"/>
        <w:adjustRightInd w:val="0"/>
        <w:spacing w:before="280"/>
        <w:ind w:firstLine="540"/>
        <w:jc w:val="both"/>
        <w:rPr>
          <w:sz w:val="28"/>
          <w:szCs w:val="28"/>
        </w:rPr>
      </w:pPr>
      <w:r>
        <w:rPr>
          <w:sz w:val="28"/>
          <w:szCs w:val="28"/>
        </w:rPr>
        <w:t>Снег с крыш сбрасывается до вывоза снега, убранного с соответствующей территории, и укладывается в общий вал.</w:t>
      </w:r>
    </w:p>
    <w:p w:rsidR="00E771CC" w:rsidRDefault="00E771CC" w:rsidP="00E771CC">
      <w:pPr>
        <w:autoSpaceDE w:val="0"/>
        <w:autoSpaceDN w:val="0"/>
        <w:adjustRightInd w:val="0"/>
        <w:spacing w:before="280"/>
        <w:ind w:firstLine="540"/>
        <w:jc w:val="both"/>
        <w:rPr>
          <w:sz w:val="28"/>
          <w:szCs w:val="28"/>
        </w:rPr>
      </w:pPr>
      <w:r>
        <w:rPr>
          <w:sz w:val="28"/>
          <w:szCs w:val="28"/>
        </w:rPr>
        <w:t xml:space="preserve">21.16.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w:t>
      </w:r>
    </w:p>
    <w:p w:rsidR="00E771CC" w:rsidRDefault="00E771CC" w:rsidP="00E771CC">
      <w:pPr>
        <w:autoSpaceDE w:val="0"/>
        <w:autoSpaceDN w:val="0"/>
        <w:adjustRightInd w:val="0"/>
        <w:spacing w:before="280"/>
        <w:ind w:firstLine="540"/>
        <w:jc w:val="both"/>
        <w:rPr>
          <w:sz w:val="28"/>
          <w:szCs w:val="28"/>
        </w:rPr>
      </w:pPr>
      <w:r>
        <w:rPr>
          <w:sz w:val="28"/>
          <w:szCs w:val="28"/>
        </w:rPr>
        <w:t>перемещения транспортных сре</w:t>
      </w:r>
      <w:proofErr w:type="gramStart"/>
      <w:r>
        <w:rPr>
          <w:sz w:val="28"/>
          <w:szCs w:val="28"/>
        </w:rPr>
        <w:t>дств в сл</w:t>
      </w:r>
      <w:proofErr w:type="gramEnd"/>
      <w:r>
        <w:rPr>
          <w:sz w:val="28"/>
          <w:szCs w:val="28"/>
        </w:rPr>
        <w:t>учае создания препятствий для работы снегоуборочной техники.</w:t>
      </w:r>
    </w:p>
    <w:p w:rsidR="00E771CC" w:rsidRDefault="00E771CC" w:rsidP="00E771CC">
      <w:pPr>
        <w:autoSpaceDE w:val="0"/>
        <w:autoSpaceDN w:val="0"/>
        <w:adjustRightInd w:val="0"/>
        <w:ind w:firstLine="540"/>
        <w:jc w:val="both"/>
        <w:outlineLvl w:val="0"/>
        <w:rPr>
          <w:sz w:val="28"/>
          <w:szCs w:val="28"/>
        </w:rPr>
      </w:pPr>
    </w:p>
    <w:p w:rsidR="00E771CC" w:rsidRDefault="00E771CC" w:rsidP="00E771CC">
      <w:pPr>
        <w:autoSpaceDE w:val="0"/>
        <w:autoSpaceDN w:val="0"/>
        <w:adjustRightInd w:val="0"/>
        <w:jc w:val="center"/>
        <w:outlineLvl w:val="0"/>
        <w:rPr>
          <w:b/>
          <w:bCs/>
          <w:sz w:val="28"/>
          <w:szCs w:val="28"/>
        </w:rPr>
      </w:pPr>
      <w:r>
        <w:rPr>
          <w:b/>
          <w:bCs/>
          <w:sz w:val="28"/>
          <w:szCs w:val="28"/>
        </w:rPr>
        <w:t>22. Организация приема поверхностных сточных вод</w:t>
      </w:r>
    </w:p>
    <w:p w:rsidR="00E771CC" w:rsidRDefault="00E771CC" w:rsidP="00E771CC">
      <w:pPr>
        <w:autoSpaceDE w:val="0"/>
        <w:autoSpaceDN w:val="0"/>
        <w:adjustRightInd w:val="0"/>
        <w:jc w:val="center"/>
        <w:outlineLvl w:val="0"/>
        <w:rPr>
          <w:b/>
          <w:bCs/>
          <w:sz w:val="28"/>
          <w:szCs w:val="28"/>
        </w:rPr>
      </w:pPr>
    </w:p>
    <w:p w:rsidR="00E771CC" w:rsidRDefault="00E771CC" w:rsidP="00E771CC">
      <w:pPr>
        <w:pStyle w:val="aa"/>
        <w:jc w:val="both"/>
        <w:rPr>
          <w:sz w:val="28"/>
          <w:szCs w:val="28"/>
        </w:rPr>
      </w:pPr>
      <w:r>
        <w:rPr>
          <w:sz w:val="28"/>
          <w:szCs w:val="28"/>
        </w:rPr>
        <w:t>22.1. Решение о выборе типа системы водоотведения (канализации), предназначенной для приема поверхностных сточных вод принимается с учетом размера населенного пункта и существующей инфраструктуры.</w:t>
      </w:r>
    </w:p>
    <w:p w:rsidR="00E771CC" w:rsidRDefault="00E771CC" w:rsidP="00E771CC">
      <w:pPr>
        <w:pStyle w:val="aa"/>
        <w:jc w:val="both"/>
        <w:rPr>
          <w:sz w:val="28"/>
          <w:szCs w:val="28"/>
        </w:rPr>
      </w:pPr>
      <w:r>
        <w:rPr>
          <w:sz w:val="28"/>
          <w:szCs w:val="28"/>
        </w:rPr>
        <w:t>22.2.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осуществляется:</w:t>
      </w:r>
    </w:p>
    <w:p w:rsidR="00E771CC" w:rsidRDefault="00E771CC" w:rsidP="00E771CC">
      <w:pPr>
        <w:pStyle w:val="aa"/>
        <w:jc w:val="both"/>
        <w:rPr>
          <w:sz w:val="28"/>
          <w:szCs w:val="28"/>
        </w:rPr>
      </w:pPr>
      <w:r>
        <w:rPr>
          <w:sz w:val="28"/>
          <w:szCs w:val="28"/>
        </w:rPr>
        <w:t>а) внутриквартальной закрытой сетью водостоков;</w:t>
      </w:r>
    </w:p>
    <w:p w:rsidR="00E771CC" w:rsidRDefault="00E771CC" w:rsidP="00E771CC">
      <w:pPr>
        <w:pStyle w:val="aa"/>
        <w:jc w:val="both"/>
        <w:rPr>
          <w:sz w:val="28"/>
          <w:szCs w:val="28"/>
        </w:rPr>
      </w:pPr>
      <w:r>
        <w:rPr>
          <w:sz w:val="28"/>
          <w:szCs w:val="28"/>
        </w:rPr>
        <w:t>б) по лоткам внутриквартальных проездов до дождеприемников, установленных в пределах квартала на въездах с улицы;</w:t>
      </w:r>
    </w:p>
    <w:p w:rsidR="00E771CC" w:rsidRDefault="00E771CC" w:rsidP="00E771CC">
      <w:pPr>
        <w:pStyle w:val="aa"/>
        <w:jc w:val="both"/>
        <w:rPr>
          <w:sz w:val="28"/>
          <w:szCs w:val="28"/>
        </w:rPr>
      </w:pPr>
      <w:r>
        <w:rPr>
          <w:sz w:val="28"/>
          <w:szCs w:val="28"/>
        </w:rPr>
        <w:t>в) по лоткам внутриквартальных проездов в лотки улиц местного значения (при площади дворовой территории менее 1 га).</w:t>
      </w:r>
    </w:p>
    <w:p w:rsidR="00E771CC" w:rsidRDefault="00E771CC" w:rsidP="00E771CC">
      <w:pPr>
        <w:pStyle w:val="aa"/>
        <w:jc w:val="both"/>
        <w:rPr>
          <w:sz w:val="28"/>
          <w:szCs w:val="28"/>
        </w:rPr>
      </w:pPr>
      <w:r>
        <w:rPr>
          <w:sz w:val="28"/>
          <w:szCs w:val="28"/>
        </w:rPr>
        <w:t xml:space="preserve">22.3. </w:t>
      </w:r>
      <w:proofErr w:type="spellStart"/>
      <w:r>
        <w:rPr>
          <w:sz w:val="28"/>
          <w:szCs w:val="28"/>
        </w:rPr>
        <w:t>Дождеприемные</w:t>
      </w:r>
      <w:proofErr w:type="spellEnd"/>
      <w:r>
        <w:rPr>
          <w:sz w:val="28"/>
          <w:szCs w:val="28"/>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771CC" w:rsidRDefault="00E771CC" w:rsidP="00E771CC">
      <w:pPr>
        <w:pStyle w:val="aa"/>
        <w:jc w:val="both"/>
        <w:rPr>
          <w:sz w:val="28"/>
          <w:szCs w:val="28"/>
        </w:rPr>
      </w:pPr>
      <w:r>
        <w:rPr>
          <w:sz w:val="28"/>
          <w:szCs w:val="28"/>
        </w:rPr>
        <w:t>На участках территорий жилой застройки, подверженных эрозии (по характеристикам уклонов и грунтов),  предусматривается локальный отвод поверхностных сточных вод от зданий дополнительно к общей системе водоотвода.</w:t>
      </w:r>
    </w:p>
    <w:p w:rsidR="00E771CC" w:rsidRDefault="00E771CC" w:rsidP="00E771CC">
      <w:pPr>
        <w:pStyle w:val="aa"/>
        <w:jc w:val="both"/>
        <w:rPr>
          <w:sz w:val="28"/>
          <w:szCs w:val="28"/>
        </w:rPr>
      </w:pPr>
      <w:r>
        <w:rPr>
          <w:sz w:val="28"/>
          <w:szCs w:val="28"/>
        </w:rPr>
        <w:lastRenderedPageBreak/>
        <w:t>22.4. При благоустройстве территорий, расположенных на участках холмистого рельефа, крутые склоны оборудуются системой нагорных и водоотводных каналов, а на участках возможного проявления карстово-суффозионных процессов проводятся мероприятия по уменьшению инфильтрации воды в грунт.</w:t>
      </w:r>
    </w:p>
    <w:p w:rsidR="00E771CC" w:rsidRDefault="00E771CC" w:rsidP="00E771CC">
      <w:pPr>
        <w:pStyle w:val="aa"/>
        <w:jc w:val="both"/>
        <w:rPr>
          <w:sz w:val="28"/>
          <w:szCs w:val="28"/>
        </w:rPr>
      </w:pPr>
      <w:r>
        <w:rPr>
          <w:sz w:val="28"/>
          <w:szCs w:val="28"/>
        </w:rPr>
        <w:t>22.5. Размещение дренажной сети  определяется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E771CC" w:rsidRDefault="00E771CC" w:rsidP="00E771CC">
      <w:pPr>
        <w:pStyle w:val="aa"/>
        <w:jc w:val="both"/>
        <w:rPr>
          <w:sz w:val="28"/>
          <w:szCs w:val="28"/>
        </w:rPr>
      </w:pPr>
      <w:r>
        <w:rPr>
          <w:sz w:val="28"/>
          <w:szCs w:val="28"/>
        </w:rPr>
        <w:t>22.6. К элементам системы водоотведения (канализации), предназначенной для приема поверхностных сточных вод относится:</w:t>
      </w:r>
    </w:p>
    <w:p w:rsidR="00E771CC" w:rsidRDefault="00E771CC" w:rsidP="00E771CC">
      <w:pPr>
        <w:pStyle w:val="aa"/>
        <w:jc w:val="both"/>
        <w:rPr>
          <w:sz w:val="28"/>
          <w:szCs w:val="28"/>
        </w:rPr>
      </w:pPr>
      <w:r>
        <w:rPr>
          <w:sz w:val="28"/>
          <w:szCs w:val="28"/>
        </w:rPr>
        <w:t>линейный водоотвод;</w:t>
      </w:r>
    </w:p>
    <w:p w:rsidR="00E771CC" w:rsidRDefault="00E771CC" w:rsidP="00E771CC">
      <w:pPr>
        <w:pStyle w:val="aa"/>
        <w:jc w:val="both"/>
        <w:rPr>
          <w:sz w:val="28"/>
          <w:szCs w:val="28"/>
        </w:rPr>
      </w:pPr>
      <w:proofErr w:type="spellStart"/>
      <w:r>
        <w:rPr>
          <w:sz w:val="28"/>
          <w:szCs w:val="28"/>
        </w:rPr>
        <w:t>дождеприемные</w:t>
      </w:r>
      <w:proofErr w:type="spellEnd"/>
      <w:r>
        <w:rPr>
          <w:sz w:val="28"/>
          <w:szCs w:val="28"/>
        </w:rPr>
        <w:t xml:space="preserve"> решетки;</w:t>
      </w:r>
    </w:p>
    <w:p w:rsidR="00E771CC" w:rsidRDefault="00E771CC" w:rsidP="00E771CC">
      <w:pPr>
        <w:pStyle w:val="aa"/>
        <w:jc w:val="both"/>
        <w:rPr>
          <w:sz w:val="28"/>
          <w:szCs w:val="28"/>
        </w:rPr>
      </w:pPr>
      <w:proofErr w:type="spellStart"/>
      <w:r>
        <w:rPr>
          <w:sz w:val="28"/>
          <w:szCs w:val="28"/>
        </w:rPr>
        <w:t>инфильтрующие</w:t>
      </w:r>
      <w:proofErr w:type="spellEnd"/>
      <w:r>
        <w:rPr>
          <w:sz w:val="28"/>
          <w:szCs w:val="28"/>
        </w:rPr>
        <w:t xml:space="preserve"> элементы;</w:t>
      </w:r>
    </w:p>
    <w:p w:rsidR="00E771CC" w:rsidRDefault="00E771CC" w:rsidP="00E771CC">
      <w:pPr>
        <w:pStyle w:val="aa"/>
        <w:jc w:val="both"/>
        <w:rPr>
          <w:sz w:val="28"/>
          <w:szCs w:val="28"/>
        </w:rPr>
      </w:pPr>
      <w:r>
        <w:rPr>
          <w:sz w:val="28"/>
          <w:szCs w:val="28"/>
        </w:rPr>
        <w:t>дренажные колодцы;</w:t>
      </w:r>
    </w:p>
    <w:p w:rsidR="00E771CC" w:rsidRDefault="00E771CC" w:rsidP="00E771CC">
      <w:pPr>
        <w:pStyle w:val="aa"/>
        <w:jc w:val="both"/>
        <w:rPr>
          <w:sz w:val="28"/>
          <w:szCs w:val="28"/>
        </w:rPr>
      </w:pPr>
      <w:r>
        <w:rPr>
          <w:sz w:val="28"/>
          <w:szCs w:val="28"/>
        </w:rPr>
        <w:t>дренажные траншеи, полосы проницаемого покрытия;</w:t>
      </w:r>
    </w:p>
    <w:p w:rsidR="00E771CC" w:rsidRDefault="00E771CC" w:rsidP="00E771CC">
      <w:pPr>
        <w:pStyle w:val="aa"/>
        <w:jc w:val="both"/>
        <w:rPr>
          <w:sz w:val="28"/>
          <w:szCs w:val="28"/>
        </w:rPr>
      </w:pPr>
      <w:proofErr w:type="spellStart"/>
      <w:r>
        <w:rPr>
          <w:sz w:val="28"/>
          <w:szCs w:val="28"/>
        </w:rPr>
        <w:t>биодренажные</w:t>
      </w:r>
      <w:proofErr w:type="spellEnd"/>
      <w:r>
        <w:rPr>
          <w:sz w:val="28"/>
          <w:szCs w:val="28"/>
        </w:rPr>
        <w:t xml:space="preserve"> канавы;</w:t>
      </w:r>
    </w:p>
    <w:p w:rsidR="00E771CC" w:rsidRDefault="00E771CC" w:rsidP="00E771CC">
      <w:pPr>
        <w:pStyle w:val="aa"/>
        <w:jc w:val="both"/>
        <w:rPr>
          <w:sz w:val="28"/>
          <w:szCs w:val="28"/>
        </w:rPr>
      </w:pPr>
      <w:r>
        <w:rPr>
          <w:sz w:val="28"/>
          <w:szCs w:val="28"/>
        </w:rPr>
        <w:t>дождевые сады;</w:t>
      </w:r>
    </w:p>
    <w:p w:rsidR="00E771CC" w:rsidRDefault="00E771CC" w:rsidP="00E771CC">
      <w:pPr>
        <w:pStyle w:val="aa"/>
        <w:jc w:val="both"/>
        <w:rPr>
          <w:sz w:val="28"/>
          <w:szCs w:val="28"/>
        </w:rPr>
      </w:pPr>
      <w:r>
        <w:rPr>
          <w:sz w:val="28"/>
          <w:szCs w:val="28"/>
        </w:rPr>
        <w:t>водно-болотные угодья.</w:t>
      </w:r>
    </w:p>
    <w:p w:rsidR="00E771CC" w:rsidRDefault="00E771CC" w:rsidP="00E771CC">
      <w:pPr>
        <w:pStyle w:val="aa"/>
        <w:jc w:val="both"/>
        <w:rPr>
          <w:sz w:val="28"/>
          <w:szCs w:val="28"/>
        </w:rPr>
      </w:pPr>
      <w:r>
        <w:rPr>
          <w:sz w:val="28"/>
          <w:szCs w:val="28"/>
        </w:rPr>
        <w:t>22.7. При проектировании системы водоотведения (канализации), предназначенной для приема поверхностных сточных вод,  необходимо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E771CC" w:rsidRDefault="00E771CC" w:rsidP="00E771CC">
      <w:pPr>
        <w:autoSpaceDE w:val="0"/>
        <w:autoSpaceDN w:val="0"/>
        <w:adjustRightInd w:val="0"/>
        <w:spacing w:before="280"/>
        <w:ind w:firstLine="540"/>
        <w:jc w:val="both"/>
        <w:rPr>
          <w:sz w:val="28"/>
          <w:szCs w:val="28"/>
        </w:rPr>
      </w:pPr>
    </w:p>
    <w:p w:rsidR="00E771CC" w:rsidRDefault="00E771CC" w:rsidP="00E771CC">
      <w:pPr>
        <w:pStyle w:val="aa"/>
        <w:jc w:val="center"/>
        <w:rPr>
          <w:b/>
          <w:sz w:val="28"/>
          <w:szCs w:val="28"/>
        </w:rPr>
      </w:pPr>
      <w:r>
        <w:rPr>
          <w:b/>
          <w:sz w:val="28"/>
          <w:szCs w:val="28"/>
        </w:rPr>
        <w:t>23. Порядок проведения земляных работ</w:t>
      </w:r>
    </w:p>
    <w:p w:rsidR="00E771CC" w:rsidRDefault="00E771CC" w:rsidP="00E771CC">
      <w:pPr>
        <w:pStyle w:val="aa"/>
        <w:jc w:val="both"/>
        <w:rPr>
          <w:sz w:val="28"/>
          <w:szCs w:val="28"/>
        </w:rPr>
      </w:pPr>
    </w:p>
    <w:p w:rsidR="00E771CC" w:rsidRDefault="00E771CC" w:rsidP="00E771CC">
      <w:pPr>
        <w:pStyle w:val="aa"/>
        <w:jc w:val="both"/>
        <w:rPr>
          <w:sz w:val="28"/>
          <w:szCs w:val="28"/>
        </w:rPr>
      </w:pPr>
      <w:r>
        <w:rPr>
          <w:sz w:val="28"/>
          <w:szCs w:val="28"/>
        </w:rPr>
        <w:t>23.1. Земляные работы проводятся при наличии разрешения администрации муниципального образования на проведение земляных работ (далее - разрешение на проведение земляных работ) в случаях отсутствия разрешения на строительство на участке проведения земляных работ.</w:t>
      </w:r>
    </w:p>
    <w:p w:rsidR="00E771CC" w:rsidRDefault="00E771CC" w:rsidP="00E771CC">
      <w:pPr>
        <w:pStyle w:val="aa"/>
        <w:jc w:val="both"/>
        <w:rPr>
          <w:sz w:val="28"/>
          <w:szCs w:val="28"/>
        </w:rPr>
      </w:pPr>
      <w:proofErr w:type="gramStart"/>
      <w:r>
        <w:rPr>
          <w:sz w:val="28"/>
          <w:szCs w:val="28"/>
        </w:rPr>
        <w:t xml:space="preserve">В разрешении на проведение земляных работ указывается следующая информация: вид, перечень и объемы работ, точные адресные ориентиры начала и окончания вскрываемого участка производства работ, информация, в том числе контактная,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w:t>
      </w:r>
      <w:r>
        <w:rPr>
          <w:sz w:val="28"/>
          <w:szCs w:val="28"/>
        </w:rPr>
        <w:lastRenderedPageBreak/>
        <w:t>траншей и котлованов, восстановления дорожных покрытий, тротуаров, газонов и других разрытых</w:t>
      </w:r>
      <w:proofErr w:type="gramEnd"/>
      <w:r>
        <w:rPr>
          <w:sz w:val="28"/>
          <w:szCs w:val="28"/>
        </w:rPr>
        <w:t xml:space="preserve"> участков, а также порядок информирования граждан о проводимых земляных работах и сроках их завершения.</w:t>
      </w:r>
    </w:p>
    <w:p w:rsidR="00E771CC" w:rsidRDefault="00E771CC" w:rsidP="00E771CC">
      <w:pPr>
        <w:pStyle w:val="aa"/>
        <w:jc w:val="both"/>
        <w:rPr>
          <w:sz w:val="28"/>
          <w:szCs w:val="28"/>
        </w:rPr>
      </w:pPr>
      <w:r>
        <w:rPr>
          <w:sz w:val="28"/>
          <w:szCs w:val="28"/>
        </w:rPr>
        <w:t xml:space="preserve">23.2. Уполномоченные органы осуществляют </w:t>
      </w:r>
      <w:proofErr w:type="gramStart"/>
      <w:r>
        <w:rPr>
          <w:sz w:val="28"/>
          <w:szCs w:val="28"/>
        </w:rPr>
        <w:t>контроль за</w:t>
      </w:r>
      <w:proofErr w:type="gramEnd"/>
      <w:r>
        <w:rPr>
          <w:sz w:val="28"/>
          <w:szCs w:val="28"/>
        </w:rPr>
        <w:t xml:space="preserve"> ходом производства земляных работ и исполнением разрешения на выполнение земляных работ.</w:t>
      </w:r>
    </w:p>
    <w:p w:rsidR="00E771CC" w:rsidRDefault="00E771CC" w:rsidP="00E771CC">
      <w:pPr>
        <w:pStyle w:val="aa"/>
        <w:jc w:val="both"/>
        <w:rPr>
          <w:sz w:val="28"/>
          <w:szCs w:val="28"/>
        </w:rPr>
      </w:pPr>
      <w:r>
        <w:rPr>
          <w:sz w:val="28"/>
          <w:szCs w:val="28"/>
        </w:rPr>
        <w:t>23.3. При производстве земляных работ необходимо:</w:t>
      </w:r>
    </w:p>
    <w:p w:rsidR="00E771CC" w:rsidRDefault="00E771CC" w:rsidP="00E771CC">
      <w:pPr>
        <w:pStyle w:val="aa"/>
        <w:jc w:val="both"/>
        <w:rPr>
          <w:sz w:val="28"/>
          <w:szCs w:val="28"/>
        </w:rPr>
      </w:pPr>
      <w:r>
        <w:rPr>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E771CC" w:rsidRDefault="00E771CC" w:rsidP="00E771CC">
      <w:pPr>
        <w:pStyle w:val="aa"/>
        <w:jc w:val="both"/>
        <w:rPr>
          <w:sz w:val="28"/>
          <w:szCs w:val="28"/>
        </w:rPr>
      </w:pPr>
      <w:r>
        <w:rPr>
          <w:sz w:val="28"/>
          <w:szCs w:val="28"/>
        </w:rPr>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Pr>
          <w:sz w:val="28"/>
          <w:szCs w:val="28"/>
        </w:rPr>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E771CC" w:rsidRDefault="00E771CC" w:rsidP="00E771CC">
      <w:pPr>
        <w:pStyle w:val="aa"/>
        <w:jc w:val="both"/>
        <w:rPr>
          <w:sz w:val="28"/>
          <w:szCs w:val="28"/>
        </w:rPr>
      </w:pPr>
      <w:r>
        <w:rPr>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E771CC" w:rsidRDefault="00E771CC" w:rsidP="00E771CC">
      <w:pPr>
        <w:pStyle w:val="aa"/>
        <w:jc w:val="both"/>
        <w:rPr>
          <w:sz w:val="28"/>
          <w:szCs w:val="28"/>
        </w:rPr>
      </w:pPr>
      <w:r>
        <w:rPr>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E771CC" w:rsidRDefault="00E771CC" w:rsidP="00E771CC">
      <w:pPr>
        <w:pStyle w:val="aa"/>
        <w:jc w:val="both"/>
        <w:rPr>
          <w:sz w:val="28"/>
          <w:szCs w:val="28"/>
        </w:rPr>
      </w:pPr>
      <w:proofErr w:type="spellStart"/>
      <w:r>
        <w:rPr>
          <w:sz w:val="28"/>
          <w:szCs w:val="28"/>
        </w:rPr>
        <w:t>д</w:t>
      </w:r>
      <w:proofErr w:type="spellEnd"/>
      <w:r>
        <w:rPr>
          <w:sz w:val="28"/>
          <w:szCs w:val="28"/>
        </w:rPr>
        <w:t>) при выезде автотранспорта со строительных площадок и участков производства земляных работ обеспечить очистку или мойку колес;</w:t>
      </w:r>
    </w:p>
    <w:p w:rsidR="00E771CC" w:rsidRDefault="00E771CC" w:rsidP="00E771CC">
      <w:pPr>
        <w:pStyle w:val="aa"/>
        <w:jc w:val="both"/>
        <w:rPr>
          <w:sz w:val="28"/>
          <w:szCs w:val="28"/>
        </w:rPr>
      </w:pPr>
      <w:r>
        <w:rPr>
          <w:sz w:val="28"/>
          <w:szCs w:val="28"/>
        </w:rPr>
        <w:t>е) при производстве аварийных работ выполнять их круглосуточно, без выходных и праздничных дней;</w:t>
      </w:r>
    </w:p>
    <w:p w:rsidR="00E771CC" w:rsidRDefault="00E771CC" w:rsidP="00E771CC">
      <w:pPr>
        <w:pStyle w:val="aa"/>
        <w:jc w:val="both"/>
        <w:rPr>
          <w:sz w:val="28"/>
          <w:szCs w:val="28"/>
        </w:rPr>
      </w:pPr>
      <w:r>
        <w:rPr>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E771CC" w:rsidRDefault="00E771CC" w:rsidP="00E771CC">
      <w:pPr>
        <w:pStyle w:val="aa"/>
        <w:jc w:val="both"/>
        <w:rPr>
          <w:sz w:val="28"/>
          <w:szCs w:val="28"/>
        </w:rPr>
      </w:pPr>
      <w:r>
        <w:rPr>
          <w:sz w:val="28"/>
          <w:szCs w:val="28"/>
        </w:rPr>
        <w:t>23.4. При производстве земляных работ запрещается:</w:t>
      </w:r>
    </w:p>
    <w:p w:rsidR="00E771CC" w:rsidRDefault="00E771CC" w:rsidP="00E771CC">
      <w:pPr>
        <w:pStyle w:val="aa"/>
        <w:jc w:val="both"/>
        <w:rPr>
          <w:sz w:val="28"/>
          <w:szCs w:val="28"/>
        </w:rPr>
      </w:pPr>
      <w:r>
        <w:rPr>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rsidR="00E771CC" w:rsidRDefault="00E771CC" w:rsidP="00E771CC">
      <w:pPr>
        <w:pStyle w:val="aa"/>
        <w:jc w:val="both"/>
        <w:rPr>
          <w:sz w:val="28"/>
          <w:szCs w:val="28"/>
        </w:rPr>
      </w:pPr>
      <w:r>
        <w:rPr>
          <w:sz w:val="28"/>
          <w:szCs w:val="28"/>
        </w:rPr>
        <w:t>б) осуществлять откачку воды из колодцев, траншей, котлованов на тротуары и проезжую часть улиц;</w:t>
      </w:r>
    </w:p>
    <w:p w:rsidR="00E771CC" w:rsidRDefault="00E771CC" w:rsidP="00E771CC">
      <w:pPr>
        <w:pStyle w:val="aa"/>
        <w:jc w:val="both"/>
        <w:rPr>
          <w:sz w:val="28"/>
          <w:szCs w:val="28"/>
        </w:rPr>
      </w:pPr>
      <w:r>
        <w:rPr>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E771CC" w:rsidRDefault="00E771CC" w:rsidP="00E771CC">
      <w:pPr>
        <w:pStyle w:val="aa"/>
        <w:jc w:val="both"/>
        <w:rPr>
          <w:sz w:val="28"/>
          <w:szCs w:val="28"/>
        </w:rPr>
      </w:pPr>
      <w:r>
        <w:rPr>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E771CC" w:rsidRDefault="00E771CC" w:rsidP="00E771CC">
      <w:pPr>
        <w:pStyle w:val="aa"/>
        <w:jc w:val="both"/>
        <w:rPr>
          <w:sz w:val="28"/>
          <w:szCs w:val="28"/>
        </w:rPr>
      </w:pPr>
      <w:proofErr w:type="spellStart"/>
      <w:r>
        <w:rPr>
          <w:sz w:val="28"/>
          <w:szCs w:val="28"/>
        </w:rPr>
        <w:lastRenderedPageBreak/>
        <w:t>д</w:t>
      </w:r>
      <w:proofErr w:type="spellEnd"/>
      <w:r>
        <w:rPr>
          <w:sz w:val="28"/>
          <w:szCs w:val="28"/>
        </w:rPr>
        <w:t>) занимать территорию за пределами границ участка производства земляных работ;</w:t>
      </w:r>
    </w:p>
    <w:p w:rsidR="00E771CC" w:rsidRDefault="00E771CC" w:rsidP="00E771CC">
      <w:pPr>
        <w:pStyle w:val="aa"/>
        <w:jc w:val="both"/>
        <w:rPr>
          <w:sz w:val="28"/>
          <w:szCs w:val="28"/>
        </w:rPr>
      </w:pPr>
      <w:r>
        <w:rPr>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E771CC" w:rsidRDefault="00E771CC" w:rsidP="00E771CC">
      <w:pPr>
        <w:pStyle w:val="aa"/>
        <w:jc w:val="both"/>
        <w:rPr>
          <w:sz w:val="28"/>
          <w:szCs w:val="28"/>
        </w:rPr>
      </w:pPr>
      <w:r>
        <w:rPr>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E771CC" w:rsidRDefault="00E771CC" w:rsidP="00E771CC">
      <w:pPr>
        <w:pStyle w:val="aa"/>
        <w:jc w:val="both"/>
        <w:rPr>
          <w:sz w:val="28"/>
          <w:szCs w:val="28"/>
        </w:rPr>
      </w:pPr>
      <w:r>
        <w:rPr>
          <w:sz w:val="28"/>
          <w:szCs w:val="28"/>
        </w:rPr>
        <w:t>23.5.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E771CC" w:rsidRDefault="00E771CC" w:rsidP="00E771CC">
      <w:pPr>
        <w:autoSpaceDE w:val="0"/>
        <w:autoSpaceDN w:val="0"/>
        <w:adjustRightInd w:val="0"/>
        <w:jc w:val="center"/>
        <w:outlineLvl w:val="0"/>
        <w:rPr>
          <w:sz w:val="28"/>
          <w:szCs w:val="28"/>
        </w:rPr>
      </w:pPr>
    </w:p>
    <w:p w:rsidR="00E771CC" w:rsidRDefault="00E771CC" w:rsidP="00E771CC">
      <w:pPr>
        <w:ind w:right="-1"/>
        <w:jc w:val="both"/>
        <w:rPr>
          <w:rFonts w:eastAsia="Calibri"/>
          <w:sz w:val="28"/>
          <w:szCs w:val="28"/>
          <w:lang w:eastAsia="en-US"/>
        </w:rPr>
      </w:pPr>
    </w:p>
    <w:p w:rsidR="00E771CC" w:rsidRDefault="00E771CC" w:rsidP="00E771CC">
      <w:pPr>
        <w:jc w:val="center"/>
        <w:rPr>
          <w:b/>
          <w:bCs/>
          <w:sz w:val="28"/>
          <w:szCs w:val="28"/>
        </w:rPr>
      </w:pPr>
      <w:r>
        <w:rPr>
          <w:b/>
          <w:bCs/>
          <w:sz w:val="28"/>
          <w:szCs w:val="28"/>
        </w:rPr>
        <w:t>24. Нахождение домашних животных, скота и птицы</w:t>
      </w:r>
    </w:p>
    <w:p w:rsidR="00E771CC" w:rsidRDefault="00E771CC" w:rsidP="00E771CC">
      <w:pPr>
        <w:jc w:val="center"/>
        <w:rPr>
          <w:b/>
          <w:bCs/>
          <w:sz w:val="28"/>
          <w:szCs w:val="28"/>
        </w:rPr>
      </w:pPr>
      <w:r>
        <w:rPr>
          <w:b/>
          <w:bCs/>
          <w:sz w:val="28"/>
          <w:szCs w:val="28"/>
        </w:rPr>
        <w:t>на территории муниципального образования</w:t>
      </w:r>
    </w:p>
    <w:p w:rsidR="00E771CC" w:rsidRDefault="00E771CC" w:rsidP="00E771CC">
      <w:pPr>
        <w:jc w:val="center"/>
        <w:rPr>
          <w:sz w:val="28"/>
          <w:szCs w:val="28"/>
        </w:rPr>
      </w:pPr>
    </w:p>
    <w:p w:rsidR="00E771CC" w:rsidRDefault="00E771CC" w:rsidP="00E771CC">
      <w:pPr>
        <w:jc w:val="both"/>
        <w:rPr>
          <w:sz w:val="28"/>
          <w:szCs w:val="28"/>
        </w:rPr>
      </w:pPr>
      <w:r>
        <w:rPr>
          <w:sz w:val="28"/>
          <w:szCs w:val="28"/>
        </w:rPr>
        <w:t>24.1. Передвижение домашних животных, скота и птицы по территории муниципального образования должно быть обеспечено в сопровождении владельца или уполномоченного им лица.</w:t>
      </w:r>
    </w:p>
    <w:p w:rsidR="00E771CC" w:rsidRDefault="00E771CC" w:rsidP="00E771CC">
      <w:pPr>
        <w:jc w:val="both"/>
        <w:rPr>
          <w:sz w:val="28"/>
          <w:szCs w:val="28"/>
        </w:rPr>
      </w:pPr>
      <w:r>
        <w:rPr>
          <w:sz w:val="28"/>
          <w:szCs w:val="28"/>
        </w:rPr>
        <w:t>24.2. Катание на лошадях, пони, верблюдах на земельных участках учреждений культуры, учреждений образования, спортивных учреждений запрещено без договора с владельцами или пользователями земельных участков, занимаемых учреждениями культуры, учреждениями образования, спортивными учреждениями. Владельцы лошадей, пони, верблюдов должны обеспечить амуницию лошадей, пони, верблюдов, которые находятся на территории муниципального образования за пределами мест содержания животных. Амуниция должна быть оснащена светоотражающим логотипом, иметь информацию о владельце животного, контактный телефон и адрес владельца животного.</w:t>
      </w:r>
    </w:p>
    <w:p w:rsidR="00E771CC" w:rsidRDefault="00E771CC" w:rsidP="00E771CC">
      <w:pPr>
        <w:jc w:val="both"/>
        <w:rPr>
          <w:sz w:val="28"/>
          <w:szCs w:val="28"/>
        </w:rPr>
      </w:pPr>
      <w:r>
        <w:rPr>
          <w:sz w:val="28"/>
          <w:szCs w:val="28"/>
        </w:rPr>
        <w:t>24.3. Не допускается оставление домашних животных на территории муниципального образования без присмотра их владельцев.</w:t>
      </w:r>
    </w:p>
    <w:p w:rsidR="00E771CC" w:rsidRDefault="00E771CC" w:rsidP="00E771CC">
      <w:pPr>
        <w:jc w:val="both"/>
        <w:rPr>
          <w:sz w:val="28"/>
          <w:szCs w:val="28"/>
        </w:rPr>
      </w:pPr>
      <w:r>
        <w:rPr>
          <w:sz w:val="28"/>
          <w:szCs w:val="28"/>
        </w:rPr>
        <w:t>24.4. При загрязнении домашними животными, скотом и птицей территорий общего пользования владельцы домашних животных обязаны принять меры по устранению таких загрязнений собственными силами и средствами немедленно после обнаружения загрязнения.</w:t>
      </w:r>
    </w:p>
    <w:p w:rsidR="00E771CC" w:rsidRDefault="00E771CC" w:rsidP="00E771CC">
      <w:pPr>
        <w:jc w:val="both"/>
        <w:rPr>
          <w:sz w:val="28"/>
          <w:szCs w:val="28"/>
        </w:rPr>
      </w:pPr>
      <w:r>
        <w:rPr>
          <w:sz w:val="28"/>
          <w:szCs w:val="28"/>
        </w:rPr>
        <w:lastRenderedPageBreak/>
        <w:t>24.5. Запрещается выгул домашних животных на территориях учреждений образования, здравоохранения, культуры, спортивных учреждений, детских площадок, пляжной зоны, кладбищ.</w:t>
      </w:r>
    </w:p>
    <w:p w:rsidR="00E771CC" w:rsidRDefault="00E771CC" w:rsidP="00E771CC">
      <w:pPr>
        <w:jc w:val="both"/>
        <w:rPr>
          <w:sz w:val="28"/>
          <w:szCs w:val="28"/>
        </w:rPr>
      </w:pPr>
    </w:p>
    <w:p w:rsidR="00E771CC" w:rsidRDefault="00E771CC" w:rsidP="00E771CC">
      <w:pPr>
        <w:ind w:right="-1"/>
        <w:jc w:val="center"/>
        <w:rPr>
          <w:rFonts w:eastAsia="Calibri"/>
          <w:b/>
          <w:sz w:val="28"/>
          <w:szCs w:val="28"/>
          <w:lang w:eastAsia="en-US"/>
        </w:rPr>
      </w:pPr>
      <w:r>
        <w:rPr>
          <w:rFonts w:eastAsia="Calibri"/>
          <w:b/>
          <w:sz w:val="28"/>
          <w:szCs w:val="28"/>
          <w:lang w:eastAsia="en-US"/>
        </w:rPr>
        <w:t xml:space="preserve">25. Объекты наружной рекламы, художественное и праздничное оформление территории муниципального образования </w:t>
      </w:r>
    </w:p>
    <w:p w:rsidR="00E771CC" w:rsidRDefault="00E771CC" w:rsidP="00E771CC">
      <w:pPr>
        <w:ind w:right="-1"/>
        <w:jc w:val="center"/>
        <w:rPr>
          <w:rFonts w:eastAsia="Calibri"/>
          <w:b/>
          <w:sz w:val="28"/>
          <w:szCs w:val="28"/>
          <w:lang w:eastAsia="en-US"/>
        </w:rPr>
      </w:pPr>
      <w:proofErr w:type="spellStart"/>
      <w:r>
        <w:rPr>
          <w:rFonts w:eastAsia="Calibri"/>
          <w:b/>
          <w:sz w:val="28"/>
          <w:szCs w:val="28"/>
          <w:lang w:eastAsia="en-US"/>
        </w:rPr>
        <w:t>Верхнечебеньковский</w:t>
      </w:r>
      <w:proofErr w:type="spellEnd"/>
      <w:r>
        <w:rPr>
          <w:rFonts w:eastAsia="Calibri"/>
          <w:b/>
          <w:sz w:val="28"/>
          <w:szCs w:val="28"/>
          <w:lang w:eastAsia="en-US"/>
        </w:rPr>
        <w:t xml:space="preserve">  сельсовет</w:t>
      </w:r>
    </w:p>
    <w:p w:rsidR="00E771CC" w:rsidRDefault="00E771CC" w:rsidP="00E771CC">
      <w:pPr>
        <w:ind w:right="-1"/>
        <w:jc w:val="both"/>
        <w:rPr>
          <w:rFonts w:eastAsia="Calibri"/>
          <w:sz w:val="28"/>
          <w:szCs w:val="28"/>
          <w:lang w:eastAsia="en-US"/>
        </w:rPr>
      </w:pPr>
      <w:bookmarkStart w:id="216" w:name="sub_1215"/>
      <w:bookmarkEnd w:id="190"/>
      <w:r>
        <w:rPr>
          <w:rFonts w:eastAsia="Calibri"/>
          <w:sz w:val="28"/>
          <w:szCs w:val="28"/>
          <w:lang w:eastAsia="en-US"/>
        </w:rPr>
        <w:t>25.1. Средства наружной рекламы и информации должны размещаться и содержаться в технически исправном состоянии в соответствии с правовыми актами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217" w:name="sub_1216"/>
      <w:bookmarkEnd w:id="216"/>
      <w:r>
        <w:rPr>
          <w:rFonts w:eastAsia="Calibri"/>
          <w:sz w:val="28"/>
          <w:szCs w:val="28"/>
          <w:lang w:eastAsia="en-US"/>
        </w:rPr>
        <w:t>25.2. Включение подсветки отдельно стоящих рекламных конструкций производится в соответствии с графиком включения устройств наружного освещения, подсветка витрин и вывесок осуществляется в соответствии с графиком, утвержденным администрацией муниципального образования Никольский  сельсовет.</w:t>
      </w:r>
    </w:p>
    <w:p w:rsidR="00E771CC" w:rsidRDefault="00E771CC" w:rsidP="00E771CC">
      <w:pPr>
        <w:ind w:right="-1"/>
        <w:jc w:val="both"/>
        <w:rPr>
          <w:rFonts w:eastAsia="Calibri"/>
          <w:sz w:val="28"/>
          <w:szCs w:val="28"/>
          <w:lang w:eastAsia="en-US"/>
        </w:rPr>
      </w:pPr>
      <w:bookmarkStart w:id="218" w:name="sub_1217"/>
      <w:bookmarkEnd w:id="217"/>
      <w:r>
        <w:rPr>
          <w:rFonts w:eastAsia="Calibri"/>
          <w:sz w:val="28"/>
          <w:szCs w:val="28"/>
          <w:lang w:eastAsia="en-US"/>
        </w:rPr>
        <w:t xml:space="preserve">25.3. После монтажа (демонтажа) рекламной конструкции, смены изображений (плакатов) </w:t>
      </w:r>
      <w:proofErr w:type="spellStart"/>
      <w:r>
        <w:rPr>
          <w:rFonts w:eastAsia="Calibri"/>
          <w:sz w:val="28"/>
          <w:szCs w:val="28"/>
          <w:lang w:eastAsia="en-US"/>
        </w:rPr>
        <w:t>рекламораспространитель</w:t>
      </w:r>
      <w:proofErr w:type="spellEnd"/>
      <w:r>
        <w:rPr>
          <w:rFonts w:eastAsia="Calibri"/>
          <w:sz w:val="28"/>
          <w:szCs w:val="28"/>
          <w:lang w:eastAsia="en-US"/>
        </w:rPr>
        <w:t xml:space="preserve"> </w:t>
      </w:r>
      <w:proofErr w:type="gramStart"/>
      <w:r>
        <w:rPr>
          <w:rFonts w:eastAsia="Calibri"/>
          <w:sz w:val="28"/>
          <w:szCs w:val="28"/>
          <w:lang w:eastAsia="en-US"/>
        </w:rPr>
        <w:t>обязан</w:t>
      </w:r>
      <w:proofErr w:type="gramEnd"/>
      <w:r>
        <w:rPr>
          <w:rFonts w:eastAsia="Calibri"/>
          <w:sz w:val="28"/>
          <w:szCs w:val="28"/>
          <w:lang w:eastAsia="en-US"/>
        </w:rPr>
        <w:t xml:space="preserve"> восстановить благоустройство, очистить прилегающую территорию от образовавшегося мусора.</w:t>
      </w:r>
    </w:p>
    <w:p w:rsidR="00E771CC" w:rsidRDefault="00E771CC" w:rsidP="00E771CC">
      <w:pPr>
        <w:ind w:right="-1"/>
        <w:jc w:val="both"/>
        <w:rPr>
          <w:rFonts w:eastAsia="Calibri"/>
          <w:sz w:val="28"/>
          <w:szCs w:val="28"/>
          <w:lang w:eastAsia="en-US"/>
        </w:rPr>
      </w:pPr>
      <w:bookmarkStart w:id="219" w:name="sub_1218"/>
      <w:bookmarkEnd w:id="218"/>
      <w:r>
        <w:rPr>
          <w:rFonts w:eastAsia="Calibri"/>
          <w:sz w:val="28"/>
          <w:szCs w:val="28"/>
          <w:lang w:eastAsia="en-US"/>
        </w:rPr>
        <w:t>25.4. Запрещается:</w:t>
      </w:r>
    </w:p>
    <w:p w:rsidR="00E771CC" w:rsidRDefault="00E771CC" w:rsidP="00E771CC">
      <w:pPr>
        <w:ind w:right="-1"/>
        <w:jc w:val="both"/>
        <w:rPr>
          <w:rFonts w:eastAsia="Calibri"/>
          <w:sz w:val="28"/>
          <w:szCs w:val="28"/>
          <w:lang w:eastAsia="en-US"/>
        </w:rPr>
      </w:pPr>
      <w:bookmarkStart w:id="220" w:name="sub_12181"/>
      <w:bookmarkEnd w:id="219"/>
      <w:proofErr w:type="gramStart"/>
      <w:r>
        <w:rPr>
          <w:rFonts w:eastAsia="Calibri"/>
          <w:sz w:val="28"/>
          <w:szCs w:val="28"/>
          <w:lang w:eastAsia="en-US"/>
        </w:rPr>
        <w:t>1) Производить смену изображений (плакатов) на рекламных конструкциях с заездом автотранспорта на газоны;</w:t>
      </w:r>
      <w:proofErr w:type="gramEnd"/>
    </w:p>
    <w:p w:rsidR="00E771CC" w:rsidRDefault="00E771CC" w:rsidP="00E771CC">
      <w:pPr>
        <w:ind w:right="-1"/>
        <w:jc w:val="both"/>
        <w:rPr>
          <w:rFonts w:eastAsia="Calibri"/>
          <w:sz w:val="28"/>
          <w:szCs w:val="28"/>
          <w:lang w:eastAsia="en-US"/>
        </w:rPr>
      </w:pPr>
      <w:bookmarkStart w:id="221" w:name="sub_12182"/>
      <w:bookmarkEnd w:id="220"/>
      <w:r>
        <w:rPr>
          <w:rFonts w:eastAsia="Calibri"/>
          <w:sz w:val="28"/>
          <w:szCs w:val="28"/>
          <w:lang w:eastAsia="en-US"/>
        </w:rPr>
        <w:t xml:space="preserve">2) Размещать афиши, плакаты, объявления и иные информационные материалы на остановочных комплексах, зданиях и сооружениях (в том числе временных), водосточных трубах, заборах, опорах контактной сети освещения, шкафах </w:t>
      </w:r>
      <w:proofErr w:type="spellStart"/>
      <w:r>
        <w:rPr>
          <w:rFonts w:eastAsia="Calibri"/>
          <w:sz w:val="28"/>
          <w:szCs w:val="28"/>
          <w:lang w:eastAsia="en-US"/>
        </w:rPr>
        <w:t>электро</w:t>
      </w:r>
      <w:proofErr w:type="spellEnd"/>
      <w:r>
        <w:rPr>
          <w:rFonts w:eastAsia="Calibri"/>
          <w:sz w:val="28"/>
          <w:szCs w:val="28"/>
          <w:lang w:eastAsia="en-US"/>
        </w:rPr>
        <w:t>- и телефонной связи, а также на других объектах внешнего благоустройства, за исключением специально отведенных мест.</w:t>
      </w:r>
    </w:p>
    <w:p w:rsidR="00E771CC" w:rsidRDefault="00E771CC" w:rsidP="00E771CC">
      <w:pPr>
        <w:ind w:right="-1"/>
        <w:jc w:val="both"/>
        <w:rPr>
          <w:rFonts w:eastAsia="Calibri"/>
          <w:sz w:val="28"/>
          <w:szCs w:val="28"/>
          <w:lang w:eastAsia="en-US"/>
        </w:rPr>
      </w:pPr>
      <w:bookmarkStart w:id="222" w:name="sub_12183"/>
      <w:bookmarkEnd w:id="221"/>
      <w:r>
        <w:rPr>
          <w:rFonts w:eastAsia="Calibri"/>
          <w:sz w:val="28"/>
          <w:szCs w:val="28"/>
          <w:lang w:eastAsia="en-US"/>
        </w:rPr>
        <w:t>3) Устанавливать рекламную конструкцию без оформления соответствующего разрешения (самовольная установка).</w:t>
      </w:r>
    </w:p>
    <w:p w:rsidR="00E771CC" w:rsidRDefault="00E771CC" w:rsidP="00E771CC">
      <w:pPr>
        <w:ind w:right="-1"/>
        <w:jc w:val="both"/>
        <w:rPr>
          <w:rFonts w:eastAsia="Calibri"/>
          <w:sz w:val="28"/>
          <w:szCs w:val="28"/>
          <w:lang w:eastAsia="en-US"/>
        </w:rPr>
      </w:pPr>
      <w:bookmarkStart w:id="223" w:name="sub_1219"/>
      <w:bookmarkEnd w:id="222"/>
      <w:r>
        <w:rPr>
          <w:rFonts w:eastAsia="Calibri"/>
          <w:sz w:val="28"/>
          <w:szCs w:val="28"/>
          <w:lang w:eastAsia="en-US"/>
        </w:rPr>
        <w:t>25.5. Праздничное оформление территории муниципального образования Никольский сельсовет на период проведения мероприятий, связанных со знаменательными событиями осуществляется в соответствии с концепцией праздничного оформления, которая утверждается постановлением администрации муниципального образования Никольский сельсовет и определяется на основании программы мероприятий и схемы размещения объектов и элементов праздничного оформления.</w:t>
      </w:r>
    </w:p>
    <w:p w:rsidR="00E771CC" w:rsidRDefault="00E771CC" w:rsidP="00E771CC">
      <w:pPr>
        <w:ind w:right="-1"/>
        <w:jc w:val="both"/>
        <w:rPr>
          <w:rFonts w:eastAsia="Calibri"/>
          <w:sz w:val="28"/>
          <w:szCs w:val="28"/>
          <w:lang w:eastAsia="en-US"/>
        </w:rPr>
      </w:pPr>
    </w:p>
    <w:p w:rsidR="00E771CC" w:rsidRDefault="00E771CC" w:rsidP="00E771CC">
      <w:pPr>
        <w:jc w:val="center"/>
        <w:rPr>
          <w:b/>
          <w:bCs/>
          <w:sz w:val="28"/>
          <w:szCs w:val="28"/>
        </w:rPr>
      </w:pPr>
      <w:bookmarkStart w:id="224" w:name="sub_1031"/>
      <w:bookmarkEnd w:id="223"/>
      <w:r>
        <w:rPr>
          <w:b/>
          <w:bCs/>
          <w:sz w:val="28"/>
          <w:szCs w:val="28"/>
        </w:rPr>
        <w:t>26. Памятники, мемориальные объекты</w:t>
      </w:r>
    </w:p>
    <w:p w:rsidR="00E771CC" w:rsidRDefault="00E771CC" w:rsidP="00E771CC">
      <w:pPr>
        <w:jc w:val="center"/>
        <w:rPr>
          <w:b/>
          <w:bCs/>
          <w:sz w:val="28"/>
          <w:szCs w:val="28"/>
        </w:rPr>
      </w:pPr>
      <w:r>
        <w:rPr>
          <w:b/>
          <w:bCs/>
          <w:sz w:val="28"/>
          <w:szCs w:val="28"/>
        </w:rPr>
        <w:t>монументального декоративного искусства</w:t>
      </w:r>
      <w:bookmarkStart w:id="225" w:name="sub_1221"/>
      <w:bookmarkEnd w:id="224"/>
    </w:p>
    <w:p w:rsidR="00E771CC" w:rsidRDefault="00E771CC" w:rsidP="00E771CC">
      <w:pPr>
        <w:jc w:val="center"/>
        <w:rPr>
          <w:b/>
          <w:bCs/>
          <w:sz w:val="28"/>
          <w:szCs w:val="28"/>
        </w:rPr>
      </w:pPr>
    </w:p>
    <w:p w:rsidR="00E771CC" w:rsidRDefault="00E771CC" w:rsidP="00E771CC">
      <w:pPr>
        <w:jc w:val="both"/>
        <w:rPr>
          <w:b/>
          <w:bCs/>
          <w:sz w:val="28"/>
          <w:szCs w:val="28"/>
        </w:rPr>
      </w:pPr>
      <w:r>
        <w:rPr>
          <w:sz w:val="28"/>
          <w:szCs w:val="28"/>
        </w:rPr>
        <w:t xml:space="preserve">26.1. </w:t>
      </w:r>
      <w:proofErr w:type="gramStart"/>
      <w:r>
        <w:rPr>
          <w:sz w:val="28"/>
          <w:szCs w:val="28"/>
        </w:rPr>
        <w:t xml:space="preserve">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w:t>
      </w:r>
      <w:r>
        <w:rPr>
          <w:sz w:val="28"/>
          <w:szCs w:val="28"/>
        </w:rPr>
        <w:lastRenderedPageBreak/>
        <w:t>пользования или зданиях в порядке, определенном правовыми актами федерального значения, Оренбургской области, муниципальными правовыми актами.</w:t>
      </w:r>
      <w:proofErr w:type="gramEnd"/>
    </w:p>
    <w:p w:rsidR="00E771CC" w:rsidRDefault="00E771CC" w:rsidP="00E771CC">
      <w:pPr>
        <w:jc w:val="both"/>
        <w:rPr>
          <w:sz w:val="28"/>
          <w:szCs w:val="28"/>
        </w:rPr>
      </w:pPr>
      <w:bookmarkStart w:id="226" w:name="sub_1222"/>
      <w:bookmarkEnd w:id="225"/>
      <w:r>
        <w:rPr>
          <w:sz w:val="28"/>
          <w:szCs w:val="28"/>
        </w:rPr>
        <w:t>26.2.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771CC" w:rsidRDefault="00E771CC" w:rsidP="00E771CC">
      <w:pPr>
        <w:jc w:val="both"/>
        <w:rPr>
          <w:sz w:val="28"/>
          <w:szCs w:val="28"/>
        </w:rPr>
      </w:pPr>
      <w:bookmarkStart w:id="227" w:name="sub_1223"/>
      <w:bookmarkEnd w:id="226"/>
      <w:r>
        <w:rPr>
          <w:sz w:val="28"/>
          <w:szCs w:val="28"/>
        </w:rPr>
        <w:t>26.3.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w:t>
      </w:r>
    </w:p>
    <w:p w:rsidR="00E771CC" w:rsidRDefault="00E771CC" w:rsidP="00E771CC">
      <w:pPr>
        <w:jc w:val="both"/>
        <w:rPr>
          <w:sz w:val="28"/>
          <w:szCs w:val="28"/>
        </w:rPr>
      </w:pPr>
      <w:bookmarkStart w:id="228" w:name="sub_1224"/>
      <w:bookmarkEnd w:id="227"/>
      <w:r>
        <w:rPr>
          <w:sz w:val="28"/>
          <w:szCs w:val="28"/>
        </w:rPr>
        <w:t>26.4.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bookmarkEnd w:id="228"/>
    <w:p w:rsidR="00E771CC" w:rsidRDefault="00E771CC" w:rsidP="00E771CC">
      <w:pPr>
        <w:ind w:right="-1"/>
        <w:jc w:val="both"/>
        <w:rPr>
          <w:rFonts w:eastAsia="Calibri"/>
          <w:sz w:val="28"/>
          <w:szCs w:val="28"/>
          <w:lang w:eastAsia="en-US"/>
        </w:rPr>
      </w:pPr>
    </w:p>
    <w:p w:rsidR="00E771CC" w:rsidRDefault="00E771CC" w:rsidP="00E771CC">
      <w:pPr>
        <w:ind w:right="-1"/>
        <w:jc w:val="center"/>
        <w:rPr>
          <w:rFonts w:eastAsia="Calibri"/>
          <w:b/>
          <w:sz w:val="28"/>
          <w:szCs w:val="28"/>
          <w:lang w:eastAsia="en-US"/>
        </w:rPr>
      </w:pPr>
      <w:bookmarkStart w:id="229" w:name="sub_1032"/>
      <w:r>
        <w:rPr>
          <w:rFonts w:eastAsia="Calibri"/>
          <w:b/>
          <w:sz w:val="28"/>
          <w:szCs w:val="28"/>
          <w:lang w:eastAsia="en-US"/>
        </w:rPr>
        <w:t>27. Таксофоны, банкоматы, платежные терминалы</w:t>
      </w:r>
    </w:p>
    <w:p w:rsidR="00E771CC" w:rsidRDefault="00E771CC" w:rsidP="00E771CC">
      <w:pPr>
        <w:ind w:right="-1"/>
        <w:jc w:val="both"/>
        <w:rPr>
          <w:rFonts w:eastAsia="Calibri"/>
          <w:sz w:val="28"/>
          <w:szCs w:val="28"/>
          <w:lang w:eastAsia="en-US"/>
        </w:rPr>
      </w:pPr>
      <w:bookmarkStart w:id="230" w:name="sub_1225"/>
      <w:bookmarkEnd w:id="229"/>
      <w:r>
        <w:rPr>
          <w:rFonts w:eastAsia="Calibri"/>
          <w:sz w:val="28"/>
          <w:szCs w:val="28"/>
          <w:lang w:eastAsia="en-US"/>
        </w:rPr>
        <w:t>27.1.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E771CC" w:rsidRDefault="00E771CC" w:rsidP="00E771CC">
      <w:pPr>
        <w:ind w:right="-1"/>
        <w:jc w:val="both"/>
        <w:rPr>
          <w:rFonts w:eastAsia="Calibri"/>
          <w:sz w:val="28"/>
          <w:szCs w:val="28"/>
          <w:lang w:eastAsia="en-US"/>
        </w:rPr>
      </w:pPr>
      <w:bookmarkStart w:id="231" w:name="sub_1226"/>
      <w:bookmarkEnd w:id="230"/>
      <w:r>
        <w:rPr>
          <w:rFonts w:eastAsia="Calibri"/>
          <w:sz w:val="28"/>
          <w:szCs w:val="28"/>
          <w:lang w:eastAsia="en-US"/>
        </w:rPr>
        <w:t>27.2. Таксофоны и банкоматы располагаются под навесами.</w:t>
      </w:r>
    </w:p>
    <w:p w:rsidR="00E771CC" w:rsidRDefault="00E771CC" w:rsidP="00E771CC">
      <w:pPr>
        <w:ind w:right="-1"/>
        <w:jc w:val="both"/>
        <w:rPr>
          <w:rFonts w:eastAsia="Calibri"/>
          <w:sz w:val="28"/>
          <w:szCs w:val="28"/>
          <w:lang w:eastAsia="en-US"/>
        </w:rPr>
      </w:pPr>
      <w:bookmarkStart w:id="232" w:name="sub_1227"/>
      <w:bookmarkEnd w:id="231"/>
      <w:r>
        <w:rPr>
          <w:rFonts w:eastAsia="Calibri"/>
          <w:sz w:val="28"/>
          <w:szCs w:val="28"/>
          <w:lang w:eastAsia="en-US"/>
        </w:rPr>
        <w:t>27.3. Рядом с таксофоном, банкоматом и платежным терминалом устанавливаются урны.</w:t>
      </w:r>
    </w:p>
    <w:p w:rsidR="00E771CC" w:rsidRDefault="00E771CC" w:rsidP="00E771CC">
      <w:pPr>
        <w:ind w:right="-1"/>
        <w:jc w:val="both"/>
        <w:rPr>
          <w:rFonts w:eastAsia="Calibri"/>
          <w:sz w:val="28"/>
          <w:szCs w:val="28"/>
          <w:lang w:eastAsia="en-US"/>
        </w:rPr>
      </w:pPr>
      <w:bookmarkStart w:id="233" w:name="sub_1228"/>
      <w:bookmarkEnd w:id="232"/>
      <w:r>
        <w:rPr>
          <w:rFonts w:eastAsia="Calibri"/>
          <w:sz w:val="28"/>
          <w:szCs w:val="28"/>
          <w:lang w:eastAsia="en-US"/>
        </w:rPr>
        <w:t xml:space="preserve">27.4.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Pr>
          <w:rFonts w:eastAsia="Calibri"/>
          <w:sz w:val="28"/>
          <w:szCs w:val="28"/>
          <w:lang w:eastAsia="en-US"/>
        </w:rPr>
        <w:t>противогололедной</w:t>
      </w:r>
      <w:proofErr w:type="spellEnd"/>
      <w:r>
        <w:rPr>
          <w:rFonts w:eastAsia="Calibri"/>
          <w:sz w:val="28"/>
          <w:szCs w:val="28"/>
          <w:lang w:eastAsia="en-US"/>
        </w:rPr>
        <w:t xml:space="preserve"> посыпке территории, своевременной очистке навесов от снега, наледи, сосулек.</w:t>
      </w:r>
    </w:p>
    <w:p w:rsidR="00E771CC" w:rsidRDefault="00E771CC" w:rsidP="00E771CC">
      <w:pPr>
        <w:ind w:right="-1"/>
        <w:jc w:val="both"/>
        <w:rPr>
          <w:rFonts w:eastAsia="Calibri"/>
          <w:sz w:val="28"/>
          <w:szCs w:val="28"/>
          <w:lang w:eastAsia="en-US"/>
        </w:rPr>
      </w:pPr>
      <w:bookmarkStart w:id="234" w:name="sub_1229"/>
      <w:bookmarkEnd w:id="233"/>
      <w:r>
        <w:rPr>
          <w:rFonts w:eastAsia="Calibri"/>
          <w:sz w:val="28"/>
          <w:szCs w:val="28"/>
          <w:lang w:eastAsia="en-US"/>
        </w:rPr>
        <w:t>27.5. Ответственность за содержание территорий, прилегающих к таксофонам, банкоматам, платежным терминалам, возлагается на владельцев данных объектов либо на владельцев территории, на которых они расположены.</w:t>
      </w:r>
    </w:p>
    <w:p w:rsidR="00E771CC" w:rsidRDefault="00E771CC" w:rsidP="00E771CC">
      <w:pPr>
        <w:ind w:right="-1"/>
        <w:jc w:val="both"/>
        <w:rPr>
          <w:color w:val="000000"/>
          <w:sz w:val="28"/>
          <w:szCs w:val="28"/>
          <w:lang w:eastAsia="en-US"/>
        </w:rPr>
      </w:pPr>
      <w:bookmarkStart w:id="235" w:name="sub_1006"/>
      <w:bookmarkEnd w:id="234"/>
    </w:p>
    <w:p w:rsidR="00E771CC" w:rsidRDefault="00E771CC" w:rsidP="00E771CC">
      <w:pPr>
        <w:pStyle w:val="s3"/>
        <w:shd w:val="clear" w:color="auto" w:fill="FFFFFF"/>
        <w:spacing w:before="0" w:beforeAutospacing="0" w:after="0" w:afterAutospacing="0"/>
        <w:jc w:val="center"/>
        <w:rPr>
          <w:b/>
          <w:sz w:val="28"/>
          <w:szCs w:val="28"/>
        </w:rPr>
      </w:pPr>
      <w:r>
        <w:rPr>
          <w:b/>
          <w:color w:val="000000"/>
          <w:spacing w:val="10"/>
          <w:sz w:val="28"/>
          <w:szCs w:val="28"/>
          <w:lang w:eastAsia="en-US"/>
        </w:rPr>
        <w:t>28.</w:t>
      </w:r>
      <w:r>
        <w:rPr>
          <w:b/>
          <w:sz w:val="28"/>
          <w:szCs w:val="28"/>
        </w:rPr>
        <w:t xml:space="preserve"> Формы и механизмы общественного участия в принятии решений и реализации проектов комплексного благоустройства и развития городской среды</w:t>
      </w:r>
    </w:p>
    <w:p w:rsidR="00E771CC" w:rsidRDefault="00E771CC" w:rsidP="00E771CC">
      <w:pPr>
        <w:pStyle w:val="s3"/>
        <w:shd w:val="clear" w:color="auto" w:fill="FFFFFF"/>
        <w:spacing w:before="0" w:beforeAutospacing="0" w:after="0" w:afterAutospacing="0"/>
        <w:jc w:val="both"/>
        <w:rPr>
          <w:sz w:val="28"/>
          <w:szCs w:val="28"/>
        </w:rPr>
      </w:pPr>
      <w:r>
        <w:rPr>
          <w:sz w:val="28"/>
          <w:szCs w:val="28"/>
        </w:rPr>
        <w:t>28.1. Задачи, эффективность и формы общественного участия</w:t>
      </w:r>
    </w:p>
    <w:p w:rsidR="00E771CC" w:rsidRDefault="00E771CC" w:rsidP="00E771CC">
      <w:pPr>
        <w:pStyle w:val="s3"/>
        <w:shd w:val="clear" w:color="auto" w:fill="FFFFFF"/>
        <w:spacing w:before="0" w:beforeAutospacing="0" w:after="0" w:afterAutospacing="0"/>
        <w:jc w:val="both"/>
        <w:rPr>
          <w:sz w:val="28"/>
          <w:szCs w:val="28"/>
        </w:rPr>
      </w:pPr>
      <w:r>
        <w:rPr>
          <w:sz w:val="28"/>
          <w:szCs w:val="28"/>
        </w:rPr>
        <w:t>28.1.1 Вовлечение в принятие решений и реализацию проектов, реальный учет мнения всех участников деятельности по благоустройству, повышение их удовлетворенности городской средой, формирование положительного эмоционального фона ведут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771CC" w:rsidRDefault="00E771CC" w:rsidP="00E771CC">
      <w:pPr>
        <w:pStyle w:val="s1"/>
        <w:shd w:val="clear" w:color="auto" w:fill="FFFFFF"/>
        <w:spacing w:before="0" w:beforeAutospacing="0" w:after="0" w:afterAutospacing="0"/>
        <w:jc w:val="both"/>
        <w:rPr>
          <w:sz w:val="28"/>
          <w:szCs w:val="28"/>
        </w:rPr>
      </w:pPr>
      <w:r>
        <w:rPr>
          <w:sz w:val="28"/>
          <w:szCs w:val="28"/>
        </w:rPr>
        <w:t xml:space="preserve">28.1.2. Участие в развитии городской среды создает новые возможности для общения, творчества и повышает субъективное восприятие качества жизни, </w:t>
      </w:r>
      <w:r>
        <w:rPr>
          <w:sz w:val="28"/>
          <w:szCs w:val="28"/>
        </w:rPr>
        <w:lastRenderedPageBreak/>
        <w:t>реализуя базовую потребность в сопричастности, потребность принадлежности к целому. Физическая и социальная среда, и культура подчеркивают общность и личную ответственность, стимулируют общение жителей по вопросам повседневной жизни, совместному решению задач, созданию новых идей, некоммерческих и коммерческих проектов.</w:t>
      </w:r>
    </w:p>
    <w:p w:rsidR="00E771CC" w:rsidRDefault="00E771CC" w:rsidP="00E771CC">
      <w:pPr>
        <w:pStyle w:val="s1"/>
        <w:shd w:val="clear" w:color="auto" w:fill="FFFFFF"/>
        <w:spacing w:before="0" w:beforeAutospacing="0" w:after="0" w:afterAutospacing="0"/>
        <w:jc w:val="both"/>
        <w:rPr>
          <w:sz w:val="28"/>
          <w:szCs w:val="28"/>
        </w:rPr>
      </w:pPr>
      <w:r>
        <w:rPr>
          <w:sz w:val="28"/>
          <w:szCs w:val="28"/>
        </w:rPr>
        <w:t>28.1.3.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E771CC" w:rsidRDefault="00E771CC" w:rsidP="00E771CC">
      <w:pPr>
        <w:pStyle w:val="s1"/>
        <w:shd w:val="clear" w:color="auto" w:fill="FFFFFF"/>
        <w:spacing w:before="0" w:beforeAutospacing="0" w:after="0" w:afterAutospacing="0"/>
        <w:jc w:val="both"/>
        <w:rPr>
          <w:sz w:val="28"/>
          <w:szCs w:val="28"/>
        </w:rPr>
      </w:pPr>
      <w:r>
        <w:rPr>
          <w:sz w:val="28"/>
          <w:szCs w:val="28"/>
        </w:rPr>
        <w:t>28.1.4.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E771CC" w:rsidRDefault="00E771CC" w:rsidP="00E771CC">
      <w:pPr>
        <w:pStyle w:val="s3"/>
        <w:spacing w:before="0" w:beforeAutospacing="0" w:after="0" w:afterAutospacing="0"/>
        <w:rPr>
          <w:sz w:val="28"/>
          <w:szCs w:val="28"/>
        </w:rPr>
      </w:pPr>
      <w:r>
        <w:rPr>
          <w:sz w:val="28"/>
          <w:szCs w:val="28"/>
        </w:rPr>
        <w:t>28.2. Основные решения</w:t>
      </w:r>
    </w:p>
    <w:p w:rsidR="00E771CC" w:rsidRDefault="00E771CC" w:rsidP="00E771CC">
      <w:pPr>
        <w:pStyle w:val="s1"/>
        <w:spacing w:before="0" w:beforeAutospacing="0" w:after="0" w:afterAutospacing="0"/>
        <w:jc w:val="both"/>
        <w:rPr>
          <w:sz w:val="28"/>
          <w:szCs w:val="28"/>
        </w:rPr>
      </w:pPr>
      <w:r>
        <w:rPr>
          <w:sz w:val="28"/>
          <w:szCs w:val="28"/>
        </w:rPr>
        <w:t>28.2.1. Все формы общественного участия направлены на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города.</w:t>
      </w:r>
    </w:p>
    <w:p w:rsidR="00E771CC" w:rsidRDefault="00E771CC" w:rsidP="00E771CC">
      <w:pPr>
        <w:pStyle w:val="s1"/>
        <w:spacing w:before="0" w:beforeAutospacing="0" w:after="0" w:afterAutospacing="0"/>
        <w:jc w:val="both"/>
        <w:rPr>
          <w:sz w:val="28"/>
          <w:szCs w:val="28"/>
        </w:rPr>
      </w:pPr>
      <w:r>
        <w:rPr>
          <w:sz w:val="28"/>
          <w:szCs w:val="28"/>
        </w:rPr>
        <w:t>Виды основных решений:</w:t>
      </w:r>
    </w:p>
    <w:p w:rsidR="00E771CC" w:rsidRDefault="00E771CC" w:rsidP="00E771CC">
      <w:pPr>
        <w:pStyle w:val="s1"/>
        <w:spacing w:before="0" w:beforeAutospacing="0" w:after="0" w:afterAutospacing="0"/>
        <w:jc w:val="both"/>
        <w:rPr>
          <w:sz w:val="28"/>
          <w:szCs w:val="28"/>
        </w:rPr>
      </w:pPr>
      <w:r>
        <w:rPr>
          <w:sz w:val="28"/>
          <w:szCs w:val="28"/>
        </w:rPr>
        <w:t xml:space="preserve">а) формирование новых общественных институтов, обеспечивающих максимально эффективное представление интересов и включение </w:t>
      </w:r>
    </w:p>
    <w:p w:rsidR="00E771CC" w:rsidRDefault="00E771CC" w:rsidP="00E771CC">
      <w:pPr>
        <w:pStyle w:val="s1"/>
        <w:spacing w:before="0" w:beforeAutospacing="0" w:after="0" w:afterAutospacing="0"/>
        <w:jc w:val="both"/>
        <w:rPr>
          <w:sz w:val="28"/>
          <w:szCs w:val="28"/>
        </w:rPr>
      </w:pPr>
      <w:r>
        <w:rPr>
          <w:sz w:val="28"/>
          <w:szCs w:val="28"/>
        </w:rPr>
        <w:t>способностей и ресурсов всех заинтересованных лиц в процесс развития территории;</w:t>
      </w:r>
    </w:p>
    <w:p w:rsidR="00E771CC" w:rsidRDefault="00E771CC" w:rsidP="00E771CC">
      <w:pPr>
        <w:pStyle w:val="s1"/>
        <w:spacing w:before="0" w:beforeAutospacing="0" w:after="0" w:afterAutospacing="0"/>
        <w:jc w:val="both"/>
        <w:rPr>
          <w:sz w:val="28"/>
          <w:szCs w:val="28"/>
        </w:rPr>
      </w:pPr>
      <w:r>
        <w:rPr>
          <w:sz w:val="28"/>
          <w:szCs w:val="28"/>
        </w:rPr>
        <w:t>б) разработка внутренних правил, регулирующих процесс общественного участия;</w:t>
      </w:r>
    </w:p>
    <w:p w:rsidR="00E771CC" w:rsidRDefault="00E771CC" w:rsidP="00E771CC">
      <w:pPr>
        <w:pStyle w:val="s1"/>
        <w:spacing w:before="0" w:beforeAutospacing="0" w:after="0" w:afterAutospacing="0"/>
        <w:jc w:val="both"/>
        <w:rPr>
          <w:sz w:val="28"/>
          <w:szCs w:val="28"/>
        </w:rPr>
      </w:pPr>
      <w:r>
        <w:rPr>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771CC" w:rsidRDefault="00E771CC" w:rsidP="00E771CC">
      <w:pPr>
        <w:pStyle w:val="s1"/>
        <w:spacing w:before="0" w:beforeAutospacing="0" w:after="0" w:afterAutospacing="0"/>
        <w:jc w:val="both"/>
        <w:rPr>
          <w:sz w:val="28"/>
          <w:szCs w:val="28"/>
        </w:rPr>
      </w:pPr>
      <w:r>
        <w:rPr>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E771CC" w:rsidRDefault="00E771CC" w:rsidP="00E771CC">
      <w:pPr>
        <w:pStyle w:val="s1"/>
        <w:spacing w:before="0" w:beforeAutospacing="0" w:after="0" w:afterAutospacing="0"/>
        <w:jc w:val="both"/>
        <w:rPr>
          <w:sz w:val="28"/>
          <w:szCs w:val="28"/>
        </w:rPr>
      </w:pPr>
      <w:r>
        <w:rPr>
          <w:rStyle w:val="s10"/>
          <w:bCs/>
          <w:sz w:val="28"/>
          <w:szCs w:val="28"/>
        </w:rPr>
        <w:t>1 этап</w:t>
      </w:r>
      <w:r>
        <w:rPr>
          <w:sz w:val="28"/>
          <w:szCs w:val="28"/>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771CC" w:rsidRDefault="00E771CC" w:rsidP="00E771CC">
      <w:pPr>
        <w:pStyle w:val="s1"/>
        <w:spacing w:before="0" w:beforeAutospacing="0" w:after="0" w:afterAutospacing="0"/>
        <w:jc w:val="both"/>
        <w:rPr>
          <w:sz w:val="28"/>
          <w:szCs w:val="28"/>
        </w:rPr>
      </w:pPr>
      <w:r>
        <w:rPr>
          <w:rStyle w:val="s10"/>
          <w:bCs/>
          <w:sz w:val="28"/>
          <w:szCs w:val="28"/>
        </w:rPr>
        <w:lastRenderedPageBreak/>
        <w:t>2 этап</w:t>
      </w:r>
      <w:r>
        <w:rPr>
          <w:sz w:val="28"/>
          <w:szCs w:val="28"/>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771CC" w:rsidRDefault="00E771CC" w:rsidP="00E771CC">
      <w:pPr>
        <w:pStyle w:val="s1"/>
        <w:spacing w:before="0" w:beforeAutospacing="0" w:after="0" w:afterAutospacing="0"/>
        <w:jc w:val="both"/>
        <w:rPr>
          <w:sz w:val="28"/>
          <w:szCs w:val="28"/>
        </w:rPr>
      </w:pPr>
      <w:r>
        <w:rPr>
          <w:rStyle w:val="s10"/>
          <w:bCs/>
          <w:sz w:val="28"/>
          <w:szCs w:val="28"/>
        </w:rPr>
        <w:t>3 этап</w:t>
      </w:r>
      <w:r>
        <w:rPr>
          <w:sz w:val="28"/>
          <w:szCs w:val="28"/>
        </w:rPr>
        <w:t>: рассмотрение созданных вариантов с вовлечением всех заинтересованных лиц, имеющих отношение к данной территории и данному вопросу;</w:t>
      </w:r>
    </w:p>
    <w:p w:rsidR="00E771CC" w:rsidRDefault="00E771CC" w:rsidP="00E771CC">
      <w:pPr>
        <w:pStyle w:val="s1"/>
        <w:spacing w:before="0" w:beforeAutospacing="0" w:after="0" w:afterAutospacing="0"/>
        <w:jc w:val="both"/>
        <w:rPr>
          <w:sz w:val="28"/>
          <w:szCs w:val="28"/>
        </w:rPr>
      </w:pPr>
      <w:r>
        <w:rPr>
          <w:rStyle w:val="s10"/>
          <w:bCs/>
          <w:sz w:val="28"/>
          <w:szCs w:val="28"/>
        </w:rPr>
        <w:t>4 этап</w:t>
      </w:r>
      <w:r>
        <w:rPr>
          <w:sz w:val="28"/>
          <w:szCs w:val="28"/>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E771CC" w:rsidRDefault="00E771CC" w:rsidP="00E771CC">
      <w:pPr>
        <w:pStyle w:val="s1"/>
        <w:spacing w:before="0" w:beforeAutospacing="0" w:after="0" w:afterAutospacing="0"/>
        <w:jc w:val="both"/>
        <w:rPr>
          <w:sz w:val="28"/>
          <w:szCs w:val="28"/>
        </w:rPr>
      </w:pPr>
      <w:r>
        <w:rPr>
          <w:sz w:val="28"/>
          <w:szCs w:val="28"/>
        </w:rPr>
        <w:t>28.2.2.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771CC" w:rsidRDefault="00E771CC" w:rsidP="00E771CC">
      <w:pPr>
        <w:pStyle w:val="s1"/>
        <w:spacing w:before="0" w:beforeAutospacing="0" w:after="0" w:afterAutospacing="0"/>
        <w:jc w:val="both"/>
        <w:rPr>
          <w:sz w:val="28"/>
          <w:szCs w:val="28"/>
        </w:rPr>
      </w:pPr>
      <w:r>
        <w:rPr>
          <w:sz w:val="28"/>
          <w:szCs w:val="28"/>
        </w:rPr>
        <w:t>28.2.3.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771CC" w:rsidRDefault="00E771CC" w:rsidP="00E771CC">
      <w:pPr>
        <w:pStyle w:val="s1"/>
        <w:spacing w:before="0" w:beforeAutospacing="0" w:after="0" w:afterAutospacing="0"/>
        <w:jc w:val="both"/>
        <w:rPr>
          <w:sz w:val="28"/>
          <w:szCs w:val="28"/>
        </w:rPr>
      </w:pPr>
      <w:r>
        <w:rPr>
          <w:sz w:val="28"/>
          <w:szCs w:val="28"/>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существующий интерактивный портал в информационно-телекоммуникационной сети Интернет (далее - сеть Интернет).</w:t>
      </w:r>
    </w:p>
    <w:p w:rsidR="00E771CC" w:rsidRDefault="00E771CC" w:rsidP="00E771CC">
      <w:pPr>
        <w:pStyle w:val="s1"/>
        <w:spacing w:before="0" w:beforeAutospacing="0" w:after="0" w:afterAutospacing="0"/>
        <w:jc w:val="both"/>
        <w:rPr>
          <w:sz w:val="28"/>
          <w:szCs w:val="28"/>
        </w:rPr>
      </w:pPr>
      <w:r>
        <w:rPr>
          <w:sz w:val="28"/>
          <w:szCs w:val="28"/>
        </w:rPr>
        <w:t>28.2.5. Информирование осуществляется также путем:</w:t>
      </w:r>
    </w:p>
    <w:p w:rsidR="00E771CC" w:rsidRDefault="00E771CC" w:rsidP="00E771CC">
      <w:pPr>
        <w:pStyle w:val="s1"/>
        <w:spacing w:before="0" w:beforeAutospacing="0" w:after="0" w:afterAutospacing="0"/>
        <w:jc w:val="both"/>
        <w:rPr>
          <w:sz w:val="28"/>
          <w:szCs w:val="28"/>
        </w:rPr>
      </w:pPr>
      <w:r>
        <w:rPr>
          <w:sz w:val="28"/>
          <w:szCs w:val="28"/>
        </w:rPr>
        <w:t xml:space="preserve">а) создания единого информационного </w:t>
      </w:r>
      <w:proofErr w:type="spellStart"/>
      <w:r>
        <w:rPr>
          <w:sz w:val="28"/>
          <w:szCs w:val="28"/>
        </w:rPr>
        <w:t>интернет-ресурса</w:t>
      </w:r>
      <w:proofErr w:type="spellEnd"/>
      <w:r>
        <w:rPr>
          <w:sz w:val="28"/>
          <w:szCs w:val="28"/>
        </w:rPr>
        <w:t xml:space="preserve"> (сайта или приложения) который решает задачи по сбору информации, обеспечению </w:t>
      </w:r>
      <w:proofErr w:type="spellStart"/>
      <w:r>
        <w:rPr>
          <w:sz w:val="28"/>
          <w:szCs w:val="28"/>
        </w:rPr>
        <w:t>онлайн</w:t>
      </w:r>
      <w:proofErr w:type="spellEnd"/>
      <w:r>
        <w:rPr>
          <w:sz w:val="28"/>
          <w:szCs w:val="28"/>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E771CC" w:rsidRDefault="00E771CC" w:rsidP="00E771CC">
      <w:pPr>
        <w:pStyle w:val="s1"/>
        <w:spacing w:before="0" w:beforeAutospacing="0" w:after="0" w:afterAutospacing="0"/>
        <w:jc w:val="both"/>
        <w:rPr>
          <w:sz w:val="28"/>
          <w:szCs w:val="28"/>
        </w:rPr>
      </w:pPr>
      <w:r>
        <w:rPr>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771CC" w:rsidRDefault="00E771CC" w:rsidP="00E771CC">
      <w:pPr>
        <w:pStyle w:val="s1"/>
        <w:spacing w:before="0" w:beforeAutospacing="0" w:after="0" w:afterAutospacing="0"/>
        <w:jc w:val="both"/>
        <w:rPr>
          <w:sz w:val="28"/>
          <w:szCs w:val="28"/>
        </w:rPr>
      </w:pPr>
      <w:r>
        <w:rPr>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771CC" w:rsidRDefault="00E771CC" w:rsidP="00E771CC">
      <w:pPr>
        <w:pStyle w:val="s1"/>
        <w:spacing w:before="0" w:beforeAutospacing="0" w:after="0" w:afterAutospacing="0"/>
        <w:jc w:val="both"/>
        <w:rPr>
          <w:sz w:val="28"/>
          <w:szCs w:val="28"/>
        </w:rPr>
      </w:pPr>
      <w:r>
        <w:rPr>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771CC" w:rsidRDefault="00E771CC" w:rsidP="00E771CC">
      <w:pPr>
        <w:pStyle w:val="s1"/>
        <w:spacing w:before="0" w:beforeAutospacing="0" w:after="0" w:afterAutospacing="0"/>
        <w:jc w:val="both"/>
        <w:rPr>
          <w:sz w:val="28"/>
          <w:szCs w:val="28"/>
        </w:rPr>
      </w:pPr>
      <w:proofErr w:type="spellStart"/>
      <w:r>
        <w:rPr>
          <w:sz w:val="28"/>
          <w:szCs w:val="28"/>
        </w:rPr>
        <w:t>д</w:t>
      </w:r>
      <w:proofErr w:type="spellEnd"/>
      <w:r>
        <w:rPr>
          <w:sz w:val="28"/>
          <w:szCs w:val="28"/>
        </w:rPr>
        <w:t>) индивидуальных приглашений участников встречи лично, по электронной почте или по телефону;</w:t>
      </w:r>
    </w:p>
    <w:p w:rsidR="00E771CC" w:rsidRDefault="00E771CC" w:rsidP="00E771CC">
      <w:pPr>
        <w:pStyle w:val="s1"/>
        <w:spacing w:before="0" w:beforeAutospacing="0" w:after="0" w:afterAutospacing="0"/>
        <w:jc w:val="both"/>
        <w:rPr>
          <w:sz w:val="28"/>
          <w:szCs w:val="28"/>
        </w:rPr>
      </w:pPr>
      <w:r>
        <w:rPr>
          <w:sz w:val="28"/>
          <w:szCs w:val="28"/>
        </w:rPr>
        <w:lastRenderedPageBreak/>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771CC" w:rsidRDefault="00E771CC" w:rsidP="00E771CC">
      <w:pPr>
        <w:pStyle w:val="s1"/>
        <w:spacing w:before="0" w:beforeAutospacing="0" w:after="0" w:afterAutospacing="0"/>
        <w:jc w:val="both"/>
        <w:rPr>
          <w:sz w:val="28"/>
          <w:szCs w:val="28"/>
        </w:rPr>
      </w:pPr>
      <w:r>
        <w:rPr>
          <w:sz w:val="28"/>
          <w:szCs w:val="28"/>
        </w:rPr>
        <w:t xml:space="preserve">ж) использование социальных сетей и </w:t>
      </w:r>
      <w:proofErr w:type="spellStart"/>
      <w:r>
        <w:rPr>
          <w:sz w:val="28"/>
          <w:szCs w:val="28"/>
        </w:rPr>
        <w:t>интернет-ресурсов</w:t>
      </w:r>
      <w:proofErr w:type="spellEnd"/>
      <w:r>
        <w:rPr>
          <w:sz w:val="28"/>
          <w:szCs w:val="28"/>
        </w:rPr>
        <w:t xml:space="preserve"> для обеспечения донесения информации до различных общественных объединений и профессиональных сообществ;</w:t>
      </w:r>
    </w:p>
    <w:p w:rsidR="00E771CC" w:rsidRDefault="00E771CC" w:rsidP="00E771CC">
      <w:pPr>
        <w:pStyle w:val="s1"/>
        <w:spacing w:before="0" w:beforeAutospacing="0" w:after="0" w:afterAutospacing="0"/>
        <w:jc w:val="both"/>
        <w:rPr>
          <w:sz w:val="28"/>
          <w:szCs w:val="28"/>
        </w:rPr>
      </w:pPr>
      <w:proofErr w:type="spellStart"/>
      <w:r>
        <w:rPr>
          <w:sz w:val="28"/>
          <w:szCs w:val="28"/>
        </w:rPr>
        <w:t>з</w:t>
      </w:r>
      <w:proofErr w:type="spellEnd"/>
      <w:r>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771CC" w:rsidRDefault="00E771CC" w:rsidP="00E771CC">
      <w:pPr>
        <w:pStyle w:val="s3"/>
        <w:spacing w:before="0" w:beforeAutospacing="0" w:after="0" w:afterAutospacing="0"/>
        <w:rPr>
          <w:sz w:val="28"/>
          <w:szCs w:val="28"/>
        </w:rPr>
      </w:pPr>
      <w:r>
        <w:rPr>
          <w:sz w:val="28"/>
          <w:szCs w:val="28"/>
        </w:rPr>
        <w:t>28.3. Механизмы общественного участия</w:t>
      </w:r>
    </w:p>
    <w:p w:rsidR="00E771CC" w:rsidRDefault="00E771CC" w:rsidP="00E771CC">
      <w:pPr>
        <w:pStyle w:val="s1"/>
        <w:spacing w:before="0" w:beforeAutospacing="0" w:after="0" w:afterAutospacing="0"/>
        <w:jc w:val="both"/>
        <w:rPr>
          <w:sz w:val="28"/>
          <w:szCs w:val="28"/>
        </w:rPr>
      </w:pPr>
      <w:r>
        <w:rPr>
          <w:sz w:val="28"/>
          <w:szCs w:val="28"/>
        </w:rPr>
        <w:t>28.3.1. Обсуждение проектов проводится в интерактивном формате с использованием широкого набора инструментов для вовлечения и обеспечения участия современных групповых методов работы, а также всеми способами, предусмотренными </w:t>
      </w:r>
      <w:hyperlink r:id="rId19" w:anchor="/document/70700452/entry/0" w:history="1">
        <w:r>
          <w:rPr>
            <w:rStyle w:val="ac"/>
            <w:sz w:val="28"/>
            <w:szCs w:val="28"/>
          </w:rPr>
          <w:t>Федеральным законом</w:t>
        </w:r>
      </w:hyperlink>
      <w:r>
        <w:rPr>
          <w:sz w:val="28"/>
          <w:szCs w:val="28"/>
        </w:rPr>
        <w:t> от 21 июля 2014 г. N 212-ФЗ "Об основах общественного контроля в Российской Федерации".</w:t>
      </w:r>
    </w:p>
    <w:p w:rsidR="00E771CC" w:rsidRDefault="00E771CC" w:rsidP="00E771CC">
      <w:pPr>
        <w:pStyle w:val="s1"/>
        <w:spacing w:before="0" w:beforeAutospacing="0" w:after="0" w:afterAutospacing="0"/>
        <w:jc w:val="both"/>
        <w:rPr>
          <w:sz w:val="28"/>
          <w:szCs w:val="28"/>
        </w:rPr>
      </w:pPr>
      <w:r>
        <w:rPr>
          <w:sz w:val="28"/>
          <w:szCs w:val="28"/>
        </w:rPr>
        <w:t xml:space="preserve">18.3.2. </w:t>
      </w:r>
      <w:proofErr w:type="gramStart"/>
      <w:r>
        <w:rPr>
          <w:sz w:val="28"/>
          <w:szCs w:val="28"/>
        </w:rPr>
        <w:t xml:space="preserve">Используются следующие инструменты: анкетирование, опросы, интервьюирование, картирование, проведение </w:t>
      </w:r>
      <w:proofErr w:type="spellStart"/>
      <w:r>
        <w:rPr>
          <w:sz w:val="28"/>
          <w:szCs w:val="28"/>
        </w:rPr>
        <w:t>фокус-групп</w:t>
      </w:r>
      <w:proofErr w:type="spellEnd"/>
      <w:r>
        <w:rPr>
          <w:sz w:val="28"/>
          <w:szCs w:val="28"/>
        </w:rPr>
        <w:t>, работа с отдельными группами пользователей, организация проектных семинаров, организация проектных мастерских (</w:t>
      </w:r>
      <w:proofErr w:type="spellStart"/>
      <w:r>
        <w:rPr>
          <w:sz w:val="28"/>
          <w:szCs w:val="28"/>
        </w:rPr>
        <w:t>воркшопов</w:t>
      </w:r>
      <w:proofErr w:type="spellEnd"/>
      <w:r>
        <w:rPr>
          <w:sz w:val="28"/>
          <w:szCs w:val="28"/>
        </w:rPr>
        <w:t xml:space="preserve">), проведение общественных обсуждений, проведение </w:t>
      </w:r>
      <w:proofErr w:type="spellStart"/>
      <w:r>
        <w:rPr>
          <w:sz w:val="28"/>
          <w:szCs w:val="28"/>
        </w:rPr>
        <w:t>дизайн-игр</w:t>
      </w:r>
      <w:proofErr w:type="spellEnd"/>
      <w:r>
        <w:rPr>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E771CC" w:rsidRDefault="00E771CC" w:rsidP="00E771CC">
      <w:pPr>
        <w:pStyle w:val="s1"/>
        <w:spacing w:before="0" w:beforeAutospacing="0" w:after="0" w:afterAutospacing="0"/>
        <w:jc w:val="both"/>
        <w:rPr>
          <w:sz w:val="28"/>
          <w:szCs w:val="28"/>
        </w:rPr>
      </w:pPr>
      <w:r>
        <w:rPr>
          <w:sz w:val="28"/>
          <w:szCs w:val="28"/>
        </w:rPr>
        <w:t>28.3.3.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E771CC" w:rsidRDefault="00E771CC" w:rsidP="00E771CC">
      <w:pPr>
        <w:pStyle w:val="s1"/>
        <w:spacing w:before="0" w:beforeAutospacing="0" w:after="0" w:afterAutospacing="0"/>
        <w:jc w:val="both"/>
        <w:rPr>
          <w:sz w:val="28"/>
          <w:szCs w:val="28"/>
        </w:rPr>
      </w:pPr>
      <w:r>
        <w:rPr>
          <w:sz w:val="28"/>
          <w:szCs w:val="28"/>
        </w:rPr>
        <w:t>28.3.4.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771CC" w:rsidRDefault="00E771CC" w:rsidP="00E771CC">
      <w:pPr>
        <w:pStyle w:val="s1"/>
        <w:spacing w:before="0" w:beforeAutospacing="0" w:after="0" w:afterAutospacing="0"/>
        <w:jc w:val="both"/>
        <w:rPr>
          <w:sz w:val="28"/>
          <w:szCs w:val="28"/>
        </w:rPr>
      </w:pPr>
      <w:r>
        <w:rPr>
          <w:sz w:val="28"/>
          <w:szCs w:val="28"/>
        </w:rPr>
        <w:t xml:space="preserve">28.3.5. По итогам встреч, проектных семинаров, </w:t>
      </w:r>
      <w:proofErr w:type="spellStart"/>
      <w:r>
        <w:rPr>
          <w:sz w:val="28"/>
          <w:szCs w:val="28"/>
        </w:rPr>
        <w:t>воркшопов</w:t>
      </w:r>
      <w:proofErr w:type="spellEnd"/>
      <w:r>
        <w:rPr>
          <w:sz w:val="28"/>
          <w:szCs w:val="28"/>
        </w:rPr>
        <w:t xml:space="preserve">, </w:t>
      </w:r>
      <w:proofErr w:type="spellStart"/>
      <w:r>
        <w:rPr>
          <w:sz w:val="28"/>
          <w:szCs w:val="28"/>
        </w:rPr>
        <w:t>дизайн-игр</w:t>
      </w:r>
      <w:proofErr w:type="spellEnd"/>
      <w:r>
        <w:rPr>
          <w:sz w:val="28"/>
          <w:szCs w:val="28"/>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Pr>
          <w:sz w:val="28"/>
          <w:szCs w:val="28"/>
        </w:rPr>
        <w:t>доступ</w:t>
      </w:r>
      <w:proofErr w:type="gramEnd"/>
      <w:r>
        <w:rPr>
          <w:sz w:val="28"/>
          <w:szCs w:val="28"/>
        </w:rPr>
        <w:t xml:space="preserve"> как на информационных ресурсах проекта, так и на официальном сайте администрации города для того, чтобы граждане могли отслеживать процесс развития проекта, а также комментировать и включаться в этот процесс на любом этапе.</w:t>
      </w:r>
    </w:p>
    <w:p w:rsidR="00E771CC" w:rsidRDefault="00E771CC" w:rsidP="00E771CC">
      <w:pPr>
        <w:pStyle w:val="s1"/>
        <w:spacing w:before="0" w:beforeAutospacing="0" w:after="0" w:afterAutospacing="0"/>
        <w:jc w:val="both"/>
        <w:rPr>
          <w:sz w:val="28"/>
          <w:szCs w:val="28"/>
        </w:rPr>
      </w:pPr>
      <w:r>
        <w:rPr>
          <w:sz w:val="28"/>
          <w:szCs w:val="28"/>
        </w:rPr>
        <w:t xml:space="preserve">28.3.6. Для обеспечения квалифицированного участия до проведения самого общественного обсуждения публикуется достоверная и актуальная </w:t>
      </w:r>
      <w:r>
        <w:rPr>
          <w:sz w:val="28"/>
          <w:szCs w:val="28"/>
        </w:rPr>
        <w:lastRenderedPageBreak/>
        <w:t xml:space="preserve">информация о проекте, результатах </w:t>
      </w:r>
      <w:proofErr w:type="spellStart"/>
      <w:r>
        <w:rPr>
          <w:sz w:val="28"/>
          <w:szCs w:val="28"/>
        </w:rPr>
        <w:t>предпроектного</w:t>
      </w:r>
      <w:proofErr w:type="spellEnd"/>
      <w:r>
        <w:rPr>
          <w:sz w:val="28"/>
          <w:szCs w:val="28"/>
        </w:rPr>
        <w:t xml:space="preserve"> исследования, а также сам проект.</w:t>
      </w:r>
    </w:p>
    <w:p w:rsidR="00E771CC" w:rsidRDefault="00E771CC" w:rsidP="00E771CC">
      <w:pPr>
        <w:pStyle w:val="s1"/>
        <w:spacing w:before="0" w:beforeAutospacing="0" w:after="0" w:afterAutospacing="0"/>
        <w:jc w:val="both"/>
        <w:rPr>
          <w:sz w:val="28"/>
          <w:szCs w:val="28"/>
        </w:rPr>
      </w:pPr>
      <w:r>
        <w:rPr>
          <w:sz w:val="28"/>
          <w:szCs w:val="28"/>
        </w:rPr>
        <w:t>28.3.7. Общественный контроль является одним из механизмов общественного участия.</w:t>
      </w:r>
    </w:p>
    <w:p w:rsidR="00E771CC" w:rsidRDefault="00E771CC" w:rsidP="00E771CC">
      <w:pPr>
        <w:pStyle w:val="s1"/>
        <w:spacing w:before="0" w:beforeAutospacing="0" w:after="0" w:afterAutospacing="0"/>
        <w:jc w:val="both"/>
        <w:rPr>
          <w:sz w:val="28"/>
          <w:szCs w:val="28"/>
        </w:rPr>
      </w:pPr>
      <w:r>
        <w:rPr>
          <w:sz w:val="28"/>
          <w:szCs w:val="28"/>
        </w:rPr>
        <w:t>28.3.8.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 w:val="28"/>
          <w:szCs w:val="28"/>
        </w:rPr>
        <w:t>о-</w:t>
      </w:r>
      <w:proofErr w:type="gramEnd"/>
      <w:r>
        <w:rPr>
          <w:sz w:val="28"/>
          <w:szCs w:val="28"/>
        </w:rPr>
        <w:t xml:space="preserve">, </w:t>
      </w:r>
      <w:proofErr w:type="spellStart"/>
      <w:r>
        <w:rPr>
          <w:sz w:val="28"/>
          <w:szCs w:val="28"/>
        </w:rPr>
        <w:t>видеофиксации</w:t>
      </w:r>
      <w:proofErr w:type="spellEnd"/>
      <w:r>
        <w:rPr>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 города и (или) на интерактивный портал в сети Интернет.</w:t>
      </w:r>
    </w:p>
    <w:p w:rsidR="00E771CC" w:rsidRDefault="00E771CC" w:rsidP="00E771CC">
      <w:pPr>
        <w:pStyle w:val="s1"/>
        <w:spacing w:before="0" w:beforeAutospacing="0" w:after="0" w:afterAutospacing="0"/>
        <w:jc w:val="both"/>
        <w:rPr>
          <w:sz w:val="28"/>
          <w:szCs w:val="28"/>
        </w:rPr>
      </w:pPr>
      <w:r>
        <w:rPr>
          <w:sz w:val="28"/>
          <w:szCs w:val="28"/>
        </w:rPr>
        <w:t>28.3.9.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771CC" w:rsidRDefault="00E771CC" w:rsidP="00E771CC">
      <w:pPr>
        <w:pStyle w:val="s1"/>
        <w:spacing w:before="0" w:beforeAutospacing="0" w:after="0" w:afterAutospacing="0"/>
        <w:jc w:val="both"/>
        <w:rPr>
          <w:sz w:val="28"/>
          <w:szCs w:val="28"/>
        </w:rPr>
      </w:pPr>
      <w:r>
        <w:rPr>
          <w:sz w:val="28"/>
          <w:szCs w:val="28"/>
        </w:rPr>
        <w:t>28.3.10.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E771CC" w:rsidRDefault="00E771CC" w:rsidP="00E771CC">
      <w:pPr>
        <w:pStyle w:val="s1"/>
        <w:spacing w:before="0" w:beforeAutospacing="0" w:after="0" w:afterAutospacing="0"/>
        <w:jc w:val="both"/>
        <w:rPr>
          <w:sz w:val="28"/>
          <w:szCs w:val="28"/>
        </w:rPr>
      </w:pPr>
      <w:r>
        <w:rPr>
          <w:sz w:val="28"/>
          <w:szCs w:val="28"/>
        </w:rPr>
        <w:t>28.3.11. Участие лиц, осуществляющих предпринимательскую деятельность, в реализации комплексных проектов благоустройства заключается:</w:t>
      </w:r>
    </w:p>
    <w:p w:rsidR="00E771CC" w:rsidRDefault="00E771CC" w:rsidP="00E771CC">
      <w:pPr>
        <w:pStyle w:val="s1"/>
        <w:spacing w:before="0" w:beforeAutospacing="0" w:after="0" w:afterAutospacing="0"/>
        <w:jc w:val="both"/>
        <w:rPr>
          <w:sz w:val="28"/>
          <w:szCs w:val="28"/>
        </w:rPr>
      </w:pPr>
      <w:r>
        <w:rPr>
          <w:sz w:val="28"/>
          <w:szCs w:val="28"/>
        </w:rPr>
        <w:t>а) в создании и предоставлении разного рода услуг и сервисов для посетителей общественных пространств;</w:t>
      </w:r>
    </w:p>
    <w:p w:rsidR="00E771CC" w:rsidRDefault="00E771CC" w:rsidP="00E771CC">
      <w:pPr>
        <w:pStyle w:val="s1"/>
        <w:spacing w:before="0" w:beforeAutospacing="0" w:after="0" w:afterAutospacing="0"/>
        <w:jc w:val="both"/>
        <w:rPr>
          <w:sz w:val="28"/>
          <w:szCs w:val="28"/>
        </w:rPr>
      </w:pPr>
      <w:r>
        <w:rPr>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771CC" w:rsidRDefault="00E771CC" w:rsidP="00E771CC">
      <w:pPr>
        <w:pStyle w:val="s1"/>
        <w:spacing w:before="0" w:beforeAutospacing="0" w:after="0" w:afterAutospacing="0"/>
        <w:jc w:val="both"/>
        <w:rPr>
          <w:sz w:val="28"/>
          <w:szCs w:val="28"/>
        </w:rPr>
      </w:pPr>
      <w:r>
        <w:rPr>
          <w:sz w:val="28"/>
          <w:szCs w:val="28"/>
        </w:rPr>
        <w:t>в) в строительстве, реконструкции, реставрации объектов недвижимости;</w:t>
      </w:r>
    </w:p>
    <w:p w:rsidR="00E771CC" w:rsidRDefault="00E771CC" w:rsidP="00E771CC">
      <w:pPr>
        <w:pStyle w:val="s1"/>
        <w:spacing w:before="0" w:beforeAutospacing="0" w:after="0" w:afterAutospacing="0"/>
        <w:jc w:val="both"/>
        <w:rPr>
          <w:sz w:val="28"/>
          <w:szCs w:val="28"/>
        </w:rPr>
      </w:pPr>
      <w:r>
        <w:rPr>
          <w:sz w:val="28"/>
          <w:szCs w:val="28"/>
        </w:rPr>
        <w:t>г) в производстве или размещении элементов благоустройства;</w:t>
      </w:r>
    </w:p>
    <w:p w:rsidR="00E771CC" w:rsidRDefault="00E771CC" w:rsidP="00E771CC">
      <w:pPr>
        <w:pStyle w:val="s1"/>
        <w:spacing w:before="0" w:beforeAutospacing="0" w:after="0" w:afterAutospacing="0"/>
        <w:jc w:val="both"/>
        <w:rPr>
          <w:sz w:val="28"/>
          <w:szCs w:val="28"/>
        </w:rPr>
      </w:pPr>
      <w:proofErr w:type="spellStart"/>
      <w:r>
        <w:rPr>
          <w:sz w:val="28"/>
          <w:szCs w:val="28"/>
        </w:rPr>
        <w:t>д</w:t>
      </w:r>
      <w:proofErr w:type="spellEnd"/>
      <w:r>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771CC" w:rsidRDefault="00E771CC" w:rsidP="00E771CC">
      <w:pPr>
        <w:pStyle w:val="s1"/>
        <w:spacing w:before="0" w:beforeAutospacing="0" w:after="0" w:afterAutospacing="0"/>
        <w:jc w:val="both"/>
        <w:rPr>
          <w:sz w:val="28"/>
          <w:szCs w:val="28"/>
        </w:rPr>
      </w:pPr>
      <w:r>
        <w:rPr>
          <w:sz w:val="28"/>
          <w:szCs w:val="28"/>
        </w:rPr>
        <w:t>е) в организации мероприятий, обеспечивающих приток посетителей на создаваемые общественные пространства;</w:t>
      </w:r>
    </w:p>
    <w:p w:rsidR="00E771CC" w:rsidRDefault="00E771CC" w:rsidP="00E771CC">
      <w:pPr>
        <w:pStyle w:val="s1"/>
        <w:spacing w:before="0" w:beforeAutospacing="0" w:after="0" w:afterAutospacing="0"/>
        <w:jc w:val="both"/>
        <w:rPr>
          <w:sz w:val="28"/>
          <w:szCs w:val="28"/>
        </w:rPr>
      </w:pPr>
      <w:r>
        <w:rPr>
          <w:sz w:val="28"/>
          <w:szCs w:val="28"/>
        </w:rPr>
        <w:t>ж) в организации уборки благоустроенных территорий, предоставлении сре</w:t>
      </w:r>
      <w:proofErr w:type="gramStart"/>
      <w:r>
        <w:rPr>
          <w:sz w:val="28"/>
          <w:szCs w:val="28"/>
        </w:rPr>
        <w:t>дств дл</w:t>
      </w:r>
      <w:proofErr w:type="gramEnd"/>
      <w:r>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E771CC" w:rsidRDefault="00E771CC" w:rsidP="00E771CC">
      <w:pPr>
        <w:pStyle w:val="s1"/>
        <w:spacing w:before="0" w:beforeAutospacing="0" w:after="0" w:afterAutospacing="0"/>
        <w:jc w:val="both"/>
        <w:rPr>
          <w:sz w:val="28"/>
          <w:szCs w:val="28"/>
        </w:rPr>
      </w:pPr>
      <w:proofErr w:type="spellStart"/>
      <w:r>
        <w:rPr>
          <w:sz w:val="28"/>
          <w:szCs w:val="28"/>
        </w:rPr>
        <w:t>з</w:t>
      </w:r>
      <w:proofErr w:type="spellEnd"/>
      <w:r>
        <w:rPr>
          <w:sz w:val="28"/>
          <w:szCs w:val="28"/>
        </w:rPr>
        <w:t>) в иных формах.</w:t>
      </w:r>
    </w:p>
    <w:p w:rsidR="00E771CC" w:rsidRDefault="00E771CC" w:rsidP="00E771CC">
      <w:pPr>
        <w:pStyle w:val="s1"/>
        <w:spacing w:before="0" w:beforeAutospacing="0" w:after="0" w:afterAutospacing="0"/>
        <w:jc w:val="both"/>
        <w:rPr>
          <w:sz w:val="28"/>
          <w:szCs w:val="28"/>
        </w:rPr>
      </w:pPr>
      <w:r>
        <w:rPr>
          <w:sz w:val="28"/>
          <w:szCs w:val="28"/>
        </w:rPr>
        <w:t>28.3.12. На стадии проектирования общественных пространств, подготовки технического задания, выбора зон для благоустройства в реализации комплексных проектов благоустройства принимают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771CC" w:rsidRDefault="00E771CC" w:rsidP="00E771CC">
      <w:pPr>
        <w:ind w:right="-1"/>
        <w:jc w:val="both"/>
        <w:rPr>
          <w:b/>
          <w:color w:val="000000"/>
          <w:spacing w:val="10"/>
          <w:sz w:val="28"/>
          <w:szCs w:val="28"/>
          <w:lang w:eastAsia="en-US"/>
        </w:rPr>
      </w:pPr>
    </w:p>
    <w:p w:rsidR="00E771CC" w:rsidRDefault="00E771CC" w:rsidP="00E771CC">
      <w:pPr>
        <w:ind w:right="-1"/>
        <w:jc w:val="center"/>
        <w:rPr>
          <w:rFonts w:eastAsia="Calibri"/>
          <w:b/>
          <w:sz w:val="28"/>
          <w:szCs w:val="28"/>
          <w:lang w:eastAsia="en-US"/>
        </w:rPr>
      </w:pPr>
      <w:r>
        <w:rPr>
          <w:rFonts w:eastAsia="Calibri"/>
          <w:b/>
          <w:sz w:val="28"/>
          <w:szCs w:val="28"/>
          <w:lang w:eastAsia="en-US"/>
        </w:rPr>
        <w:lastRenderedPageBreak/>
        <w:t>29. Контроль исполнения правил и ответственность за их нарушение</w:t>
      </w:r>
    </w:p>
    <w:p w:rsidR="00E771CC" w:rsidRDefault="00E771CC" w:rsidP="00E771CC">
      <w:pPr>
        <w:ind w:right="-1"/>
        <w:jc w:val="both"/>
        <w:rPr>
          <w:rFonts w:eastAsia="Calibri"/>
          <w:sz w:val="28"/>
          <w:szCs w:val="28"/>
          <w:lang w:eastAsia="en-US"/>
        </w:rPr>
      </w:pPr>
      <w:bookmarkStart w:id="236" w:name="sub_1240"/>
      <w:bookmarkEnd w:id="235"/>
      <w:r>
        <w:rPr>
          <w:rFonts w:eastAsia="Calibri"/>
          <w:sz w:val="28"/>
          <w:szCs w:val="28"/>
          <w:lang w:eastAsia="en-US"/>
        </w:rPr>
        <w:t xml:space="preserve">29.1. Координацию деятельности по уборке и благоустройству территорий осуществляет администрация муниципального образования </w:t>
      </w:r>
      <w:proofErr w:type="spellStart"/>
      <w:r>
        <w:rPr>
          <w:rFonts w:eastAsia="Calibri"/>
          <w:sz w:val="28"/>
          <w:szCs w:val="28"/>
          <w:lang w:eastAsia="en-US"/>
        </w:rPr>
        <w:t>Верхнечебеньковский</w:t>
      </w:r>
      <w:proofErr w:type="spellEnd"/>
      <w:r>
        <w:rPr>
          <w:rFonts w:eastAsia="Calibri"/>
          <w:sz w:val="28"/>
          <w:szCs w:val="28"/>
          <w:lang w:eastAsia="en-US"/>
        </w:rPr>
        <w:t xml:space="preserve"> сельсовет.</w:t>
      </w:r>
    </w:p>
    <w:p w:rsidR="00E771CC" w:rsidRDefault="00E771CC" w:rsidP="00E771CC">
      <w:pPr>
        <w:ind w:right="-1"/>
        <w:jc w:val="both"/>
        <w:rPr>
          <w:rFonts w:eastAsia="Calibri"/>
          <w:sz w:val="28"/>
          <w:szCs w:val="28"/>
          <w:lang w:eastAsia="en-US"/>
        </w:rPr>
      </w:pPr>
      <w:bookmarkStart w:id="237" w:name="sub_1241"/>
      <w:bookmarkEnd w:id="236"/>
      <w:r>
        <w:rPr>
          <w:rFonts w:eastAsia="Calibri"/>
          <w:sz w:val="28"/>
          <w:szCs w:val="28"/>
          <w:lang w:eastAsia="en-US"/>
        </w:rPr>
        <w:t>29.2. Организация работ по уборке и благоустройству отведенной территории возлагается на собственников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bookmarkEnd w:id="237"/>
    <w:p w:rsidR="00E771CC" w:rsidRDefault="00E771CC" w:rsidP="00E771CC">
      <w:pPr>
        <w:ind w:right="-1"/>
        <w:jc w:val="both"/>
        <w:rPr>
          <w:rFonts w:eastAsia="Calibri"/>
          <w:sz w:val="28"/>
          <w:szCs w:val="28"/>
          <w:lang w:eastAsia="en-US"/>
        </w:rPr>
      </w:pPr>
      <w:r>
        <w:rPr>
          <w:rFonts w:eastAsia="Calibri"/>
          <w:sz w:val="28"/>
          <w:szCs w:val="28"/>
          <w:lang w:eastAsia="en-US"/>
        </w:rPr>
        <w:t>29.3.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E771CC" w:rsidRDefault="00E771CC" w:rsidP="00E771CC">
      <w:r>
        <w:rPr>
          <w:rFonts w:eastAsia="Calibri"/>
          <w:sz w:val="28"/>
          <w:szCs w:val="28"/>
          <w:lang w:eastAsia="en-US"/>
        </w:rPr>
        <w:t>29.4.</w:t>
      </w:r>
      <w:bookmarkStart w:id="238" w:name="sub_1243"/>
      <w:r>
        <w:rPr>
          <w:sz w:val="24"/>
          <w:szCs w:val="24"/>
        </w:rPr>
        <w:t xml:space="preserve"> </w:t>
      </w:r>
      <w:r>
        <w:rPr>
          <w:sz w:val="28"/>
          <w:szCs w:val="28"/>
        </w:rPr>
        <w:t xml:space="preserve">За нарушение Правил граждане, должностные и юридические лица, несут ответственность в соответствии </w:t>
      </w:r>
      <w:bookmarkEnd w:id="238"/>
      <w:r>
        <w:rPr>
          <w:sz w:val="28"/>
          <w:szCs w:val="28"/>
        </w:rPr>
        <w:t>Кодексом Российской Федерации «Об административных правонарушениях» и Законом Оренбургской области «Об административных правонарушениях в Оренбургской области.</w:t>
      </w: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771CC"/>
    <w:rsid w:val="00540C3B"/>
    <w:rsid w:val="00594DDA"/>
    <w:rsid w:val="005F62AE"/>
    <w:rsid w:val="008A17B3"/>
    <w:rsid w:val="00BD1ADF"/>
    <w:rsid w:val="00C8559D"/>
    <w:rsid w:val="00E7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1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E771CC"/>
    <w:rPr>
      <w:rFonts w:ascii="Times New Roman" w:eastAsia="Times New Roman" w:hAnsi="Times New Roman" w:cs="Times New Roman"/>
      <w:sz w:val="20"/>
      <w:szCs w:val="20"/>
      <w:lang w:eastAsia="ru-RU"/>
    </w:rPr>
  </w:style>
  <w:style w:type="paragraph" w:styleId="a4">
    <w:name w:val="header"/>
    <w:basedOn w:val="a"/>
    <w:link w:val="a3"/>
    <w:semiHidden/>
    <w:unhideWhenUsed/>
    <w:rsid w:val="00E771CC"/>
    <w:pPr>
      <w:tabs>
        <w:tab w:val="center" w:pos="4677"/>
        <w:tab w:val="right" w:pos="9355"/>
      </w:tabs>
    </w:pPr>
  </w:style>
  <w:style w:type="character" w:customStyle="1" w:styleId="1">
    <w:name w:val="Верхний колонтитул Знак1"/>
    <w:basedOn w:val="a0"/>
    <w:link w:val="a4"/>
    <w:uiPriority w:val="99"/>
    <w:semiHidden/>
    <w:rsid w:val="00E771CC"/>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semiHidden/>
    <w:rsid w:val="00E771CC"/>
    <w:rPr>
      <w:rFonts w:ascii="Times New Roman" w:eastAsia="Times New Roman" w:hAnsi="Times New Roman" w:cs="Times New Roman"/>
      <w:sz w:val="20"/>
      <w:szCs w:val="20"/>
      <w:lang w:eastAsia="ru-RU"/>
    </w:rPr>
  </w:style>
  <w:style w:type="paragraph" w:styleId="a6">
    <w:name w:val="footer"/>
    <w:basedOn w:val="a"/>
    <w:link w:val="a5"/>
    <w:uiPriority w:val="99"/>
    <w:semiHidden/>
    <w:unhideWhenUsed/>
    <w:rsid w:val="00E771CC"/>
    <w:pPr>
      <w:tabs>
        <w:tab w:val="center" w:pos="4677"/>
        <w:tab w:val="right" w:pos="9355"/>
      </w:tabs>
    </w:pPr>
  </w:style>
  <w:style w:type="character" w:customStyle="1" w:styleId="10">
    <w:name w:val="Нижний колонтитул Знак1"/>
    <w:basedOn w:val="a0"/>
    <w:link w:val="a6"/>
    <w:uiPriority w:val="99"/>
    <w:semiHidden/>
    <w:rsid w:val="00E771CC"/>
    <w:rPr>
      <w:rFonts w:ascii="Times New Roman" w:eastAsia="Times New Roman" w:hAnsi="Times New Roman" w:cs="Times New Roman"/>
      <w:sz w:val="20"/>
      <w:szCs w:val="20"/>
      <w:lang w:eastAsia="ru-RU"/>
    </w:rPr>
  </w:style>
  <w:style w:type="character" w:customStyle="1" w:styleId="2">
    <w:name w:val="Основной текст 2 Знак"/>
    <w:basedOn w:val="a0"/>
    <w:link w:val="20"/>
    <w:semiHidden/>
    <w:rsid w:val="00E771CC"/>
    <w:rPr>
      <w:rFonts w:ascii="Times New Roman" w:eastAsia="Times New Roman" w:hAnsi="Times New Roman" w:cs="Times New Roman"/>
      <w:sz w:val="24"/>
      <w:szCs w:val="24"/>
    </w:rPr>
  </w:style>
  <w:style w:type="paragraph" w:styleId="20">
    <w:name w:val="Body Text 2"/>
    <w:basedOn w:val="a"/>
    <w:link w:val="2"/>
    <w:semiHidden/>
    <w:unhideWhenUsed/>
    <w:rsid w:val="00E771CC"/>
    <w:pPr>
      <w:spacing w:after="120" w:line="480" w:lineRule="auto"/>
    </w:pPr>
    <w:rPr>
      <w:sz w:val="24"/>
      <w:szCs w:val="24"/>
      <w:lang w:eastAsia="en-US"/>
    </w:rPr>
  </w:style>
  <w:style w:type="character" w:customStyle="1" w:styleId="21">
    <w:name w:val="Основной текст 2 Знак1"/>
    <w:basedOn w:val="a0"/>
    <w:link w:val="20"/>
    <w:uiPriority w:val="99"/>
    <w:semiHidden/>
    <w:rsid w:val="00E771CC"/>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semiHidden/>
    <w:rsid w:val="00E771CC"/>
    <w:rPr>
      <w:rFonts w:ascii="Tahoma" w:eastAsia="Times New Roman" w:hAnsi="Tahoma" w:cs="Tahoma"/>
      <w:sz w:val="16"/>
      <w:szCs w:val="16"/>
      <w:lang w:eastAsia="ru-RU"/>
    </w:rPr>
  </w:style>
  <w:style w:type="paragraph" w:styleId="a8">
    <w:name w:val="Balloon Text"/>
    <w:basedOn w:val="a"/>
    <w:link w:val="a7"/>
    <w:semiHidden/>
    <w:unhideWhenUsed/>
    <w:rsid w:val="00E771CC"/>
    <w:rPr>
      <w:rFonts w:ascii="Tahoma" w:hAnsi="Tahoma" w:cs="Tahoma"/>
      <w:sz w:val="16"/>
      <w:szCs w:val="16"/>
    </w:rPr>
  </w:style>
  <w:style w:type="character" w:customStyle="1" w:styleId="11">
    <w:name w:val="Текст выноски Знак1"/>
    <w:basedOn w:val="a0"/>
    <w:link w:val="a8"/>
    <w:uiPriority w:val="99"/>
    <w:semiHidden/>
    <w:rsid w:val="00E771CC"/>
    <w:rPr>
      <w:rFonts w:ascii="Tahoma" w:eastAsia="Times New Roman" w:hAnsi="Tahoma" w:cs="Tahoma"/>
      <w:sz w:val="16"/>
      <w:szCs w:val="16"/>
      <w:lang w:eastAsia="ru-RU"/>
    </w:rPr>
  </w:style>
  <w:style w:type="character" w:customStyle="1" w:styleId="a9">
    <w:name w:val="Без интервала Знак"/>
    <w:link w:val="aa"/>
    <w:uiPriority w:val="1"/>
    <w:locked/>
    <w:rsid w:val="00E771CC"/>
    <w:rPr>
      <w:rFonts w:ascii="Calibri" w:hAnsi="Calibri" w:cs="Calibri"/>
    </w:rPr>
  </w:style>
  <w:style w:type="paragraph" w:styleId="aa">
    <w:name w:val="No Spacing"/>
    <w:link w:val="a9"/>
    <w:uiPriority w:val="1"/>
    <w:qFormat/>
    <w:rsid w:val="00E771CC"/>
    <w:pPr>
      <w:spacing w:after="0" w:line="240" w:lineRule="auto"/>
    </w:pPr>
    <w:rPr>
      <w:rFonts w:ascii="Calibri" w:hAnsi="Calibri" w:cs="Calibri"/>
    </w:rPr>
  </w:style>
  <w:style w:type="paragraph" w:styleId="ab">
    <w:name w:val="Block Text"/>
    <w:basedOn w:val="a"/>
    <w:semiHidden/>
    <w:unhideWhenUsed/>
    <w:rsid w:val="00E771CC"/>
    <w:pPr>
      <w:ind w:left="567" w:right="4536"/>
    </w:pPr>
    <w:rPr>
      <w:sz w:val="28"/>
      <w:szCs w:val="24"/>
    </w:rPr>
  </w:style>
  <w:style w:type="character" w:styleId="ac">
    <w:name w:val="Hyperlink"/>
    <w:semiHidden/>
    <w:unhideWhenUsed/>
    <w:rsid w:val="00E771CC"/>
    <w:rPr>
      <w:color w:val="0000FF"/>
      <w:u w:val="single"/>
    </w:rPr>
  </w:style>
  <w:style w:type="paragraph" w:customStyle="1" w:styleId="ConsPlusNormal">
    <w:name w:val="ConsPlusNormal"/>
    <w:rsid w:val="00E771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List Paragraph"/>
    <w:basedOn w:val="a"/>
    <w:uiPriority w:val="34"/>
    <w:qFormat/>
    <w:rsid w:val="00E771CC"/>
    <w:pPr>
      <w:spacing w:after="160" w:line="256" w:lineRule="auto"/>
      <w:ind w:left="720"/>
      <w:contextualSpacing/>
    </w:pPr>
    <w:rPr>
      <w:rFonts w:ascii="Calibri" w:eastAsia="Calibri" w:hAnsi="Calibri"/>
      <w:sz w:val="22"/>
      <w:szCs w:val="22"/>
      <w:lang w:eastAsia="en-US"/>
    </w:rPr>
  </w:style>
  <w:style w:type="paragraph" w:customStyle="1" w:styleId="s3">
    <w:name w:val="s_3"/>
    <w:basedOn w:val="a"/>
    <w:rsid w:val="00E771CC"/>
    <w:pPr>
      <w:spacing w:before="100" w:beforeAutospacing="1" w:after="100" w:afterAutospacing="1"/>
    </w:pPr>
    <w:rPr>
      <w:sz w:val="24"/>
      <w:szCs w:val="24"/>
    </w:rPr>
  </w:style>
  <w:style w:type="paragraph" w:customStyle="1" w:styleId="s1">
    <w:name w:val="s_1"/>
    <w:basedOn w:val="a"/>
    <w:rsid w:val="00E771CC"/>
    <w:pPr>
      <w:spacing w:before="100" w:beforeAutospacing="1" w:after="100" w:afterAutospacing="1"/>
    </w:pPr>
    <w:rPr>
      <w:sz w:val="24"/>
      <w:szCs w:val="24"/>
    </w:rPr>
  </w:style>
  <w:style w:type="character" w:customStyle="1" w:styleId="s10">
    <w:name w:val="s_10"/>
    <w:basedOn w:val="a0"/>
    <w:rsid w:val="00E771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0" TargetMode="External"/><Relationship Id="rId13" Type="http://schemas.openxmlformats.org/officeDocument/2006/relationships/hyperlink" Target="file:///C:\Users\&#1042;&#1077;&#1085;&#1077;&#1088;&#1072;\Desktop\&#8470;%2079%20%20&#1055;&#1056;&#1040;&#1042;&#1048;&#1051;&#1040;%20&#1041;&#1051;&#1040;&#1043;&#1054;&#1059;&#1057;&#1058;&#1056;&#1054;&#1049;&#1057;&#1058;&#1042;&#1040;%20(1).doc" TargetMode="External"/><Relationship Id="rId18" Type="http://schemas.openxmlformats.org/officeDocument/2006/relationships/hyperlink" Target="consultantplus://offline/ref=DA9F3D0B19FFCA0AB37C9A22183D5CD522474288C86155E12372BFC446DF572ECFF9F2DB5E341C99BAE6D79F8BU0k2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garantF1://10006035.0" TargetMode="External"/><Relationship Id="rId12" Type="http://schemas.openxmlformats.org/officeDocument/2006/relationships/hyperlink" Target="file:///C:\Users\&#1042;&#1077;&#1085;&#1077;&#1088;&#1072;\Desktop\&#8470;%2079%20%20&#1055;&#1056;&#1040;&#1042;&#1048;&#1051;&#1040;%20&#1041;&#1051;&#1040;&#1043;&#1054;&#1059;&#1057;&#1058;&#1056;&#1054;&#1049;&#1057;&#1058;&#1042;&#1040;%20(1).doc" TargetMode="External"/><Relationship Id="rId17" Type="http://schemas.openxmlformats.org/officeDocument/2006/relationships/hyperlink" Target="consultantplus://offline/ref=1C313D8E84A1C0C35F07CFE88337B1C0649CBD662733A935009DCD69E52E1F08EF0D2EFE2DAD821EF1935CE219j7H" TargetMode="External"/><Relationship Id="rId2" Type="http://schemas.openxmlformats.org/officeDocument/2006/relationships/settings" Target="settings.xml"/><Relationship Id="rId16" Type="http://schemas.openxmlformats.org/officeDocument/2006/relationships/hyperlink" Target="consultantplus://offline/ref=14A93DDD4BA04CBA2A0B5988D225518FA200C296088C96AC442F8C842E8BCB1F172F9AAADBE43BC056DB9493c1jB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27402842.0" TargetMode="External"/><Relationship Id="rId11" Type="http://schemas.openxmlformats.org/officeDocument/2006/relationships/hyperlink" Target="garantF1://12032859.0" TargetMode="External"/><Relationship Id="rId5" Type="http://schemas.openxmlformats.org/officeDocument/2006/relationships/hyperlink" Target="garantF1://27453260.0" TargetMode="External"/><Relationship Id="rId15" Type="http://schemas.openxmlformats.org/officeDocument/2006/relationships/hyperlink" Target="consultantplus://offline/ref=B6CEA8097CB298CA766848A267B2F9317ADF8E39AF8C23B9A6F0BED7A22F883FE7B596C046C1489BC6C8DD97A486C1BA54448DD66AB74263h5h9H" TargetMode="External"/><Relationship Id="rId10" Type="http://schemas.openxmlformats.org/officeDocument/2006/relationships/hyperlink" Target="garantF1://27413304.1000" TargetMode="External"/><Relationship Id="rId19" Type="http://schemas.openxmlformats.org/officeDocument/2006/relationships/hyperlink" Target="http://internet.garant.ru/" TargetMode="External"/><Relationship Id="rId4" Type="http://schemas.openxmlformats.org/officeDocument/2006/relationships/hyperlink" Target="file:///C:\Users\&#1042;&#1077;&#1085;&#1077;&#1088;&#1072;\Desktop\&#8470;%2079%20%20&#1055;&#1056;&#1040;&#1042;&#1048;&#1051;&#1040;%20&#1041;&#1051;&#1040;&#1043;&#1054;&#1059;&#1057;&#1058;&#1056;&#1054;&#1049;&#1057;&#1058;&#1042;&#1040;%20(1).doc" TargetMode="External"/><Relationship Id="rId9" Type="http://schemas.openxmlformats.org/officeDocument/2006/relationships/hyperlink" Target="garantF1://12057004.0" TargetMode="External"/><Relationship Id="rId14" Type="http://schemas.openxmlformats.org/officeDocument/2006/relationships/hyperlink" Target="garantF1://6080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20210</Words>
  <Characters>115200</Characters>
  <Application>Microsoft Office Word</Application>
  <DocSecurity>0</DocSecurity>
  <Lines>960</Lines>
  <Paragraphs>270</Paragraphs>
  <ScaleCrop>false</ScaleCrop>
  <Company>Kraftway</Company>
  <LinksUpToDate>false</LinksUpToDate>
  <CharactersWithSpaces>135140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3</cp:revision>
  <dcterms:created xsi:type="dcterms:W3CDTF">2022-08-22T05:13:00Z</dcterms:created>
  <dcterms:modified xsi:type="dcterms:W3CDTF">2022-08-22T05:16:00Z</dcterms:modified>
</cp:coreProperties>
</file>