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                            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Верхнечебеньковский 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сельсовет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0A7EFC" w:rsidRDefault="005E730E" w:rsidP="000A7E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0A7EFC">
        <w:rPr>
          <w:sz w:val="28"/>
          <w:szCs w:val="28"/>
        </w:rPr>
        <w:t>етвёртого созыва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0EA1">
        <w:rPr>
          <w:sz w:val="28"/>
          <w:szCs w:val="28"/>
        </w:rPr>
        <w:t>27</w:t>
      </w:r>
      <w:r w:rsidR="00A91027">
        <w:rPr>
          <w:sz w:val="28"/>
          <w:szCs w:val="28"/>
        </w:rPr>
        <w:t>.08</w:t>
      </w:r>
      <w:r w:rsidR="005E730E">
        <w:rPr>
          <w:sz w:val="28"/>
          <w:szCs w:val="28"/>
        </w:rPr>
        <w:t>.2021</w:t>
      </w:r>
      <w:r>
        <w:rPr>
          <w:sz w:val="28"/>
          <w:szCs w:val="28"/>
        </w:rPr>
        <w:t xml:space="preserve">  года № </w:t>
      </w:r>
      <w:r w:rsidR="00FD0EA1">
        <w:rPr>
          <w:sz w:val="28"/>
          <w:szCs w:val="28"/>
        </w:rPr>
        <w:t>34</w:t>
      </w:r>
    </w:p>
    <w:p w:rsidR="000A7EFC" w:rsidRDefault="000A7EFC" w:rsidP="000A7EFC">
      <w:pPr>
        <w:rPr>
          <w:sz w:val="28"/>
          <w:szCs w:val="28"/>
        </w:rPr>
      </w:pPr>
      <w:r>
        <w:rPr>
          <w:sz w:val="28"/>
          <w:szCs w:val="28"/>
        </w:rPr>
        <w:t xml:space="preserve">     С.Верхние Чебеньки</w:t>
      </w:r>
    </w:p>
    <w:p w:rsidR="000A7EFC" w:rsidRDefault="000A7EFC" w:rsidP="004F257F">
      <w:pPr>
        <w:jc w:val="center"/>
        <w:rPr>
          <w:rFonts w:ascii="Arial" w:hAnsi="Arial" w:cs="Arial"/>
          <w:b/>
          <w:sz w:val="28"/>
          <w:szCs w:val="28"/>
        </w:rPr>
      </w:pPr>
    </w:p>
    <w:p w:rsidR="000A7EFC" w:rsidRDefault="000A7EFC" w:rsidP="004F257F">
      <w:pPr>
        <w:jc w:val="center"/>
        <w:rPr>
          <w:rFonts w:ascii="Arial" w:hAnsi="Arial" w:cs="Arial"/>
          <w:b/>
          <w:sz w:val="28"/>
          <w:szCs w:val="28"/>
        </w:rPr>
      </w:pPr>
    </w:p>
    <w:p w:rsidR="004F257F" w:rsidRDefault="00A91027" w:rsidP="004F257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отмене решения Совета депутатов от17.10.2019 №123 « Об утверждении Положения « О порядке и условиях предоставления главе муниципального образования ежегодного основного и дополнительного оплачиваемого отпуска за выслугу лет.</w:t>
      </w:r>
      <w:r w:rsidR="0075053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E43DA" w:rsidRDefault="006E43DA" w:rsidP="004F257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E43DA" w:rsidRDefault="006E43DA" w:rsidP="004F257F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F257F" w:rsidRDefault="004F257F" w:rsidP="004F257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         </w:t>
      </w:r>
      <w:r>
        <w:rPr>
          <w:rFonts w:ascii="Arial" w:hAnsi="Arial" w:cs="Arial"/>
        </w:rPr>
        <w:t>В соответствии с Федеральными законами от 6 октября 2003 г №131-ФЗ «Об общих принципах организации местного самоуправления в Российской Федерации» и</w:t>
      </w:r>
      <w:proofErr w:type="gramStart"/>
      <w:r>
        <w:rPr>
          <w:rFonts w:ascii="Arial" w:hAnsi="Arial" w:cs="Arial"/>
        </w:rPr>
        <w:t xml:space="preserve"> </w:t>
      </w:r>
      <w:r w:rsidR="00A91027">
        <w:rPr>
          <w:rFonts w:ascii="Arial" w:hAnsi="Arial" w:cs="Arial"/>
        </w:rPr>
        <w:t>,</w:t>
      </w:r>
      <w:proofErr w:type="gramEnd"/>
      <w:r w:rsidR="00A91027">
        <w:rPr>
          <w:rFonts w:ascii="Arial" w:hAnsi="Arial" w:cs="Arial"/>
        </w:rPr>
        <w:t xml:space="preserve">экспертным заключением Государственного правового управления аппарата губернатора и Правительства Оренбургской области от04.08.2021 №21/223/2021 </w:t>
      </w:r>
      <w:r>
        <w:rPr>
          <w:rFonts w:ascii="Arial" w:hAnsi="Arial" w:cs="Arial"/>
        </w:rPr>
        <w:t xml:space="preserve">Уставом  муниципального образования </w:t>
      </w:r>
      <w:r w:rsidR="000A7EFC">
        <w:rPr>
          <w:rFonts w:ascii="Arial" w:hAnsi="Arial" w:cs="Arial"/>
        </w:rPr>
        <w:t xml:space="preserve">Верхнечебеньковский сельсовет </w:t>
      </w:r>
      <w:r>
        <w:rPr>
          <w:rFonts w:ascii="Arial" w:hAnsi="Arial" w:cs="Arial"/>
        </w:rPr>
        <w:t xml:space="preserve">, Совет депутатов муниципального образования </w:t>
      </w:r>
      <w:r w:rsidR="000A7EFC">
        <w:rPr>
          <w:rFonts w:ascii="Arial" w:hAnsi="Arial" w:cs="Arial"/>
        </w:rPr>
        <w:t xml:space="preserve">Верхнечебеньковский </w:t>
      </w:r>
      <w:r>
        <w:rPr>
          <w:rFonts w:ascii="Arial" w:hAnsi="Arial" w:cs="Arial"/>
        </w:rPr>
        <w:t xml:space="preserve"> решил:</w:t>
      </w:r>
    </w:p>
    <w:p w:rsidR="000A7EFC" w:rsidRDefault="000A7EFC" w:rsidP="004F2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1.Отменить решение совета депутатов Верхнечебеньковского сельсовета от </w:t>
      </w:r>
      <w:r w:rsidR="00A91027">
        <w:rPr>
          <w:rFonts w:ascii="Arial" w:hAnsi="Arial" w:cs="Arial"/>
        </w:rPr>
        <w:t xml:space="preserve">17.10.2019 №123 « Об утверждении Положения « О порядке и условиях  предоставления главе муниципального образования Верхнечебеньковский сельсовет ежегодного основного и дополнительного оплачиваемого отпуска за выслугу лет» </w:t>
      </w:r>
    </w:p>
    <w:p w:rsidR="004F257F" w:rsidRDefault="004F257F" w:rsidP="004F257F">
      <w:pPr>
        <w:jc w:val="both"/>
        <w:rPr>
          <w:rFonts w:ascii="Arial" w:hAnsi="Arial" w:cs="Arial"/>
        </w:rPr>
      </w:pPr>
    </w:p>
    <w:p w:rsidR="004F257F" w:rsidRDefault="006E43DA" w:rsidP="004F2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57F">
        <w:rPr>
          <w:rFonts w:ascii="Arial" w:hAnsi="Arial" w:cs="Arial"/>
        </w:rPr>
        <w:t xml:space="preserve">. Решение вступает в силу  после его официального </w:t>
      </w:r>
      <w:r w:rsidR="000A7EFC">
        <w:rPr>
          <w:rFonts w:ascii="Arial" w:hAnsi="Arial" w:cs="Arial"/>
        </w:rPr>
        <w:t>обнародования</w:t>
      </w:r>
      <w:r w:rsidR="004F257F">
        <w:rPr>
          <w:rFonts w:ascii="Arial" w:hAnsi="Arial" w:cs="Arial"/>
        </w:rPr>
        <w:t>.</w:t>
      </w:r>
    </w:p>
    <w:p w:rsidR="004F257F" w:rsidRDefault="004F257F" w:rsidP="004F257F">
      <w:pPr>
        <w:jc w:val="both"/>
        <w:rPr>
          <w:rFonts w:ascii="Arial" w:hAnsi="Arial" w:cs="Arial"/>
        </w:rPr>
      </w:pPr>
    </w:p>
    <w:p w:rsidR="004F257F" w:rsidRDefault="004F257F" w:rsidP="004F257F">
      <w:pPr>
        <w:jc w:val="both"/>
        <w:rPr>
          <w:rFonts w:ascii="Arial" w:hAnsi="Arial" w:cs="Arial"/>
        </w:rPr>
      </w:pPr>
    </w:p>
    <w:p w:rsidR="004F257F" w:rsidRDefault="004F257F" w:rsidP="004F257F">
      <w:pPr>
        <w:jc w:val="both"/>
        <w:rPr>
          <w:rFonts w:ascii="Arial" w:hAnsi="Arial" w:cs="Arial"/>
        </w:rPr>
      </w:pPr>
    </w:p>
    <w:p w:rsidR="004F257F" w:rsidRDefault="004F257F" w:rsidP="004F257F">
      <w:pPr>
        <w:tabs>
          <w:tab w:val="left" w:pos="99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Совета депутатов                    Глава муниципального образования</w:t>
      </w:r>
    </w:p>
    <w:p w:rsidR="004F257F" w:rsidRDefault="000A7EFC" w:rsidP="004F257F">
      <w:pPr>
        <w:tabs>
          <w:tab w:val="left" w:pos="99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Верхнечебеньковский сельсовет</w:t>
      </w:r>
      <w:r w:rsidR="004F257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Верхнечебеньковский сельсовет</w:t>
      </w:r>
      <w:r w:rsidR="004F257F">
        <w:rPr>
          <w:rFonts w:ascii="Arial" w:hAnsi="Arial" w:cs="Arial"/>
        </w:rPr>
        <w:t xml:space="preserve">                      </w:t>
      </w:r>
    </w:p>
    <w:p w:rsidR="004F257F" w:rsidRDefault="004F257F" w:rsidP="004F257F">
      <w:pPr>
        <w:tabs>
          <w:tab w:val="left" w:pos="3165"/>
          <w:tab w:val="left" w:pos="3299"/>
        </w:tabs>
        <w:ind w:left="4395"/>
        <w:jc w:val="right"/>
        <w:rPr>
          <w:rFonts w:ascii="Arial" w:eastAsiaTheme="minorEastAsia" w:hAnsi="Arial" w:cs="Arial"/>
        </w:rPr>
      </w:pPr>
    </w:p>
    <w:p w:rsidR="004F257F" w:rsidRDefault="004F257F" w:rsidP="004F257F">
      <w:pPr>
        <w:tabs>
          <w:tab w:val="left" w:pos="0"/>
        </w:tabs>
        <w:ind w:firstLine="92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 </w:t>
      </w:r>
      <w:proofErr w:type="spellStart"/>
      <w:r w:rsidR="000A7EFC">
        <w:rPr>
          <w:rFonts w:ascii="Arial" w:hAnsi="Arial" w:cs="Arial"/>
        </w:rPr>
        <w:t>Х.З.Зинатуллин</w:t>
      </w:r>
      <w:proofErr w:type="spellEnd"/>
      <w:r>
        <w:rPr>
          <w:rFonts w:ascii="Arial" w:hAnsi="Arial" w:cs="Arial"/>
        </w:rPr>
        <w:t xml:space="preserve">                       ________________ </w:t>
      </w:r>
      <w:r w:rsidR="000A7EFC">
        <w:rPr>
          <w:rFonts w:ascii="Arial" w:hAnsi="Arial" w:cs="Arial"/>
        </w:rPr>
        <w:t>Р.Б.Рахматуллин</w:t>
      </w:r>
      <w:r>
        <w:rPr>
          <w:rFonts w:ascii="Arial" w:hAnsi="Arial" w:cs="Arial"/>
        </w:rPr>
        <w:t xml:space="preserve">                      </w:t>
      </w:r>
    </w:p>
    <w:p w:rsidR="004F257F" w:rsidRDefault="004F257F" w:rsidP="004F257F">
      <w:pPr>
        <w:tabs>
          <w:tab w:val="left" w:pos="0"/>
          <w:tab w:val="left" w:pos="3165"/>
        </w:tabs>
        <w:ind w:left="4395"/>
        <w:jc w:val="center"/>
        <w:rPr>
          <w:rFonts w:ascii="Arial" w:hAnsi="Arial" w:cs="Arial"/>
        </w:rPr>
      </w:pPr>
    </w:p>
    <w:p w:rsidR="004F257F" w:rsidRDefault="004F257F" w:rsidP="004F257F">
      <w:pPr>
        <w:jc w:val="right"/>
      </w:pPr>
      <w:r>
        <w:t xml:space="preserve">                                                                                       </w:t>
      </w:r>
    </w:p>
    <w:sectPr w:rsidR="004F257F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536"/>
    <w:multiLevelType w:val="hybridMultilevel"/>
    <w:tmpl w:val="A92E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0BFA"/>
    <w:multiLevelType w:val="multilevel"/>
    <w:tmpl w:val="4F4ECF4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967" w:hanging="720"/>
      </w:pPr>
    </w:lvl>
    <w:lvl w:ilvl="2">
      <w:start w:val="3"/>
      <w:numFmt w:val="decimal"/>
      <w:lvlText w:val="%1.%2.%3."/>
      <w:lvlJc w:val="left"/>
      <w:pPr>
        <w:ind w:left="1214" w:hanging="720"/>
      </w:pPr>
    </w:lvl>
    <w:lvl w:ilvl="3">
      <w:start w:val="1"/>
      <w:numFmt w:val="decimal"/>
      <w:lvlText w:val="%1.%2.%3.%4."/>
      <w:lvlJc w:val="left"/>
      <w:pPr>
        <w:ind w:left="1821" w:hanging="1080"/>
      </w:pPr>
    </w:lvl>
    <w:lvl w:ilvl="4">
      <w:start w:val="1"/>
      <w:numFmt w:val="decimal"/>
      <w:lvlText w:val="%1.%2.%3.%4.%5."/>
      <w:lvlJc w:val="left"/>
      <w:pPr>
        <w:ind w:left="2068" w:hanging="1080"/>
      </w:pPr>
    </w:lvl>
    <w:lvl w:ilvl="5">
      <w:start w:val="1"/>
      <w:numFmt w:val="decimal"/>
      <w:lvlText w:val="%1.%2.%3.%4.%5.%6."/>
      <w:lvlJc w:val="left"/>
      <w:pPr>
        <w:ind w:left="2675" w:hanging="1440"/>
      </w:pPr>
    </w:lvl>
    <w:lvl w:ilvl="6">
      <w:start w:val="1"/>
      <w:numFmt w:val="decimal"/>
      <w:lvlText w:val="%1.%2.%3.%4.%5.%6.%7."/>
      <w:lvlJc w:val="left"/>
      <w:pPr>
        <w:ind w:left="2922" w:hanging="1440"/>
      </w:pPr>
    </w:lvl>
    <w:lvl w:ilvl="7">
      <w:start w:val="1"/>
      <w:numFmt w:val="decimal"/>
      <w:lvlText w:val="%1.%2.%3.%4.%5.%6.%7.%8."/>
      <w:lvlJc w:val="left"/>
      <w:pPr>
        <w:ind w:left="3529" w:hanging="1800"/>
      </w:pPr>
    </w:lvl>
    <w:lvl w:ilvl="8">
      <w:start w:val="1"/>
      <w:numFmt w:val="decimal"/>
      <w:lvlText w:val="%1.%2.%3.%4.%5.%6.%7.%8.%9."/>
      <w:lvlJc w:val="left"/>
      <w:pPr>
        <w:ind w:left="4136" w:hanging="2160"/>
      </w:pPr>
    </w:lvl>
  </w:abstractNum>
  <w:abstractNum w:abstractNumId="2">
    <w:nsid w:val="3B1C73E4"/>
    <w:multiLevelType w:val="multilevel"/>
    <w:tmpl w:val="484298D6"/>
    <w:lvl w:ilvl="0">
      <w:start w:val="1"/>
      <w:numFmt w:val="decimal"/>
      <w:lvlText w:val="%1"/>
      <w:lvlJc w:val="left"/>
      <w:pPr>
        <w:ind w:left="495" w:hanging="495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1020" w:hanging="495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655" w:hanging="108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4065" w:hanging="144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475" w:hanging="1800"/>
      </w:pPr>
    </w:lvl>
    <w:lvl w:ilvl="8">
      <w:start w:val="1"/>
      <w:numFmt w:val="decimal"/>
      <w:lvlText w:val="%1.%2.%3.%4.%5.%6.%7.%8.%9"/>
      <w:lvlJc w:val="left"/>
      <w:pPr>
        <w:ind w:left="6000" w:hanging="1800"/>
      </w:pPr>
    </w:lvl>
  </w:abstractNum>
  <w:abstractNum w:abstractNumId="3">
    <w:nsid w:val="45161895"/>
    <w:multiLevelType w:val="hybridMultilevel"/>
    <w:tmpl w:val="B836876E"/>
    <w:lvl w:ilvl="0" w:tplc="C524752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04028"/>
    <w:multiLevelType w:val="multilevel"/>
    <w:tmpl w:val="35066F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214" w:hanging="720"/>
      </w:pPr>
    </w:lvl>
    <w:lvl w:ilvl="3">
      <w:start w:val="1"/>
      <w:numFmt w:val="decimal"/>
      <w:isLgl/>
      <w:lvlText w:val="%1.%2.%3.%4."/>
      <w:lvlJc w:val="left"/>
      <w:pPr>
        <w:ind w:left="1641" w:hanging="1080"/>
      </w:pPr>
    </w:lvl>
    <w:lvl w:ilvl="4">
      <w:start w:val="1"/>
      <w:numFmt w:val="decimal"/>
      <w:isLgl/>
      <w:lvlText w:val="%1.%2.%3.%4.%5."/>
      <w:lvlJc w:val="left"/>
      <w:pPr>
        <w:ind w:left="1708" w:hanging="1080"/>
      </w:pPr>
    </w:lvl>
    <w:lvl w:ilvl="5">
      <w:start w:val="1"/>
      <w:numFmt w:val="decimal"/>
      <w:isLgl/>
      <w:lvlText w:val="%1.%2.%3.%4.%5.%6."/>
      <w:lvlJc w:val="left"/>
      <w:pPr>
        <w:ind w:left="2135" w:hanging="1440"/>
      </w:pPr>
    </w:lvl>
    <w:lvl w:ilvl="6">
      <w:start w:val="1"/>
      <w:numFmt w:val="decimal"/>
      <w:isLgl/>
      <w:lvlText w:val="%1.%2.%3.%4.%5.%6.%7."/>
      <w:lvlJc w:val="left"/>
      <w:pPr>
        <w:ind w:left="2202" w:hanging="1440"/>
      </w:p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</w:lvl>
  </w:abstractNum>
  <w:abstractNum w:abstractNumId="5">
    <w:nsid w:val="4E3D2D86"/>
    <w:multiLevelType w:val="hybridMultilevel"/>
    <w:tmpl w:val="A52AEF42"/>
    <w:lvl w:ilvl="0" w:tplc="511882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01B0B2F"/>
    <w:multiLevelType w:val="hybridMultilevel"/>
    <w:tmpl w:val="FE442D52"/>
    <w:lvl w:ilvl="0" w:tplc="7612147A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259"/>
    <w:rsid w:val="000A7EFC"/>
    <w:rsid w:val="000E1F13"/>
    <w:rsid w:val="001F2FCB"/>
    <w:rsid w:val="0020156C"/>
    <w:rsid w:val="002316B9"/>
    <w:rsid w:val="00237237"/>
    <w:rsid w:val="002B29EE"/>
    <w:rsid w:val="002B5C22"/>
    <w:rsid w:val="002F2769"/>
    <w:rsid w:val="0032456D"/>
    <w:rsid w:val="00384E43"/>
    <w:rsid w:val="00441AEC"/>
    <w:rsid w:val="004F1EBC"/>
    <w:rsid w:val="004F257F"/>
    <w:rsid w:val="004F54CE"/>
    <w:rsid w:val="00503466"/>
    <w:rsid w:val="00540C3B"/>
    <w:rsid w:val="005A1911"/>
    <w:rsid w:val="005A28BD"/>
    <w:rsid w:val="005C179C"/>
    <w:rsid w:val="005C3DD2"/>
    <w:rsid w:val="005E057B"/>
    <w:rsid w:val="005E730E"/>
    <w:rsid w:val="00604799"/>
    <w:rsid w:val="0067641A"/>
    <w:rsid w:val="006E43DA"/>
    <w:rsid w:val="00750533"/>
    <w:rsid w:val="00790EA3"/>
    <w:rsid w:val="00837E3D"/>
    <w:rsid w:val="008A28C6"/>
    <w:rsid w:val="00974FE3"/>
    <w:rsid w:val="009A3242"/>
    <w:rsid w:val="009C2C9E"/>
    <w:rsid w:val="00A91027"/>
    <w:rsid w:val="00AE46AA"/>
    <w:rsid w:val="00B231A4"/>
    <w:rsid w:val="00BD1ADF"/>
    <w:rsid w:val="00BE3BCB"/>
    <w:rsid w:val="00C8559D"/>
    <w:rsid w:val="00D664EF"/>
    <w:rsid w:val="00DB52A1"/>
    <w:rsid w:val="00E42259"/>
    <w:rsid w:val="00FD0EA1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F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F257F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uiPriority w:val="99"/>
    <w:rsid w:val="004F257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Гипертекстовая ссылка"/>
    <w:basedOn w:val="a0"/>
    <w:uiPriority w:val="99"/>
    <w:rsid w:val="004F257F"/>
    <w:rPr>
      <w:b/>
      <w:bCs/>
      <w:color w:val="106BBE"/>
    </w:rPr>
  </w:style>
  <w:style w:type="character" w:customStyle="1" w:styleId="markedcontent">
    <w:name w:val="markedcontent"/>
    <w:basedOn w:val="a0"/>
    <w:rsid w:val="004F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22</cp:revision>
  <cp:lastPrinted>2021-08-27T08:26:00Z</cp:lastPrinted>
  <dcterms:created xsi:type="dcterms:W3CDTF">2021-06-08T09:19:00Z</dcterms:created>
  <dcterms:modified xsi:type="dcterms:W3CDTF">2021-08-27T08:41:00Z</dcterms:modified>
</cp:coreProperties>
</file>