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745C" w:rsidRDefault="00C8745C" w:rsidP="00C8745C">
      <w:pPr>
        <w:widowControl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C8745C" w:rsidRDefault="00C8745C" w:rsidP="00C8745C">
      <w:pPr>
        <w:widowControl/>
        <w:jc w:val="center"/>
        <w:rPr>
          <w:b/>
          <w:szCs w:val="28"/>
        </w:rPr>
      </w:pPr>
      <w:r>
        <w:rPr>
          <w:b/>
          <w:szCs w:val="28"/>
        </w:rPr>
        <w:t>МУНИЦИПАЛЬНОГО</w:t>
      </w:r>
    </w:p>
    <w:p w:rsidR="00C8745C" w:rsidRDefault="00C8745C" w:rsidP="00F23F84">
      <w:pPr>
        <w:widowControl/>
        <w:tabs>
          <w:tab w:val="left" w:pos="1080"/>
        </w:tabs>
        <w:jc w:val="center"/>
        <w:rPr>
          <w:b/>
          <w:szCs w:val="28"/>
        </w:rPr>
      </w:pPr>
      <w:r w:rsidRPr="00C023D3">
        <w:rPr>
          <w:b/>
          <w:szCs w:val="28"/>
        </w:rPr>
        <w:t>ОБРАЗОВАН</w:t>
      </w:r>
      <w:r w:rsidR="00F23F84">
        <w:rPr>
          <w:b/>
          <w:szCs w:val="28"/>
        </w:rPr>
        <w:t xml:space="preserve">ИЯ  Верхнечебеньковский </w:t>
      </w:r>
      <w:r>
        <w:rPr>
          <w:b/>
          <w:szCs w:val="28"/>
        </w:rPr>
        <w:t xml:space="preserve"> СЕЛЬСОВЕТ</w:t>
      </w:r>
    </w:p>
    <w:p w:rsidR="00C8745C" w:rsidRDefault="00C8745C" w:rsidP="00C8745C">
      <w:pPr>
        <w:widowControl/>
        <w:tabs>
          <w:tab w:val="left" w:pos="1080"/>
        </w:tabs>
        <w:jc w:val="center"/>
        <w:rPr>
          <w:b/>
          <w:szCs w:val="28"/>
        </w:rPr>
      </w:pPr>
      <w:r>
        <w:rPr>
          <w:b/>
          <w:szCs w:val="28"/>
        </w:rPr>
        <w:t>САКМАРСКОГО РАЙОНА</w:t>
      </w:r>
    </w:p>
    <w:p w:rsidR="00C8745C" w:rsidRDefault="00C8745C" w:rsidP="00C8745C">
      <w:pPr>
        <w:widowControl/>
        <w:tabs>
          <w:tab w:val="left" w:pos="1080"/>
        </w:tabs>
        <w:jc w:val="center"/>
        <w:rPr>
          <w:b/>
          <w:szCs w:val="28"/>
        </w:rPr>
      </w:pPr>
      <w:r>
        <w:rPr>
          <w:b/>
          <w:szCs w:val="28"/>
        </w:rPr>
        <w:t>ОРЕНБУРГСКОЙ ОБЛАСТИ</w:t>
      </w:r>
    </w:p>
    <w:p w:rsidR="00C8745C" w:rsidRDefault="00C8745C" w:rsidP="00C8745C">
      <w:pPr>
        <w:widowControl/>
        <w:tabs>
          <w:tab w:val="left" w:pos="1080"/>
        </w:tabs>
        <w:jc w:val="center"/>
        <w:rPr>
          <w:b/>
          <w:szCs w:val="28"/>
        </w:rPr>
      </w:pPr>
    </w:p>
    <w:p w:rsidR="00C8745C" w:rsidRDefault="00C8745C" w:rsidP="00C8745C">
      <w:pPr>
        <w:widowControl/>
        <w:tabs>
          <w:tab w:val="left" w:pos="10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C8745C" w:rsidRDefault="008F5CA6" w:rsidP="00C8745C">
      <w:pPr>
        <w:widowControl/>
        <w:tabs>
          <w:tab w:val="left" w:pos="1080"/>
        </w:tabs>
        <w:jc w:val="center"/>
        <w:rPr>
          <w:szCs w:val="28"/>
        </w:rPr>
      </w:pPr>
      <w:r>
        <w:rPr>
          <w:szCs w:val="28"/>
        </w:rPr>
        <w:t>30.03</w:t>
      </w:r>
      <w:r w:rsidR="00C8745C">
        <w:rPr>
          <w:szCs w:val="28"/>
        </w:rPr>
        <w:t xml:space="preserve">. 2022                                                                                                       </w:t>
      </w:r>
      <w:r w:rsidR="00F23F84">
        <w:rPr>
          <w:szCs w:val="28"/>
        </w:rPr>
        <w:t>16</w:t>
      </w:r>
      <w:r w:rsidR="00C8745C">
        <w:rPr>
          <w:szCs w:val="28"/>
        </w:rPr>
        <w:t>-п</w:t>
      </w:r>
    </w:p>
    <w:p w:rsidR="00C8745C" w:rsidRDefault="00C8745C" w:rsidP="00C8745C">
      <w:pPr>
        <w:widowControl/>
        <w:tabs>
          <w:tab w:val="left" w:pos="1080"/>
        </w:tabs>
        <w:jc w:val="center"/>
        <w:rPr>
          <w:szCs w:val="28"/>
        </w:rPr>
      </w:pPr>
    </w:p>
    <w:p w:rsidR="00C8745C" w:rsidRDefault="00C8745C" w:rsidP="00C8745C">
      <w:pPr>
        <w:widowControl/>
        <w:tabs>
          <w:tab w:val="left" w:pos="1080"/>
        </w:tabs>
        <w:jc w:val="center"/>
        <w:rPr>
          <w:szCs w:val="28"/>
        </w:rPr>
      </w:pPr>
    </w:p>
    <w:p w:rsidR="00C8745C" w:rsidRDefault="00C8745C" w:rsidP="00C8745C">
      <w:pPr>
        <w:ind w:left="7"/>
        <w:jc w:val="center"/>
        <w:rPr>
          <w:b/>
          <w:sz w:val="24"/>
        </w:rPr>
      </w:pPr>
      <w:r w:rsidRPr="00C8745C">
        <w:rPr>
          <w:b/>
          <w:sz w:val="24"/>
          <w:szCs w:val="24"/>
        </w:rPr>
        <w:t>Об утверждении порядка</w:t>
      </w:r>
      <w:r w:rsidRPr="000A7696">
        <w:rPr>
          <w:szCs w:val="28"/>
        </w:rPr>
        <w:t xml:space="preserve"> </w:t>
      </w:r>
      <w:r>
        <w:rPr>
          <w:b/>
          <w:sz w:val="24"/>
        </w:rPr>
        <w:t>вырубки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деревьев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кустарников</w:t>
      </w:r>
    </w:p>
    <w:p w:rsidR="00C8745C" w:rsidRDefault="00C8745C" w:rsidP="00C8745C">
      <w:pPr>
        <w:ind w:left="7"/>
        <w:jc w:val="center"/>
        <w:rPr>
          <w:b/>
          <w:color w:val="000000"/>
          <w:sz w:val="24"/>
          <w:szCs w:val="24"/>
        </w:rPr>
      </w:pP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 w:rsidR="00F23F84">
        <w:rPr>
          <w:b/>
          <w:spacing w:val="-4"/>
          <w:sz w:val="24"/>
        </w:rPr>
        <w:t xml:space="preserve">Верхнечебеньковский </w:t>
      </w:r>
      <w:r>
        <w:rPr>
          <w:b/>
          <w:spacing w:val="-2"/>
          <w:sz w:val="24"/>
        </w:rPr>
        <w:t xml:space="preserve"> сельсовет, </w:t>
      </w:r>
      <w:r>
        <w:rPr>
          <w:b/>
          <w:sz w:val="24"/>
        </w:rPr>
        <w:t>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входящих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земли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лесного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фонда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 xml:space="preserve">Федерации и  </w:t>
      </w:r>
      <w:r w:rsidRPr="00396037">
        <w:rPr>
          <w:b/>
          <w:color w:val="000000"/>
          <w:sz w:val="24"/>
          <w:szCs w:val="24"/>
        </w:rPr>
        <w:t>не</w:t>
      </w:r>
      <w:r>
        <w:rPr>
          <w:b/>
          <w:color w:val="000000"/>
          <w:sz w:val="24"/>
          <w:szCs w:val="24"/>
        </w:rPr>
        <w:t xml:space="preserve"> </w:t>
      </w:r>
      <w:r w:rsidRPr="00396037">
        <w:rPr>
          <w:b/>
          <w:color w:val="000000"/>
          <w:sz w:val="24"/>
          <w:szCs w:val="24"/>
        </w:rPr>
        <w:t>разграниченной государственной собственностью на землю</w:t>
      </w:r>
    </w:p>
    <w:p w:rsidR="00C8745C" w:rsidRPr="00D81987" w:rsidRDefault="00C8745C" w:rsidP="00C8745C">
      <w:pPr>
        <w:widowControl/>
        <w:tabs>
          <w:tab w:val="left" w:pos="1080"/>
        </w:tabs>
        <w:ind w:right="5101"/>
        <w:jc w:val="center"/>
        <w:rPr>
          <w:szCs w:val="28"/>
        </w:rPr>
      </w:pPr>
    </w:p>
    <w:p w:rsidR="00C8745C" w:rsidRDefault="00C8745C" w:rsidP="00C8745C">
      <w:pPr>
        <w:widowControl/>
        <w:rPr>
          <w:szCs w:val="28"/>
        </w:rPr>
      </w:pPr>
    </w:p>
    <w:p w:rsidR="00C8745C" w:rsidRPr="00EF2D3E" w:rsidRDefault="00C8745C" w:rsidP="00EF2D3E">
      <w:pPr>
        <w:widowControl/>
        <w:ind w:firstLine="567"/>
        <w:jc w:val="both"/>
        <w:rPr>
          <w:sz w:val="28"/>
          <w:szCs w:val="28"/>
        </w:rPr>
      </w:pPr>
      <w:r w:rsidRPr="00EF2D3E">
        <w:rPr>
          <w:sz w:val="28"/>
          <w:szCs w:val="28"/>
        </w:rPr>
        <w:t xml:space="preserve">В целях обеспечения охранения и развития зеленого фонда, определения процедуры оформления разрешения на вырубку деревьев и кустарников на территории  муниципального образования </w:t>
      </w:r>
      <w:r w:rsidR="00E00C47">
        <w:rPr>
          <w:sz w:val="28"/>
          <w:szCs w:val="28"/>
        </w:rPr>
        <w:t>Верхнечебеньковский</w:t>
      </w:r>
      <w:r w:rsidR="00E00C47">
        <w:rPr>
          <w:sz w:val="28"/>
          <w:szCs w:val="28"/>
        </w:rPr>
        <w:tab/>
      </w:r>
      <w:r w:rsidRPr="00EF2D3E">
        <w:rPr>
          <w:sz w:val="28"/>
          <w:szCs w:val="28"/>
        </w:rPr>
        <w:t xml:space="preserve"> сельсовет Сакмарского района, не входящих в земли государственного лесного фонда Российской Федерации, в соответствии с Федеральными законами </w:t>
      </w:r>
      <w:r w:rsidR="00EF2D3E" w:rsidRPr="00EF2D3E">
        <w:rPr>
          <w:sz w:val="28"/>
          <w:szCs w:val="28"/>
        </w:rPr>
        <w:t>«Об охране окружающей среды», «Об общих принципах организации  местного</w:t>
      </w:r>
      <w:r w:rsidRPr="00EF2D3E">
        <w:rPr>
          <w:sz w:val="28"/>
          <w:szCs w:val="28"/>
        </w:rPr>
        <w:t xml:space="preserve"> </w:t>
      </w:r>
      <w:r w:rsidR="00EF2D3E" w:rsidRPr="00EF2D3E">
        <w:rPr>
          <w:sz w:val="28"/>
          <w:szCs w:val="28"/>
        </w:rPr>
        <w:t xml:space="preserve"> самоуправления в Российской Федерации», </w:t>
      </w:r>
      <w:r w:rsidRPr="00EF2D3E">
        <w:rPr>
          <w:sz w:val="28"/>
          <w:szCs w:val="28"/>
        </w:rPr>
        <w:t xml:space="preserve">руководствуясь Уставом  муниципального образования </w:t>
      </w:r>
      <w:r w:rsidR="00F23F84">
        <w:rPr>
          <w:sz w:val="28"/>
          <w:szCs w:val="28"/>
        </w:rPr>
        <w:t xml:space="preserve">Верхнечебеньковский </w:t>
      </w:r>
      <w:r w:rsidRPr="00EF2D3E">
        <w:rPr>
          <w:sz w:val="28"/>
          <w:szCs w:val="28"/>
        </w:rPr>
        <w:t xml:space="preserve"> сельсовет Сакмарского района Оренбургской области:</w:t>
      </w:r>
    </w:p>
    <w:p w:rsidR="00C8745C" w:rsidRDefault="00EF2D3E" w:rsidP="00EF2D3E">
      <w:pPr>
        <w:ind w:lef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745C" w:rsidRPr="000A7696">
        <w:rPr>
          <w:sz w:val="28"/>
          <w:szCs w:val="28"/>
        </w:rPr>
        <w:t>1. Утвердить</w:t>
      </w:r>
      <w:r w:rsidR="00C8745C">
        <w:rPr>
          <w:sz w:val="28"/>
          <w:szCs w:val="28"/>
        </w:rPr>
        <w:t xml:space="preserve"> </w:t>
      </w:r>
      <w:r w:rsidR="00C8745C" w:rsidRPr="00EF2D3E">
        <w:rPr>
          <w:sz w:val="28"/>
          <w:szCs w:val="28"/>
        </w:rPr>
        <w:t xml:space="preserve">порядок </w:t>
      </w:r>
      <w:r w:rsidRPr="00EF2D3E">
        <w:rPr>
          <w:sz w:val="28"/>
          <w:szCs w:val="28"/>
        </w:rPr>
        <w:t>вырубки</w:t>
      </w:r>
      <w:r w:rsidRPr="00EF2D3E">
        <w:rPr>
          <w:spacing w:val="-1"/>
          <w:sz w:val="28"/>
          <w:szCs w:val="28"/>
        </w:rPr>
        <w:t xml:space="preserve"> </w:t>
      </w:r>
      <w:r w:rsidRPr="00EF2D3E">
        <w:rPr>
          <w:sz w:val="28"/>
          <w:szCs w:val="28"/>
        </w:rPr>
        <w:t>деревьев</w:t>
      </w:r>
      <w:r w:rsidRPr="00EF2D3E">
        <w:rPr>
          <w:spacing w:val="-1"/>
          <w:sz w:val="28"/>
          <w:szCs w:val="28"/>
        </w:rPr>
        <w:t xml:space="preserve"> </w:t>
      </w:r>
      <w:r w:rsidRPr="00EF2D3E">
        <w:rPr>
          <w:sz w:val="28"/>
          <w:szCs w:val="28"/>
        </w:rPr>
        <w:t>и</w:t>
      </w:r>
      <w:r w:rsidRPr="00EF2D3E">
        <w:rPr>
          <w:spacing w:val="-3"/>
          <w:sz w:val="28"/>
          <w:szCs w:val="28"/>
        </w:rPr>
        <w:t xml:space="preserve"> </w:t>
      </w:r>
      <w:r w:rsidRPr="00EF2D3E">
        <w:rPr>
          <w:spacing w:val="-2"/>
          <w:sz w:val="28"/>
          <w:szCs w:val="28"/>
        </w:rPr>
        <w:t>кустарников</w:t>
      </w:r>
      <w:r>
        <w:rPr>
          <w:spacing w:val="-2"/>
          <w:sz w:val="28"/>
          <w:szCs w:val="28"/>
        </w:rPr>
        <w:t xml:space="preserve"> </w:t>
      </w:r>
      <w:r w:rsidRPr="00EF2D3E">
        <w:rPr>
          <w:sz w:val="28"/>
          <w:szCs w:val="28"/>
        </w:rPr>
        <w:t>на</w:t>
      </w:r>
      <w:r w:rsidRPr="00EF2D3E">
        <w:rPr>
          <w:spacing w:val="-5"/>
          <w:sz w:val="28"/>
          <w:szCs w:val="28"/>
        </w:rPr>
        <w:t xml:space="preserve"> </w:t>
      </w:r>
      <w:r w:rsidRPr="00EF2D3E">
        <w:rPr>
          <w:sz w:val="28"/>
          <w:szCs w:val="28"/>
        </w:rPr>
        <w:t>территории</w:t>
      </w:r>
      <w:r w:rsidRPr="00EF2D3E">
        <w:rPr>
          <w:spacing w:val="-5"/>
          <w:sz w:val="28"/>
          <w:szCs w:val="28"/>
        </w:rPr>
        <w:t xml:space="preserve"> </w:t>
      </w:r>
      <w:r w:rsidRPr="00EF2D3E">
        <w:rPr>
          <w:sz w:val="28"/>
          <w:szCs w:val="28"/>
        </w:rPr>
        <w:t>муниципального</w:t>
      </w:r>
      <w:r w:rsidRPr="00EF2D3E">
        <w:rPr>
          <w:spacing w:val="-4"/>
          <w:sz w:val="28"/>
          <w:szCs w:val="28"/>
        </w:rPr>
        <w:t xml:space="preserve"> </w:t>
      </w:r>
      <w:r w:rsidRPr="00EF2D3E">
        <w:rPr>
          <w:sz w:val="28"/>
          <w:szCs w:val="28"/>
        </w:rPr>
        <w:t>образования</w:t>
      </w:r>
      <w:r w:rsidRPr="00EF2D3E">
        <w:rPr>
          <w:spacing w:val="-4"/>
          <w:sz w:val="28"/>
          <w:szCs w:val="28"/>
        </w:rPr>
        <w:t xml:space="preserve"> </w:t>
      </w:r>
      <w:r w:rsidR="00E00C47">
        <w:rPr>
          <w:spacing w:val="-4"/>
          <w:sz w:val="28"/>
          <w:szCs w:val="28"/>
        </w:rPr>
        <w:t>Верхнечебеньковский</w:t>
      </w:r>
      <w:bookmarkStart w:id="0" w:name="_GoBack"/>
      <w:bookmarkEnd w:id="0"/>
      <w:r w:rsidRPr="00EF2D3E">
        <w:rPr>
          <w:spacing w:val="-2"/>
          <w:sz w:val="28"/>
          <w:szCs w:val="28"/>
        </w:rPr>
        <w:t xml:space="preserve"> сельсовет, </w:t>
      </w:r>
      <w:r w:rsidRPr="00EF2D3E">
        <w:rPr>
          <w:sz w:val="28"/>
          <w:szCs w:val="28"/>
        </w:rPr>
        <w:t>не</w:t>
      </w:r>
      <w:r w:rsidRPr="00EF2D3E">
        <w:rPr>
          <w:spacing w:val="-5"/>
          <w:sz w:val="28"/>
          <w:szCs w:val="28"/>
        </w:rPr>
        <w:t xml:space="preserve"> </w:t>
      </w:r>
      <w:r w:rsidRPr="00EF2D3E">
        <w:rPr>
          <w:sz w:val="28"/>
          <w:szCs w:val="28"/>
        </w:rPr>
        <w:t>входящих</w:t>
      </w:r>
      <w:r w:rsidRPr="00EF2D3E">
        <w:rPr>
          <w:spacing w:val="-3"/>
          <w:sz w:val="28"/>
          <w:szCs w:val="28"/>
        </w:rPr>
        <w:t xml:space="preserve"> </w:t>
      </w:r>
      <w:r w:rsidRPr="00EF2D3E">
        <w:rPr>
          <w:sz w:val="28"/>
          <w:szCs w:val="28"/>
        </w:rPr>
        <w:t>в</w:t>
      </w:r>
      <w:r w:rsidRPr="00EF2D3E">
        <w:rPr>
          <w:spacing w:val="-6"/>
          <w:sz w:val="28"/>
          <w:szCs w:val="28"/>
        </w:rPr>
        <w:t xml:space="preserve"> </w:t>
      </w:r>
      <w:r w:rsidRPr="00EF2D3E">
        <w:rPr>
          <w:sz w:val="28"/>
          <w:szCs w:val="28"/>
        </w:rPr>
        <w:t>земли</w:t>
      </w:r>
      <w:r w:rsidRPr="00EF2D3E">
        <w:rPr>
          <w:spacing w:val="-3"/>
          <w:sz w:val="28"/>
          <w:szCs w:val="28"/>
        </w:rPr>
        <w:t xml:space="preserve"> </w:t>
      </w:r>
      <w:r w:rsidRPr="00EF2D3E">
        <w:rPr>
          <w:sz w:val="28"/>
          <w:szCs w:val="28"/>
        </w:rPr>
        <w:t>государственного</w:t>
      </w:r>
      <w:r w:rsidRPr="00EF2D3E">
        <w:rPr>
          <w:spacing w:val="-3"/>
          <w:sz w:val="28"/>
          <w:szCs w:val="28"/>
        </w:rPr>
        <w:t xml:space="preserve"> </w:t>
      </w:r>
      <w:r w:rsidRPr="00EF2D3E">
        <w:rPr>
          <w:sz w:val="28"/>
          <w:szCs w:val="28"/>
        </w:rPr>
        <w:t>лесного</w:t>
      </w:r>
      <w:r w:rsidRPr="00EF2D3E">
        <w:rPr>
          <w:spacing w:val="-1"/>
          <w:sz w:val="28"/>
          <w:szCs w:val="28"/>
        </w:rPr>
        <w:t xml:space="preserve"> </w:t>
      </w:r>
      <w:r w:rsidRPr="00EF2D3E">
        <w:rPr>
          <w:sz w:val="28"/>
          <w:szCs w:val="28"/>
        </w:rPr>
        <w:t>фонда</w:t>
      </w:r>
      <w:r w:rsidRPr="00EF2D3E">
        <w:rPr>
          <w:spacing w:val="-3"/>
          <w:sz w:val="28"/>
          <w:szCs w:val="28"/>
        </w:rPr>
        <w:t xml:space="preserve"> </w:t>
      </w:r>
      <w:r w:rsidRPr="00EF2D3E">
        <w:rPr>
          <w:sz w:val="28"/>
          <w:szCs w:val="28"/>
        </w:rPr>
        <w:t>Российской</w:t>
      </w:r>
      <w:r w:rsidRPr="00EF2D3E">
        <w:rPr>
          <w:spacing w:val="-1"/>
          <w:sz w:val="28"/>
          <w:szCs w:val="28"/>
        </w:rPr>
        <w:t xml:space="preserve"> </w:t>
      </w:r>
      <w:r w:rsidRPr="00EF2D3E">
        <w:rPr>
          <w:spacing w:val="-2"/>
          <w:sz w:val="28"/>
          <w:szCs w:val="28"/>
        </w:rPr>
        <w:t xml:space="preserve">Федерации и  </w:t>
      </w:r>
      <w:r w:rsidRPr="00EF2D3E">
        <w:rPr>
          <w:color w:val="000000"/>
          <w:sz w:val="28"/>
          <w:szCs w:val="28"/>
        </w:rPr>
        <w:t>не разграниченной государственной собственностью на землю</w:t>
      </w:r>
      <w:r w:rsidR="00C8745C" w:rsidRPr="000A7696">
        <w:rPr>
          <w:sz w:val="28"/>
          <w:szCs w:val="28"/>
        </w:rPr>
        <w:t>, согласно приложению</w:t>
      </w:r>
      <w:r w:rsidR="00C8745C">
        <w:rPr>
          <w:sz w:val="28"/>
          <w:szCs w:val="28"/>
        </w:rPr>
        <w:t>.</w:t>
      </w:r>
    </w:p>
    <w:p w:rsidR="00C8745C" w:rsidRPr="000A7696" w:rsidRDefault="00EF2D3E" w:rsidP="00EF2D3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8745C">
        <w:rPr>
          <w:sz w:val="28"/>
          <w:szCs w:val="28"/>
        </w:rPr>
        <w:t>2</w:t>
      </w:r>
      <w:r w:rsidR="00C8745C" w:rsidRPr="000A769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</w:t>
      </w:r>
      <w:r w:rsidR="00C8745C" w:rsidRPr="000A7696">
        <w:rPr>
          <w:sz w:val="28"/>
          <w:szCs w:val="28"/>
        </w:rPr>
        <w:t xml:space="preserve">Контроль за исполнением настоящего постановления </w:t>
      </w:r>
      <w:r w:rsidR="00C8745C">
        <w:rPr>
          <w:sz w:val="28"/>
          <w:szCs w:val="28"/>
        </w:rPr>
        <w:t>оставляю за собой.</w:t>
      </w:r>
    </w:p>
    <w:p w:rsidR="00C8745C" w:rsidRPr="00EF2D3E" w:rsidRDefault="00EF2D3E" w:rsidP="00EF2D3E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8745C" w:rsidRPr="00EF2D3E">
        <w:rPr>
          <w:sz w:val="28"/>
          <w:szCs w:val="28"/>
        </w:rPr>
        <w:t>3.</w:t>
      </w:r>
      <w:r>
        <w:rPr>
          <w:sz w:val="28"/>
          <w:szCs w:val="28"/>
        </w:rPr>
        <w:t xml:space="preserve">     </w:t>
      </w:r>
      <w:r w:rsidR="00C8745C" w:rsidRPr="00EF2D3E">
        <w:rPr>
          <w:sz w:val="28"/>
          <w:szCs w:val="28"/>
        </w:rPr>
        <w:t xml:space="preserve"> Постановление  вступает  в  силу  со  дня  его </w:t>
      </w:r>
      <w:r>
        <w:rPr>
          <w:sz w:val="28"/>
          <w:szCs w:val="28"/>
        </w:rPr>
        <w:t>подписания и подлежит</w:t>
      </w:r>
      <w:r w:rsidR="00C8745C" w:rsidRPr="00EF2D3E">
        <w:rPr>
          <w:sz w:val="28"/>
          <w:szCs w:val="28"/>
        </w:rPr>
        <w:t xml:space="preserve"> обнародова</w:t>
      </w:r>
      <w:r>
        <w:rPr>
          <w:sz w:val="28"/>
          <w:szCs w:val="28"/>
        </w:rPr>
        <w:t>нию.</w:t>
      </w:r>
    </w:p>
    <w:p w:rsidR="00C8745C" w:rsidRPr="00EF2D3E" w:rsidRDefault="00C8745C" w:rsidP="00C8745C">
      <w:pPr>
        <w:widowControl/>
        <w:rPr>
          <w:sz w:val="28"/>
          <w:szCs w:val="28"/>
        </w:rPr>
      </w:pPr>
    </w:p>
    <w:p w:rsidR="00C8745C" w:rsidRDefault="00C8745C" w:rsidP="00C8745C">
      <w:pPr>
        <w:widowControl/>
        <w:rPr>
          <w:szCs w:val="28"/>
        </w:rPr>
      </w:pPr>
    </w:p>
    <w:p w:rsidR="00C8745C" w:rsidRPr="00EF2D3E" w:rsidRDefault="00C8745C" w:rsidP="00C8745C">
      <w:pPr>
        <w:widowControl/>
        <w:rPr>
          <w:sz w:val="28"/>
          <w:szCs w:val="28"/>
        </w:rPr>
      </w:pPr>
    </w:p>
    <w:p w:rsidR="00C8745C" w:rsidRPr="00EF2D3E" w:rsidRDefault="00C8745C" w:rsidP="00C8745C">
      <w:pPr>
        <w:widowControl/>
        <w:rPr>
          <w:sz w:val="28"/>
          <w:szCs w:val="28"/>
        </w:rPr>
      </w:pPr>
      <w:r w:rsidRPr="00EF2D3E">
        <w:rPr>
          <w:sz w:val="28"/>
          <w:szCs w:val="28"/>
        </w:rPr>
        <w:t xml:space="preserve">Глава </w:t>
      </w:r>
    </w:p>
    <w:p w:rsidR="00C8745C" w:rsidRPr="00EF2D3E" w:rsidRDefault="00C8745C" w:rsidP="00C8745C">
      <w:pPr>
        <w:widowControl/>
        <w:rPr>
          <w:sz w:val="28"/>
          <w:szCs w:val="28"/>
        </w:rPr>
      </w:pPr>
      <w:r w:rsidRPr="00EF2D3E">
        <w:rPr>
          <w:sz w:val="28"/>
          <w:szCs w:val="28"/>
        </w:rPr>
        <w:t>муниципального образования</w:t>
      </w:r>
    </w:p>
    <w:p w:rsidR="00454BCB" w:rsidRDefault="00F23F84" w:rsidP="00F23F84">
      <w:pPr>
        <w:widowControl/>
        <w:rPr>
          <w:spacing w:val="-2"/>
        </w:rPr>
      </w:pPr>
      <w:r>
        <w:rPr>
          <w:sz w:val="28"/>
          <w:szCs w:val="28"/>
        </w:rPr>
        <w:t xml:space="preserve">Верхнечебеньковский </w:t>
      </w:r>
      <w:r w:rsidR="00C8745C" w:rsidRPr="00EF2D3E">
        <w:rPr>
          <w:sz w:val="28"/>
          <w:szCs w:val="28"/>
        </w:rPr>
        <w:t xml:space="preserve"> сельсовет                                              </w:t>
      </w:r>
      <w:r w:rsidR="00454BCB"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Р.Б.Рахматуллин</w:t>
      </w:r>
      <w:proofErr w:type="spellEnd"/>
      <w:r w:rsidR="00454BCB">
        <w:rPr>
          <w:sz w:val="28"/>
          <w:szCs w:val="28"/>
        </w:rPr>
        <w:t xml:space="preserve">              </w:t>
      </w:r>
      <w:r w:rsidR="00C8745C" w:rsidRPr="00EF2D3E">
        <w:rPr>
          <w:sz w:val="28"/>
          <w:szCs w:val="28"/>
        </w:rPr>
        <w:t xml:space="preserve">        </w:t>
      </w:r>
    </w:p>
    <w:p w:rsidR="00454BCB" w:rsidRDefault="00454BCB">
      <w:pPr>
        <w:spacing w:before="73"/>
        <w:ind w:left="8702" w:right="103" w:firstLine="432"/>
        <w:jc w:val="right"/>
        <w:rPr>
          <w:spacing w:val="-2"/>
        </w:rPr>
      </w:pPr>
    </w:p>
    <w:p w:rsidR="00454BCB" w:rsidRDefault="00454BCB">
      <w:pPr>
        <w:spacing w:before="73"/>
        <w:ind w:left="8702" w:right="103" w:firstLine="432"/>
        <w:jc w:val="right"/>
        <w:rPr>
          <w:spacing w:val="-2"/>
        </w:rPr>
      </w:pPr>
    </w:p>
    <w:p w:rsidR="00454BCB" w:rsidRDefault="00454BCB">
      <w:pPr>
        <w:spacing w:before="73"/>
        <w:ind w:left="8702" w:right="103" w:firstLine="432"/>
        <w:jc w:val="right"/>
        <w:rPr>
          <w:spacing w:val="-2"/>
        </w:rPr>
      </w:pPr>
    </w:p>
    <w:p w:rsidR="00454BCB" w:rsidRDefault="00454BCB">
      <w:pPr>
        <w:spacing w:before="73"/>
        <w:ind w:left="8702" w:right="103" w:firstLine="432"/>
        <w:jc w:val="right"/>
        <w:rPr>
          <w:spacing w:val="-2"/>
        </w:rPr>
      </w:pPr>
    </w:p>
    <w:p w:rsidR="00454BCB" w:rsidRDefault="00454BCB">
      <w:pPr>
        <w:spacing w:before="73"/>
        <w:ind w:left="8702" w:right="103" w:firstLine="432"/>
        <w:jc w:val="right"/>
        <w:rPr>
          <w:spacing w:val="-2"/>
        </w:rPr>
      </w:pPr>
    </w:p>
    <w:p w:rsidR="00454BCB" w:rsidRDefault="00454BCB">
      <w:pPr>
        <w:spacing w:before="73"/>
        <w:ind w:left="8702" w:right="103" w:firstLine="432"/>
        <w:jc w:val="right"/>
        <w:rPr>
          <w:spacing w:val="-2"/>
        </w:rPr>
      </w:pPr>
    </w:p>
    <w:p w:rsidR="00454BCB" w:rsidRDefault="00454BCB">
      <w:pPr>
        <w:spacing w:before="73"/>
        <w:ind w:left="8702" w:right="103" w:firstLine="432"/>
        <w:jc w:val="right"/>
        <w:rPr>
          <w:spacing w:val="-2"/>
        </w:rPr>
      </w:pPr>
    </w:p>
    <w:p w:rsidR="00C8745C" w:rsidRDefault="00C8745C">
      <w:pPr>
        <w:spacing w:before="73"/>
        <w:ind w:left="8702" w:right="103" w:firstLine="432"/>
        <w:jc w:val="right"/>
        <w:rPr>
          <w:spacing w:val="-2"/>
        </w:rPr>
      </w:pPr>
    </w:p>
    <w:p w:rsidR="00F23F84" w:rsidRDefault="00F23F84">
      <w:pPr>
        <w:spacing w:before="73"/>
        <w:ind w:left="8702" w:right="103" w:firstLine="432"/>
        <w:jc w:val="right"/>
        <w:rPr>
          <w:spacing w:val="-2"/>
        </w:rPr>
      </w:pPr>
    </w:p>
    <w:p w:rsidR="00F23F84" w:rsidRDefault="00F23F84">
      <w:pPr>
        <w:spacing w:before="73"/>
        <w:ind w:left="8702" w:right="103" w:firstLine="432"/>
        <w:jc w:val="right"/>
        <w:rPr>
          <w:spacing w:val="-2"/>
        </w:rPr>
      </w:pPr>
    </w:p>
    <w:p w:rsidR="00F23F84" w:rsidRDefault="00F23F84">
      <w:pPr>
        <w:spacing w:before="73"/>
        <w:ind w:left="8702" w:right="103" w:firstLine="432"/>
        <w:jc w:val="right"/>
        <w:rPr>
          <w:spacing w:val="-2"/>
        </w:rPr>
      </w:pPr>
    </w:p>
    <w:p w:rsidR="00F23F84" w:rsidRDefault="00F23F84">
      <w:pPr>
        <w:spacing w:before="73"/>
        <w:ind w:left="8702" w:right="103" w:firstLine="432"/>
        <w:jc w:val="right"/>
        <w:rPr>
          <w:spacing w:val="-2"/>
        </w:rPr>
      </w:pPr>
    </w:p>
    <w:p w:rsidR="00F23F84" w:rsidRDefault="00F23F84">
      <w:pPr>
        <w:spacing w:before="73"/>
        <w:ind w:left="8702" w:right="103" w:firstLine="432"/>
        <w:jc w:val="right"/>
        <w:rPr>
          <w:spacing w:val="-2"/>
        </w:rPr>
      </w:pPr>
    </w:p>
    <w:p w:rsidR="00F23F84" w:rsidRDefault="00F23F84">
      <w:pPr>
        <w:spacing w:before="73"/>
        <w:ind w:left="8702" w:right="103" w:firstLine="432"/>
        <w:jc w:val="right"/>
        <w:rPr>
          <w:spacing w:val="-2"/>
        </w:rPr>
      </w:pPr>
    </w:p>
    <w:p w:rsidR="00790068" w:rsidRDefault="00396037">
      <w:pPr>
        <w:spacing w:before="73"/>
        <w:ind w:left="8702" w:right="103" w:firstLine="432"/>
        <w:jc w:val="right"/>
      </w:pPr>
      <w:r>
        <w:rPr>
          <w:spacing w:val="-2"/>
        </w:rPr>
        <w:t xml:space="preserve">Приложение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постановлению</w:t>
      </w:r>
    </w:p>
    <w:p w:rsidR="00454BCB" w:rsidRDefault="00454BCB">
      <w:pPr>
        <w:spacing w:line="252" w:lineRule="exact"/>
        <w:ind w:right="105"/>
        <w:jc w:val="right"/>
      </w:pPr>
      <w:r>
        <w:t>а</w:t>
      </w:r>
      <w:r w:rsidR="00396037">
        <w:t>дминистрации</w:t>
      </w:r>
      <w:r w:rsidR="00396037">
        <w:rPr>
          <w:spacing w:val="-8"/>
        </w:rPr>
        <w:t xml:space="preserve"> </w:t>
      </w:r>
      <w:r w:rsidR="00396037">
        <w:t>МО</w:t>
      </w:r>
    </w:p>
    <w:p w:rsidR="00790068" w:rsidRDefault="00396037">
      <w:pPr>
        <w:spacing w:line="252" w:lineRule="exact"/>
        <w:ind w:right="105"/>
        <w:jc w:val="right"/>
      </w:pPr>
      <w:r>
        <w:rPr>
          <w:spacing w:val="-7"/>
        </w:rPr>
        <w:t xml:space="preserve"> </w:t>
      </w:r>
      <w:r w:rsidR="00F23F84">
        <w:rPr>
          <w:spacing w:val="-2"/>
        </w:rPr>
        <w:t xml:space="preserve">Верхнечебеньковский </w:t>
      </w:r>
      <w:r w:rsidR="00454BCB">
        <w:rPr>
          <w:spacing w:val="-2"/>
        </w:rPr>
        <w:t xml:space="preserve"> сельсовет</w:t>
      </w:r>
    </w:p>
    <w:p w:rsidR="00790068" w:rsidRDefault="008F5CA6">
      <w:pPr>
        <w:spacing w:line="252" w:lineRule="exact"/>
        <w:ind w:right="103"/>
        <w:jc w:val="right"/>
      </w:pPr>
      <w:r>
        <w:t xml:space="preserve">                                                   </w:t>
      </w:r>
      <w:r w:rsidR="00396037">
        <w:t>от</w:t>
      </w:r>
      <w:r w:rsidR="00396037">
        <w:rPr>
          <w:spacing w:val="52"/>
        </w:rPr>
        <w:t xml:space="preserve"> </w:t>
      </w:r>
      <w:r w:rsidR="00396037">
        <w:rPr>
          <w:spacing w:val="53"/>
        </w:rPr>
        <w:t xml:space="preserve"> </w:t>
      </w:r>
      <w:r>
        <w:rPr>
          <w:spacing w:val="53"/>
        </w:rPr>
        <w:t>30.03.</w:t>
      </w:r>
      <w:r w:rsidR="00396037">
        <w:t>20</w:t>
      </w:r>
      <w:r w:rsidR="00454BCB">
        <w:t>22</w:t>
      </w:r>
      <w:r w:rsidR="00396037">
        <w:rPr>
          <w:spacing w:val="-1"/>
        </w:rPr>
        <w:t xml:space="preserve"> </w:t>
      </w:r>
      <w:r w:rsidR="00396037">
        <w:t>г. №</w:t>
      </w:r>
      <w:r w:rsidR="00F23F84">
        <w:t>16</w:t>
      </w:r>
      <w:r w:rsidR="00396037">
        <w:rPr>
          <w:spacing w:val="-2"/>
        </w:rPr>
        <w:t xml:space="preserve"> </w:t>
      </w:r>
      <w:r w:rsidR="00454BCB">
        <w:rPr>
          <w:spacing w:val="-2"/>
        </w:rPr>
        <w:t>-п</w:t>
      </w:r>
    </w:p>
    <w:p w:rsidR="00790068" w:rsidRDefault="00790068">
      <w:pPr>
        <w:pStyle w:val="a3"/>
      </w:pPr>
    </w:p>
    <w:p w:rsidR="00790068" w:rsidRDefault="00396037">
      <w:pPr>
        <w:ind w:left="7"/>
        <w:jc w:val="center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вырубки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деревьев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кустарников</w:t>
      </w:r>
    </w:p>
    <w:p w:rsidR="00396037" w:rsidRDefault="00396037" w:rsidP="00396037">
      <w:pPr>
        <w:ind w:left="7"/>
        <w:jc w:val="center"/>
        <w:rPr>
          <w:b/>
          <w:color w:val="000000"/>
          <w:sz w:val="24"/>
          <w:szCs w:val="24"/>
        </w:rPr>
      </w:pP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 w:rsidR="00F23F84">
        <w:rPr>
          <w:b/>
          <w:spacing w:val="-4"/>
          <w:sz w:val="24"/>
        </w:rPr>
        <w:t xml:space="preserve">Верхнечебеньковский </w:t>
      </w:r>
      <w:r>
        <w:rPr>
          <w:b/>
          <w:spacing w:val="-2"/>
          <w:sz w:val="24"/>
        </w:rPr>
        <w:t xml:space="preserve"> сельсовет, </w:t>
      </w:r>
      <w:r>
        <w:rPr>
          <w:b/>
          <w:sz w:val="24"/>
        </w:rPr>
        <w:t>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входящих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земли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лесного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фонда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 xml:space="preserve">Федерации и  </w:t>
      </w:r>
      <w:r w:rsidRPr="00396037">
        <w:rPr>
          <w:b/>
          <w:color w:val="000000"/>
          <w:sz w:val="24"/>
          <w:szCs w:val="24"/>
        </w:rPr>
        <w:t>не</w:t>
      </w:r>
      <w:r w:rsidR="00454BCB">
        <w:rPr>
          <w:b/>
          <w:color w:val="000000"/>
          <w:sz w:val="24"/>
          <w:szCs w:val="24"/>
        </w:rPr>
        <w:t xml:space="preserve"> </w:t>
      </w:r>
      <w:r w:rsidRPr="00396037">
        <w:rPr>
          <w:b/>
          <w:color w:val="000000"/>
          <w:sz w:val="24"/>
          <w:szCs w:val="24"/>
        </w:rPr>
        <w:t>разграниченной государственной собственностью на землю</w:t>
      </w:r>
    </w:p>
    <w:p w:rsidR="00396037" w:rsidRPr="00396037" w:rsidRDefault="00396037" w:rsidP="00396037">
      <w:pPr>
        <w:ind w:left="7"/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790068" w:rsidRDefault="00396037" w:rsidP="00454BCB">
      <w:pPr>
        <w:ind w:left="7"/>
        <w:jc w:val="both"/>
      </w:pPr>
      <w:r>
        <w:t xml:space="preserve"> </w:t>
      </w:r>
      <w:r w:rsidR="00454BCB">
        <w:t xml:space="preserve">     </w:t>
      </w:r>
      <w:r>
        <w:t xml:space="preserve">Настоящий Порядок вырубки деревьев и кустарников на территории муниципального образования Беловский сельсовет, не входящих в земли государственного лесного фонда Российской Федерации </w:t>
      </w:r>
      <w:r w:rsidRPr="00396037">
        <w:rPr>
          <w:spacing w:val="-2"/>
          <w:sz w:val="24"/>
        </w:rPr>
        <w:t xml:space="preserve">и  </w:t>
      </w:r>
      <w:r w:rsidRPr="00396037">
        <w:rPr>
          <w:color w:val="000000"/>
        </w:rPr>
        <w:t>не</w:t>
      </w:r>
      <w:r w:rsidR="00454BCB">
        <w:rPr>
          <w:color w:val="000000"/>
        </w:rPr>
        <w:t xml:space="preserve"> </w:t>
      </w:r>
      <w:r w:rsidRPr="00396037">
        <w:rPr>
          <w:color w:val="000000"/>
        </w:rPr>
        <w:t>разграниченной государственной собственностью на землю</w:t>
      </w:r>
      <w:r>
        <w:t xml:space="preserve"> (далее - Порядок) разработан на основании Постановления Правительства Российской Федерации от 08.07.2007 г. № 273 «Об исчислении размера вреда, причиненного лесам вследствие нарушения</w:t>
      </w:r>
      <w:r>
        <w:rPr>
          <w:spacing w:val="15"/>
        </w:rPr>
        <w:t xml:space="preserve"> </w:t>
      </w:r>
      <w:r>
        <w:t>лесного</w:t>
      </w:r>
      <w:r>
        <w:rPr>
          <w:spacing w:val="14"/>
        </w:rPr>
        <w:t xml:space="preserve"> </w:t>
      </w:r>
      <w:r>
        <w:t>законодательства»,</w:t>
      </w:r>
      <w:r>
        <w:rPr>
          <w:spacing w:val="61"/>
          <w:w w:val="150"/>
        </w:rPr>
        <w:t xml:space="preserve"> </w:t>
      </w:r>
      <w:r>
        <w:t>Постановления</w:t>
      </w:r>
      <w:r>
        <w:rPr>
          <w:spacing w:val="15"/>
        </w:rPr>
        <w:t xml:space="preserve"> </w:t>
      </w:r>
      <w:r>
        <w:t>Правительства</w:t>
      </w:r>
      <w:r>
        <w:rPr>
          <w:spacing w:val="16"/>
        </w:rPr>
        <w:t xml:space="preserve"> </w:t>
      </w:r>
      <w:r>
        <w:t>РФ</w:t>
      </w:r>
      <w:r>
        <w:rPr>
          <w:spacing w:val="15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22.05.2007</w:t>
      </w:r>
      <w:r>
        <w:rPr>
          <w:spacing w:val="12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rPr>
          <w:spacing w:val="-5"/>
        </w:rPr>
        <w:t>310</w:t>
      </w:r>
      <w:r w:rsidR="00454BCB">
        <w:rPr>
          <w:spacing w:val="-5"/>
        </w:rPr>
        <w:t xml:space="preserve"> </w:t>
      </w:r>
      <w:r>
        <w:t>«О ставках платы за единицу объема лесных ресурсов и ставках платы за единицу площади лесного участка, находящегося в федеральной собственности», строительных норм и правил Российской Федерации.</w:t>
      </w:r>
    </w:p>
    <w:p w:rsidR="00790068" w:rsidRDefault="00790068">
      <w:pPr>
        <w:pStyle w:val="a3"/>
      </w:pPr>
    </w:p>
    <w:p w:rsidR="00790068" w:rsidRDefault="00396037">
      <w:pPr>
        <w:pStyle w:val="11"/>
        <w:numPr>
          <w:ilvl w:val="0"/>
          <w:numId w:val="12"/>
        </w:numPr>
        <w:tabs>
          <w:tab w:val="left" w:pos="4332"/>
        </w:tabs>
        <w:jc w:val="left"/>
      </w:pPr>
      <w:r>
        <w:t>Общие</w:t>
      </w:r>
      <w:r>
        <w:rPr>
          <w:spacing w:val="-2"/>
        </w:rPr>
        <w:t xml:space="preserve"> положения</w:t>
      </w:r>
    </w:p>
    <w:p w:rsidR="00790068" w:rsidRDefault="00790068">
      <w:pPr>
        <w:pStyle w:val="a3"/>
        <w:rPr>
          <w:b/>
        </w:rPr>
      </w:pPr>
    </w:p>
    <w:p w:rsidR="00790068" w:rsidRDefault="00396037">
      <w:pPr>
        <w:pStyle w:val="a4"/>
        <w:numPr>
          <w:ilvl w:val="1"/>
          <w:numId w:val="11"/>
        </w:numPr>
        <w:tabs>
          <w:tab w:val="left" w:pos="1156"/>
        </w:tabs>
        <w:ind w:left="115" w:right="108" w:firstLine="540"/>
        <w:jc w:val="both"/>
        <w:rPr>
          <w:sz w:val="24"/>
        </w:rPr>
      </w:pPr>
      <w:r>
        <w:rPr>
          <w:sz w:val="24"/>
        </w:rPr>
        <w:t xml:space="preserve">Настоящий Порядок регулирует отношения, возникающие при вырубке деревьев и кустарников на территории муниципального образования </w:t>
      </w:r>
      <w:r w:rsidR="00F23F84">
        <w:rPr>
          <w:sz w:val="24"/>
        </w:rPr>
        <w:t xml:space="preserve">Верхнечебеньковский </w:t>
      </w:r>
      <w:r w:rsidR="00454BCB">
        <w:t xml:space="preserve"> сельсовет</w:t>
      </w:r>
      <w:r>
        <w:rPr>
          <w:sz w:val="24"/>
        </w:rPr>
        <w:t>, и рекомендуется для исполнения всеми юридическими и физическими лицами независимо от права пользования земельным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участком,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зон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 (включая дачные хозяйства, садоводство, личные подсобные хозяйства, развитие объектов сельскохозяйственного назначения и городских лесов).</w:t>
      </w:r>
    </w:p>
    <w:p w:rsidR="00790068" w:rsidRDefault="00396037">
      <w:pPr>
        <w:pStyle w:val="a4"/>
        <w:numPr>
          <w:ilvl w:val="1"/>
          <w:numId w:val="11"/>
        </w:numPr>
        <w:tabs>
          <w:tab w:val="left" w:pos="1076"/>
        </w:tabs>
        <w:ind w:left="1076" w:hanging="42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Порядке:</w:t>
      </w:r>
    </w:p>
    <w:p w:rsidR="00790068" w:rsidRDefault="00396037">
      <w:pPr>
        <w:pStyle w:val="a3"/>
        <w:ind w:left="115" w:right="112" w:firstLine="540"/>
        <w:jc w:val="both"/>
      </w:pPr>
      <w:r>
        <w:rPr>
          <w:b/>
        </w:rPr>
        <w:t>зеленые</w:t>
      </w:r>
      <w:r>
        <w:rPr>
          <w:b/>
          <w:spacing w:val="-2"/>
        </w:rPr>
        <w:t xml:space="preserve"> </w:t>
      </w:r>
      <w:r>
        <w:rPr>
          <w:b/>
        </w:rPr>
        <w:t>насаждения</w:t>
      </w:r>
      <w:r>
        <w:rPr>
          <w:b/>
          <w:spacing w:val="40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совокупность</w:t>
      </w:r>
      <w:r>
        <w:rPr>
          <w:spacing w:val="-1"/>
        </w:rPr>
        <w:t xml:space="preserve"> </w:t>
      </w:r>
      <w:r>
        <w:t>древесных,</w:t>
      </w:r>
      <w:r>
        <w:rPr>
          <w:spacing w:val="-2"/>
        </w:rPr>
        <w:t xml:space="preserve"> </w:t>
      </w:r>
      <w:r>
        <w:t>кустарниковых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травянистых</w:t>
      </w:r>
      <w:r>
        <w:rPr>
          <w:spacing w:val="-2"/>
        </w:rPr>
        <w:t xml:space="preserve"> </w:t>
      </w:r>
      <w:r>
        <w:t>растений естественного происхождения или посаженных на определенной территории;</w:t>
      </w:r>
    </w:p>
    <w:p w:rsidR="00790068" w:rsidRDefault="00396037">
      <w:pPr>
        <w:pStyle w:val="a3"/>
        <w:spacing w:before="1"/>
        <w:ind w:left="115" w:right="109" w:firstLine="540"/>
        <w:jc w:val="both"/>
      </w:pPr>
      <w:r>
        <w:rPr>
          <w:b/>
        </w:rPr>
        <w:t xml:space="preserve">опорный план озеленения </w:t>
      </w:r>
      <w:r>
        <w:t>- план участка с</w:t>
      </w:r>
      <w:r>
        <w:rPr>
          <w:spacing w:val="-1"/>
        </w:rPr>
        <w:t xml:space="preserve"> </w:t>
      </w:r>
      <w:r>
        <w:t>нанесением существующих зеленых насаждений на топографическую съемку или карта-схема;</w:t>
      </w:r>
    </w:p>
    <w:p w:rsidR="00790068" w:rsidRDefault="00396037">
      <w:pPr>
        <w:pStyle w:val="a3"/>
        <w:ind w:left="115" w:right="107" w:firstLine="540"/>
        <w:jc w:val="both"/>
      </w:pPr>
      <w:r>
        <w:rPr>
          <w:b/>
        </w:rPr>
        <w:t xml:space="preserve">таксация </w:t>
      </w:r>
      <w:r>
        <w:t>- оценка состояния существующих зеленых насаждений на плане (съемке) в виде таблицы с указанием породы, диаметра ствола, количества;</w:t>
      </w:r>
    </w:p>
    <w:p w:rsidR="00790068" w:rsidRDefault="00396037">
      <w:pPr>
        <w:pStyle w:val="a3"/>
        <w:ind w:left="115" w:right="107" w:firstLine="540"/>
        <w:jc w:val="both"/>
      </w:pPr>
      <w:r>
        <w:rPr>
          <w:b/>
        </w:rPr>
        <w:t xml:space="preserve">уничтожение зеленых насаждений </w:t>
      </w:r>
      <w:r>
        <w:t>- повреждение и (или) вырубка (снос) зеленых насаждений, повлекшие прекращение роста; под вырубкой понимается комплекс мероприятий, включающий в себя работы по сносу деревьев и кустарников на основании полученного разрешения (далее - вырубка);</w:t>
      </w:r>
    </w:p>
    <w:p w:rsidR="00790068" w:rsidRDefault="00396037">
      <w:pPr>
        <w:pStyle w:val="a3"/>
        <w:ind w:left="115" w:right="110" w:firstLine="540"/>
        <w:jc w:val="both"/>
      </w:pPr>
      <w:r>
        <w:rPr>
          <w:b/>
        </w:rPr>
        <w:t xml:space="preserve">компенсационная стоимость </w:t>
      </w:r>
      <w:r>
        <w:t>- стоимостная оценка конкретных зеленых насаждений, устанавливаемая для учета их ценности при повреждении или уничтожении;</w:t>
      </w:r>
    </w:p>
    <w:p w:rsidR="00790068" w:rsidRDefault="00396037">
      <w:pPr>
        <w:pStyle w:val="a3"/>
        <w:ind w:left="115" w:right="110" w:firstLine="540"/>
        <w:jc w:val="both"/>
      </w:pPr>
      <w:r>
        <w:rPr>
          <w:b/>
        </w:rPr>
        <w:t xml:space="preserve">материальный ущерб </w:t>
      </w:r>
      <w:r>
        <w:t>- стоимостная оценка конкретных зеленых насаждений, устанавливаемая для учета стоимости лесных ресурсов.</w:t>
      </w:r>
    </w:p>
    <w:p w:rsidR="00790068" w:rsidRDefault="00396037">
      <w:pPr>
        <w:pStyle w:val="a4"/>
        <w:numPr>
          <w:ilvl w:val="1"/>
          <w:numId w:val="11"/>
        </w:numPr>
        <w:tabs>
          <w:tab w:val="left" w:pos="1122"/>
        </w:tabs>
        <w:ind w:left="115" w:right="109" w:firstLine="540"/>
        <w:jc w:val="both"/>
        <w:rPr>
          <w:sz w:val="24"/>
        </w:rPr>
      </w:pPr>
      <w:r>
        <w:rPr>
          <w:sz w:val="24"/>
        </w:rPr>
        <w:t xml:space="preserve">Вырубка,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Порядком, на основании разрешения, выдаваемого после возмещения вреда в денежной и (или) натуральной форме за счет средств заявителя. Вырубка без разрешения не допускается, кроме случаев, связанных с ликвидацией последствий аварийных и чрезвычайных </w:t>
      </w:r>
      <w:r>
        <w:rPr>
          <w:spacing w:val="-2"/>
          <w:sz w:val="24"/>
        </w:rPr>
        <w:t>ситуаций.</w:t>
      </w:r>
    </w:p>
    <w:p w:rsidR="00790068" w:rsidRDefault="00790068">
      <w:pPr>
        <w:pStyle w:val="a3"/>
      </w:pPr>
    </w:p>
    <w:p w:rsidR="00790068" w:rsidRDefault="00396037">
      <w:pPr>
        <w:pStyle w:val="11"/>
        <w:numPr>
          <w:ilvl w:val="0"/>
          <w:numId w:val="12"/>
        </w:numPr>
        <w:tabs>
          <w:tab w:val="left" w:pos="1568"/>
        </w:tabs>
        <w:ind w:left="1568"/>
        <w:jc w:val="left"/>
      </w:pPr>
      <w:r>
        <w:t>Порядок</w:t>
      </w:r>
      <w:r>
        <w:rPr>
          <w:spacing w:val="-5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вырубку</w:t>
      </w:r>
      <w:r>
        <w:rPr>
          <w:spacing w:val="-3"/>
        </w:rPr>
        <w:t xml:space="preserve"> </w:t>
      </w:r>
      <w:r>
        <w:t>деревьев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кустарников</w:t>
      </w:r>
    </w:p>
    <w:p w:rsidR="00790068" w:rsidRDefault="00790068">
      <w:pPr>
        <w:pStyle w:val="a3"/>
        <w:rPr>
          <w:b/>
        </w:rPr>
      </w:pPr>
    </w:p>
    <w:p w:rsidR="00790068" w:rsidRDefault="00396037">
      <w:pPr>
        <w:pStyle w:val="a4"/>
        <w:numPr>
          <w:ilvl w:val="1"/>
          <w:numId w:val="10"/>
        </w:numPr>
        <w:tabs>
          <w:tab w:val="left" w:pos="1188"/>
        </w:tabs>
        <w:ind w:left="115" w:right="108" w:firstLine="540"/>
        <w:jc w:val="both"/>
        <w:rPr>
          <w:sz w:val="24"/>
        </w:rPr>
      </w:pPr>
      <w:r>
        <w:rPr>
          <w:sz w:val="24"/>
        </w:rPr>
        <w:t xml:space="preserve">Разрешение на вырубку деревьев и кустарников на территории муниципального образования </w:t>
      </w:r>
      <w:r w:rsidR="004F7EF1">
        <w:t>Верхнечебеньковский</w:t>
      </w:r>
      <w:r w:rsidR="00454BCB">
        <w:t xml:space="preserve"> сельсовет, </w:t>
      </w:r>
      <w:r w:rsidR="00454BCB">
        <w:rPr>
          <w:sz w:val="24"/>
        </w:rPr>
        <w:t xml:space="preserve"> </w:t>
      </w:r>
      <w:r>
        <w:rPr>
          <w:sz w:val="24"/>
        </w:rPr>
        <w:t xml:space="preserve">не входящих в земли государственного лесного фонда </w:t>
      </w:r>
      <w:r>
        <w:rPr>
          <w:sz w:val="24"/>
        </w:rPr>
        <w:lastRenderedPageBreak/>
        <w:t>Российской</w:t>
      </w:r>
    </w:p>
    <w:p w:rsidR="00790068" w:rsidRDefault="00790068">
      <w:pPr>
        <w:jc w:val="both"/>
        <w:rPr>
          <w:sz w:val="24"/>
        </w:rPr>
        <w:sectPr w:rsidR="00790068">
          <w:pgSz w:w="11910" w:h="16840"/>
          <w:pgMar w:top="1320" w:right="460" w:bottom="280" w:left="1020" w:header="720" w:footer="720" w:gutter="0"/>
          <w:cols w:space="720"/>
        </w:sectPr>
      </w:pPr>
    </w:p>
    <w:p w:rsidR="00790068" w:rsidRDefault="00396037">
      <w:pPr>
        <w:pStyle w:val="a3"/>
        <w:spacing w:before="76"/>
        <w:ind w:left="115" w:right="103"/>
        <w:jc w:val="both"/>
      </w:pPr>
      <w:r>
        <w:lastRenderedPageBreak/>
        <w:t xml:space="preserve">Федерации, (далее - Разрешение) (приложение 2) выдается Администрацией муниципального образования </w:t>
      </w:r>
      <w:r w:rsidR="004F7EF1">
        <w:t xml:space="preserve">Верхнечебеньковский </w:t>
      </w:r>
      <w:r w:rsidR="00454BCB">
        <w:t xml:space="preserve"> сельсовет </w:t>
      </w:r>
      <w:r>
        <w:t>(далее – Администрация МО) на основании Акта обследования зеленых насаждений (приложение 3), утвержденного комиссией</w:t>
      </w:r>
      <w:r>
        <w:rPr>
          <w:spacing w:val="40"/>
        </w:rPr>
        <w:t xml:space="preserve"> </w:t>
      </w:r>
      <w:r>
        <w:t xml:space="preserve">по зеленым насаждениям и порядке сноса, возмещения компенсационной стоимости и восстановления зеленых насаждений в Администрации муниципального образования </w:t>
      </w:r>
      <w:r w:rsidR="00F23F84">
        <w:t xml:space="preserve">Верхнечебеньковский </w:t>
      </w:r>
      <w:r w:rsidR="00454BCB">
        <w:t xml:space="preserve"> сельсовет </w:t>
      </w:r>
      <w:r>
        <w:t>(далее - Комиссия).</w:t>
      </w:r>
    </w:p>
    <w:p w:rsidR="00790068" w:rsidRDefault="00396037">
      <w:pPr>
        <w:pStyle w:val="a4"/>
        <w:numPr>
          <w:ilvl w:val="1"/>
          <w:numId w:val="10"/>
        </w:numPr>
        <w:tabs>
          <w:tab w:val="left" w:pos="1168"/>
        </w:tabs>
        <w:ind w:left="115" w:right="108" w:firstLine="540"/>
        <w:jc w:val="both"/>
        <w:rPr>
          <w:sz w:val="24"/>
        </w:rPr>
      </w:pPr>
      <w:r>
        <w:rPr>
          <w:sz w:val="24"/>
        </w:rPr>
        <w:t xml:space="preserve">Для получения разрешения на вырубку деревьев и кустарников заявитель подает заявление на имя Главы муниципального образования </w:t>
      </w:r>
      <w:r w:rsidR="00F23F84">
        <w:rPr>
          <w:sz w:val="24"/>
        </w:rPr>
        <w:t xml:space="preserve">Верхнечебеньковский </w:t>
      </w:r>
      <w:r w:rsidR="00454BCB">
        <w:t xml:space="preserve"> сельсовет</w:t>
      </w:r>
      <w:r w:rsidR="00454BCB">
        <w:rPr>
          <w:sz w:val="24"/>
        </w:rPr>
        <w:t xml:space="preserve"> </w:t>
      </w:r>
      <w:r>
        <w:rPr>
          <w:sz w:val="24"/>
        </w:rPr>
        <w:t>в письменной форме с указанием количества и наименования насаждений, их состояния и причин вырубки.</w:t>
      </w:r>
    </w:p>
    <w:p w:rsidR="00790068" w:rsidRDefault="00396037">
      <w:pPr>
        <w:pStyle w:val="a3"/>
        <w:ind w:left="115" w:right="111" w:firstLine="540"/>
        <w:jc w:val="both"/>
      </w:pPr>
      <w:r>
        <w:t>Юридические и физические лица к заявлению прилагают схему участка до ближайших строений или других ориентиров с нанесением зеленых насаждений, подлежащих вырубке.</w:t>
      </w:r>
    </w:p>
    <w:p w:rsidR="00790068" w:rsidRDefault="00396037">
      <w:pPr>
        <w:pStyle w:val="a4"/>
        <w:numPr>
          <w:ilvl w:val="1"/>
          <w:numId w:val="10"/>
        </w:numPr>
        <w:tabs>
          <w:tab w:val="left" w:pos="1184"/>
        </w:tabs>
        <w:ind w:left="115" w:right="112" w:firstLine="540"/>
        <w:jc w:val="both"/>
        <w:rPr>
          <w:sz w:val="24"/>
        </w:rPr>
      </w:pPr>
      <w:r>
        <w:rPr>
          <w:sz w:val="24"/>
        </w:rPr>
        <w:t>В случае, если осуществляется вырубка зеленых насаждений при строительстве, реконструкции и капитальном ремонте объектов капитального строительства, а также при выполнении инженерных изысканий, строительстве, ремонте и реконструкции инженерных коммуникаций, к заявлению на вырубку зеленых насаждений представляются дополнительно следующие документы:</w:t>
      </w:r>
    </w:p>
    <w:p w:rsidR="00790068" w:rsidRDefault="00396037">
      <w:pPr>
        <w:pStyle w:val="a4"/>
        <w:numPr>
          <w:ilvl w:val="0"/>
          <w:numId w:val="9"/>
        </w:numPr>
        <w:tabs>
          <w:tab w:val="left" w:pos="908"/>
        </w:tabs>
        <w:ind w:left="115" w:right="111" w:firstLine="540"/>
        <w:rPr>
          <w:sz w:val="24"/>
        </w:rPr>
      </w:pPr>
      <w:r>
        <w:rPr>
          <w:sz w:val="24"/>
        </w:rPr>
        <w:t>копия постановления о предоставлении заявителю земельного участка, на котором предполагается проведение указанных работ, либо иных правоустанавливающих документов на земельный участок;</w:t>
      </w:r>
    </w:p>
    <w:p w:rsidR="00790068" w:rsidRDefault="00396037">
      <w:pPr>
        <w:pStyle w:val="a4"/>
        <w:numPr>
          <w:ilvl w:val="0"/>
          <w:numId w:val="9"/>
        </w:numPr>
        <w:tabs>
          <w:tab w:val="left" w:pos="796"/>
        </w:tabs>
        <w:ind w:left="795" w:hanging="140"/>
        <w:rPr>
          <w:sz w:val="24"/>
        </w:rPr>
      </w:pPr>
      <w:r>
        <w:rPr>
          <w:sz w:val="24"/>
        </w:rPr>
        <w:t>разрешение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органом.</w:t>
      </w:r>
    </w:p>
    <w:p w:rsidR="00790068" w:rsidRDefault="00396037">
      <w:pPr>
        <w:pStyle w:val="a4"/>
        <w:numPr>
          <w:ilvl w:val="1"/>
          <w:numId w:val="10"/>
        </w:numPr>
        <w:tabs>
          <w:tab w:val="left" w:pos="1088"/>
        </w:tabs>
        <w:ind w:left="115" w:right="117" w:firstLine="540"/>
        <w:jc w:val="both"/>
        <w:rPr>
          <w:sz w:val="24"/>
        </w:rPr>
      </w:pPr>
      <w:r>
        <w:rPr>
          <w:sz w:val="24"/>
        </w:rPr>
        <w:t xml:space="preserve">В случае предоставления неполного пакета документов, заявителю в выдаче разрешения </w:t>
      </w:r>
      <w:r>
        <w:rPr>
          <w:spacing w:val="-2"/>
          <w:sz w:val="24"/>
        </w:rPr>
        <w:t>отказывается.</w:t>
      </w:r>
    </w:p>
    <w:p w:rsidR="00790068" w:rsidRDefault="00396037">
      <w:pPr>
        <w:pStyle w:val="a4"/>
        <w:numPr>
          <w:ilvl w:val="1"/>
          <w:numId w:val="10"/>
        </w:numPr>
        <w:tabs>
          <w:tab w:val="left" w:pos="1076"/>
        </w:tabs>
        <w:ind w:left="1076" w:hanging="420"/>
        <w:jc w:val="both"/>
        <w:rPr>
          <w:sz w:val="24"/>
        </w:rPr>
      </w:pP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месяца.</w:t>
      </w:r>
    </w:p>
    <w:p w:rsidR="00790068" w:rsidRDefault="00396037">
      <w:pPr>
        <w:pStyle w:val="a4"/>
        <w:numPr>
          <w:ilvl w:val="1"/>
          <w:numId w:val="10"/>
        </w:numPr>
        <w:tabs>
          <w:tab w:val="left" w:pos="1323"/>
        </w:tabs>
        <w:ind w:left="115" w:right="107" w:firstLine="763"/>
        <w:jc w:val="both"/>
        <w:rPr>
          <w:sz w:val="24"/>
        </w:rPr>
      </w:pPr>
      <w:r>
        <w:rPr>
          <w:sz w:val="24"/>
        </w:rPr>
        <w:t>Комиссия на основании акта обследования зеленых насаждений осуществляет расчет размера материального ущерба, причиненного зеленым насаждениям</w:t>
      </w:r>
      <w:r>
        <w:rPr>
          <w:spacing w:val="40"/>
          <w:sz w:val="24"/>
        </w:rPr>
        <w:t xml:space="preserve"> </w:t>
      </w:r>
      <w:r>
        <w:rPr>
          <w:sz w:val="24"/>
        </w:rPr>
        <w:t>(приложение 4), на основании утвержденных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ставок оплаты за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единицу лесных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 (приложение 1),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расчета компенсационной стоимости зеленых насаждений при вынужденном сносе (приложение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4) по Методике расчета компенсации при повреждении или уничтожении зеленых насаждений (приложение</w:t>
      </w:r>
      <w:r>
        <w:rPr>
          <w:spacing w:val="57"/>
          <w:sz w:val="24"/>
        </w:rPr>
        <w:t xml:space="preserve">  </w:t>
      </w:r>
      <w:r>
        <w:rPr>
          <w:sz w:val="24"/>
        </w:rPr>
        <w:t>5)</w:t>
      </w:r>
      <w:r>
        <w:rPr>
          <w:spacing w:val="59"/>
          <w:sz w:val="24"/>
        </w:rPr>
        <w:t xml:space="preserve">  </w:t>
      </w:r>
      <w:r>
        <w:rPr>
          <w:sz w:val="24"/>
        </w:rPr>
        <w:t>для</w:t>
      </w:r>
      <w:r>
        <w:rPr>
          <w:spacing w:val="58"/>
          <w:sz w:val="24"/>
        </w:rPr>
        <w:t xml:space="preserve">  </w:t>
      </w:r>
      <w:r>
        <w:rPr>
          <w:sz w:val="24"/>
        </w:rPr>
        <w:t>дальнейшего</w:t>
      </w:r>
      <w:r>
        <w:rPr>
          <w:spacing w:val="59"/>
          <w:sz w:val="24"/>
        </w:rPr>
        <w:t xml:space="preserve">  </w:t>
      </w:r>
      <w:r>
        <w:rPr>
          <w:sz w:val="24"/>
        </w:rPr>
        <w:t>зачисления</w:t>
      </w:r>
      <w:r>
        <w:rPr>
          <w:spacing w:val="61"/>
          <w:sz w:val="24"/>
        </w:rPr>
        <w:t xml:space="preserve">  </w:t>
      </w:r>
      <w:r>
        <w:rPr>
          <w:sz w:val="24"/>
        </w:rPr>
        <w:t>в</w:t>
      </w:r>
      <w:r>
        <w:rPr>
          <w:spacing w:val="57"/>
          <w:sz w:val="24"/>
        </w:rPr>
        <w:t xml:space="preserve">  </w:t>
      </w:r>
      <w:r>
        <w:rPr>
          <w:sz w:val="24"/>
        </w:rPr>
        <w:t>бюджет</w:t>
      </w:r>
      <w:r>
        <w:rPr>
          <w:spacing w:val="59"/>
          <w:sz w:val="24"/>
        </w:rPr>
        <w:t xml:space="preserve">  </w:t>
      </w:r>
      <w:r>
        <w:rPr>
          <w:sz w:val="24"/>
        </w:rPr>
        <w:t>муниципального</w:t>
      </w:r>
      <w:r>
        <w:rPr>
          <w:spacing w:val="60"/>
          <w:sz w:val="24"/>
        </w:rPr>
        <w:t xml:space="preserve">  </w:t>
      </w:r>
      <w:r>
        <w:rPr>
          <w:spacing w:val="-2"/>
          <w:sz w:val="24"/>
        </w:rPr>
        <w:t>образования</w:t>
      </w:r>
    </w:p>
    <w:p w:rsidR="00790068" w:rsidRDefault="00F23F84" w:rsidP="00454BCB">
      <w:pPr>
        <w:pStyle w:val="a3"/>
        <w:spacing w:before="1"/>
        <w:ind w:left="115"/>
        <w:jc w:val="both"/>
      </w:pPr>
      <w:r>
        <w:t xml:space="preserve">Верхнечебеньковский </w:t>
      </w:r>
      <w:r w:rsidR="00454BCB">
        <w:t xml:space="preserve"> сельсовет</w:t>
      </w:r>
      <w:r w:rsidR="00396037">
        <w:t>.</w:t>
      </w:r>
      <w:r w:rsidR="00396037">
        <w:rPr>
          <w:spacing w:val="72"/>
        </w:rPr>
        <w:t xml:space="preserve"> </w:t>
      </w:r>
      <w:r w:rsidR="00396037">
        <w:t>Расчет</w:t>
      </w:r>
      <w:r w:rsidR="00396037">
        <w:rPr>
          <w:spacing w:val="74"/>
        </w:rPr>
        <w:t xml:space="preserve"> </w:t>
      </w:r>
      <w:r w:rsidR="00396037">
        <w:t>суммы,</w:t>
      </w:r>
      <w:r w:rsidR="00396037">
        <w:rPr>
          <w:spacing w:val="72"/>
        </w:rPr>
        <w:t xml:space="preserve"> </w:t>
      </w:r>
      <w:r w:rsidR="00396037">
        <w:t>подлежащей</w:t>
      </w:r>
      <w:r w:rsidR="00396037">
        <w:rPr>
          <w:spacing w:val="74"/>
        </w:rPr>
        <w:t xml:space="preserve"> </w:t>
      </w:r>
      <w:r w:rsidR="00396037">
        <w:t>уплате</w:t>
      </w:r>
      <w:r w:rsidR="00396037">
        <w:rPr>
          <w:spacing w:val="74"/>
        </w:rPr>
        <w:t xml:space="preserve"> </w:t>
      </w:r>
      <w:r w:rsidR="00396037">
        <w:t>в</w:t>
      </w:r>
      <w:r w:rsidR="00396037">
        <w:rPr>
          <w:spacing w:val="73"/>
        </w:rPr>
        <w:t xml:space="preserve"> </w:t>
      </w:r>
      <w:r w:rsidR="00396037">
        <w:t>бюджет</w:t>
      </w:r>
      <w:r w:rsidR="00396037">
        <w:rPr>
          <w:spacing w:val="72"/>
        </w:rPr>
        <w:t xml:space="preserve"> </w:t>
      </w:r>
      <w:r w:rsidR="00396037">
        <w:t>муниципального</w:t>
      </w:r>
      <w:r w:rsidR="00396037">
        <w:rPr>
          <w:spacing w:val="75"/>
        </w:rPr>
        <w:t xml:space="preserve"> </w:t>
      </w:r>
      <w:r w:rsidR="00396037">
        <w:rPr>
          <w:spacing w:val="-2"/>
        </w:rPr>
        <w:t>образования</w:t>
      </w:r>
      <w:r w:rsidR="00454BCB">
        <w:rPr>
          <w:spacing w:val="-2"/>
        </w:rPr>
        <w:t xml:space="preserve"> 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Верохнечебеньковский</w:t>
      </w:r>
      <w:proofErr w:type="spellEnd"/>
      <w:r>
        <w:rPr>
          <w:spacing w:val="-2"/>
        </w:rPr>
        <w:t xml:space="preserve"> </w:t>
      </w:r>
      <w:r w:rsidR="00454BCB">
        <w:t xml:space="preserve"> сельсовет, </w:t>
      </w:r>
      <w:r w:rsidR="00396037">
        <w:t>с банковскими реквизитами выдают заявителю, который в десятидневный срок до начала производства работ по вырубке деревьев должен произвести оплату.</w:t>
      </w:r>
    </w:p>
    <w:p w:rsidR="00454BCB" w:rsidRPr="00454BCB" w:rsidRDefault="00396037" w:rsidP="00454BCB">
      <w:pPr>
        <w:pStyle w:val="a4"/>
        <w:numPr>
          <w:ilvl w:val="1"/>
          <w:numId w:val="10"/>
        </w:numPr>
        <w:tabs>
          <w:tab w:val="left" w:pos="1086"/>
        </w:tabs>
        <w:ind w:left="115" w:right="111" w:firstLine="540"/>
        <w:jc w:val="both"/>
        <w:rPr>
          <w:sz w:val="24"/>
        </w:rPr>
      </w:pPr>
      <w:r w:rsidRPr="00454BCB">
        <w:rPr>
          <w:sz w:val="24"/>
        </w:rPr>
        <w:t xml:space="preserve">Администрация муниципального образования выдает Разрешение после оплаты суммы по возмещению ущерба, причиненного зеленым насаждениям, либо суммы компенсационной стоимости, в бюджет муниципального образования </w:t>
      </w:r>
      <w:r w:rsidR="00454BCB">
        <w:t>Беловский сельсовет.</w:t>
      </w:r>
    </w:p>
    <w:p w:rsidR="00790068" w:rsidRPr="00454BCB" w:rsidRDefault="00396037" w:rsidP="00454BCB">
      <w:pPr>
        <w:pStyle w:val="a4"/>
        <w:numPr>
          <w:ilvl w:val="1"/>
          <w:numId w:val="10"/>
        </w:numPr>
        <w:tabs>
          <w:tab w:val="left" w:pos="1086"/>
        </w:tabs>
        <w:ind w:left="115" w:right="111" w:firstLine="540"/>
        <w:jc w:val="both"/>
        <w:rPr>
          <w:sz w:val="24"/>
        </w:rPr>
      </w:pPr>
      <w:r w:rsidRPr="00454BCB">
        <w:rPr>
          <w:sz w:val="24"/>
        </w:rPr>
        <w:t>Вырубка зеленых насаждений производится силами и за счет заявителя, за исключением санитарных рубок в местах общего пользования (в парках, скверах, бульварах, дворах, территориях вдоль проезжей части улиц и дорог, придомовых территориях жилых домов, находящихся в муниципальной собственности)</w:t>
      </w:r>
    </w:p>
    <w:p w:rsidR="00790068" w:rsidRDefault="00396037">
      <w:pPr>
        <w:pStyle w:val="a3"/>
        <w:ind w:left="115" w:right="111" w:firstLine="540"/>
        <w:jc w:val="both"/>
      </w:pPr>
      <w:r>
        <w:t>В этих случаях вырубка производится силами и за счет Администрации МО, либо за счет организации, в ведении которой находится соответствующая территория. Организация, осуществляющая рубку, несет ответственность за соблюдение требований безопасности при вырубке и удаление порубочных остатков.</w:t>
      </w:r>
    </w:p>
    <w:p w:rsidR="00790068" w:rsidRDefault="00396037">
      <w:pPr>
        <w:pStyle w:val="a4"/>
        <w:numPr>
          <w:ilvl w:val="1"/>
          <w:numId w:val="10"/>
        </w:numPr>
        <w:tabs>
          <w:tab w:val="left" w:pos="1102"/>
        </w:tabs>
        <w:ind w:left="115" w:right="109" w:firstLine="540"/>
        <w:jc w:val="both"/>
        <w:rPr>
          <w:sz w:val="24"/>
        </w:rPr>
      </w:pPr>
      <w:r>
        <w:rPr>
          <w:sz w:val="24"/>
        </w:rPr>
        <w:t xml:space="preserve">В случае, если осуществляется вырубка зеленых насаждений для нужд Администрации МО, Главой муниципального образования </w:t>
      </w:r>
      <w:r w:rsidR="004F7EF1">
        <w:rPr>
          <w:sz w:val="24"/>
        </w:rPr>
        <w:t xml:space="preserve"> Верхнечебеньковский </w:t>
      </w:r>
      <w:r w:rsidR="00454BCB">
        <w:t>сельсовет</w:t>
      </w:r>
      <w:r w:rsidR="00454BCB">
        <w:rPr>
          <w:sz w:val="24"/>
        </w:rPr>
        <w:t xml:space="preserve"> </w:t>
      </w:r>
      <w:r>
        <w:rPr>
          <w:sz w:val="24"/>
        </w:rPr>
        <w:t>издается постановление с указанием причин вырубки,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прилагается Акт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Комиссией и схема участка до ближайших строений или других ориентиров с нанесением зеленых насаждений, подлежащих вырубке.</w:t>
      </w:r>
    </w:p>
    <w:p w:rsidR="00790068" w:rsidRDefault="00790068">
      <w:pPr>
        <w:pStyle w:val="a3"/>
      </w:pPr>
    </w:p>
    <w:p w:rsidR="00790068" w:rsidRDefault="00396037">
      <w:pPr>
        <w:pStyle w:val="11"/>
        <w:numPr>
          <w:ilvl w:val="0"/>
          <w:numId w:val="12"/>
        </w:numPr>
        <w:tabs>
          <w:tab w:val="left" w:pos="3486"/>
        </w:tabs>
        <w:ind w:left="3486" w:hanging="300"/>
        <w:jc w:val="left"/>
      </w:pPr>
      <w:r>
        <w:t>Основные</w:t>
      </w:r>
      <w:r>
        <w:rPr>
          <w:spacing w:val="-4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rPr>
          <w:spacing w:val="-2"/>
        </w:rPr>
        <w:t>Комиссии</w:t>
      </w:r>
    </w:p>
    <w:p w:rsidR="00790068" w:rsidRDefault="00790068">
      <w:pPr>
        <w:pStyle w:val="a3"/>
        <w:rPr>
          <w:b/>
        </w:rPr>
      </w:pPr>
    </w:p>
    <w:p w:rsidR="00790068" w:rsidRDefault="00396037">
      <w:pPr>
        <w:pStyle w:val="a4"/>
        <w:numPr>
          <w:ilvl w:val="1"/>
          <w:numId w:val="8"/>
        </w:numPr>
        <w:tabs>
          <w:tab w:val="left" w:pos="1308"/>
        </w:tabs>
        <w:ind w:left="115" w:right="112" w:firstLine="710"/>
        <w:jc w:val="both"/>
        <w:rPr>
          <w:sz w:val="24"/>
        </w:rPr>
      </w:pPr>
      <w:r>
        <w:rPr>
          <w:sz w:val="24"/>
        </w:rPr>
        <w:t>В состав Комиссии входят председатель Комиссии и три члена Комиссии. Состав Комиссии утверждается распоряжением Администрации муниципального образования.</w:t>
      </w:r>
    </w:p>
    <w:p w:rsidR="00790068" w:rsidRDefault="00790068">
      <w:pPr>
        <w:jc w:val="both"/>
        <w:rPr>
          <w:sz w:val="24"/>
        </w:rPr>
        <w:sectPr w:rsidR="00790068">
          <w:pgSz w:w="11910" w:h="16840"/>
          <w:pgMar w:top="1040" w:right="460" w:bottom="280" w:left="1020" w:header="720" w:footer="720" w:gutter="0"/>
          <w:cols w:space="720"/>
        </w:sectPr>
      </w:pPr>
    </w:p>
    <w:p w:rsidR="00790068" w:rsidRDefault="00396037">
      <w:pPr>
        <w:pStyle w:val="a4"/>
        <w:numPr>
          <w:ilvl w:val="1"/>
          <w:numId w:val="8"/>
        </w:numPr>
        <w:tabs>
          <w:tab w:val="left" w:pos="1310"/>
        </w:tabs>
        <w:spacing w:before="76"/>
        <w:ind w:left="115" w:right="112" w:firstLine="710"/>
        <w:jc w:val="both"/>
        <w:rPr>
          <w:sz w:val="24"/>
        </w:rPr>
      </w:pPr>
      <w:r>
        <w:rPr>
          <w:sz w:val="24"/>
        </w:rPr>
        <w:lastRenderedPageBreak/>
        <w:t>К работе в Комиссии могут привлекаться в качестве экспертов</w:t>
      </w:r>
      <w:r>
        <w:rPr>
          <w:spacing w:val="40"/>
          <w:sz w:val="24"/>
        </w:rPr>
        <w:t xml:space="preserve"> </w:t>
      </w:r>
      <w:r>
        <w:rPr>
          <w:sz w:val="24"/>
        </w:rPr>
        <w:t>по согласованию специалисты заинтересованных служб, представители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управляющих жилищным фондом, на территориях которых расположены зеленые насаждения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представители служб в сфере природопользования по </w:t>
      </w:r>
      <w:proofErr w:type="spellStart"/>
      <w:r w:rsidR="00454BCB">
        <w:rPr>
          <w:sz w:val="24"/>
        </w:rPr>
        <w:t>Сакмарскому</w:t>
      </w:r>
      <w:proofErr w:type="spellEnd"/>
      <w:r>
        <w:rPr>
          <w:sz w:val="24"/>
        </w:rPr>
        <w:t xml:space="preserve"> району.</w:t>
      </w:r>
    </w:p>
    <w:p w:rsidR="00790068" w:rsidRDefault="00396037">
      <w:pPr>
        <w:pStyle w:val="a3"/>
        <w:ind w:left="115" w:right="117" w:firstLine="710"/>
        <w:jc w:val="both"/>
      </w:pPr>
      <w:r>
        <w:t>Эксперты принимают участие в работе Комиссии лично или через представителя, уполномоченного на участие в Комиссии.</w:t>
      </w:r>
      <w:r>
        <w:rPr>
          <w:spacing w:val="40"/>
        </w:rPr>
        <w:t xml:space="preserve"> </w:t>
      </w:r>
      <w:r>
        <w:t>В случае невозможности участия в совещании Комиссии эксперты направляют в комиссию письменное заключение по</w:t>
      </w:r>
      <w:r>
        <w:rPr>
          <w:spacing w:val="40"/>
        </w:rPr>
        <w:t xml:space="preserve"> </w:t>
      </w:r>
      <w:r>
        <w:t>рассматриваемому вопросу. Эксперты правом голоса не обладают.</w:t>
      </w:r>
    </w:p>
    <w:p w:rsidR="00790068" w:rsidRDefault="00396037">
      <w:pPr>
        <w:pStyle w:val="a4"/>
        <w:numPr>
          <w:ilvl w:val="1"/>
          <w:numId w:val="8"/>
        </w:numPr>
        <w:tabs>
          <w:tab w:val="left" w:pos="1374"/>
        </w:tabs>
        <w:ind w:left="115" w:right="110" w:firstLine="710"/>
        <w:jc w:val="right"/>
        <w:rPr>
          <w:sz w:val="24"/>
        </w:rPr>
      </w:pPr>
      <w:r>
        <w:rPr>
          <w:sz w:val="24"/>
        </w:rPr>
        <w:t>Комиссия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свою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выездных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 обследованию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насаждений, на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отнесенные к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компетенции. Периодичность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определяется председателем Комиссии, исходя из требований</w:t>
      </w:r>
    </w:p>
    <w:p w:rsidR="00790068" w:rsidRDefault="00396037">
      <w:pPr>
        <w:pStyle w:val="a3"/>
        <w:ind w:left="115"/>
        <w:jc w:val="both"/>
      </w:pPr>
      <w:r>
        <w:t>Порядка</w:t>
      </w:r>
      <w:r>
        <w:rPr>
          <w:spacing w:val="-3"/>
        </w:rPr>
        <w:t xml:space="preserve"> </w:t>
      </w:r>
      <w:r>
        <w:t>вырубки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соблюдению</w:t>
      </w:r>
      <w:r>
        <w:rPr>
          <w:spacing w:val="-2"/>
        </w:rPr>
        <w:t xml:space="preserve"> сроков.</w:t>
      </w:r>
    </w:p>
    <w:p w:rsidR="00790068" w:rsidRDefault="00396037">
      <w:pPr>
        <w:pStyle w:val="a3"/>
        <w:ind w:left="826"/>
        <w:jc w:val="both"/>
      </w:pPr>
      <w:r>
        <w:t>Заседание</w:t>
      </w:r>
      <w:r>
        <w:rPr>
          <w:spacing w:val="-3"/>
        </w:rPr>
        <w:t xml:space="preserve"> </w:t>
      </w:r>
      <w:r>
        <w:t>считается</w:t>
      </w:r>
      <w:r>
        <w:rPr>
          <w:spacing w:val="-2"/>
        </w:rPr>
        <w:t xml:space="preserve"> </w:t>
      </w:r>
      <w:r>
        <w:t>правомочным,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нем</w:t>
      </w:r>
      <w:r>
        <w:rPr>
          <w:spacing w:val="-5"/>
        </w:rPr>
        <w:t xml:space="preserve"> </w:t>
      </w:r>
      <w:r>
        <w:t>присутствует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2/3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членов.</w:t>
      </w:r>
    </w:p>
    <w:p w:rsidR="00790068" w:rsidRDefault="00396037">
      <w:pPr>
        <w:pStyle w:val="a3"/>
        <w:ind w:left="115" w:right="111" w:firstLine="710"/>
        <w:jc w:val="both"/>
      </w:pPr>
      <w:r>
        <w:t>Решение Комиссии принимается простым большинством голосов и оформляется актом обследования</w:t>
      </w:r>
      <w:r>
        <w:rPr>
          <w:spacing w:val="-1"/>
        </w:rPr>
        <w:t xml:space="preserve"> </w:t>
      </w:r>
      <w:r>
        <w:t>зеленых</w:t>
      </w:r>
      <w:r>
        <w:rPr>
          <w:spacing w:val="-1"/>
        </w:rPr>
        <w:t xml:space="preserve"> </w:t>
      </w:r>
      <w:r>
        <w:t>насаждений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Акт)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экземплярах: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экземпляр</w:t>
      </w:r>
      <w:r>
        <w:rPr>
          <w:spacing w:val="40"/>
        </w:rPr>
        <w:t xml:space="preserve"> </w:t>
      </w:r>
      <w:r>
        <w:t>Акта</w:t>
      </w:r>
      <w:r>
        <w:rPr>
          <w:spacing w:val="-2"/>
        </w:rPr>
        <w:t xml:space="preserve"> </w:t>
      </w:r>
      <w:r>
        <w:t xml:space="preserve">хранится в Администрации муниципального образования в течение 3-х лет, второй экземпляр Акта – предоставляется заявителю. К Акту могут прилагаться копии материалов, связанных с вопросом </w:t>
      </w:r>
      <w:r>
        <w:rPr>
          <w:spacing w:val="-2"/>
        </w:rPr>
        <w:t>совещания.</w:t>
      </w:r>
    </w:p>
    <w:p w:rsidR="00790068" w:rsidRDefault="00396037">
      <w:pPr>
        <w:pStyle w:val="a3"/>
        <w:ind w:left="115" w:right="110" w:firstLine="710"/>
        <w:jc w:val="both"/>
      </w:pPr>
      <w:r>
        <w:t>При равном количестве голосов «за» и «против» председатель Комиссии имеет право решающего голоса.</w:t>
      </w:r>
    </w:p>
    <w:p w:rsidR="00790068" w:rsidRDefault="00396037">
      <w:pPr>
        <w:pStyle w:val="a3"/>
        <w:ind w:left="826"/>
        <w:jc w:val="both"/>
      </w:pPr>
      <w:r>
        <w:t>3.5.</w:t>
      </w:r>
      <w:r>
        <w:rPr>
          <w:spacing w:val="-2"/>
        </w:rPr>
        <w:t xml:space="preserve"> </w:t>
      </w:r>
      <w:r>
        <w:t>Полномочия</w:t>
      </w:r>
      <w:r>
        <w:rPr>
          <w:spacing w:val="58"/>
        </w:rPr>
        <w:t xml:space="preserve"> </w:t>
      </w:r>
      <w:r>
        <w:rPr>
          <w:spacing w:val="-2"/>
        </w:rPr>
        <w:t>Комиссии:</w:t>
      </w:r>
    </w:p>
    <w:p w:rsidR="00790068" w:rsidRDefault="00396037">
      <w:pPr>
        <w:pStyle w:val="a4"/>
        <w:numPr>
          <w:ilvl w:val="2"/>
          <w:numId w:val="10"/>
        </w:numPr>
        <w:tabs>
          <w:tab w:val="left" w:pos="1030"/>
        </w:tabs>
        <w:ind w:left="115" w:right="110" w:firstLine="710"/>
        <w:rPr>
          <w:sz w:val="24"/>
        </w:rPr>
      </w:pPr>
      <w:r>
        <w:rPr>
          <w:sz w:val="24"/>
        </w:rPr>
        <w:t>рассматривает, в соответствии с установленным порядком, заявления юридических и физических лиц о предоставлении разрешения на вырубку зеленых насаждений;</w:t>
      </w:r>
    </w:p>
    <w:p w:rsidR="00790068" w:rsidRDefault="00396037">
      <w:pPr>
        <w:pStyle w:val="a4"/>
        <w:numPr>
          <w:ilvl w:val="2"/>
          <w:numId w:val="10"/>
        </w:numPr>
        <w:tabs>
          <w:tab w:val="left" w:pos="1026"/>
        </w:tabs>
        <w:ind w:left="1025" w:hanging="200"/>
        <w:rPr>
          <w:sz w:val="24"/>
        </w:rPr>
      </w:pPr>
      <w:r>
        <w:rPr>
          <w:sz w:val="24"/>
        </w:rPr>
        <w:t>запрашивает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полномочий;</w:t>
      </w:r>
    </w:p>
    <w:p w:rsidR="00790068" w:rsidRDefault="00396037">
      <w:pPr>
        <w:pStyle w:val="a4"/>
        <w:numPr>
          <w:ilvl w:val="2"/>
          <w:numId w:val="10"/>
        </w:numPr>
        <w:tabs>
          <w:tab w:val="left" w:pos="990"/>
        </w:tabs>
        <w:ind w:left="115" w:right="117" w:firstLine="710"/>
        <w:rPr>
          <w:sz w:val="24"/>
        </w:rPr>
      </w:pPr>
      <w:r>
        <w:rPr>
          <w:sz w:val="24"/>
        </w:rPr>
        <w:t>привлекает, при необходимости, независимых экспертов для оценки представляемого на рассмотрение предложения о вырубке деревьев и кустарников, а также при возникновении спорных ситуаций;</w:t>
      </w:r>
    </w:p>
    <w:p w:rsidR="00790068" w:rsidRDefault="00396037">
      <w:pPr>
        <w:pStyle w:val="a4"/>
        <w:numPr>
          <w:ilvl w:val="2"/>
          <w:numId w:val="10"/>
        </w:numPr>
        <w:tabs>
          <w:tab w:val="left" w:pos="1126"/>
        </w:tabs>
        <w:ind w:left="115" w:right="108" w:firstLine="710"/>
        <w:rPr>
          <w:sz w:val="24"/>
        </w:rPr>
      </w:pPr>
      <w:r>
        <w:rPr>
          <w:sz w:val="24"/>
        </w:rPr>
        <w:t>приглашает, при необходимости, представителей различных государственных и надзорных органов для участия в совещаниях;</w:t>
      </w:r>
    </w:p>
    <w:p w:rsidR="00790068" w:rsidRDefault="00396037">
      <w:pPr>
        <w:pStyle w:val="a4"/>
        <w:numPr>
          <w:ilvl w:val="2"/>
          <w:numId w:val="10"/>
        </w:numPr>
        <w:tabs>
          <w:tab w:val="left" w:pos="990"/>
        </w:tabs>
        <w:spacing w:before="1"/>
        <w:ind w:left="115" w:right="111" w:firstLine="710"/>
        <w:rPr>
          <w:sz w:val="24"/>
        </w:rPr>
      </w:pPr>
      <w:r>
        <w:rPr>
          <w:sz w:val="24"/>
        </w:rPr>
        <w:t>принимает решение по выдаче разрешения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или мотивированному отказу на проведение вырубки зеленых насаждений.</w:t>
      </w:r>
    </w:p>
    <w:p w:rsidR="00790068" w:rsidRDefault="00790068">
      <w:pPr>
        <w:pStyle w:val="a3"/>
        <w:spacing w:before="11"/>
        <w:rPr>
          <w:sz w:val="23"/>
        </w:rPr>
      </w:pPr>
    </w:p>
    <w:p w:rsidR="00790068" w:rsidRDefault="00396037">
      <w:pPr>
        <w:pStyle w:val="11"/>
        <w:numPr>
          <w:ilvl w:val="0"/>
          <w:numId w:val="12"/>
        </w:numPr>
        <w:tabs>
          <w:tab w:val="left" w:pos="2830"/>
        </w:tabs>
        <w:ind w:left="2830"/>
        <w:jc w:val="left"/>
      </w:pPr>
      <w:r>
        <w:t>Санитарная</w:t>
      </w:r>
      <w:r>
        <w:rPr>
          <w:spacing w:val="-3"/>
        </w:rPr>
        <w:t xml:space="preserve"> </w:t>
      </w:r>
      <w:r>
        <w:t>вырубка</w:t>
      </w:r>
      <w:r>
        <w:rPr>
          <w:spacing w:val="-3"/>
        </w:rPr>
        <w:t xml:space="preserve"> </w:t>
      </w:r>
      <w:r>
        <w:t>деревьев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кустарников</w:t>
      </w:r>
    </w:p>
    <w:p w:rsidR="00790068" w:rsidRDefault="00790068">
      <w:pPr>
        <w:pStyle w:val="a3"/>
        <w:rPr>
          <w:b/>
        </w:rPr>
      </w:pPr>
    </w:p>
    <w:p w:rsidR="00790068" w:rsidRDefault="00396037">
      <w:pPr>
        <w:pStyle w:val="a4"/>
        <w:numPr>
          <w:ilvl w:val="1"/>
          <w:numId w:val="7"/>
        </w:numPr>
        <w:tabs>
          <w:tab w:val="left" w:pos="1156"/>
        </w:tabs>
        <w:ind w:left="115" w:right="113" w:firstLine="54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76"/>
          <w:sz w:val="24"/>
        </w:rPr>
        <w:t xml:space="preserve"> </w:t>
      </w:r>
      <w:r>
        <w:rPr>
          <w:sz w:val="24"/>
        </w:rPr>
        <w:t>застройке</w:t>
      </w:r>
      <w:r>
        <w:rPr>
          <w:spacing w:val="76"/>
          <w:sz w:val="24"/>
        </w:rPr>
        <w:t xml:space="preserve"> </w:t>
      </w:r>
      <w:r>
        <w:rPr>
          <w:sz w:val="24"/>
        </w:rPr>
        <w:t>деревья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кустарники</w:t>
      </w:r>
      <w:r>
        <w:rPr>
          <w:spacing w:val="76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75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76"/>
          <w:sz w:val="24"/>
        </w:rPr>
        <w:t xml:space="preserve"> </w:t>
      </w:r>
      <w:r>
        <w:rPr>
          <w:sz w:val="24"/>
        </w:rPr>
        <w:t>вырубке</w:t>
      </w:r>
      <w:r>
        <w:rPr>
          <w:spacing w:val="74"/>
          <w:sz w:val="24"/>
        </w:rPr>
        <w:t xml:space="preserve"> </w:t>
      </w:r>
      <w:r>
        <w:rPr>
          <w:sz w:val="24"/>
        </w:rPr>
        <w:t>по упрощенной схеме:</w:t>
      </w:r>
    </w:p>
    <w:p w:rsidR="00790068" w:rsidRDefault="00396037">
      <w:pPr>
        <w:pStyle w:val="a4"/>
        <w:numPr>
          <w:ilvl w:val="0"/>
          <w:numId w:val="9"/>
        </w:numPr>
        <w:tabs>
          <w:tab w:val="left" w:pos="796"/>
        </w:tabs>
        <w:ind w:left="795" w:hanging="140"/>
        <w:jc w:val="left"/>
        <w:rPr>
          <w:sz w:val="24"/>
        </w:rPr>
      </w:pPr>
      <w:r>
        <w:rPr>
          <w:sz w:val="24"/>
        </w:rPr>
        <w:t>порослевого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происхождения</w:t>
      </w:r>
      <w:r w:rsidR="00454BCB">
        <w:rPr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(хаотичное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произрастание,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размножающиеся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самосевом);</w:t>
      </w:r>
    </w:p>
    <w:p w:rsidR="00790068" w:rsidRDefault="00396037">
      <w:pPr>
        <w:pStyle w:val="a4"/>
        <w:numPr>
          <w:ilvl w:val="0"/>
          <w:numId w:val="9"/>
        </w:numPr>
        <w:tabs>
          <w:tab w:val="left" w:pos="870"/>
        </w:tabs>
        <w:ind w:left="115" w:right="117" w:firstLine="540"/>
        <w:jc w:val="left"/>
        <w:rPr>
          <w:sz w:val="24"/>
        </w:rPr>
      </w:pPr>
      <w:r>
        <w:rPr>
          <w:sz w:val="24"/>
        </w:rPr>
        <w:t>аварийные</w:t>
      </w:r>
      <w:r>
        <w:rPr>
          <w:spacing w:val="40"/>
          <w:sz w:val="24"/>
        </w:rPr>
        <w:t xml:space="preserve"> </w:t>
      </w:r>
      <w:r>
        <w:rPr>
          <w:sz w:val="24"/>
        </w:rPr>
        <w:t>(сухостойные,</w:t>
      </w:r>
      <w:r>
        <w:rPr>
          <w:spacing w:val="40"/>
          <w:sz w:val="24"/>
        </w:rPr>
        <w:t xml:space="preserve"> </w:t>
      </w:r>
      <w:r>
        <w:rPr>
          <w:sz w:val="24"/>
        </w:rPr>
        <w:t>переросшие,</w:t>
      </w:r>
      <w:r>
        <w:rPr>
          <w:spacing w:val="40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40"/>
          <w:sz w:val="24"/>
        </w:rPr>
        <w:t xml:space="preserve"> </w:t>
      </w:r>
      <w:r>
        <w:rPr>
          <w:sz w:val="24"/>
        </w:rPr>
        <w:t>наклон</w:t>
      </w:r>
      <w:r>
        <w:rPr>
          <w:spacing w:val="40"/>
          <w:sz w:val="24"/>
        </w:rPr>
        <w:t xml:space="preserve"> </w:t>
      </w:r>
      <w:r>
        <w:rPr>
          <w:sz w:val="24"/>
        </w:rPr>
        <w:t>ствола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ветвей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45°,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больные);</w:t>
      </w:r>
    </w:p>
    <w:p w:rsidR="00790068" w:rsidRDefault="00396037">
      <w:pPr>
        <w:pStyle w:val="a4"/>
        <w:numPr>
          <w:ilvl w:val="0"/>
          <w:numId w:val="9"/>
        </w:numPr>
        <w:tabs>
          <w:tab w:val="left" w:pos="830"/>
        </w:tabs>
        <w:ind w:left="115" w:right="113" w:firstLine="540"/>
        <w:jc w:val="left"/>
        <w:rPr>
          <w:sz w:val="24"/>
        </w:rPr>
      </w:pP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целях</w:t>
      </w:r>
      <w:r>
        <w:rPr>
          <w:spacing w:val="30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3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2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30"/>
          <w:sz w:val="24"/>
        </w:rPr>
        <w:t xml:space="preserve"> </w:t>
      </w:r>
      <w:r>
        <w:rPr>
          <w:sz w:val="24"/>
        </w:rPr>
        <w:t>норм,</w:t>
      </w:r>
      <w:r>
        <w:rPr>
          <w:spacing w:val="30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28"/>
          <w:sz w:val="24"/>
        </w:rPr>
        <w:t xml:space="preserve"> </w:t>
      </w:r>
      <w:r>
        <w:rPr>
          <w:sz w:val="24"/>
        </w:rPr>
        <w:t>к инсоляции</w:t>
      </w:r>
      <w:r>
        <w:rPr>
          <w:spacing w:val="32"/>
          <w:sz w:val="24"/>
        </w:rPr>
        <w:t xml:space="preserve"> </w:t>
      </w:r>
      <w:r>
        <w:rPr>
          <w:sz w:val="24"/>
        </w:rPr>
        <w:t>жилых</w:t>
      </w:r>
      <w:r>
        <w:rPr>
          <w:spacing w:val="28"/>
          <w:sz w:val="24"/>
        </w:rPr>
        <w:t xml:space="preserve"> </w:t>
      </w:r>
      <w:r>
        <w:rPr>
          <w:sz w:val="24"/>
        </w:rPr>
        <w:t>и общественных зданий и помещений, игровых площадок, противоречащих требованиям СНиП;</w:t>
      </w:r>
    </w:p>
    <w:p w:rsidR="00790068" w:rsidRDefault="00396037">
      <w:pPr>
        <w:pStyle w:val="a4"/>
        <w:numPr>
          <w:ilvl w:val="0"/>
          <w:numId w:val="9"/>
        </w:numPr>
        <w:tabs>
          <w:tab w:val="left" w:pos="796"/>
        </w:tabs>
        <w:ind w:left="795" w:hanging="140"/>
        <w:jc w:val="left"/>
        <w:rPr>
          <w:sz w:val="24"/>
        </w:rPr>
      </w:pPr>
      <w:r>
        <w:rPr>
          <w:sz w:val="24"/>
        </w:rPr>
        <w:t>утратившие</w:t>
      </w:r>
      <w:r>
        <w:rPr>
          <w:spacing w:val="-3"/>
          <w:sz w:val="24"/>
        </w:rPr>
        <w:t xml:space="preserve"> </w:t>
      </w:r>
      <w:r>
        <w:rPr>
          <w:sz w:val="24"/>
        </w:rPr>
        <w:t>декоративный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(малоценные).</w:t>
      </w:r>
    </w:p>
    <w:p w:rsidR="00790068" w:rsidRDefault="00396037">
      <w:pPr>
        <w:pStyle w:val="a4"/>
        <w:numPr>
          <w:ilvl w:val="1"/>
          <w:numId w:val="7"/>
        </w:numPr>
        <w:tabs>
          <w:tab w:val="left" w:pos="1090"/>
        </w:tabs>
        <w:ind w:left="115" w:right="117" w:firstLine="540"/>
        <w:rPr>
          <w:sz w:val="24"/>
        </w:rPr>
      </w:pPr>
      <w:r>
        <w:rPr>
          <w:sz w:val="24"/>
        </w:rPr>
        <w:t>Для получения разрешения на санитарную вырубку заинтересованные лица обращаются с заявлением в Администрацию МО.</w:t>
      </w:r>
    </w:p>
    <w:p w:rsidR="00790068" w:rsidRDefault="00396037">
      <w:pPr>
        <w:pStyle w:val="a4"/>
        <w:numPr>
          <w:ilvl w:val="1"/>
          <w:numId w:val="7"/>
        </w:numPr>
        <w:tabs>
          <w:tab w:val="left" w:pos="1110"/>
        </w:tabs>
        <w:ind w:left="115" w:right="111" w:firstLine="540"/>
        <w:rPr>
          <w:sz w:val="24"/>
        </w:rPr>
      </w:pP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9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29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29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кустарников, подлежащих вырубке. По результатам обследования составляется Акт (приложение № 2).</w:t>
      </w:r>
    </w:p>
    <w:p w:rsidR="00790068" w:rsidRDefault="00396037">
      <w:pPr>
        <w:pStyle w:val="a4"/>
        <w:numPr>
          <w:ilvl w:val="1"/>
          <w:numId w:val="7"/>
        </w:numPr>
        <w:tabs>
          <w:tab w:val="left" w:pos="1120"/>
        </w:tabs>
        <w:ind w:left="115" w:right="107" w:firstLine="540"/>
        <w:rPr>
          <w:sz w:val="24"/>
        </w:rPr>
      </w:pPr>
      <w:r>
        <w:rPr>
          <w:sz w:val="24"/>
        </w:rPr>
        <w:t>Вопрос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40"/>
          <w:sz w:val="24"/>
        </w:rPr>
        <w:t xml:space="preserve"> </w:t>
      </w:r>
      <w:r>
        <w:rPr>
          <w:sz w:val="24"/>
        </w:rPr>
        <w:t>вырубке</w:t>
      </w:r>
      <w:r>
        <w:rPr>
          <w:spacing w:val="40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7</w:t>
      </w:r>
      <w:r>
        <w:rPr>
          <w:spacing w:val="38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40"/>
          <w:sz w:val="24"/>
        </w:rPr>
        <w:t xml:space="preserve"> </w:t>
      </w:r>
      <w:r>
        <w:rPr>
          <w:sz w:val="24"/>
        </w:rPr>
        <w:t>дней,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чего выдается Разрешение (приложение № 1).</w:t>
      </w:r>
    </w:p>
    <w:p w:rsidR="00790068" w:rsidRDefault="00396037">
      <w:pPr>
        <w:pStyle w:val="a4"/>
        <w:numPr>
          <w:ilvl w:val="1"/>
          <w:numId w:val="7"/>
        </w:numPr>
        <w:tabs>
          <w:tab w:val="left" w:pos="1076"/>
        </w:tabs>
        <w:ind w:left="1076" w:hanging="420"/>
        <w:rPr>
          <w:sz w:val="24"/>
        </w:rPr>
      </w:pP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санитарной вырубке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2.8.</w:t>
      </w:r>
    </w:p>
    <w:p w:rsidR="00790068" w:rsidRDefault="00790068">
      <w:pPr>
        <w:rPr>
          <w:sz w:val="24"/>
        </w:rPr>
        <w:sectPr w:rsidR="00790068">
          <w:pgSz w:w="11910" w:h="16840"/>
          <w:pgMar w:top="1040" w:right="460" w:bottom="280" w:left="1020" w:header="720" w:footer="720" w:gutter="0"/>
          <w:cols w:space="720"/>
        </w:sectPr>
      </w:pPr>
    </w:p>
    <w:p w:rsidR="00790068" w:rsidRDefault="00396037">
      <w:pPr>
        <w:pStyle w:val="11"/>
        <w:numPr>
          <w:ilvl w:val="0"/>
          <w:numId w:val="12"/>
        </w:numPr>
        <w:tabs>
          <w:tab w:val="left" w:pos="2264"/>
        </w:tabs>
        <w:spacing w:before="76"/>
        <w:ind w:left="3214" w:right="2012" w:hanging="1190"/>
        <w:jc w:val="left"/>
      </w:pPr>
      <w:r>
        <w:lastRenderedPageBreak/>
        <w:t>Возмещение</w:t>
      </w:r>
      <w:r>
        <w:rPr>
          <w:spacing w:val="-6"/>
        </w:rPr>
        <w:t xml:space="preserve"> </w:t>
      </w:r>
      <w:r>
        <w:t>вреда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повреждения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уничтожения (вырубка, снос) зеленых насаждений</w:t>
      </w:r>
    </w:p>
    <w:p w:rsidR="00790068" w:rsidRDefault="00790068">
      <w:pPr>
        <w:pStyle w:val="a3"/>
        <w:rPr>
          <w:b/>
        </w:rPr>
      </w:pPr>
    </w:p>
    <w:p w:rsidR="00790068" w:rsidRDefault="00396037">
      <w:pPr>
        <w:pStyle w:val="a4"/>
        <w:numPr>
          <w:ilvl w:val="1"/>
          <w:numId w:val="6"/>
        </w:numPr>
        <w:tabs>
          <w:tab w:val="left" w:pos="1090"/>
        </w:tabs>
        <w:ind w:left="115" w:right="117" w:firstLine="540"/>
        <w:jc w:val="both"/>
        <w:rPr>
          <w:sz w:val="24"/>
        </w:rPr>
      </w:pPr>
      <w:r>
        <w:rPr>
          <w:sz w:val="24"/>
        </w:rPr>
        <w:t>Возмещение вреда от повреждения или уничтожения зеленых насаждений производится в денежной и (или) натуральной форме.</w:t>
      </w:r>
    </w:p>
    <w:p w:rsidR="00790068" w:rsidRDefault="00396037">
      <w:pPr>
        <w:pStyle w:val="a4"/>
        <w:numPr>
          <w:ilvl w:val="1"/>
          <w:numId w:val="6"/>
        </w:numPr>
        <w:tabs>
          <w:tab w:val="left" w:pos="1124"/>
        </w:tabs>
        <w:ind w:left="115" w:right="111" w:firstLine="540"/>
        <w:jc w:val="both"/>
        <w:rPr>
          <w:sz w:val="24"/>
        </w:rPr>
      </w:pPr>
      <w:r>
        <w:rPr>
          <w:sz w:val="24"/>
        </w:rPr>
        <w:t>Возмещение вреда в натуральной форме осуществляется путем посадки равноценных или более ценных пород деревьев и (или) кустарников взамен уничтоженных.</w:t>
      </w:r>
    </w:p>
    <w:p w:rsidR="00790068" w:rsidRDefault="00396037">
      <w:pPr>
        <w:pStyle w:val="a4"/>
        <w:numPr>
          <w:ilvl w:val="1"/>
          <w:numId w:val="6"/>
        </w:numPr>
        <w:tabs>
          <w:tab w:val="left" w:pos="1128"/>
        </w:tabs>
        <w:ind w:left="115" w:right="114" w:firstLine="540"/>
        <w:jc w:val="both"/>
        <w:rPr>
          <w:sz w:val="24"/>
        </w:rPr>
      </w:pPr>
      <w:r>
        <w:rPr>
          <w:sz w:val="24"/>
        </w:rPr>
        <w:t xml:space="preserve">В случае отсутствия возможности возмещения вреда в натуральной форме в полном объеме применяется денежная форма компенсационного озеленения. Средства от уплаты компенсационной стоимости за вырубку деревьев и кустарников подлежат зачислению в бюджет муниципального образования </w:t>
      </w:r>
      <w:r w:rsidR="00454BCB">
        <w:t>Беловский сельсовет</w:t>
      </w:r>
      <w:r>
        <w:rPr>
          <w:sz w:val="24"/>
        </w:rPr>
        <w:t>.</w:t>
      </w:r>
    </w:p>
    <w:p w:rsidR="00790068" w:rsidRDefault="00396037">
      <w:pPr>
        <w:pStyle w:val="a4"/>
        <w:numPr>
          <w:ilvl w:val="1"/>
          <w:numId w:val="6"/>
        </w:numPr>
        <w:tabs>
          <w:tab w:val="left" w:pos="1184"/>
        </w:tabs>
        <w:ind w:left="115" w:right="112" w:firstLine="540"/>
        <w:jc w:val="both"/>
        <w:rPr>
          <w:sz w:val="24"/>
        </w:rPr>
      </w:pPr>
      <w:r>
        <w:rPr>
          <w:sz w:val="24"/>
        </w:rPr>
        <w:t>В случае, если осуществляется вырубка зеленых насаждений при строительстве, реконструкции и капитальном ремонте объектов капитального строительства учреждений здравоохранения,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</w:p>
    <w:p w:rsidR="00790068" w:rsidRDefault="00396037">
      <w:pPr>
        <w:pStyle w:val="a3"/>
        <w:ind w:left="115" w:right="109"/>
        <w:jc w:val="both"/>
      </w:pPr>
      <w:r>
        <w:t>«</w:t>
      </w:r>
      <w:r w:rsidR="007B22AC">
        <w:t xml:space="preserve">Верхнечебеньковский сельсовет </w:t>
      </w:r>
      <w:r>
        <w:t>»</w:t>
      </w:r>
      <w:r>
        <w:rPr>
          <w:spacing w:val="40"/>
        </w:rPr>
        <w:t xml:space="preserve"> </w:t>
      </w:r>
      <w:r>
        <w:t>применяется возмещение материального ущерба, согласно расчета размера материального ущерба, причиненного зеленым насаждениям</w:t>
      </w:r>
      <w:r>
        <w:rPr>
          <w:spacing w:val="40"/>
        </w:rPr>
        <w:t xml:space="preserve"> </w:t>
      </w:r>
      <w:r>
        <w:t>(приложение 4), на основании утвержденных ставок оплаты за единицу лесных ресурсов (приложение 1). Средства от уплаты материального</w:t>
      </w:r>
      <w:r>
        <w:rPr>
          <w:spacing w:val="67"/>
        </w:rPr>
        <w:t xml:space="preserve">  </w:t>
      </w:r>
      <w:r>
        <w:t>ущерба</w:t>
      </w:r>
      <w:r>
        <w:rPr>
          <w:spacing w:val="69"/>
        </w:rPr>
        <w:t xml:space="preserve">  </w:t>
      </w:r>
      <w:r>
        <w:t>подлежат</w:t>
      </w:r>
      <w:r>
        <w:rPr>
          <w:spacing w:val="67"/>
        </w:rPr>
        <w:t xml:space="preserve">  </w:t>
      </w:r>
      <w:r>
        <w:t>зачислению</w:t>
      </w:r>
      <w:r>
        <w:rPr>
          <w:spacing w:val="70"/>
        </w:rPr>
        <w:t xml:space="preserve">  </w:t>
      </w:r>
      <w:r>
        <w:t>в</w:t>
      </w:r>
      <w:r>
        <w:rPr>
          <w:spacing w:val="68"/>
        </w:rPr>
        <w:t xml:space="preserve">  </w:t>
      </w:r>
      <w:r>
        <w:t>бюджет</w:t>
      </w:r>
      <w:r>
        <w:rPr>
          <w:spacing w:val="67"/>
        </w:rPr>
        <w:t xml:space="preserve">  </w:t>
      </w:r>
      <w:r>
        <w:t>муниципального</w:t>
      </w:r>
      <w:r>
        <w:rPr>
          <w:spacing w:val="70"/>
        </w:rPr>
        <w:t xml:space="preserve">  </w:t>
      </w:r>
      <w:r>
        <w:rPr>
          <w:spacing w:val="-2"/>
        </w:rPr>
        <w:t>образования</w:t>
      </w:r>
    </w:p>
    <w:p w:rsidR="00790068" w:rsidRDefault="00396037">
      <w:pPr>
        <w:pStyle w:val="a3"/>
        <w:ind w:left="115"/>
      </w:pPr>
      <w:r>
        <w:rPr>
          <w:spacing w:val="-2"/>
        </w:rPr>
        <w:t>«</w:t>
      </w:r>
      <w:r w:rsidR="007B22AC">
        <w:rPr>
          <w:spacing w:val="-2"/>
        </w:rPr>
        <w:t xml:space="preserve">Верхнечебеньковский сельсовет </w:t>
      </w:r>
      <w:r>
        <w:rPr>
          <w:spacing w:val="-2"/>
        </w:rPr>
        <w:t>».</w:t>
      </w:r>
    </w:p>
    <w:p w:rsidR="00790068" w:rsidRDefault="00396037">
      <w:pPr>
        <w:pStyle w:val="a4"/>
        <w:numPr>
          <w:ilvl w:val="1"/>
          <w:numId w:val="6"/>
        </w:numPr>
        <w:tabs>
          <w:tab w:val="left" w:pos="1208"/>
        </w:tabs>
        <w:ind w:left="115" w:right="116" w:firstLine="540"/>
        <w:rPr>
          <w:sz w:val="24"/>
        </w:rPr>
      </w:pPr>
      <w:r>
        <w:rPr>
          <w:sz w:val="24"/>
        </w:rPr>
        <w:t>Заказчиками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компенсационному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озеленению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рамках предоставленных полномочий выступает Администрация муниципального образования.</w:t>
      </w:r>
    </w:p>
    <w:p w:rsidR="00790068" w:rsidRDefault="00396037">
      <w:pPr>
        <w:pStyle w:val="a3"/>
        <w:ind w:left="656"/>
      </w:pPr>
      <w:r>
        <w:t>5.5.</w:t>
      </w:r>
      <w:r>
        <w:rPr>
          <w:spacing w:val="-3"/>
        </w:rPr>
        <w:t xml:space="preserve"> </w:t>
      </w:r>
      <w:r>
        <w:t>Вырубка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возмещения вреда</w:t>
      </w:r>
      <w:r>
        <w:rPr>
          <w:spacing w:val="-3"/>
        </w:rPr>
        <w:t xml:space="preserve"> </w:t>
      </w:r>
      <w:r>
        <w:rPr>
          <w:spacing w:val="-2"/>
        </w:rPr>
        <w:t>допускается:</w:t>
      </w:r>
    </w:p>
    <w:p w:rsidR="00790068" w:rsidRDefault="00396037">
      <w:pPr>
        <w:pStyle w:val="a4"/>
        <w:numPr>
          <w:ilvl w:val="0"/>
          <w:numId w:val="9"/>
        </w:numPr>
        <w:tabs>
          <w:tab w:val="left" w:pos="796"/>
        </w:tabs>
        <w:ind w:left="795" w:hanging="14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насаждений;</w:t>
      </w:r>
    </w:p>
    <w:p w:rsidR="00790068" w:rsidRDefault="00396037">
      <w:pPr>
        <w:pStyle w:val="a4"/>
        <w:numPr>
          <w:ilvl w:val="0"/>
          <w:numId w:val="9"/>
        </w:numPr>
        <w:tabs>
          <w:tab w:val="left" w:pos="796"/>
        </w:tabs>
        <w:ind w:left="795" w:hanging="14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рубок</w:t>
      </w:r>
      <w:r>
        <w:rPr>
          <w:spacing w:val="-4"/>
          <w:sz w:val="24"/>
        </w:rPr>
        <w:t xml:space="preserve"> </w:t>
      </w:r>
      <w:r>
        <w:rPr>
          <w:sz w:val="24"/>
        </w:rPr>
        <w:t>ухода,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рубок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реконструкции зеленых</w:t>
      </w:r>
      <w:r>
        <w:rPr>
          <w:spacing w:val="-2"/>
          <w:sz w:val="24"/>
        </w:rPr>
        <w:t xml:space="preserve"> насаждений;</w:t>
      </w:r>
    </w:p>
    <w:p w:rsidR="00790068" w:rsidRDefault="00396037">
      <w:pPr>
        <w:pStyle w:val="a4"/>
        <w:numPr>
          <w:ilvl w:val="0"/>
          <w:numId w:val="9"/>
        </w:numPr>
        <w:tabs>
          <w:tab w:val="left" w:pos="796"/>
        </w:tabs>
        <w:ind w:left="795" w:hanging="140"/>
        <w:jc w:val="left"/>
        <w:rPr>
          <w:sz w:val="24"/>
        </w:rPr>
      </w:pPr>
      <w:r>
        <w:rPr>
          <w:sz w:val="24"/>
        </w:rPr>
        <w:t>аварийных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кустарников;</w:t>
      </w:r>
    </w:p>
    <w:p w:rsidR="00790068" w:rsidRDefault="00396037">
      <w:pPr>
        <w:pStyle w:val="a4"/>
        <w:numPr>
          <w:ilvl w:val="0"/>
          <w:numId w:val="9"/>
        </w:numPr>
        <w:tabs>
          <w:tab w:val="left" w:pos="796"/>
        </w:tabs>
        <w:ind w:left="795" w:hanging="140"/>
        <w:jc w:val="left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предписанию</w:t>
      </w:r>
      <w:r>
        <w:rPr>
          <w:spacing w:val="-2"/>
          <w:sz w:val="24"/>
        </w:rPr>
        <w:t xml:space="preserve"> </w:t>
      </w:r>
      <w:r>
        <w:rPr>
          <w:sz w:val="24"/>
        </w:rPr>
        <w:t>ГИБДД</w:t>
      </w:r>
      <w:r>
        <w:rPr>
          <w:spacing w:val="-5"/>
          <w:sz w:val="24"/>
        </w:rPr>
        <w:t xml:space="preserve"> </w:t>
      </w:r>
      <w:r>
        <w:rPr>
          <w:sz w:val="24"/>
        </w:rPr>
        <w:t>МВД</w:t>
      </w:r>
      <w:r>
        <w:rPr>
          <w:spacing w:val="-5"/>
          <w:sz w:val="24"/>
        </w:rPr>
        <w:t xml:space="preserve"> </w:t>
      </w:r>
      <w:r>
        <w:rPr>
          <w:sz w:val="24"/>
        </w:rPr>
        <w:t>УР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движения;</w:t>
      </w:r>
    </w:p>
    <w:p w:rsidR="00790068" w:rsidRDefault="00396037">
      <w:pPr>
        <w:pStyle w:val="a4"/>
        <w:numPr>
          <w:ilvl w:val="0"/>
          <w:numId w:val="9"/>
        </w:numPr>
        <w:tabs>
          <w:tab w:val="left" w:pos="850"/>
        </w:tabs>
        <w:ind w:left="115" w:right="112" w:firstLine="540"/>
        <w:jc w:val="left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целях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освещенности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жилых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общественных зданий и помещений;</w:t>
      </w:r>
    </w:p>
    <w:p w:rsidR="00790068" w:rsidRDefault="00396037">
      <w:pPr>
        <w:pStyle w:val="a4"/>
        <w:numPr>
          <w:ilvl w:val="0"/>
          <w:numId w:val="9"/>
        </w:numPr>
        <w:tabs>
          <w:tab w:val="left" w:pos="796"/>
        </w:tabs>
        <w:spacing w:before="1"/>
        <w:ind w:left="795" w:hanging="140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зонах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коммуникаций;</w:t>
      </w:r>
    </w:p>
    <w:p w:rsidR="00790068" w:rsidRDefault="00396037">
      <w:pPr>
        <w:pStyle w:val="a4"/>
        <w:numPr>
          <w:ilvl w:val="0"/>
          <w:numId w:val="9"/>
        </w:numPr>
        <w:tabs>
          <w:tab w:val="left" w:pos="814"/>
        </w:tabs>
        <w:ind w:left="115" w:right="116" w:firstLine="540"/>
        <w:jc w:val="left"/>
        <w:rPr>
          <w:sz w:val="24"/>
        </w:rPr>
      </w:pPr>
      <w:r>
        <w:rPr>
          <w:sz w:val="24"/>
        </w:rPr>
        <w:t>на территориях, специально отведенных для агротехнической деятельности по разведению и содержанию зеленых насаждений;</w:t>
      </w:r>
    </w:p>
    <w:p w:rsidR="00790068" w:rsidRDefault="00396037">
      <w:pPr>
        <w:pStyle w:val="a4"/>
        <w:numPr>
          <w:ilvl w:val="0"/>
          <w:numId w:val="9"/>
        </w:numPr>
        <w:tabs>
          <w:tab w:val="left" w:pos="796"/>
        </w:tabs>
        <w:ind w:left="795" w:hanging="14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ситуаций;</w:t>
      </w:r>
    </w:p>
    <w:p w:rsidR="00790068" w:rsidRDefault="00396037">
      <w:pPr>
        <w:pStyle w:val="a4"/>
        <w:numPr>
          <w:ilvl w:val="0"/>
          <w:numId w:val="9"/>
        </w:numPr>
        <w:tabs>
          <w:tab w:val="left" w:pos="796"/>
        </w:tabs>
        <w:ind w:left="795" w:hanging="140"/>
        <w:jc w:val="left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предписанию</w:t>
      </w:r>
      <w:r>
        <w:rPr>
          <w:spacing w:val="-1"/>
          <w:sz w:val="24"/>
        </w:rPr>
        <w:t xml:space="preserve"> </w:t>
      </w:r>
      <w:r>
        <w:rPr>
          <w:sz w:val="24"/>
        </w:rPr>
        <w:t>МЧС</w:t>
      </w:r>
      <w:r>
        <w:rPr>
          <w:spacing w:val="-4"/>
          <w:sz w:val="24"/>
        </w:rPr>
        <w:t xml:space="preserve"> </w:t>
      </w:r>
      <w:r>
        <w:rPr>
          <w:sz w:val="24"/>
        </w:rPr>
        <w:t>УР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безопасности.</w:t>
      </w:r>
    </w:p>
    <w:p w:rsidR="00790068" w:rsidRDefault="00790068">
      <w:pPr>
        <w:pStyle w:val="a3"/>
        <w:spacing w:before="11"/>
        <w:rPr>
          <w:sz w:val="23"/>
        </w:rPr>
      </w:pPr>
    </w:p>
    <w:p w:rsidR="00790068" w:rsidRDefault="00396037">
      <w:pPr>
        <w:pStyle w:val="11"/>
        <w:numPr>
          <w:ilvl w:val="0"/>
          <w:numId w:val="12"/>
        </w:numPr>
        <w:tabs>
          <w:tab w:val="left" w:pos="2370"/>
        </w:tabs>
        <w:ind w:left="3214" w:right="2117" w:hanging="1084"/>
        <w:jc w:val="left"/>
      </w:pPr>
      <w:r>
        <w:t>Ответственность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повреждение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уничтожение (вырубка, снос) зеленых насаждений</w:t>
      </w:r>
    </w:p>
    <w:p w:rsidR="00790068" w:rsidRDefault="00790068">
      <w:pPr>
        <w:pStyle w:val="a3"/>
        <w:rPr>
          <w:b/>
        </w:rPr>
      </w:pPr>
    </w:p>
    <w:p w:rsidR="00790068" w:rsidRDefault="00396037">
      <w:pPr>
        <w:pStyle w:val="a4"/>
        <w:numPr>
          <w:ilvl w:val="1"/>
          <w:numId w:val="5"/>
        </w:numPr>
        <w:tabs>
          <w:tab w:val="left" w:pos="1132"/>
        </w:tabs>
        <w:ind w:left="115" w:right="108" w:firstLine="540"/>
        <w:jc w:val="both"/>
        <w:rPr>
          <w:sz w:val="24"/>
        </w:rPr>
      </w:pPr>
      <w:r>
        <w:rPr>
          <w:sz w:val="24"/>
        </w:rPr>
        <w:t>В индивидуальной жилой застройке контроль за состоянием зеленых насаждений на территории общего пользования осуществляется в пределах закрепленных территорий.</w:t>
      </w:r>
    </w:p>
    <w:p w:rsidR="00790068" w:rsidRDefault="00396037">
      <w:pPr>
        <w:pStyle w:val="a4"/>
        <w:numPr>
          <w:ilvl w:val="1"/>
          <w:numId w:val="5"/>
        </w:numPr>
        <w:tabs>
          <w:tab w:val="left" w:pos="1150"/>
        </w:tabs>
        <w:ind w:left="115" w:right="110" w:firstLine="540"/>
        <w:jc w:val="both"/>
        <w:rPr>
          <w:sz w:val="24"/>
        </w:rPr>
      </w:pPr>
      <w:r>
        <w:rPr>
          <w:sz w:val="24"/>
        </w:rPr>
        <w:t>Предприятиям и организациям любой формы собственности на принадлежащей им территории при выявлении аварийного состояния деревьев рекомендуется предпринять меры по устранению аварийной ситуации.</w:t>
      </w:r>
    </w:p>
    <w:p w:rsidR="00790068" w:rsidRDefault="00396037">
      <w:pPr>
        <w:pStyle w:val="a4"/>
        <w:numPr>
          <w:ilvl w:val="1"/>
          <w:numId w:val="5"/>
        </w:numPr>
        <w:tabs>
          <w:tab w:val="left" w:pos="1110"/>
        </w:tabs>
        <w:ind w:left="115" w:right="113" w:firstLine="540"/>
        <w:jc w:val="both"/>
        <w:rPr>
          <w:sz w:val="24"/>
        </w:rPr>
      </w:pPr>
      <w:r>
        <w:rPr>
          <w:sz w:val="24"/>
        </w:rPr>
        <w:t>За незаконное повреждение и (или) уничтожение (вырубка, снос) зеленых насаждений виновные лица в установленном законом порядке привлекаются к административной ответственности в соответствии с действующим законодательством.</w:t>
      </w:r>
    </w:p>
    <w:p w:rsidR="00790068" w:rsidRDefault="00790068">
      <w:pPr>
        <w:pStyle w:val="a3"/>
      </w:pPr>
    </w:p>
    <w:p w:rsidR="00790068" w:rsidRDefault="00396037">
      <w:pPr>
        <w:pStyle w:val="11"/>
        <w:numPr>
          <w:ilvl w:val="0"/>
          <w:numId w:val="12"/>
        </w:numPr>
        <w:tabs>
          <w:tab w:val="left" w:pos="2718"/>
        </w:tabs>
        <w:ind w:left="2718"/>
        <w:jc w:val="left"/>
      </w:pPr>
      <w:r>
        <w:t>Контроль</w:t>
      </w:r>
      <w:r>
        <w:rPr>
          <w:spacing w:val="-9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выполнением</w:t>
      </w:r>
      <w:r>
        <w:rPr>
          <w:spacing w:val="-4"/>
        </w:rPr>
        <w:t xml:space="preserve"> </w:t>
      </w:r>
      <w:r>
        <w:t>настоящего</w:t>
      </w:r>
      <w:r>
        <w:rPr>
          <w:spacing w:val="-2"/>
        </w:rPr>
        <w:t xml:space="preserve"> Порядка</w:t>
      </w:r>
    </w:p>
    <w:p w:rsidR="00790068" w:rsidRDefault="00790068">
      <w:pPr>
        <w:pStyle w:val="a3"/>
        <w:rPr>
          <w:b/>
        </w:rPr>
      </w:pPr>
    </w:p>
    <w:p w:rsidR="00790068" w:rsidRDefault="00396037">
      <w:pPr>
        <w:pStyle w:val="a3"/>
        <w:ind w:left="115" w:right="110" w:firstLine="540"/>
        <w:jc w:val="both"/>
      </w:pPr>
      <w:r>
        <w:t>Контроль за выполнением настоящего Порядка, за соответствием проведения вырубки зеленых насаждений разрешительной документации и условиями выданных разрешений на рубку осуществляет</w:t>
      </w:r>
      <w:r>
        <w:rPr>
          <w:spacing w:val="40"/>
        </w:rPr>
        <w:t xml:space="preserve"> </w:t>
      </w:r>
      <w:r>
        <w:t xml:space="preserve">Администрация муниципального образования </w:t>
      </w:r>
      <w:r w:rsidR="004F7EF1">
        <w:t xml:space="preserve"> Верхнечебеньковский </w:t>
      </w:r>
      <w:r w:rsidR="00920109">
        <w:t>сельсовет.</w:t>
      </w:r>
    </w:p>
    <w:p w:rsidR="00790068" w:rsidRDefault="00790068">
      <w:pPr>
        <w:jc w:val="both"/>
        <w:sectPr w:rsidR="00790068">
          <w:pgSz w:w="11910" w:h="16840"/>
          <w:pgMar w:top="1040" w:right="460" w:bottom="280" w:left="1020" w:header="720" w:footer="720" w:gutter="0"/>
          <w:cols w:space="720"/>
        </w:sectPr>
      </w:pPr>
    </w:p>
    <w:p w:rsidR="00790068" w:rsidRDefault="00396037" w:rsidP="00920109">
      <w:pPr>
        <w:spacing w:before="69"/>
        <w:ind w:right="102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1</w:t>
      </w:r>
    </w:p>
    <w:p w:rsidR="00790068" w:rsidRDefault="00396037" w:rsidP="00920109">
      <w:pPr>
        <w:spacing w:before="2"/>
        <w:ind w:left="7514" w:right="102"/>
        <w:jc w:val="right"/>
        <w:rPr>
          <w:sz w:val="20"/>
        </w:rPr>
      </w:pPr>
      <w:r>
        <w:rPr>
          <w:sz w:val="20"/>
        </w:rPr>
        <w:t>к</w:t>
      </w:r>
      <w:r>
        <w:rPr>
          <w:spacing w:val="-13"/>
          <w:sz w:val="20"/>
        </w:rPr>
        <w:t xml:space="preserve"> </w:t>
      </w:r>
      <w:r>
        <w:rPr>
          <w:sz w:val="20"/>
        </w:rPr>
        <w:t>Порядку вырубки</w:t>
      </w:r>
      <w:r>
        <w:rPr>
          <w:spacing w:val="-12"/>
          <w:sz w:val="20"/>
        </w:rPr>
        <w:t xml:space="preserve"> </w:t>
      </w:r>
      <w:r>
        <w:rPr>
          <w:sz w:val="20"/>
        </w:rPr>
        <w:t>деревьев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кустарников на территории муниципального образования </w:t>
      </w:r>
      <w:r w:rsidR="004F7EF1">
        <w:rPr>
          <w:sz w:val="20"/>
        </w:rPr>
        <w:t xml:space="preserve">Верхнечебеньковский </w:t>
      </w:r>
      <w:r w:rsidR="00920109">
        <w:t xml:space="preserve"> сельсовет</w:t>
      </w:r>
      <w:r>
        <w:rPr>
          <w:sz w:val="20"/>
        </w:rPr>
        <w:t>, утвержденному</w:t>
      </w:r>
      <w:r w:rsidR="00920109">
        <w:rPr>
          <w:spacing w:val="-4"/>
          <w:sz w:val="20"/>
        </w:rPr>
        <w:t xml:space="preserve"> </w:t>
      </w:r>
      <w:r>
        <w:rPr>
          <w:spacing w:val="-2"/>
          <w:sz w:val="20"/>
        </w:rPr>
        <w:t>постановлением</w:t>
      </w:r>
    </w:p>
    <w:p w:rsidR="00920109" w:rsidRDefault="00920109" w:rsidP="00920109">
      <w:pPr>
        <w:spacing w:before="4"/>
        <w:ind w:right="105"/>
        <w:jc w:val="right"/>
        <w:rPr>
          <w:sz w:val="20"/>
        </w:rPr>
      </w:pPr>
      <w:r>
        <w:rPr>
          <w:sz w:val="20"/>
        </w:rPr>
        <w:t>а</w:t>
      </w:r>
      <w:r w:rsidR="00396037">
        <w:rPr>
          <w:sz w:val="20"/>
        </w:rPr>
        <w:t>дминистрации</w:t>
      </w:r>
    </w:p>
    <w:p w:rsidR="00790068" w:rsidRDefault="00396037" w:rsidP="00920109">
      <w:pPr>
        <w:spacing w:before="4"/>
        <w:ind w:right="105"/>
        <w:jc w:val="right"/>
        <w:rPr>
          <w:sz w:val="20"/>
        </w:rPr>
      </w:pPr>
      <w:r>
        <w:rPr>
          <w:spacing w:val="-5"/>
          <w:sz w:val="20"/>
        </w:rPr>
        <w:t xml:space="preserve"> </w:t>
      </w:r>
      <w:r>
        <w:rPr>
          <w:sz w:val="20"/>
        </w:rPr>
        <w:t>МО</w:t>
      </w:r>
      <w:r>
        <w:rPr>
          <w:spacing w:val="-5"/>
          <w:sz w:val="20"/>
        </w:rPr>
        <w:t xml:space="preserve"> </w:t>
      </w:r>
      <w:r w:rsidR="004F7EF1">
        <w:rPr>
          <w:spacing w:val="-5"/>
          <w:sz w:val="20"/>
        </w:rPr>
        <w:t xml:space="preserve">Верхнечебеньковский </w:t>
      </w:r>
      <w:r w:rsidR="00920109">
        <w:t xml:space="preserve"> сельсовет</w:t>
      </w:r>
    </w:p>
    <w:p w:rsidR="00790068" w:rsidRDefault="00396037" w:rsidP="00920109">
      <w:pPr>
        <w:spacing w:before="2"/>
        <w:ind w:right="103"/>
        <w:jc w:val="right"/>
        <w:rPr>
          <w:sz w:val="20"/>
        </w:rPr>
      </w:pP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 w:rsidR="00920109">
        <w:rPr>
          <w:spacing w:val="-1"/>
          <w:sz w:val="20"/>
        </w:rPr>
        <w:t xml:space="preserve">    </w:t>
      </w:r>
      <w:r w:rsidR="00920109">
        <w:rPr>
          <w:sz w:val="20"/>
        </w:rPr>
        <w:t>2022</w:t>
      </w:r>
      <w:r>
        <w:rPr>
          <w:sz w:val="20"/>
        </w:rPr>
        <w:t xml:space="preserve">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 w:rsidR="00920109">
        <w:rPr>
          <w:spacing w:val="-1"/>
          <w:sz w:val="20"/>
        </w:rPr>
        <w:t>-п</w:t>
      </w:r>
    </w:p>
    <w:p w:rsidR="00790068" w:rsidRDefault="00790068">
      <w:pPr>
        <w:pStyle w:val="a3"/>
        <w:spacing w:before="1"/>
        <w:rPr>
          <w:sz w:val="26"/>
        </w:rPr>
      </w:pPr>
    </w:p>
    <w:p w:rsidR="00790068" w:rsidRDefault="00396037">
      <w:pPr>
        <w:ind w:left="1779" w:right="598" w:firstLine="118"/>
        <w:rPr>
          <w:sz w:val="26"/>
        </w:rPr>
      </w:pPr>
      <w:r>
        <w:rPr>
          <w:sz w:val="26"/>
        </w:rPr>
        <w:t>Ставки</w:t>
      </w:r>
      <w:r>
        <w:rPr>
          <w:spacing w:val="-7"/>
          <w:sz w:val="26"/>
        </w:rPr>
        <w:t xml:space="preserve"> </w:t>
      </w:r>
      <w:r>
        <w:rPr>
          <w:sz w:val="26"/>
        </w:rPr>
        <w:t>платы</w:t>
      </w:r>
      <w:r>
        <w:rPr>
          <w:spacing w:val="-6"/>
          <w:sz w:val="26"/>
        </w:rPr>
        <w:t xml:space="preserve"> </w:t>
      </w:r>
      <w:r>
        <w:rPr>
          <w:sz w:val="26"/>
        </w:rPr>
        <w:t>за</w:t>
      </w:r>
      <w:r>
        <w:rPr>
          <w:spacing w:val="-7"/>
          <w:sz w:val="26"/>
        </w:rPr>
        <w:t xml:space="preserve"> </w:t>
      </w:r>
      <w:r>
        <w:rPr>
          <w:sz w:val="26"/>
        </w:rPr>
        <w:t>единицу</w:t>
      </w:r>
      <w:r>
        <w:rPr>
          <w:spacing w:val="-8"/>
          <w:sz w:val="26"/>
        </w:rPr>
        <w:t xml:space="preserve"> </w:t>
      </w:r>
      <w:r>
        <w:rPr>
          <w:sz w:val="26"/>
        </w:rPr>
        <w:t>объема</w:t>
      </w:r>
      <w:r>
        <w:rPr>
          <w:spacing w:val="-5"/>
          <w:sz w:val="26"/>
        </w:rPr>
        <w:t xml:space="preserve"> </w:t>
      </w:r>
      <w:r>
        <w:rPr>
          <w:sz w:val="26"/>
        </w:rPr>
        <w:t>древесины</w:t>
      </w:r>
      <w:r>
        <w:rPr>
          <w:spacing w:val="-6"/>
          <w:sz w:val="26"/>
        </w:rPr>
        <w:t xml:space="preserve"> </w:t>
      </w:r>
      <w:r>
        <w:rPr>
          <w:sz w:val="26"/>
        </w:rPr>
        <w:t>лесных</w:t>
      </w:r>
      <w:r>
        <w:rPr>
          <w:spacing w:val="-6"/>
          <w:sz w:val="26"/>
        </w:rPr>
        <w:t xml:space="preserve"> </w:t>
      </w:r>
      <w:r>
        <w:rPr>
          <w:sz w:val="26"/>
        </w:rPr>
        <w:t>насаждений (основные породы), находящихся в черте населенных пунктов</w:t>
      </w:r>
    </w:p>
    <w:p w:rsidR="00790068" w:rsidRDefault="00396037">
      <w:pPr>
        <w:ind w:left="2627"/>
        <w:rPr>
          <w:sz w:val="26"/>
        </w:rPr>
      </w:pPr>
      <w:r>
        <w:rPr>
          <w:sz w:val="26"/>
        </w:rPr>
        <w:t>муниципального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5"/>
          <w:sz w:val="26"/>
        </w:rPr>
        <w:t xml:space="preserve"> </w:t>
      </w:r>
      <w:r w:rsidR="004F7EF1">
        <w:rPr>
          <w:spacing w:val="-5"/>
          <w:sz w:val="26"/>
        </w:rPr>
        <w:t xml:space="preserve">Верхнечебеньковский </w:t>
      </w:r>
      <w:r w:rsidR="00920109" w:rsidRPr="00920109">
        <w:rPr>
          <w:sz w:val="26"/>
          <w:szCs w:val="26"/>
        </w:rPr>
        <w:t xml:space="preserve"> сельсовет</w:t>
      </w:r>
    </w:p>
    <w:p w:rsidR="00790068" w:rsidRDefault="00790068">
      <w:pPr>
        <w:pStyle w:val="a3"/>
        <w:spacing w:before="11"/>
        <w:rPr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558"/>
        <w:gridCol w:w="1066"/>
        <w:gridCol w:w="1612"/>
        <w:gridCol w:w="1386"/>
        <w:gridCol w:w="1128"/>
        <w:gridCol w:w="1118"/>
        <w:gridCol w:w="1256"/>
      </w:tblGrid>
      <w:tr w:rsidR="00790068">
        <w:trPr>
          <w:trHeight w:val="254"/>
        </w:trPr>
        <w:tc>
          <w:tcPr>
            <w:tcW w:w="444" w:type="dxa"/>
            <w:vMerge w:val="restart"/>
          </w:tcPr>
          <w:p w:rsidR="00790068" w:rsidRDefault="00396037">
            <w:pPr>
              <w:pStyle w:val="TableParagraph"/>
              <w:spacing w:line="240" w:lineRule="auto"/>
              <w:ind w:left="118"/>
              <w:jc w:val="left"/>
            </w:pPr>
            <w:r>
              <w:t>№</w:t>
            </w:r>
          </w:p>
        </w:tc>
        <w:tc>
          <w:tcPr>
            <w:tcW w:w="1558" w:type="dxa"/>
            <w:vMerge w:val="restart"/>
          </w:tcPr>
          <w:p w:rsidR="00790068" w:rsidRDefault="00396037">
            <w:pPr>
              <w:pStyle w:val="TableParagraph"/>
              <w:spacing w:line="240" w:lineRule="auto"/>
              <w:ind w:left="218" w:right="204"/>
            </w:pPr>
            <w:r>
              <w:rPr>
                <w:spacing w:val="-2"/>
              </w:rPr>
              <w:t>Породы лесных насаждений</w:t>
            </w:r>
          </w:p>
        </w:tc>
        <w:tc>
          <w:tcPr>
            <w:tcW w:w="1066" w:type="dxa"/>
            <w:vMerge w:val="restart"/>
          </w:tcPr>
          <w:p w:rsidR="00790068" w:rsidRDefault="00396037">
            <w:pPr>
              <w:pStyle w:val="TableParagraph"/>
              <w:spacing w:line="240" w:lineRule="auto"/>
              <w:ind w:left="335" w:right="127" w:hanging="190"/>
              <w:jc w:val="left"/>
            </w:pPr>
            <w:r>
              <w:rPr>
                <w:spacing w:val="-2"/>
              </w:rPr>
              <w:t xml:space="preserve">Разряды </w:t>
            </w:r>
            <w:r>
              <w:rPr>
                <w:spacing w:val="-4"/>
              </w:rPr>
              <w:t>такс</w:t>
            </w:r>
          </w:p>
        </w:tc>
        <w:tc>
          <w:tcPr>
            <w:tcW w:w="1612" w:type="dxa"/>
            <w:vMerge w:val="restart"/>
          </w:tcPr>
          <w:p w:rsidR="00790068" w:rsidRDefault="00396037">
            <w:pPr>
              <w:pStyle w:val="TableParagraph"/>
              <w:spacing w:line="240" w:lineRule="auto"/>
              <w:ind w:left="242" w:right="223" w:firstLine="38"/>
              <w:jc w:val="left"/>
            </w:pPr>
            <w:r>
              <w:rPr>
                <w:spacing w:val="-2"/>
              </w:rPr>
              <w:t xml:space="preserve">Расстояние </w:t>
            </w:r>
            <w:r>
              <w:t>вывозки,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км</w:t>
            </w:r>
          </w:p>
        </w:tc>
        <w:tc>
          <w:tcPr>
            <w:tcW w:w="4888" w:type="dxa"/>
            <w:gridSpan w:val="4"/>
          </w:tcPr>
          <w:p w:rsidR="00790068" w:rsidRDefault="00396037">
            <w:pPr>
              <w:pStyle w:val="TableParagraph"/>
              <w:spacing w:line="233" w:lineRule="exact"/>
              <w:ind w:left="444"/>
              <w:jc w:val="left"/>
            </w:pPr>
            <w:r>
              <w:t>Ставка</w:t>
            </w:r>
            <w:r>
              <w:rPr>
                <w:spacing w:val="-3"/>
              </w:rPr>
              <w:t xml:space="preserve"> </w:t>
            </w:r>
            <w:r>
              <w:t>платы,</w:t>
            </w:r>
            <w:r>
              <w:rPr>
                <w:spacing w:val="-3"/>
              </w:rPr>
              <w:t xml:space="preserve"> </w:t>
            </w:r>
            <w:r>
              <w:t>рублей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плотный</w:t>
            </w:r>
            <w:r>
              <w:rPr>
                <w:spacing w:val="-2"/>
              </w:rPr>
              <w:t xml:space="preserve"> </w:t>
            </w:r>
            <w:r>
              <w:t>куб.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м.</w:t>
            </w:r>
          </w:p>
        </w:tc>
      </w:tr>
      <w:tr w:rsidR="00790068">
        <w:trPr>
          <w:trHeight w:val="251"/>
        </w:trPr>
        <w:tc>
          <w:tcPr>
            <w:tcW w:w="444" w:type="dxa"/>
            <w:vMerge/>
            <w:tcBorders>
              <w:top w:val="nil"/>
            </w:tcBorders>
          </w:tcPr>
          <w:p w:rsidR="00790068" w:rsidRDefault="0079006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790068" w:rsidRDefault="0079006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790068" w:rsidRDefault="00790068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790068" w:rsidRDefault="00790068"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  <w:gridSpan w:val="3"/>
          </w:tcPr>
          <w:p w:rsidR="00790068" w:rsidRDefault="00396037">
            <w:pPr>
              <w:pStyle w:val="TableParagraph"/>
              <w:ind w:left="282"/>
              <w:jc w:val="left"/>
            </w:pPr>
            <w:r>
              <w:t>Деловая</w:t>
            </w:r>
            <w:r>
              <w:rPr>
                <w:spacing w:val="-2"/>
              </w:rPr>
              <w:t xml:space="preserve"> </w:t>
            </w:r>
            <w:r>
              <w:t>древесина</w:t>
            </w:r>
            <w:r>
              <w:rPr>
                <w:spacing w:val="-4"/>
              </w:rPr>
              <w:t xml:space="preserve"> </w:t>
            </w:r>
            <w:r>
              <w:t>без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коры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&lt;1&gt;</w:t>
            </w:r>
          </w:p>
        </w:tc>
        <w:tc>
          <w:tcPr>
            <w:tcW w:w="1256" w:type="dxa"/>
            <w:vMerge w:val="restart"/>
          </w:tcPr>
          <w:p w:rsidR="00790068" w:rsidRDefault="00396037">
            <w:pPr>
              <w:pStyle w:val="TableParagraph"/>
              <w:spacing w:line="276" w:lineRule="auto"/>
              <w:ind w:left="154" w:right="140" w:firstLine="30"/>
              <w:jc w:val="both"/>
            </w:pPr>
            <w:r>
              <w:rPr>
                <w:spacing w:val="-2"/>
              </w:rPr>
              <w:t xml:space="preserve">Дровяная древесина </w:t>
            </w:r>
            <w:r>
              <w:t xml:space="preserve">(в </w:t>
            </w:r>
            <w:proofErr w:type="spellStart"/>
            <w:r>
              <w:t>коре</w:t>
            </w:r>
            <w:proofErr w:type="spellEnd"/>
            <w:r>
              <w:t>)</w:t>
            </w:r>
          </w:p>
          <w:p w:rsidR="00790068" w:rsidRDefault="00396037">
            <w:pPr>
              <w:pStyle w:val="TableParagraph"/>
              <w:spacing w:line="231" w:lineRule="exact"/>
              <w:ind w:left="367" w:right="352"/>
            </w:pPr>
            <w:r>
              <w:rPr>
                <w:spacing w:val="-5"/>
              </w:rPr>
              <w:t>&lt;2&gt;</w:t>
            </w:r>
          </w:p>
        </w:tc>
      </w:tr>
      <w:tr w:rsidR="00790068">
        <w:trPr>
          <w:trHeight w:val="860"/>
        </w:trPr>
        <w:tc>
          <w:tcPr>
            <w:tcW w:w="444" w:type="dxa"/>
            <w:vMerge/>
            <w:tcBorders>
              <w:top w:val="nil"/>
            </w:tcBorders>
          </w:tcPr>
          <w:p w:rsidR="00790068" w:rsidRDefault="0079006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790068" w:rsidRDefault="0079006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790068" w:rsidRDefault="00790068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790068" w:rsidRDefault="00790068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 w:rsidR="00790068" w:rsidRDefault="00396037">
            <w:pPr>
              <w:pStyle w:val="TableParagraph"/>
              <w:spacing w:line="240" w:lineRule="auto"/>
              <w:ind w:right="288"/>
            </w:pPr>
            <w:r>
              <w:rPr>
                <w:spacing w:val="-2"/>
              </w:rPr>
              <w:t>крупная</w:t>
            </w:r>
          </w:p>
        </w:tc>
        <w:tc>
          <w:tcPr>
            <w:tcW w:w="1128" w:type="dxa"/>
          </w:tcPr>
          <w:p w:rsidR="00790068" w:rsidRDefault="00396037">
            <w:pPr>
              <w:pStyle w:val="TableParagraph"/>
              <w:spacing w:line="240" w:lineRule="auto"/>
              <w:ind w:left="198"/>
              <w:jc w:val="left"/>
            </w:pPr>
            <w:r>
              <w:rPr>
                <w:spacing w:val="-2"/>
              </w:rPr>
              <w:t>средняя</w:t>
            </w:r>
          </w:p>
        </w:tc>
        <w:tc>
          <w:tcPr>
            <w:tcW w:w="1118" w:type="dxa"/>
          </w:tcPr>
          <w:p w:rsidR="00790068" w:rsidRDefault="00396037">
            <w:pPr>
              <w:pStyle w:val="TableParagraph"/>
              <w:spacing w:line="240" w:lineRule="auto"/>
              <w:ind w:left="220" w:right="206"/>
            </w:pPr>
            <w:r>
              <w:rPr>
                <w:spacing w:val="-2"/>
              </w:rPr>
              <w:t>мелкая</w:t>
            </w:r>
          </w:p>
        </w:tc>
        <w:tc>
          <w:tcPr>
            <w:tcW w:w="1256" w:type="dxa"/>
            <w:vMerge/>
            <w:tcBorders>
              <w:top w:val="nil"/>
            </w:tcBorders>
          </w:tcPr>
          <w:p w:rsidR="00790068" w:rsidRDefault="00790068">
            <w:pPr>
              <w:rPr>
                <w:sz w:val="2"/>
                <w:szCs w:val="2"/>
              </w:rPr>
            </w:pPr>
          </w:p>
        </w:tc>
      </w:tr>
      <w:tr w:rsidR="00790068">
        <w:trPr>
          <w:trHeight w:val="254"/>
        </w:trPr>
        <w:tc>
          <w:tcPr>
            <w:tcW w:w="444" w:type="dxa"/>
            <w:vMerge w:val="restart"/>
          </w:tcPr>
          <w:p w:rsidR="00790068" w:rsidRDefault="00396037">
            <w:pPr>
              <w:pStyle w:val="TableParagraph"/>
              <w:spacing w:line="240" w:lineRule="auto"/>
              <w:ind w:left="12"/>
            </w:pPr>
            <w:r>
              <w:t>1</w:t>
            </w:r>
          </w:p>
        </w:tc>
        <w:tc>
          <w:tcPr>
            <w:tcW w:w="1558" w:type="dxa"/>
            <w:vMerge w:val="restart"/>
          </w:tcPr>
          <w:p w:rsidR="00790068" w:rsidRDefault="00396037">
            <w:pPr>
              <w:pStyle w:val="TableParagraph"/>
              <w:spacing w:line="240" w:lineRule="auto"/>
              <w:ind w:left="495"/>
              <w:jc w:val="left"/>
            </w:pPr>
            <w:r>
              <w:rPr>
                <w:spacing w:val="-4"/>
              </w:rPr>
              <w:t>Сосна</w:t>
            </w:r>
          </w:p>
        </w:tc>
        <w:tc>
          <w:tcPr>
            <w:tcW w:w="1066" w:type="dxa"/>
          </w:tcPr>
          <w:p w:rsidR="00790068" w:rsidRDefault="00396037">
            <w:pPr>
              <w:pStyle w:val="TableParagraph"/>
              <w:spacing w:line="233" w:lineRule="exact"/>
              <w:ind w:left="14"/>
            </w:pPr>
            <w:r>
              <w:t>1</w:t>
            </w:r>
          </w:p>
        </w:tc>
        <w:tc>
          <w:tcPr>
            <w:tcW w:w="1612" w:type="dxa"/>
          </w:tcPr>
          <w:p w:rsidR="00790068" w:rsidRDefault="00396037">
            <w:pPr>
              <w:pStyle w:val="TableParagraph"/>
              <w:spacing w:line="233" w:lineRule="exact"/>
              <w:ind w:left="399" w:right="386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1386" w:type="dxa"/>
          </w:tcPr>
          <w:p w:rsidR="00790068" w:rsidRDefault="00396037">
            <w:pPr>
              <w:pStyle w:val="TableParagraph"/>
              <w:spacing w:line="233" w:lineRule="exact"/>
              <w:ind w:right="287"/>
            </w:pPr>
            <w:r>
              <w:rPr>
                <w:spacing w:val="-2"/>
              </w:rPr>
              <w:t>145,62</w:t>
            </w:r>
          </w:p>
        </w:tc>
        <w:tc>
          <w:tcPr>
            <w:tcW w:w="1128" w:type="dxa"/>
          </w:tcPr>
          <w:p w:rsidR="00790068" w:rsidRDefault="00396037">
            <w:pPr>
              <w:pStyle w:val="TableParagraph"/>
              <w:spacing w:line="233" w:lineRule="exact"/>
              <w:ind w:left="264"/>
              <w:jc w:val="left"/>
            </w:pPr>
            <w:r>
              <w:rPr>
                <w:spacing w:val="-2"/>
              </w:rPr>
              <w:t>104,04</w:t>
            </w:r>
          </w:p>
        </w:tc>
        <w:tc>
          <w:tcPr>
            <w:tcW w:w="1118" w:type="dxa"/>
          </w:tcPr>
          <w:p w:rsidR="00790068" w:rsidRDefault="00396037">
            <w:pPr>
              <w:pStyle w:val="TableParagraph"/>
              <w:spacing w:line="233" w:lineRule="exact"/>
              <w:ind w:left="219" w:right="206"/>
            </w:pPr>
            <w:r>
              <w:rPr>
                <w:spacing w:val="-2"/>
              </w:rPr>
              <w:t>52,02</w:t>
            </w:r>
          </w:p>
        </w:tc>
        <w:tc>
          <w:tcPr>
            <w:tcW w:w="1256" w:type="dxa"/>
          </w:tcPr>
          <w:p w:rsidR="00790068" w:rsidRDefault="00396037">
            <w:pPr>
              <w:pStyle w:val="TableParagraph"/>
              <w:spacing w:line="233" w:lineRule="exact"/>
              <w:ind w:left="367" w:right="354"/>
            </w:pPr>
            <w:r>
              <w:rPr>
                <w:spacing w:val="-4"/>
              </w:rPr>
              <w:t>3,96</w:t>
            </w:r>
          </w:p>
        </w:tc>
      </w:tr>
      <w:tr w:rsidR="00790068">
        <w:trPr>
          <w:trHeight w:val="252"/>
        </w:trPr>
        <w:tc>
          <w:tcPr>
            <w:tcW w:w="444" w:type="dxa"/>
            <w:vMerge/>
            <w:tcBorders>
              <w:top w:val="nil"/>
            </w:tcBorders>
          </w:tcPr>
          <w:p w:rsidR="00790068" w:rsidRDefault="0079006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790068" w:rsidRDefault="0079006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790068" w:rsidRDefault="00396037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1612" w:type="dxa"/>
          </w:tcPr>
          <w:p w:rsidR="00790068" w:rsidRDefault="00396037">
            <w:pPr>
              <w:pStyle w:val="TableParagraph"/>
              <w:ind w:left="399" w:right="386"/>
            </w:pPr>
            <w:r>
              <w:t>10,1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25</w:t>
            </w:r>
          </w:p>
        </w:tc>
        <w:tc>
          <w:tcPr>
            <w:tcW w:w="1386" w:type="dxa"/>
          </w:tcPr>
          <w:p w:rsidR="00790068" w:rsidRDefault="00396037">
            <w:pPr>
              <w:pStyle w:val="TableParagraph"/>
              <w:ind w:right="287"/>
            </w:pPr>
            <w:r>
              <w:rPr>
                <w:spacing w:val="-4"/>
              </w:rPr>
              <w:t>132,3</w:t>
            </w:r>
          </w:p>
        </w:tc>
        <w:tc>
          <w:tcPr>
            <w:tcW w:w="1128" w:type="dxa"/>
          </w:tcPr>
          <w:p w:rsidR="00790068" w:rsidRDefault="00396037">
            <w:pPr>
              <w:pStyle w:val="TableParagraph"/>
              <w:ind w:left="374"/>
              <w:jc w:val="left"/>
            </w:pPr>
            <w:r>
              <w:rPr>
                <w:spacing w:val="-4"/>
              </w:rPr>
              <w:t>94,5</w:t>
            </w:r>
          </w:p>
        </w:tc>
        <w:tc>
          <w:tcPr>
            <w:tcW w:w="1118" w:type="dxa"/>
          </w:tcPr>
          <w:p w:rsidR="00790068" w:rsidRDefault="00396037">
            <w:pPr>
              <w:pStyle w:val="TableParagraph"/>
              <w:ind w:left="219" w:right="206"/>
            </w:pPr>
            <w:r>
              <w:rPr>
                <w:spacing w:val="-2"/>
              </w:rPr>
              <w:t>47,34</w:t>
            </w:r>
          </w:p>
        </w:tc>
        <w:tc>
          <w:tcPr>
            <w:tcW w:w="1256" w:type="dxa"/>
          </w:tcPr>
          <w:p w:rsidR="00790068" w:rsidRDefault="00396037">
            <w:pPr>
              <w:pStyle w:val="TableParagraph"/>
              <w:ind w:left="367" w:right="354"/>
            </w:pPr>
            <w:r>
              <w:rPr>
                <w:spacing w:val="-4"/>
              </w:rPr>
              <w:t>3,96</w:t>
            </w:r>
          </w:p>
        </w:tc>
      </w:tr>
      <w:tr w:rsidR="00790068">
        <w:trPr>
          <w:trHeight w:val="253"/>
        </w:trPr>
        <w:tc>
          <w:tcPr>
            <w:tcW w:w="444" w:type="dxa"/>
            <w:vMerge/>
            <w:tcBorders>
              <w:top w:val="nil"/>
            </w:tcBorders>
          </w:tcPr>
          <w:p w:rsidR="00790068" w:rsidRDefault="0079006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790068" w:rsidRDefault="0079006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790068" w:rsidRDefault="00396037">
            <w:pPr>
              <w:pStyle w:val="TableParagraph"/>
              <w:spacing w:line="233" w:lineRule="exact"/>
              <w:ind w:left="14"/>
            </w:pPr>
            <w:r>
              <w:t>3</w:t>
            </w:r>
          </w:p>
        </w:tc>
        <w:tc>
          <w:tcPr>
            <w:tcW w:w="1612" w:type="dxa"/>
          </w:tcPr>
          <w:p w:rsidR="00790068" w:rsidRDefault="00396037">
            <w:pPr>
              <w:pStyle w:val="TableParagraph"/>
              <w:spacing w:line="233" w:lineRule="exact"/>
              <w:ind w:left="399" w:right="386"/>
            </w:pPr>
            <w:r>
              <w:t>25,1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40</w:t>
            </w:r>
          </w:p>
        </w:tc>
        <w:tc>
          <w:tcPr>
            <w:tcW w:w="1386" w:type="dxa"/>
          </w:tcPr>
          <w:p w:rsidR="00790068" w:rsidRDefault="00396037">
            <w:pPr>
              <w:pStyle w:val="TableParagraph"/>
              <w:spacing w:line="233" w:lineRule="exact"/>
              <w:ind w:right="287"/>
            </w:pPr>
            <w:r>
              <w:rPr>
                <w:spacing w:val="-2"/>
              </w:rPr>
              <w:t>112,68</w:t>
            </w:r>
          </w:p>
        </w:tc>
        <w:tc>
          <w:tcPr>
            <w:tcW w:w="1128" w:type="dxa"/>
          </w:tcPr>
          <w:p w:rsidR="00790068" w:rsidRDefault="00396037">
            <w:pPr>
              <w:pStyle w:val="TableParagraph"/>
              <w:spacing w:line="233" w:lineRule="exact"/>
              <w:ind w:left="320"/>
              <w:jc w:val="left"/>
            </w:pPr>
            <w:r>
              <w:rPr>
                <w:spacing w:val="-2"/>
              </w:rPr>
              <w:t>80,28</w:t>
            </w:r>
          </w:p>
        </w:tc>
        <w:tc>
          <w:tcPr>
            <w:tcW w:w="1118" w:type="dxa"/>
          </w:tcPr>
          <w:p w:rsidR="00790068" w:rsidRDefault="00396037">
            <w:pPr>
              <w:pStyle w:val="TableParagraph"/>
              <w:spacing w:line="233" w:lineRule="exact"/>
              <w:ind w:left="219" w:right="206"/>
            </w:pPr>
            <w:r>
              <w:rPr>
                <w:spacing w:val="-2"/>
              </w:rPr>
              <w:t>40,86</w:t>
            </w:r>
          </w:p>
        </w:tc>
        <w:tc>
          <w:tcPr>
            <w:tcW w:w="1256" w:type="dxa"/>
          </w:tcPr>
          <w:p w:rsidR="00790068" w:rsidRDefault="00396037">
            <w:pPr>
              <w:pStyle w:val="TableParagraph"/>
              <w:spacing w:line="233" w:lineRule="exact"/>
              <w:ind w:left="367" w:right="354"/>
            </w:pPr>
            <w:r>
              <w:rPr>
                <w:spacing w:val="-4"/>
              </w:rPr>
              <w:t>3,06</w:t>
            </w:r>
          </w:p>
        </w:tc>
      </w:tr>
      <w:tr w:rsidR="00790068">
        <w:trPr>
          <w:trHeight w:val="252"/>
        </w:trPr>
        <w:tc>
          <w:tcPr>
            <w:tcW w:w="444" w:type="dxa"/>
            <w:vMerge/>
            <w:tcBorders>
              <w:top w:val="nil"/>
            </w:tcBorders>
          </w:tcPr>
          <w:p w:rsidR="00790068" w:rsidRDefault="0079006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790068" w:rsidRDefault="0079006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790068" w:rsidRDefault="00396037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1612" w:type="dxa"/>
          </w:tcPr>
          <w:p w:rsidR="00790068" w:rsidRDefault="00396037">
            <w:pPr>
              <w:pStyle w:val="TableParagraph"/>
              <w:ind w:left="399" w:right="386"/>
            </w:pPr>
            <w:r>
              <w:t>40,1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60</w:t>
            </w:r>
          </w:p>
        </w:tc>
        <w:tc>
          <w:tcPr>
            <w:tcW w:w="1386" w:type="dxa"/>
          </w:tcPr>
          <w:p w:rsidR="00790068" w:rsidRDefault="00396037">
            <w:pPr>
              <w:pStyle w:val="TableParagraph"/>
              <w:ind w:right="287"/>
            </w:pPr>
            <w:r>
              <w:rPr>
                <w:spacing w:val="-4"/>
              </w:rPr>
              <w:t>86,4</w:t>
            </w:r>
          </w:p>
        </w:tc>
        <w:tc>
          <w:tcPr>
            <w:tcW w:w="1128" w:type="dxa"/>
          </w:tcPr>
          <w:p w:rsidR="00790068" w:rsidRDefault="00396037">
            <w:pPr>
              <w:pStyle w:val="TableParagraph"/>
              <w:ind w:left="320"/>
              <w:jc w:val="left"/>
            </w:pPr>
            <w:r>
              <w:rPr>
                <w:spacing w:val="-2"/>
              </w:rPr>
              <w:t>61,56</w:t>
            </w:r>
          </w:p>
        </w:tc>
        <w:tc>
          <w:tcPr>
            <w:tcW w:w="1118" w:type="dxa"/>
          </w:tcPr>
          <w:p w:rsidR="00790068" w:rsidRDefault="00396037">
            <w:pPr>
              <w:pStyle w:val="TableParagraph"/>
              <w:ind w:left="219" w:right="206"/>
            </w:pPr>
            <w:r>
              <w:rPr>
                <w:spacing w:val="-2"/>
              </w:rPr>
              <w:t>31,32</w:t>
            </w:r>
          </w:p>
        </w:tc>
        <w:tc>
          <w:tcPr>
            <w:tcW w:w="1256" w:type="dxa"/>
          </w:tcPr>
          <w:p w:rsidR="00790068" w:rsidRDefault="00396037">
            <w:pPr>
              <w:pStyle w:val="TableParagraph"/>
              <w:ind w:left="367" w:right="354"/>
            </w:pPr>
            <w:r>
              <w:rPr>
                <w:spacing w:val="-4"/>
              </w:rPr>
              <w:t>3,06</w:t>
            </w:r>
          </w:p>
        </w:tc>
      </w:tr>
      <w:tr w:rsidR="00790068">
        <w:trPr>
          <w:trHeight w:val="253"/>
        </w:trPr>
        <w:tc>
          <w:tcPr>
            <w:tcW w:w="444" w:type="dxa"/>
            <w:vMerge w:val="restart"/>
          </w:tcPr>
          <w:p w:rsidR="00790068" w:rsidRDefault="00920109">
            <w:pPr>
              <w:pStyle w:val="TableParagraph"/>
              <w:spacing w:line="240" w:lineRule="auto"/>
              <w:ind w:left="12"/>
            </w:pPr>
            <w:r>
              <w:t>2</w:t>
            </w:r>
          </w:p>
        </w:tc>
        <w:tc>
          <w:tcPr>
            <w:tcW w:w="1558" w:type="dxa"/>
            <w:vMerge w:val="restart"/>
          </w:tcPr>
          <w:p w:rsidR="00790068" w:rsidRDefault="00396037">
            <w:pPr>
              <w:pStyle w:val="TableParagraph"/>
              <w:spacing w:line="240" w:lineRule="auto"/>
              <w:ind w:left="471"/>
              <w:jc w:val="left"/>
            </w:pPr>
            <w:r>
              <w:rPr>
                <w:spacing w:val="-2"/>
              </w:rPr>
              <w:t>Береза</w:t>
            </w:r>
          </w:p>
        </w:tc>
        <w:tc>
          <w:tcPr>
            <w:tcW w:w="1066" w:type="dxa"/>
          </w:tcPr>
          <w:p w:rsidR="00790068" w:rsidRDefault="00396037">
            <w:pPr>
              <w:pStyle w:val="TableParagraph"/>
              <w:spacing w:line="233" w:lineRule="exact"/>
              <w:ind w:left="14"/>
            </w:pPr>
            <w:r>
              <w:t>1</w:t>
            </w:r>
          </w:p>
        </w:tc>
        <w:tc>
          <w:tcPr>
            <w:tcW w:w="1612" w:type="dxa"/>
          </w:tcPr>
          <w:p w:rsidR="00790068" w:rsidRDefault="00396037">
            <w:pPr>
              <w:pStyle w:val="TableParagraph"/>
              <w:spacing w:line="233" w:lineRule="exact"/>
              <w:ind w:left="399" w:right="386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1386" w:type="dxa"/>
          </w:tcPr>
          <w:p w:rsidR="00790068" w:rsidRDefault="00396037">
            <w:pPr>
              <w:pStyle w:val="TableParagraph"/>
              <w:spacing w:line="233" w:lineRule="exact"/>
              <w:ind w:right="287"/>
            </w:pPr>
            <w:r>
              <w:rPr>
                <w:spacing w:val="-2"/>
              </w:rPr>
              <w:t>72,72</w:t>
            </w:r>
          </w:p>
        </w:tc>
        <w:tc>
          <w:tcPr>
            <w:tcW w:w="1128" w:type="dxa"/>
          </w:tcPr>
          <w:p w:rsidR="00790068" w:rsidRDefault="00396037">
            <w:pPr>
              <w:pStyle w:val="TableParagraph"/>
              <w:spacing w:line="233" w:lineRule="exact"/>
              <w:ind w:left="320"/>
              <w:jc w:val="left"/>
            </w:pPr>
            <w:r>
              <w:rPr>
                <w:spacing w:val="-2"/>
              </w:rPr>
              <w:t>52,02</w:t>
            </w:r>
          </w:p>
        </w:tc>
        <w:tc>
          <w:tcPr>
            <w:tcW w:w="1118" w:type="dxa"/>
          </w:tcPr>
          <w:p w:rsidR="00790068" w:rsidRDefault="00396037">
            <w:pPr>
              <w:pStyle w:val="TableParagraph"/>
              <w:spacing w:line="233" w:lineRule="exact"/>
              <w:ind w:left="219" w:right="206"/>
            </w:pPr>
            <w:r>
              <w:rPr>
                <w:spacing w:val="-2"/>
              </w:rPr>
              <w:t>26,28</w:t>
            </w:r>
          </w:p>
        </w:tc>
        <w:tc>
          <w:tcPr>
            <w:tcW w:w="1256" w:type="dxa"/>
          </w:tcPr>
          <w:p w:rsidR="00790068" w:rsidRDefault="00396037">
            <w:pPr>
              <w:pStyle w:val="TableParagraph"/>
              <w:spacing w:line="233" w:lineRule="exact"/>
              <w:ind w:left="367" w:right="354"/>
            </w:pPr>
            <w:r>
              <w:rPr>
                <w:spacing w:val="-4"/>
              </w:rPr>
              <w:t>4,32</w:t>
            </w:r>
          </w:p>
        </w:tc>
      </w:tr>
      <w:tr w:rsidR="00790068">
        <w:trPr>
          <w:trHeight w:val="252"/>
        </w:trPr>
        <w:tc>
          <w:tcPr>
            <w:tcW w:w="444" w:type="dxa"/>
            <w:vMerge/>
            <w:tcBorders>
              <w:top w:val="nil"/>
            </w:tcBorders>
          </w:tcPr>
          <w:p w:rsidR="00790068" w:rsidRDefault="0079006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790068" w:rsidRDefault="0079006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790068" w:rsidRDefault="00396037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1612" w:type="dxa"/>
          </w:tcPr>
          <w:p w:rsidR="00790068" w:rsidRDefault="00396037">
            <w:pPr>
              <w:pStyle w:val="TableParagraph"/>
              <w:ind w:left="399" w:right="386"/>
            </w:pPr>
            <w:r>
              <w:t>10,1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25</w:t>
            </w:r>
          </w:p>
        </w:tc>
        <w:tc>
          <w:tcPr>
            <w:tcW w:w="1386" w:type="dxa"/>
          </w:tcPr>
          <w:p w:rsidR="00790068" w:rsidRDefault="00396037">
            <w:pPr>
              <w:pStyle w:val="TableParagraph"/>
              <w:ind w:right="287"/>
            </w:pPr>
            <w:r>
              <w:rPr>
                <w:spacing w:val="-2"/>
              </w:rPr>
              <w:t>66,24</w:t>
            </w:r>
          </w:p>
        </w:tc>
        <w:tc>
          <w:tcPr>
            <w:tcW w:w="1128" w:type="dxa"/>
          </w:tcPr>
          <w:p w:rsidR="00790068" w:rsidRDefault="00396037">
            <w:pPr>
              <w:pStyle w:val="TableParagraph"/>
              <w:ind w:left="320"/>
              <w:jc w:val="left"/>
            </w:pPr>
            <w:r>
              <w:rPr>
                <w:spacing w:val="-2"/>
              </w:rPr>
              <w:t>47,34</w:t>
            </w:r>
          </w:p>
        </w:tc>
        <w:tc>
          <w:tcPr>
            <w:tcW w:w="1118" w:type="dxa"/>
          </w:tcPr>
          <w:p w:rsidR="00790068" w:rsidRDefault="00396037">
            <w:pPr>
              <w:pStyle w:val="TableParagraph"/>
              <w:ind w:left="219" w:right="206"/>
            </w:pPr>
            <w:r>
              <w:rPr>
                <w:spacing w:val="-2"/>
              </w:rPr>
              <w:t>23,76</w:t>
            </w:r>
          </w:p>
        </w:tc>
        <w:tc>
          <w:tcPr>
            <w:tcW w:w="1256" w:type="dxa"/>
          </w:tcPr>
          <w:p w:rsidR="00790068" w:rsidRDefault="00396037">
            <w:pPr>
              <w:pStyle w:val="TableParagraph"/>
              <w:ind w:left="367" w:right="354"/>
            </w:pPr>
            <w:r>
              <w:rPr>
                <w:spacing w:val="-4"/>
              </w:rPr>
              <w:t>4,32</w:t>
            </w:r>
          </w:p>
        </w:tc>
      </w:tr>
      <w:tr w:rsidR="00790068">
        <w:trPr>
          <w:trHeight w:val="253"/>
        </w:trPr>
        <w:tc>
          <w:tcPr>
            <w:tcW w:w="444" w:type="dxa"/>
            <w:vMerge/>
            <w:tcBorders>
              <w:top w:val="nil"/>
            </w:tcBorders>
          </w:tcPr>
          <w:p w:rsidR="00790068" w:rsidRDefault="0079006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790068" w:rsidRDefault="0079006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790068" w:rsidRDefault="00396037">
            <w:pPr>
              <w:pStyle w:val="TableParagraph"/>
              <w:spacing w:line="233" w:lineRule="exact"/>
              <w:ind w:left="14"/>
            </w:pPr>
            <w:r>
              <w:t>3</w:t>
            </w:r>
          </w:p>
        </w:tc>
        <w:tc>
          <w:tcPr>
            <w:tcW w:w="1612" w:type="dxa"/>
          </w:tcPr>
          <w:p w:rsidR="00790068" w:rsidRDefault="00396037">
            <w:pPr>
              <w:pStyle w:val="TableParagraph"/>
              <w:spacing w:line="233" w:lineRule="exact"/>
              <w:ind w:left="399" w:right="386"/>
            </w:pPr>
            <w:r>
              <w:t>25,1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40</w:t>
            </w:r>
          </w:p>
        </w:tc>
        <w:tc>
          <w:tcPr>
            <w:tcW w:w="1386" w:type="dxa"/>
          </w:tcPr>
          <w:p w:rsidR="00790068" w:rsidRDefault="00396037">
            <w:pPr>
              <w:pStyle w:val="TableParagraph"/>
              <w:spacing w:line="233" w:lineRule="exact"/>
              <w:ind w:right="287"/>
            </w:pPr>
            <w:r>
              <w:rPr>
                <w:spacing w:val="-4"/>
              </w:rPr>
              <w:t>56,7</w:t>
            </w:r>
          </w:p>
        </w:tc>
        <w:tc>
          <w:tcPr>
            <w:tcW w:w="1128" w:type="dxa"/>
          </w:tcPr>
          <w:p w:rsidR="00790068" w:rsidRDefault="00396037">
            <w:pPr>
              <w:pStyle w:val="TableParagraph"/>
              <w:spacing w:line="233" w:lineRule="exact"/>
              <w:ind w:left="320"/>
              <w:jc w:val="left"/>
            </w:pPr>
            <w:r>
              <w:rPr>
                <w:spacing w:val="-2"/>
              </w:rPr>
              <w:t>40,86</w:t>
            </w:r>
          </w:p>
        </w:tc>
        <w:tc>
          <w:tcPr>
            <w:tcW w:w="1118" w:type="dxa"/>
          </w:tcPr>
          <w:p w:rsidR="00790068" w:rsidRDefault="00396037">
            <w:pPr>
              <w:pStyle w:val="TableParagraph"/>
              <w:spacing w:line="233" w:lineRule="exact"/>
              <w:ind w:left="219" w:right="206"/>
            </w:pPr>
            <w:r>
              <w:rPr>
                <w:spacing w:val="-4"/>
              </w:rPr>
              <w:t>19,8</w:t>
            </w:r>
          </w:p>
        </w:tc>
        <w:tc>
          <w:tcPr>
            <w:tcW w:w="1256" w:type="dxa"/>
          </w:tcPr>
          <w:p w:rsidR="00790068" w:rsidRDefault="00396037">
            <w:pPr>
              <w:pStyle w:val="TableParagraph"/>
              <w:spacing w:line="233" w:lineRule="exact"/>
              <w:ind w:left="367" w:right="354"/>
            </w:pPr>
            <w:r>
              <w:rPr>
                <w:spacing w:val="-4"/>
              </w:rPr>
              <w:t>3,42</w:t>
            </w:r>
          </w:p>
        </w:tc>
      </w:tr>
      <w:tr w:rsidR="00790068">
        <w:trPr>
          <w:trHeight w:val="251"/>
        </w:trPr>
        <w:tc>
          <w:tcPr>
            <w:tcW w:w="444" w:type="dxa"/>
            <w:vMerge/>
            <w:tcBorders>
              <w:top w:val="nil"/>
            </w:tcBorders>
          </w:tcPr>
          <w:p w:rsidR="00790068" w:rsidRDefault="0079006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790068" w:rsidRDefault="0079006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790068" w:rsidRDefault="00396037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1612" w:type="dxa"/>
          </w:tcPr>
          <w:p w:rsidR="00790068" w:rsidRDefault="00396037">
            <w:pPr>
              <w:pStyle w:val="TableParagraph"/>
              <w:ind w:left="399" w:right="386"/>
            </w:pPr>
            <w:r>
              <w:t>40,1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60</w:t>
            </w:r>
          </w:p>
        </w:tc>
        <w:tc>
          <w:tcPr>
            <w:tcW w:w="1386" w:type="dxa"/>
          </w:tcPr>
          <w:p w:rsidR="00790068" w:rsidRDefault="00396037">
            <w:pPr>
              <w:pStyle w:val="TableParagraph"/>
              <w:ind w:right="287"/>
            </w:pPr>
            <w:r>
              <w:rPr>
                <w:spacing w:val="-2"/>
              </w:rPr>
              <w:t>43,38</w:t>
            </w:r>
          </w:p>
        </w:tc>
        <w:tc>
          <w:tcPr>
            <w:tcW w:w="1128" w:type="dxa"/>
          </w:tcPr>
          <w:p w:rsidR="00790068" w:rsidRDefault="00396037">
            <w:pPr>
              <w:pStyle w:val="TableParagraph"/>
              <w:ind w:left="320"/>
              <w:jc w:val="left"/>
            </w:pPr>
            <w:r>
              <w:rPr>
                <w:spacing w:val="-2"/>
              </w:rPr>
              <w:t>31,32</w:t>
            </w:r>
          </w:p>
        </w:tc>
        <w:tc>
          <w:tcPr>
            <w:tcW w:w="1118" w:type="dxa"/>
          </w:tcPr>
          <w:p w:rsidR="00790068" w:rsidRDefault="00396037">
            <w:pPr>
              <w:pStyle w:val="TableParagraph"/>
              <w:ind w:left="219" w:right="206"/>
            </w:pPr>
            <w:r>
              <w:rPr>
                <w:spacing w:val="-2"/>
              </w:rPr>
              <w:t>15,12</w:t>
            </w:r>
          </w:p>
        </w:tc>
        <w:tc>
          <w:tcPr>
            <w:tcW w:w="1256" w:type="dxa"/>
          </w:tcPr>
          <w:p w:rsidR="00790068" w:rsidRDefault="00396037">
            <w:pPr>
              <w:pStyle w:val="TableParagraph"/>
              <w:ind w:left="367" w:right="354"/>
            </w:pPr>
            <w:r>
              <w:rPr>
                <w:spacing w:val="-4"/>
              </w:rPr>
              <w:t>3,06</w:t>
            </w:r>
          </w:p>
        </w:tc>
      </w:tr>
      <w:tr w:rsidR="00790068">
        <w:trPr>
          <w:trHeight w:val="254"/>
        </w:trPr>
        <w:tc>
          <w:tcPr>
            <w:tcW w:w="444" w:type="dxa"/>
            <w:vMerge w:val="restart"/>
          </w:tcPr>
          <w:p w:rsidR="00790068" w:rsidRDefault="00920109">
            <w:pPr>
              <w:pStyle w:val="TableParagraph"/>
              <w:spacing w:line="240" w:lineRule="auto"/>
              <w:ind w:left="12"/>
            </w:pPr>
            <w:r>
              <w:t>3</w:t>
            </w:r>
          </w:p>
        </w:tc>
        <w:tc>
          <w:tcPr>
            <w:tcW w:w="1558" w:type="dxa"/>
            <w:vMerge w:val="restart"/>
          </w:tcPr>
          <w:p w:rsidR="00790068" w:rsidRDefault="00396037">
            <w:pPr>
              <w:pStyle w:val="TableParagraph"/>
              <w:spacing w:line="240" w:lineRule="auto"/>
              <w:ind w:left="324"/>
              <w:jc w:val="left"/>
            </w:pPr>
            <w:r>
              <w:t>Дуб,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клен</w:t>
            </w:r>
          </w:p>
        </w:tc>
        <w:tc>
          <w:tcPr>
            <w:tcW w:w="1066" w:type="dxa"/>
          </w:tcPr>
          <w:p w:rsidR="00790068" w:rsidRDefault="00396037">
            <w:pPr>
              <w:pStyle w:val="TableParagraph"/>
              <w:spacing w:line="233" w:lineRule="exact"/>
              <w:ind w:left="14"/>
            </w:pPr>
            <w:r>
              <w:t>1</w:t>
            </w:r>
          </w:p>
        </w:tc>
        <w:tc>
          <w:tcPr>
            <w:tcW w:w="1612" w:type="dxa"/>
          </w:tcPr>
          <w:p w:rsidR="00790068" w:rsidRDefault="00396037">
            <w:pPr>
              <w:pStyle w:val="TableParagraph"/>
              <w:spacing w:line="233" w:lineRule="exact"/>
              <w:ind w:left="399" w:right="386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1386" w:type="dxa"/>
          </w:tcPr>
          <w:p w:rsidR="00790068" w:rsidRDefault="00396037">
            <w:pPr>
              <w:pStyle w:val="TableParagraph"/>
              <w:spacing w:line="233" w:lineRule="exact"/>
              <w:ind w:right="287"/>
            </w:pPr>
            <w:r>
              <w:rPr>
                <w:spacing w:val="-2"/>
              </w:rPr>
              <w:t>437,04</w:t>
            </w:r>
          </w:p>
        </w:tc>
        <w:tc>
          <w:tcPr>
            <w:tcW w:w="1128" w:type="dxa"/>
          </w:tcPr>
          <w:p w:rsidR="00790068" w:rsidRDefault="00396037">
            <w:pPr>
              <w:pStyle w:val="TableParagraph"/>
              <w:spacing w:line="233" w:lineRule="exact"/>
              <w:ind w:left="264"/>
              <w:jc w:val="left"/>
            </w:pPr>
            <w:r>
              <w:rPr>
                <w:spacing w:val="-2"/>
              </w:rPr>
              <w:t>312,12</w:t>
            </w:r>
          </w:p>
        </w:tc>
        <w:tc>
          <w:tcPr>
            <w:tcW w:w="1118" w:type="dxa"/>
          </w:tcPr>
          <w:p w:rsidR="00790068" w:rsidRDefault="00396037">
            <w:pPr>
              <w:pStyle w:val="TableParagraph"/>
              <w:spacing w:line="233" w:lineRule="exact"/>
              <w:ind w:left="219" w:right="206"/>
            </w:pPr>
            <w:r>
              <w:rPr>
                <w:spacing w:val="-2"/>
              </w:rPr>
              <w:t>156,96</w:t>
            </w:r>
          </w:p>
        </w:tc>
        <w:tc>
          <w:tcPr>
            <w:tcW w:w="1256" w:type="dxa"/>
          </w:tcPr>
          <w:p w:rsidR="00790068" w:rsidRDefault="00396037">
            <w:pPr>
              <w:pStyle w:val="TableParagraph"/>
              <w:spacing w:line="233" w:lineRule="exact"/>
              <w:ind w:left="367" w:right="354"/>
            </w:pPr>
            <w:r>
              <w:rPr>
                <w:spacing w:val="-2"/>
              </w:rPr>
              <w:t>12,96</w:t>
            </w:r>
          </w:p>
        </w:tc>
      </w:tr>
      <w:tr w:rsidR="00790068">
        <w:trPr>
          <w:trHeight w:val="251"/>
        </w:trPr>
        <w:tc>
          <w:tcPr>
            <w:tcW w:w="444" w:type="dxa"/>
            <w:vMerge/>
            <w:tcBorders>
              <w:top w:val="nil"/>
            </w:tcBorders>
          </w:tcPr>
          <w:p w:rsidR="00790068" w:rsidRDefault="0079006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790068" w:rsidRDefault="0079006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790068" w:rsidRDefault="00396037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1612" w:type="dxa"/>
          </w:tcPr>
          <w:p w:rsidR="00790068" w:rsidRDefault="00396037">
            <w:pPr>
              <w:pStyle w:val="TableParagraph"/>
              <w:ind w:left="399" w:right="386"/>
            </w:pPr>
            <w:r>
              <w:t>10,1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25</w:t>
            </w:r>
          </w:p>
        </w:tc>
        <w:tc>
          <w:tcPr>
            <w:tcW w:w="1386" w:type="dxa"/>
          </w:tcPr>
          <w:p w:rsidR="00790068" w:rsidRDefault="00396037">
            <w:pPr>
              <w:pStyle w:val="TableParagraph"/>
              <w:ind w:right="287"/>
            </w:pPr>
            <w:r>
              <w:rPr>
                <w:spacing w:val="-2"/>
              </w:rPr>
              <w:t>397,08</w:t>
            </w:r>
          </w:p>
        </w:tc>
        <w:tc>
          <w:tcPr>
            <w:tcW w:w="1128" w:type="dxa"/>
          </w:tcPr>
          <w:p w:rsidR="00790068" w:rsidRDefault="00396037">
            <w:pPr>
              <w:pStyle w:val="TableParagraph"/>
              <w:ind w:left="264"/>
              <w:jc w:val="left"/>
            </w:pPr>
            <w:r>
              <w:rPr>
                <w:spacing w:val="-2"/>
              </w:rPr>
              <w:t>283,68</w:t>
            </w:r>
          </w:p>
        </w:tc>
        <w:tc>
          <w:tcPr>
            <w:tcW w:w="1118" w:type="dxa"/>
          </w:tcPr>
          <w:p w:rsidR="00790068" w:rsidRDefault="00396037">
            <w:pPr>
              <w:pStyle w:val="TableParagraph"/>
              <w:ind w:left="219" w:right="206"/>
            </w:pPr>
            <w:r>
              <w:rPr>
                <w:spacing w:val="-4"/>
              </w:rPr>
              <w:t>142,2</w:t>
            </w:r>
          </w:p>
        </w:tc>
        <w:tc>
          <w:tcPr>
            <w:tcW w:w="1256" w:type="dxa"/>
          </w:tcPr>
          <w:p w:rsidR="00790068" w:rsidRDefault="00396037">
            <w:pPr>
              <w:pStyle w:val="TableParagraph"/>
              <w:ind w:left="367" w:right="354"/>
            </w:pPr>
            <w:r>
              <w:rPr>
                <w:spacing w:val="-2"/>
              </w:rPr>
              <w:t>11,16</w:t>
            </w:r>
          </w:p>
        </w:tc>
      </w:tr>
      <w:tr w:rsidR="00790068">
        <w:trPr>
          <w:trHeight w:val="253"/>
        </w:trPr>
        <w:tc>
          <w:tcPr>
            <w:tcW w:w="444" w:type="dxa"/>
            <w:vMerge/>
            <w:tcBorders>
              <w:top w:val="nil"/>
            </w:tcBorders>
          </w:tcPr>
          <w:p w:rsidR="00790068" w:rsidRDefault="0079006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790068" w:rsidRDefault="0079006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790068" w:rsidRDefault="00396037">
            <w:pPr>
              <w:pStyle w:val="TableParagraph"/>
              <w:spacing w:line="233" w:lineRule="exact"/>
              <w:ind w:left="14"/>
            </w:pPr>
            <w:r>
              <w:t>3</w:t>
            </w:r>
          </w:p>
        </w:tc>
        <w:tc>
          <w:tcPr>
            <w:tcW w:w="1612" w:type="dxa"/>
          </w:tcPr>
          <w:p w:rsidR="00790068" w:rsidRDefault="00396037">
            <w:pPr>
              <w:pStyle w:val="TableParagraph"/>
              <w:spacing w:line="233" w:lineRule="exact"/>
              <w:ind w:left="399" w:right="386"/>
            </w:pPr>
            <w:r>
              <w:t>25,1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40</w:t>
            </w:r>
          </w:p>
        </w:tc>
        <w:tc>
          <w:tcPr>
            <w:tcW w:w="1386" w:type="dxa"/>
          </w:tcPr>
          <w:p w:rsidR="00790068" w:rsidRDefault="00396037">
            <w:pPr>
              <w:pStyle w:val="TableParagraph"/>
              <w:spacing w:line="233" w:lineRule="exact"/>
              <w:ind w:right="287"/>
            </w:pPr>
            <w:r>
              <w:rPr>
                <w:spacing w:val="-2"/>
              </w:rPr>
              <w:t>339,12</w:t>
            </w:r>
          </w:p>
        </w:tc>
        <w:tc>
          <w:tcPr>
            <w:tcW w:w="1128" w:type="dxa"/>
          </w:tcPr>
          <w:p w:rsidR="00790068" w:rsidRDefault="00396037">
            <w:pPr>
              <w:pStyle w:val="TableParagraph"/>
              <w:spacing w:line="233" w:lineRule="exact"/>
              <w:ind w:left="264"/>
              <w:jc w:val="left"/>
            </w:pPr>
            <w:r>
              <w:rPr>
                <w:spacing w:val="-2"/>
              </w:rPr>
              <w:t>241,92</w:t>
            </w:r>
          </w:p>
        </w:tc>
        <w:tc>
          <w:tcPr>
            <w:tcW w:w="1118" w:type="dxa"/>
          </w:tcPr>
          <w:p w:rsidR="00790068" w:rsidRDefault="00396037">
            <w:pPr>
              <w:pStyle w:val="TableParagraph"/>
              <w:spacing w:line="233" w:lineRule="exact"/>
              <w:ind w:left="219" w:right="206"/>
            </w:pPr>
            <w:r>
              <w:rPr>
                <w:spacing w:val="-2"/>
              </w:rPr>
              <w:t>121,32</w:t>
            </w:r>
          </w:p>
        </w:tc>
        <w:tc>
          <w:tcPr>
            <w:tcW w:w="1256" w:type="dxa"/>
          </w:tcPr>
          <w:p w:rsidR="00790068" w:rsidRDefault="00396037">
            <w:pPr>
              <w:pStyle w:val="TableParagraph"/>
              <w:spacing w:line="233" w:lineRule="exact"/>
              <w:ind w:left="367" w:right="354"/>
            </w:pPr>
            <w:r>
              <w:rPr>
                <w:spacing w:val="-4"/>
              </w:rPr>
              <w:t>9,54</w:t>
            </w:r>
          </w:p>
        </w:tc>
      </w:tr>
      <w:tr w:rsidR="00790068">
        <w:trPr>
          <w:trHeight w:val="252"/>
        </w:trPr>
        <w:tc>
          <w:tcPr>
            <w:tcW w:w="444" w:type="dxa"/>
            <w:vMerge/>
            <w:tcBorders>
              <w:top w:val="nil"/>
            </w:tcBorders>
          </w:tcPr>
          <w:p w:rsidR="00790068" w:rsidRDefault="0079006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790068" w:rsidRDefault="0079006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790068" w:rsidRDefault="00396037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1612" w:type="dxa"/>
          </w:tcPr>
          <w:p w:rsidR="00790068" w:rsidRDefault="00396037">
            <w:pPr>
              <w:pStyle w:val="TableParagraph"/>
              <w:ind w:left="399" w:right="386"/>
            </w:pPr>
            <w:r>
              <w:t>40,1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60</w:t>
            </w:r>
          </w:p>
        </w:tc>
        <w:tc>
          <w:tcPr>
            <w:tcW w:w="1386" w:type="dxa"/>
          </w:tcPr>
          <w:p w:rsidR="00790068" w:rsidRDefault="00396037">
            <w:pPr>
              <w:pStyle w:val="TableParagraph"/>
              <w:ind w:right="287"/>
            </w:pPr>
            <w:r>
              <w:rPr>
                <w:spacing w:val="-4"/>
              </w:rPr>
              <w:t>259,2</w:t>
            </w:r>
          </w:p>
        </w:tc>
        <w:tc>
          <w:tcPr>
            <w:tcW w:w="1128" w:type="dxa"/>
          </w:tcPr>
          <w:p w:rsidR="00790068" w:rsidRDefault="00396037">
            <w:pPr>
              <w:pStyle w:val="TableParagraph"/>
              <w:ind w:left="264"/>
              <w:jc w:val="left"/>
            </w:pPr>
            <w:r>
              <w:rPr>
                <w:spacing w:val="-2"/>
              </w:rPr>
              <w:t>185,58</w:t>
            </w:r>
          </w:p>
        </w:tc>
        <w:tc>
          <w:tcPr>
            <w:tcW w:w="1118" w:type="dxa"/>
          </w:tcPr>
          <w:p w:rsidR="00790068" w:rsidRDefault="00396037">
            <w:pPr>
              <w:pStyle w:val="TableParagraph"/>
              <w:ind w:left="219" w:right="206"/>
            </w:pPr>
            <w:r>
              <w:rPr>
                <w:spacing w:val="-2"/>
              </w:rPr>
              <w:t>92,88</w:t>
            </w:r>
          </w:p>
        </w:tc>
        <w:tc>
          <w:tcPr>
            <w:tcW w:w="1256" w:type="dxa"/>
          </w:tcPr>
          <w:p w:rsidR="00790068" w:rsidRDefault="00396037">
            <w:pPr>
              <w:pStyle w:val="TableParagraph"/>
              <w:ind w:left="367" w:right="354"/>
            </w:pPr>
            <w:r>
              <w:rPr>
                <w:spacing w:val="-4"/>
              </w:rPr>
              <w:t>7,74</w:t>
            </w:r>
          </w:p>
        </w:tc>
      </w:tr>
      <w:tr w:rsidR="00790068">
        <w:trPr>
          <w:trHeight w:val="253"/>
        </w:trPr>
        <w:tc>
          <w:tcPr>
            <w:tcW w:w="444" w:type="dxa"/>
            <w:vMerge w:val="restart"/>
          </w:tcPr>
          <w:p w:rsidR="00790068" w:rsidRDefault="00920109">
            <w:pPr>
              <w:pStyle w:val="TableParagraph"/>
              <w:spacing w:line="240" w:lineRule="auto"/>
              <w:ind w:left="12"/>
            </w:pPr>
            <w:r>
              <w:t>4</w:t>
            </w:r>
          </w:p>
        </w:tc>
        <w:tc>
          <w:tcPr>
            <w:tcW w:w="1558" w:type="dxa"/>
            <w:vMerge w:val="restart"/>
          </w:tcPr>
          <w:p w:rsidR="00790068" w:rsidRDefault="00396037">
            <w:pPr>
              <w:pStyle w:val="TableParagraph"/>
              <w:spacing w:line="240" w:lineRule="auto"/>
              <w:ind w:left="217" w:right="204"/>
            </w:pPr>
            <w:r>
              <w:rPr>
                <w:spacing w:val="-4"/>
              </w:rPr>
              <w:t>Липа</w:t>
            </w:r>
          </w:p>
        </w:tc>
        <w:tc>
          <w:tcPr>
            <w:tcW w:w="1066" w:type="dxa"/>
          </w:tcPr>
          <w:p w:rsidR="00790068" w:rsidRDefault="00396037">
            <w:pPr>
              <w:pStyle w:val="TableParagraph"/>
              <w:spacing w:line="233" w:lineRule="exact"/>
              <w:ind w:left="14"/>
            </w:pPr>
            <w:r>
              <w:t>1</w:t>
            </w:r>
          </w:p>
        </w:tc>
        <w:tc>
          <w:tcPr>
            <w:tcW w:w="1612" w:type="dxa"/>
          </w:tcPr>
          <w:p w:rsidR="00790068" w:rsidRDefault="00396037">
            <w:pPr>
              <w:pStyle w:val="TableParagraph"/>
              <w:spacing w:line="233" w:lineRule="exact"/>
              <w:ind w:left="399" w:right="386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1386" w:type="dxa"/>
          </w:tcPr>
          <w:p w:rsidR="00790068" w:rsidRDefault="00396037">
            <w:pPr>
              <w:pStyle w:val="TableParagraph"/>
              <w:spacing w:line="233" w:lineRule="exact"/>
              <w:ind w:right="287"/>
            </w:pPr>
            <w:r>
              <w:rPr>
                <w:spacing w:val="-2"/>
              </w:rPr>
              <w:t>43,38</w:t>
            </w:r>
          </w:p>
        </w:tc>
        <w:tc>
          <w:tcPr>
            <w:tcW w:w="1128" w:type="dxa"/>
          </w:tcPr>
          <w:p w:rsidR="00790068" w:rsidRDefault="00396037">
            <w:pPr>
              <w:pStyle w:val="TableParagraph"/>
              <w:spacing w:line="233" w:lineRule="exact"/>
              <w:ind w:left="320"/>
              <w:jc w:val="left"/>
            </w:pPr>
            <w:r>
              <w:rPr>
                <w:spacing w:val="-2"/>
              </w:rPr>
              <w:t>31,32</w:t>
            </w:r>
          </w:p>
        </w:tc>
        <w:tc>
          <w:tcPr>
            <w:tcW w:w="1118" w:type="dxa"/>
          </w:tcPr>
          <w:p w:rsidR="00790068" w:rsidRDefault="00396037">
            <w:pPr>
              <w:pStyle w:val="TableParagraph"/>
              <w:spacing w:line="233" w:lineRule="exact"/>
              <w:ind w:left="219" w:right="206"/>
            </w:pPr>
            <w:r>
              <w:rPr>
                <w:spacing w:val="-2"/>
              </w:rPr>
              <w:t>16,02</w:t>
            </w:r>
          </w:p>
        </w:tc>
        <w:tc>
          <w:tcPr>
            <w:tcW w:w="1256" w:type="dxa"/>
          </w:tcPr>
          <w:p w:rsidR="00790068" w:rsidRDefault="00396037">
            <w:pPr>
              <w:pStyle w:val="TableParagraph"/>
              <w:spacing w:line="233" w:lineRule="exact"/>
              <w:ind w:left="367" w:right="354"/>
            </w:pPr>
            <w:r>
              <w:rPr>
                <w:spacing w:val="-5"/>
              </w:rPr>
              <w:t>0,9</w:t>
            </w:r>
          </w:p>
        </w:tc>
      </w:tr>
      <w:tr w:rsidR="00790068">
        <w:trPr>
          <w:trHeight w:val="252"/>
        </w:trPr>
        <w:tc>
          <w:tcPr>
            <w:tcW w:w="444" w:type="dxa"/>
            <w:vMerge/>
            <w:tcBorders>
              <w:top w:val="nil"/>
            </w:tcBorders>
          </w:tcPr>
          <w:p w:rsidR="00790068" w:rsidRDefault="0079006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790068" w:rsidRDefault="0079006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790068" w:rsidRDefault="00396037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1612" w:type="dxa"/>
          </w:tcPr>
          <w:p w:rsidR="00790068" w:rsidRDefault="00396037">
            <w:pPr>
              <w:pStyle w:val="TableParagraph"/>
              <w:ind w:left="399" w:right="386"/>
            </w:pPr>
            <w:r>
              <w:t>10,1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25</w:t>
            </w:r>
          </w:p>
        </w:tc>
        <w:tc>
          <w:tcPr>
            <w:tcW w:w="1386" w:type="dxa"/>
          </w:tcPr>
          <w:p w:rsidR="00790068" w:rsidRDefault="00396037">
            <w:pPr>
              <w:pStyle w:val="TableParagraph"/>
              <w:ind w:right="287"/>
            </w:pPr>
            <w:r>
              <w:rPr>
                <w:spacing w:val="-2"/>
              </w:rPr>
              <w:t>39,96</w:t>
            </w:r>
          </w:p>
        </w:tc>
        <w:tc>
          <w:tcPr>
            <w:tcW w:w="1128" w:type="dxa"/>
          </w:tcPr>
          <w:p w:rsidR="00790068" w:rsidRDefault="00396037">
            <w:pPr>
              <w:pStyle w:val="TableParagraph"/>
              <w:ind w:left="320"/>
              <w:jc w:val="left"/>
            </w:pPr>
            <w:r>
              <w:rPr>
                <w:spacing w:val="-2"/>
              </w:rPr>
              <w:t>28,26</w:t>
            </w:r>
          </w:p>
        </w:tc>
        <w:tc>
          <w:tcPr>
            <w:tcW w:w="1118" w:type="dxa"/>
          </w:tcPr>
          <w:p w:rsidR="00790068" w:rsidRDefault="00396037">
            <w:pPr>
              <w:pStyle w:val="TableParagraph"/>
              <w:ind w:left="219" w:right="206"/>
            </w:pPr>
            <w:r>
              <w:rPr>
                <w:spacing w:val="-2"/>
              </w:rPr>
              <w:t>14,22</w:t>
            </w:r>
          </w:p>
        </w:tc>
        <w:tc>
          <w:tcPr>
            <w:tcW w:w="1256" w:type="dxa"/>
          </w:tcPr>
          <w:p w:rsidR="00790068" w:rsidRDefault="00396037">
            <w:pPr>
              <w:pStyle w:val="TableParagraph"/>
              <w:ind w:left="367" w:right="354"/>
            </w:pPr>
            <w:r>
              <w:rPr>
                <w:spacing w:val="-5"/>
              </w:rPr>
              <w:t>0,9</w:t>
            </w:r>
          </w:p>
        </w:tc>
      </w:tr>
      <w:tr w:rsidR="00790068">
        <w:trPr>
          <w:trHeight w:val="253"/>
        </w:trPr>
        <w:tc>
          <w:tcPr>
            <w:tcW w:w="444" w:type="dxa"/>
            <w:vMerge/>
            <w:tcBorders>
              <w:top w:val="nil"/>
            </w:tcBorders>
          </w:tcPr>
          <w:p w:rsidR="00790068" w:rsidRDefault="0079006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790068" w:rsidRDefault="0079006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790068" w:rsidRDefault="00396037">
            <w:pPr>
              <w:pStyle w:val="TableParagraph"/>
              <w:spacing w:line="233" w:lineRule="exact"/>
              <w:ind w:left="14"/>
            </w:pPr>
            <w:r>
              <w:t>3</w:t>
            </w:r>
          </w:p>
        </w:tc>
        <w:tc>
          <w:tcPr>
            <w:tcW w:w="1612" w:type="dxa"/>
          </w:tcPr>
          <w:p w:rsidR="00790068" w:rsidRDefault="00396037">
            <w:pPr>
              <w:pStyle w:val="TableParagraph"/>
              <w:spacing w:line="233" w:lineRule="exact"/>
              <w:ind w:left="399" w:right="386"/>
            </w:pPr>
            <w:r>
              <w:t>25,1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40</w:t>
            </w:r>
          </w:p>
        </w:tc>
        <w:tc>
          <w:tcPr>
            <w:tcW w:w="1386" w:type="dxa"/>
          </w:tcPr>
          <w:p w:rsidR="00790068" w:rsidRDefault="00396037">
            <w:pPr>
              <w:pStyle w:val="TableParagraph"/>
              <w:spacing w:line="233" w:lineRule="exact"/>
              <w:ind w:right="287"/>
            </w:pPr>
            <w:r>
              <w:rPr>
                <w:spacing w:val="-2"/>
              </w:rPr>
              <w:t>34,38</w:t>
            </w:r>
          </w:p>
        </w:tc>
        <w:tc>
          <w:tcPr>
            <w:tcW w:w="1128" w:type="dxa"/>
          </w:tcPr>
          <w:p w:rsidR="00790068" w:rsidRDefault="00396037">
            <w:pPr>
              <w:pStyle w:val="TableParagraph"/>
              <w:spacing w:line="233" w:lineRule="exact"/>
              <w:ind w:left="320"/>
              <w:jc w:val="left"/>
            </w:pPr>
            <w:r>
              <w:rPr>
                <w:spacing w:val="-2"/>
              </w:rPr>
              <w:t>24,84</w:t>
            </w:r>
          </w:p>
        </w:tc>
        <w:tc>
          <w:tcPr>
            <w:tcW w:w="1118" w:type="dxa"/>
          </w:tcPr>
          <w:p w:rsidR="00790068" w:rsidRDefault="00396037">
            <w:pPr>
              <w:pStyle w:val="TableParagraph"/>
              <w:spacing w:line="233" w:lineRule="exact"/>
              <w:ind w:left="219" w:right="206"/>
            </w:pPr>
            <w:r>
              <w:rPr>
                <w:spacing w:val="-2"/>
              </w:rPr>
              <w:t>12,06</w:t>
            </w:r>
          </w:p>
        </w:tc>
        <w:tc>
          <w:tcPr>
            <w:tcW w:w="1256" w:type="dxa"/>
          </w:tcPr>
          <w:p w:rsidR="00790068" w:rsidRDefault="00396037">
            <w:pPr>
              <w:pStyle w:val="TableParagraph"/>
              <w:spacing w:line="233" w:lineRule="exact"/>
              <w:ind w:left="367" w:right="354"/>
            </w:pPr>
            <w:r>
              <w:rPr>
                <w:spacing w:val="-5"/>
              </w:rPr>
              <w:t>0,9</w:t>
            </w:r>
          </w:p>
        </w:tc>
      </w:tr>
      <w:tr w:rsidR="00790068">
        <w:trPr>
          <w:trHeight w:val="251"/>
        </w:trPr>
        <w:tc>
          <w:tcPr>
            <w:tcW w:w="444" w:type="dxa"/>
            <w:vMerge/>
            <w:tcBorders>
              <w:top w:val="nil"/>
            </w:tcBorders>
          </w:tcPr>
          <w:p w:rsidR="00790068" w:rsidRDefault="0079006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790068" w:rsidRDefault="0079006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790068" w:rsidRDefault="00396037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1612" w:type="dxa"/>
          </w:tcPr>
          <w:p w:rsidR="00790068" w:rsidRDefault="00396037">
            <w:pPr>
              <w:pStyle w:val="TableParagraph"/>
              <w:ind w:left="399" w:right="386"/>
            </w:pPr>
            <w:r>
              <w:t>40,1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60</w:t>
            </w:r>
          </w:p>
        </w:tc>
        <w:tc>
          <w:tcPr>
            <w:tcW w:w="1386" w:type="dxa"/>
          </w:tcPr>
          <w:p w:rsidR="00790068" w:rsidRDefault="00396037">
            <w:pPr>
              <w:pStyle w:val="TableParagraph"/>
              <w:ind w:right="287"/>
            </w:pPr>
            <w:r>
              <w:rPr>
                <w:spacing w:val="-2"/>
              </w:rPr>
              <w:t>25,74</w:t>
            </w:r>
          </w:p>
        </w:tc>
        <w:tc>
          <w:tcPr>
            <w:tcW w:w="1128" w:type="dxa"/>
          </w:tcPr>
          <w:p w:rsidR="00790068" w:rsidRDefault="00396037">
            <w:pPr>
              <w:pStyle w:val="TableParagraph"/>
              <w:ind w:left="320"/>
              <w:jc w:val="left"/>
            </w:pPr>
            <w:r>
              <w:rPr>
                <w:spacing w:val="-2"/>
              </w:rPr>
              <w:t>19,26</w:t>
            </w:r>
          </w:p>
        </w:tc>
        <w:tc>
          <w:tcPr>
            <w:tcW w:w="1118" w:type="dxa"/>
          </w:tcPr>
          <w:p w:rsidR="00790068" w:rsidRDefault="00396037">
            <w:pPr>
              <w:pStyle w:val="TableParagraph"/>
              <w:ind w:left="219" w:right="206"/>
            </w:pPr>
            <w:r>
              <w:rPr>
                <w:spacing w:val="-4"/>
              </w:rPr>
              <w:t>9,54</w:t>
            </w:r>
          </w:p>
        </w:tc>
        <w:tc>
          <w:tcPr>
            <w:tcW w:w="1256" w:type="dxa"/>
          </w:tcPr>
          <w:p w:rsidR="00790068" w:rsidRDefault="00396037">
            <w:pPr>
              <w:pStyle w:val="TableParagraph"/>
              <w:ind w:left="367" w:right="354"/>
            </w:pPr>
            <w:r>
              <w:rPr>
                <w:spacing w:val="-5"/>
              </w:rPr>
              <w:t>0,9</w:t>
            </w:r>
          </w:p>
        </w:tc>
      </w:tr>
      <w:tr w:rsidR="00790068">
        <w:trPr>
          <w:trHeight w:val="254"/>
        </w:trPr>
        <w:tc>
          <w:tcPr>
            <w:tcW w:w="444" w:type="dxa"/>
            <w:vMerge w:val="restart"/>
          </w:tcPr>
          <w:p w:rsidR="00790068" w:rsidRDefault="00920109">
            <w:pPr>
              <w:pStyle w:val="TableParagraph"/>
              <w:spacing w:line="240" w:lineRule="auto"/>
              <w:ind w:left="12"/>
            </w:pPr>
            <w:r>
              <w:t>5</w:t>
            </w:r>
          </w:p>
        </w:tc>
        <w:tc>
          <w:tcPr>
            <w:tcW w:w="1558" w:type="dxa"/>
            <w:vMerge w:val="restart"/>
          </w:tcPr>
          <w:p w:rsidR="00790068" w:rsidRDefault="00396037">
            <w:pPr>
              <w:pStyle w:val="TableParagraph"/>
              <w:spacing w:line="240" w:lineRule="auto"/>
              <w:ind w:left="144" w:right="127" w:firstLine="24"/>
              <w:jc w:val="left"/>
            </w:pPr>
            <w:r>
              <w:t>Осина,</w:t>
            </w:r>
            <w:r>
              <w:rPr>
                <w:spacing w:val="-14"/>
              </w:rPr>
              <w:t xml:space="preserve"> </w:t>
            </w:r>
            <w:r>
              <w:t>ольха белая,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тополь</w:t>
            </w:r>
          </w:p>
        </w:tc>
        <w:tc>
          <w:tcPr>
            <w:tcW w:w="1066" w:type="dxa"/>
          </w:tcPr>
          <w:p w:rsidR="00790068" w:rsidRDefault="00396037">
            <w:pPr>
              <w:pStyle w:val="TableParagraph"/>
              <w:spacing w:line="233" w:lineRule="exact"/>
              <w:ind w:left="14"/>
            </w:pPr>
            <w:r>
              <w:t>1</w:t>
            </w:r>
          </w:p>
        </w:tc>
        <w:tc>
          <w:tcPr>
            <w:tcW w:w="1612" w:type="dxa"/>
          </w:tcPr>
          <w:p w:rsidR="00790068" w:rsidRDefault="00396037">
            <w:pPr>
              <w:pStyle w:val="TableParagraph"/>
              <w:spacing w:line="233" w:lineRule="exact"/>
              <w:ind w:left="399" w:right="386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1386" w:type="dxa"/>
          </w:tcPr>
          <w:p w:rsidR="00790068" w:rsidRDefault="00396037">
            <w:pPr>
              <w:pStyle w:val="TableParagraph"/>
              <w:spacing w:line="233" w:lineRule="exact"/>
              <w:ind w:right="287"/>
            </w:pPr>
            <w:r>
              <w:rPr>
                <w:spacing w:val="-2"/>
              </w:rPr>
              <w:t>14,22</w:t>
            </w:r>
          </w:p>
        </w:tc>
        <w:tc>
          <w:tcPr>
            <w:tcW w:w="1128" w:type="dxa"/>
          </w:tcPr>
          <w:p w:rsidR="00790068" w:rsidRDefault="00396037">
            <w:pPr>
              <w:pStyle w:val="TableParagraph"/>
              <w:spacing w:line="233" w:lineRule="exact"/>
              <w:ind w:left="320"/>
              <w:jc w:val="left"/>
            </w:pPr>
            <w:r>
              <w:rPr>
                <w:spacing w:val="-2"/>
              </w:rPr>
              <w:t>10,44</w:t>
            </w:r>
          </w:p>
        </w:tc>
        <w:tc>
          <w:tcPr>
            <w:tcW w:w="1118" w:type="dxa"/>
          </w:tcPr>
          <w:p w:rsidR="00790068" w:rsidRDefault="00396037">
            <w:pPr>
              <w:pStyle w:val="TableParagraph"/>
              <w:spacing w:line="233" w:lineRule="exact"/>
              <w:ind w:left="219" w:right="206"/>
            </w:pPr>
            <w:r>
              <w:rPr>
                <w:spacing w:val="-4"/>
              </w:rPr>
              <w:t>5,58</w:t>
            </w:r>
          </w:p>
        </w:tc>
        <w:tc>
          <w:tcPr>
            <w:tcW w:w="1256" w:type="dxa"/>
          </w:tcPr>
          <w:p w:rsidR="00790068" w:rsidRDefault="00396037">
            <w:pPr>
              <w:pStyle w:val="TableParagraph"/>
              <w:spacing w:line="233" w:lineRule="exact"/>
              <w:ind w:left="367" w:right="354"/>
            </w:pPr>
            <w:r>
              <w:rPr>
                <w:spacing w:val="-4"/>
              </w:rPr>
              <w:t>0,36</w:t>
            </w:r>
          </w:p>
        </w:tc>
      </w:tr>
      <w:tr w:rsidR="00790068">
        <w:trPr>
          <w:trHeight w:val="251"/>
        </w:trPr>
        <w:tc>
          <w:tcPr>
            <w:tcW w:w="444" w:type="dxa"/>
            <w:vMerge/>
            <w:tcBorders>
              <w:top w:val="nil"/>
            </w:tcBorders>
          </w:tcPr>
          <w:p w:rsidR="00790068" w:rsidRDefault="0079006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790068" w:rsidRDefault="0079006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790068" w:rsidRDefault="00396037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1612" w:type="dxa"/>
          </w:tcPr>
          <w:p w:rsidR="00790068" w:rsidRDefault="00396037">
            <w:pPr>
              <w:pStyle w:val="TableParagraph"/>
              <w:ind w:left="399" w:right="386"/>
            </w:pPr>
            <w:r>
              <w:t>10,1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25</w:t>
            </w:r>
          </w:p>
        </w:tc>
        <w:tc>
          <w:tcPr>
            <w:tcW w:w="1386" w:type="dxa"/>
          </w:tcPr>
          <w:p w:rsidR="00790068" w:rsidRDefault="00396037">
            <w:pPr>
              <w:pStyle w:val="TableParagraph"/>
              <w:ind w:right="287"/>
            </w:pPr>
            <w:r>
              <w:rPr>
                <w:spacing w:val="-2"/>
              </w:rPr>
              <w:t>13,32</w:t>
            </w:r>
          </w:p>
        </w:tc>
        <w:tc>
          <w:tcPr>
            <w:tcW w:w="1128" w:type="dxa"/>
          </w:tcPr>
          <w:p w:rsidR="00790068" w:rsidRDefault="00396037">
            <w:pPr>
              <w:pStyle w:val="TableParagraph"/>
              <w:ind w:left="374"/>
              <w:jc w:val="left"/>
            </w:pPr>
            <w:r>
              <w:rPr>
                <w:spacing w:val="-4"/>
              </w:rPr>
              <w:t>9,54</w:t>
            </w:r>
          </w:p>
        </w:tc>
        <w:tc>
          <w:tcPr>
            <w:tcW w:w="1118" w:type="dxa"/>
          </w:tcPr>
          <w:p w:rsidR="00790068" w:rsidRDefault="00396037">
            <w:pPr>
              <w:pStyle w:val="TableParagraph"/>
              <w:ind w:left="219" w:right="206"/>
            </w:pPr>
            <w:r>
              <w:rPr>
                <w:spacing w:val="-4"/>
              </w:rPr>
              <w:t>4,68</w:t>
            </w:r>
          </w:p>
        </w:tc>
        <w:tc>
          <w:tcPr>
            <w:tcW w:w="1256" w:type="dxa"/>
          </w:tcPr>
          <w:p w:rsidR="00790068" w:rsidRDefault="00396037">
            <w:pPr>
              <w:pStyle w:val="TableParagraph"/>
              <w:ind w:left="367" w:right="354"/>
            </w:pPr>
            <w:r>
              <w:rPr>
                <w:spacing w:val="-4"/>
              </w:rPr>
              <w:t>0,36</w:t>
            </w:r>
          </w:p>
        </w:tc>
      </w:tr>
      <w:tr w:rsidR="00790068">
        <w:trPr>
          <w:trHeight w:val="253"/>
        </w:trPr>
        <w:tc>
          <w:tcPr>
            <w:tcW w:w="444" w:type="dxa"/>
            <w:vMerge/>
            <w:tcBorders>
              <w:top w:val="nil"/>
            </w:tcBorders>
          </w:tcPr>
          <w:p w:rsidR="00790068" w:rsidRDefault="0079006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790068" w:rsidRDefault="0079006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790068" w:rsidRDefault="00396037">
            <w:pPr>
              <w:pStyle w:val="TableParagraph"/>
              <w:spacing w:line="233" w:lineRule="exact"/>
              <w:ind w:left="14"/>
            </w:pPr>
            <w:r>
              <w:t>3</w:t>
            </w:r>
          </w:p>
        </w:tc>
        <w:tc>
          <w:tcPr>
            <w:tcW w:w="1612" w:type="dxa"/>
          </w:tcPr>
          <w:p w:rsidR="00790068" w:rsidRDefault="00396037">
            <w:pPr>
              <w:pStyle w:val="TableParagraph"/>
              <w:spacing w:line="233" w:lineRule="exact"/>
              <w:ind w:left="399" w:right="386"/>
            </w:pPr>
            <w:r>
              <w:t>25,1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40</w:t>
            </w:r>
          </w:p>
        </w:tc>
        <w:tc>
          <w:tcPr>
            <w:tcW w:w="1386" w:type="dxa"/>
          </w:tcPr>
          <w:p w:rsidR="00790068" w:rsidRDefault="00396037">
            <w:pPr>
              <w:pStyle w:val="TableParagraph"/>
              <w:spacing w:line="233" w:lineRule="exact"/>
              <w:ind w:right="287"/>
            </w:pPr>
            <w:r>
              <w:rPr>
                <w:spacing w:val="-2"/>
              </w:rPr>
              <w:t>11,16</w:t>
            </w:r>
          </w:p>
        </w:tc>
        <w:tc>
          <w:tcPr>
            <w:tcW w:w="1128" w:type="dxa"/>
          </w:tcPr>
          <w:p w:rsidR="00790068" w:rsidRDefault="00396037">
            <w:pPr>
              <w:pStyle w:val="TableParagraph"/>
              <w:spacing w:line="233" w:lineRule="exact"/>
              <w:ind w:left="374"/>
              <w:jc w:val="left"/>
            </w:pPr>
            <w:r>
              <w:rPr>
                <w:spacing w:val="-4"/>
              </w:rPr>
              <w:t>8,64</w:t>
            </w:r>
          </w:p>
        </w:tc>
        <w:tc>
          <w:tcPr>
            <w:tcW w:w="1118" w:type="dxa"/>
          </w:tcPr>
          <w:p w:rsidR="00790068" w:rsidRDefault="00396037">
            <w:pPr>
              <w:pStyle w:val="TableParagraph"/>
              <w:spacing w:line="233" w:lineRule="exact"/>
              <w:ind w:left="219" w:right="206"/>
            </w:pPr>
            <w:r>
              <w:rPr>
                <w:spacing w:val="-4"/>
              </w:rPr>
              <w:t>3,96</w:t>
            </w:r>
          </w:p>
        </w:tc>
        <w:tc>
          <w:tcPr>
            <w:tcW w:w="1256" w:type="dxa"/>
          </w:tcPr>
          <w:p w:rsidR="00790068" w:rsidRDefault="00396037">
            <w:pPr>
              <w:pStyle w:val="TableParagraph"/>
              <w:spacing w:line="233" w:lineRule="exact"/>
              <w:ind w:left="367" w:right="354"/>
            </w:pPr>
            <w:r>
              <w:rPr>
                <w:spacing w:val="-4"/>
              </w:rPr>
              <w:t>0,36</w:t>
            </w:r>
          </w:p>
        </w:tc>
      </w:tr>
      <w:tr w:rsidR="00790068">
        <w:trPr>
          <w:trHeight w:val="251"/>
        </w:trPr>
        <w:tc>
          <w:tcPr>
            <w:tcW w:w="444" w:type="dxa"/>
            <w:vMerge/>
            <w:tcBorders>
              <w:top w:val="nil"/>
            </w:tcBorders>
          </w:tcPr>
          <w:p w:rsidR="00790068" w:rsidRDefault="0079006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790068" w:rsidRDefault="0079006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790068" w:rsidRDefault="00396037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1612" w:type="dxa"/>
          </w:tcPr>
          <w:p w:rsidR="00790068" w:rsidRDefault="00396037">
            <w:pPr>
              <w:pStyle w:val="TableParagraph"/>
              <w:ind w:left="399" w:right="386"/>
            </w:pPr>
            <w:r>
              <w:t>40,1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60</w:t>
            </w:r>
          </w:p>
        </w:tc>
        <w:tc>
          <w:tcPr>
            <w:tcW w:w="1386" w:type="dxa"/>
          </w:tcPr>
          <w:p w:rsidR="00790068" w:rsidRDefault="00396037">
            <w:pPr>
              <w:pStyle w:val="TableParagraph"/>
              <w:ind w:right="287"/>
            </w:pPr>
            <w:r>
              <w:rPr>
                <w:spacing w:val="-4"/>
              </w:rPr>
              <w:t>8,64</w:t>
            </w:r>
          </w:p>
        </w:tc>
        <w:tc>
          <w:tcPr>
            <w:tcW w:w="1128" w:type="dxa"/>
          </w:tcPr>
          <w:p w:rsidR="00790068" w:rsidRDefault="00396037">
            <w:pPr>
              <w:pStyle w:val="TableParagraph"/>
              <w:ind w:left="374"/>
              <w:jc w:val="left"/>
            </w:pPr>
            <w:r>
              <w:rPr>
                <w:spacing w:val="-4"/>
              </w:rPr>
              <w:t>6,48</w:t>
            </w:r>
          </w:p>
        </w:tc>
        <w:tc>
          <w:tcPr>
            <w:tcW w:w="1118" w:type="dxa"/>
          </w:tcPr>
          <w:p w:rsidR="00790068" w:rsidRDefault="00396037">
            <w:pPr>
              <w:pStyle w:val="TableParagraph"/>
              <w:ind w:left="219" w:right="206"/>
            </w:pPr>
            <w:r>
              <w:rPr>
                <w:spacing w:val="-4"/>
              </w:rPr>
              <w:t>3,06</w:t>
            </w:r>
          </w:p>
        </w:tc>
        <w:tc>
          <w:tcPr>
            <w:tcW w:w="1256" w:type="dxa"/>
          </w:tcPr>
          <w:p w:rsidR="00790068" w:rsidRDefault="00396037">
            <w:pPr>
              <w:pStyle w:val="TableParagraph"/>
              <w:ind w:left="367" w:right="354"/>
            </w:pPr>
            <w:r>
              <w:rPr>
                <w:spacing w:val="-4"/>
              </w:rPr>
              <w:t>0,36</w:t>
            </w:r>
          </w:p>
        </w:tc>
      </w:tr>
    </w:tbl>
    <w:p w:rsidR="00790068" w:rsidRDefault="00790068">
      <w:pPr>
        <w:sectPr w:rsidR="00790068">
          <w:pgSz w:w="11910" w:h="16840"/>
          <w:pgMar w:top="1300" w:right="460" w:bottom="280" w:left="1020" w:header="720" w:footer="720" w:gutter="0"/>
          <w:cols w:space="720"/>
        </w:sectPr>
      </w:pPr>
    </w:p>
    <w:p w:rsidR="00790068" w:rsidRDefault="00396037">
      <w:pPr>
        <w:spacing w:before="77"/>
        <w:ind w:right="102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2</w:t>
      </w:r>
    </w:p>
    <w:p w:rsidR="00920109" w:rsidRDefault="00920109" w:rsidP="00920109">
      <w:pPr>
        <w:spacing w:before="2"/>
        <w:ind w:left="7514" w:right="102"/>
        <w:jc w:val="right"/>
        <w:rPr>
          <w:sz w:val="20"/>
        </w:rPr>
      </w:pPr>
      <w:r>
        <w:rPr>
          <w:sz w:val="20"/>
        </w:rPr>
        <w:t>к</w:t>
      </w:r>
      <w:r>
        <w:rPr>
          <w:spacing w:val="-13"/>
          <w:sz w:val="20"/>
        </w:rPr>
        <w:t xml:space="preserve"> </w:t>
      </w:r>
      <w:r>
        <w:rPr>
          <w:sz w:val="20"/>
        </w:rPr>
        <w:t>Порядку вырубки</w:t>
      </w:r>
      <w:r>
        <w:rPr>
          <w:spacing w:val="-12"/>
          <w:sz w:val="20"/>
        </w:rPr>
        <w:t xml:space="preserve"> </w:t>
      </w:r>
      <w:r>
        <w:rPr>
          <w:sz w:val="20"/>
        </w:rPr>
        <w:t>деревьев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кустарников на территории муниципального образования </w:t>
      </w:r>
      <w:r w:rsidR="004F7EF1">
        <w:rPr>
          <w:sz w:val="20"/>
        </w:rPr>
        <w:t xml:space="preserve">Верхнечебеньковский </w:t>
      </w:r>
      <w:r>
        <w:t xml:space="preserve"> сельсовет</w:t>
      </w:r>
      <w:r>
        <w:rPr>
          <w:sz w:val="20"/>
        </w:rPr>
        <w:t>, утвержденному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постановлением</w:t>
      </w:r>
    </w:p>
    <w:p w:rsidR="00920109" w:rsidRDefault="00920109" w:rsidP="00920109">
      <w:pPr>
        <w:spacing w:before="4"/>
        <w:ind w:right="105"/>
        <w:jc w:val="right"/>
        <w:rPr>
          <w:sz w:val="20"/>
        </w:rPr>
      </w:pPr>
      <w:r>
        <w:rPr>
          <w:sz w:val="20"/>
        </w:rPr>
        <w:t>администрации</w:t>
      </w:r>
    </w:p>
    <w:p w:rsidR="00920109" w:rsidRDefault="00920109" w:rsidP="00920109">
      <w:pPr>
        <w:spacing w:before="4"/>
        <w:ind w:right="105"/>
        <w:jc w:val="right"/>
        <w:rPr>
          <w:sz w:val="20"/>
        </w:rPr>
      </w:pPr>
      <w:r>
        <w:rPr>
          <w:spacing w:val="-5"/>
          <w:sz w:val="20"/>
        </w:rPr>
        <w:t xml:space="preserve"> </w:t>
      </w:r>
      <w:r>
        <w:rPr>
          <w:sz w:val="20"/>
        </w:rPr>
        <w:t>МО</w:t>
      </w:r>
      <w:r>
        <w:rPr>
          <w:spacing w:val="-5"/>
          <w:sz w:val="20"/>
        </w:rPr>
        <w:t xml:space="preserve"> </w:t>
      </w:r>
      <w:r w:rsidR="004F7EF1">
        <w:rPr>
          <w:spacing w:val="-5"/>
          <w:sz w:val="20"/>
        </w:rPr>
        <w:t xml:space="preserve">Верхнечебеньковский </w:t>
      </w:r>
      <w:r>
        <w:t xml:space="preserve"> сельсовет</w:t>
      </w:r>
    </w:p>
    <w:p w:rsidR="00920109" w:rsidRDefault="00920109" w:rsidP="00920109">
      <w:pPr>
        <w:spacing w:before="2"/>
        <w:ind w:right="103"/>
        <w:jc w:val="right"/>
        <w:rPr>
          <w:sz w:val="20"/>
        </w:rPr>
      </w:pPr>
      <w:r>
        <w:rPr>
          <w:sz w:val="20"/>
        </w:rPr>
        <w:t>от</w:t>
      </w:r>
      <w:r>
        <w:rPr>
          <w:spacing w:val="-1"/>
          <w:sz w:val="20"/>
        </w:rPr>
        <w:t xml:space="preserve">     </w:t>
      </w:r>
      <w:r w:rsidR="008F5CA6">
        <w:rPr>
          <w:spacing w:val="-1"/>
          <w:sz w:val="20"/>
        </w:rPr>
        <w:t>30.03.</w:t>
      </w:r>
      <w:r>
        <w:rPr>
          <w:sz w:val="20"/>
        </w:rPr>
        <w:t>2022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 w:rsidR="004F7EF1">
        <w:rPr>
          <w:spacing w:val="-1"/>
          <w:sz w:val="20"/>
        </w:rPr>
        <w:t>16</w:t>
      </w:r>
      <w:r>
        <w:rPr>
          <w:spacing w:val="-1"/>
          <w:sz w:val="20"/>
        </w:rPr>
        <w:t>-п</w:t>
      </w:r>
    </w:p>
    <w:p w:rsidR="00790068" w:rsidRDefault="00790068">
      <w:pPr>
        <w:pStyle w:val="a3"/>
        <w:spacing w:before="1"/>
        <w:rPr>
          <w:sz w:val="22"/>
        </w:rPr>
      </w:pPr>
    </w:p>
    <w:p w:rsidR="00790068" w:rsidRDefault="00396037">
      <w:pPr>
        <w:tabs>
          <w:tab w:val="left" w:pos="2169"/>
        </w:tabs>
        <w:ind w:left="55"/>
        <w:jc w:val="center"/>
        <w:rPr>
          <w:sz w:val="20"/>
        </w:rPr>
      </w:pPr>
      <w:r>
        <w:rPr>
          <w:b/>
          <w:sz w:val="20"/>
        </w:rPr>
        <w:t xml:space="preserve">РАЗРЕШЕНИЕ N </w:t>
      </w:r>
      <w:r>
        <w:rPr>
          <w:sz w:val="20"/>
          <w:u w:val="single"/>
        </w:rPr>
        <w:tab/>
      </w:r>
    </w:p>
    <w:p w:rsidR="00790068" w:rsidRPr="00920109" w:rsidRDefault="00396037">
      <w:pPr>
        <w:spacing w:before="2"/>
        <w:ind w:left="2887" w:right="2875"/>
        <w:jc w:val="center"/>
        <w:rPr>
          <w:b/>
          <w:sz w:val="20"/>
          <w:szCs w:val="20"/>
        </w:rPr>
      </w:pPr>
      <w:r>
        <w:rPr>
          <w:b/>
          <w:sz w:val="20"/>
        </w:rPr>
        <w:t>на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вырубку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деревьев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кустарников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территории муниципального образования</w:t>
      </w:r>
      <w:r>
        <w:rPr>
          <w:b/>
          <w:spacing w:val="40"/>
          <w:sz w:val="20"/>
        </w:rPr>
        <w:t xml:space="preserve"> </w:t>
      </w:r>
      <w:r w:rsidR="00920109" w:rsidRPr="00920109">
        <w:rPr>
          <w:b/>
          <w:sz w:val="20"/>
          <w:szCs w:val="20"/>
        </w:rPr>
        <w:t xml:space="preserve">Беловский </w:t>
      </w:r>
      <w:r w:rsidR="00920109">
        <w:rPr>
          <w:b/>
          <w:sz w:val="20"/>
          <w:szCs w:val="20"/>
        </w:rPr>
        <w:t>с</w:t>
      </w:r>
      <w:r w:rsidR="00920109" w:rsidRPr="00920109">
        <w:rPr>
          <w:b/>
          <w:sz w:val="20"/>
          <w:szCs w:val="20"/>
        </w:rPr>
        <w:t>ельсовет</w:t>
      </w:r>
    </w:p>
    <w:p w:rsidR="00790068" w:rsidRDefault="00790068">
      <w:pPr>
        <w:pStyle w:val="a3"/>
        <w:spacing w:before="1"/>
        <w:rPr>
          <w:b/>
          <w:sz w:val="22"/>
        </w:rPr>
      </w:pPr>
    </w:p>
    <w:p w:rsidR="00790068" w:rsidRDefault="00396037">
      <w:pPr>
        <w:tabs>
          <w:tab w:val="left" w:pos="1648"/>
          <w:tab w:val="left" w:pos="8535"/>
        </w:tabs>
        <w:ind w:left="115"/>
        <w:rPr>
          <w:sz w:val="20"/>
        </w:rPr>
      </w:pPr>
      <w:r>
        <w:rPr>
          <w:sz w:val="20"/>
        </w:rPr>
        <w:t xml:space="preserve">от </w:t>
      </w:r>
      <w:r>
        <w:rPr>
          <w:sz w:val="20"/>
          <w:u w:val="single"/>
        </w:rPr>
        <w:tab/>
      </w:r>
      <w:r>
        <w:rPr>
          <w:sz w:val="20"/>
        </w:rPr>
        <w:t xml:space="preserve">20_ </w:t>
      </w:r>
      <w:r>
        <w:rPr>
          <w:spacing w:val="-5"/>
          <w:sz w:val="20"/>
        </w:rPr>
        <w:t>г.</w:t>
      </w:r>
      <w:r>
        <w:rPr>
          <w:sz w:val="20"/>
        </w:rPr>
        <w:tab/>
      </w:r>
      <w:r w:rsidR="00920109">
        <w:rPr>
          <w:sz w:val="20"/>
        </w:rPr>
        <w:t>с.</w:t>
      </w:r>
      <w:r w:rsidR="004F7EF1">
        <w:rPr>
          <w:sz w:val="20"/>
        </w:rPr>
        <w:t xml:space="preserve"> Верхние Чебеньки </w:t>
      </w:r>
    </w:p>
    <w:p w:rsidR="00790068" w:rsidRDefault="00790068">
      <w:pPr>
        <w:pStyle w:val="a3"/>
        <w:spacing w:before="2"/>
        <w:rPr>
          <w:sz w:val="20"/>
        </w:rPr>
      </w:pPr>
    </w:p>
    <w:p w:rsidR="00790068" w:rsidRDefault="00396037">
      <w:pPr>
        <w:ind w:left="115"/>
        <w:rPr>
          <w:sz w:val="20"/>
        </w:rPr>
      </w:pPr>
      <w:r>
        <w:rPr>
          <w:sz w:val="20"/>
        </w:rPr>
        <w:t>Выдано</w:t>
      </w:r>
      <w:r>
        <w:rPr>
          <w:spacing w:val="-6"/>
          <w:sz w:val="20"/>
        </w:rPr>
        <w:t xml:space="preserve"> </w:t>
      </w:r>
      <w:r>
        <w:rPr>
          <w:sz w:val="20"/>
        </w:rPr>
        <w:t>Администрацией</w:t>
      </w:r>
      <w:r>
        <w:rPr>
          <w:spacing w:val="-6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6"/>
          <w:sz w:val="20"/>
        </w:rPr>
        <w:t xml:space="preserve"> </w:t>
      </w:r>
      <w:r w:rsidR="004F7EF1">
        <w:rPr>
          <w:spacing w:val="-6"/>
          <w:sz w:val="20"/>
        </w:rPr>
        <w:t xml:space="preserve">Верхнечебеньковский </w:t>
      </w:r>
      <w:r w:rsidR="00920109" w:rsidRPr="00920109">
        <w:rPr>
          <w:sz w:val="20"/>
          <w:szCs w:val="20"/>
        </w:rPr>
        <w:t xml:space="preserve"> сельсовет</w:t>
      </w:r>
      <w:r w:rsidR="00920109">
        <w:rPr>
          <w:sz w:val="20"/>
          <w:szCs w:val="20"/>
        </w:rPr>
        <w:t>:</w:t>
      </w:r>
    </w:p>
    <w:p w:rsidR="00790068" w:rsidRDefault="00E00C47">
      <w:pPr>
        <w:pStyle w:val="a3"/>
        <w:spacing w:before="9"/>
        <w:rPr>
          <w:sz w:val="17"/>
        </w:rPr>
      </w:pPr>
      <w:r>
        <w:pict>
          <v:shape id="docshape1" o:spid="_x0000_s1054" style="position:absolute;margin-left:56.8pt;margin-top:11.45pt;width:480pt;height:.1pt;z-index:-15728128;mso-wrap-distance-left:0;mso-wrap-distance-right:0;mso-position-horizontal-relative:page" coordorigin="1136,229" coordsize="9600,0" path="m1136,229r9600,e" filled="f" strokeweight=".4pt">
            <v:path arrowok="t"/>
            <w10:wrap type="topAndBottom" anchorx="page"/>
          </v:shape>
        </w:pict>
      </w:r>
      <w:r>
        <w:pict>
          <v:shape id="docshape2" o:spid="_x0000_s1053" style="position:absolute;margin-left:56.8pt;margin-top:22.9pt;width:480pt;height:.1pt;z-index:-15727616;mso-wrap-distance-left:0;mso-wrap-distance-right:0;mso-position-horizontal-relative:page" coordorigin="1136,458" coordsize="9600,0" path="m1136,458r9600,e" filled="f" strokeweight=".4pt">
            <v:path arrowok="t"/>
            <w10:wrap type="topAndBottom" anchorx="page"/>
          </v:shape>
        </w:pict>
      </w:r>
    </w:p>
    <w:p w:rsidR="00790068" w:rsidRDefault="00790068">
      <w:pPr>
        <w:pStyle w:val="a3"/>
        <w:spacing w:before="6"/>
        <w:rPr>
          <w:sz w:val="17"/>
        </w:rPr>
      </w:pPr>
    </w:p>
    <w:p w:rsidR="00790068" w:rsidRDefault="00396037">
      <w:pPr>
        <w:spacing w:before="2"/>
        <w:ind w:left="1216"/>
        <w:rPr>
          <w:sz w:val="20"/>
        </w:rPr>
      </w:pPr>
      <w:r>
        <w:rPr>
          <w:sz w:val="20"/>
        </w:rPr>
        <w:t>(Ф.И.О.,</w:t>
      </w:r>
      <w:r>
        <w:rPr>
          <w:spacing w:val="-2"/>
          <w:sz w:val="20"/>
        </w:rPr>
        <w:t xml:space="preserve"> должность)</w:t>
      </w:r>
    </w:p>
    <w:p w:rsidR="00790068" w:rsidRDefault="00396037">
      <w:pPr>
        <w:tabs>
          <w:tab w:val="left" w:pos="9790"/>
        </w:tabs>
        <w:ind w:left="115"/>
        <w:rPr>
          <w:sz w:val="20"/>
        </w:rPr>
      </w:pPr>
      <w:r>
        <w:rPr>
          <w:sz w:val="20"/>
        </w:rPr>
        <w:t xml:space="preserve">Адрес: </w:t>
      </w:r>
      <w:r>
        <w:rPr>
          <w:sz w:val="20"/>
          <w:u w:val="single"/>
        </w:rPr>
        <w:tab/>
      </w:r>
    </w:p>
    <w:p w:rsidR="00790068" w:rsidRDefault="00E00C47">
      <w:pPr>
        <w:pStyle w:val="a3"/>
        <w:spacing w:before="8"/>
        <w:rPr>
          <w:sz w:val="17"/>
        </w:rPr>
      </w:pPr>
      <w:r>
        <w:pict>
          <v:shape id="docshape3" o:spid="_x0000_s1052" style="position:absolute;margin-left:56.8pt;margin-top:11.35pt;width:480pt;height:.1pt;z-index:-15727104;mso-wrap-distance-left:0;mso-wrap-distance-right:0;mso-position-horizontal-relative:page" coordorigin="1136,227" coordsize="9600,0" path="m1136,227r9600,e" filled="f" strokeweight=".4pt">
            <v:path arrowok="t"/>
            <w10:wrap type="topAndBottom" anchorx="page"/>
          </v:shape>
        </w:pict>
      </w:r>
    </w:p>
    <w:p w:rsidR="00790068" w:rsidRDefault="00396037">
      <w:pPr>
        <w:spacing w:before="1"/>
        <w:ind w:left="115"/>
        <w:rPr>
          <w:sz w:val="20"/>
        </w:rPr>
      </w:pPr>
      <w:r>
        <w:rPr>
          <w:sz w:val="20"/>
        </w:rPr>
        <w:t>Вид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кем </w:t>
      </w:r>
      <w:r>
        <w:rPr>
          <w:spacing w:val="-2"/>
          <w:sz w:val="20"/>
        </w:rPr>
        <w:t>производится:</w:t>
      </w:r>
    </w:p>
    <w:p w:rsidR="00790068" w:rsidRDefault="00E00C47">
      <w:pPr>
        <w:pStyle w:val="a3"/>
        <w:spacing w:before="8"/>
        <w:rPr>
          <w:sz w:val="17"/>
        </w:rPr>
      </w:pPr>
      <w:r>
        <w:pict>
          <v:shape id="docshape4" o:spid="_x0000_s1051" style="position:absolute;margin-left:56.8pt;margin-top:11.4pt;width:480pt;height:.1pt;z-index:-15726592;mso-wrap-distance-left:0;mso-wrap-distance-right:0;mso-position-horizontal-relative:page" coordorigin="1136,228" coordsize="9600,0" path="m1136,228r9600,e" filled="f" strokeweight=".4pt">
            <v:path arrowok="t"/>
            <w10:wrap type="topAndBottom" anchorx="page"/>
          </v:shape>
        </w:pict>
      </w:r>
      <w:r>
        <w:pict>
          <v:shape id="docshape5" o:spid="_x0000_s1050" style="position:absolute;margin-left:56.8pt;margin-top:22.9pt;width:480pt;height:.1pt;z-index:-15726080;mso-wrap-distance-left:0;mso-wrap-distance-right:0;mso-position-horizontal-relative:page" coordorigin="1136,458" coordsize="9600,0" path="m1136,458r9600,e" filled="f" strokeweight=".4pt">
            <v:path arrowok="t"/>
            <w10:wrap type="topAndBottom" anchorx="page"/>
          </v:shape>
        </w:pict>
      </w:r>
    </w:p>
    <w:p w:rsidR="00790068" w:rsidRDefault="00790068">
      <w:pPr>
        <w:pStyle w:val="a3"/>
        <w:spacing w:before="6"/>
        <w:rPr>
          <w:sz w:val="17"/>
        </w:rPr>
      </w:pPr>
    </w:p>
    <w:p w:rsidR="00790068" w:rsidRDefault="00396037">
      <w:pPr>
        <w:spacing w:before="2"/>
        <w:ind w:left="115"/>
        <w:rPr>
          <w:sz w:val="20"/>
        </w:rPr>
      </w:pPr>
      <w:r>
        <w:rPr>
          <w:sz w:val="20"/>
        </w:rPr>
        <w:t>Основание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выдачи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разрешения:</w:t>
      </w:r>
    </w:p>
    <w:p w:rsidR="00790068" w:rsidRDefault="00E00C47">
      <w:pPr>
        <w:pStyle w:val="a3"/>
        <w:spacing w:before="6"/>
        <w:rPr>
          <w:sz w:val="17"/>
        </w:rPr>
      </w:pPr>
      <w:r>
        <w:pict>
          <v:shape id="docshape6" o:spid="_x0000_s1049" style="position:absolute;margin-left:56.8pt;margin-top:11.3pt;width:480pt;height:.1pt;z-index:-15725568;mso-wrap-distance-left:0;mso-wrap-distance-right:0;mso-position-horizontal-relative:page" coordorigin="1136,226" coordsize="9600,0" path="m1136,226r9600,e" filled="f" strokeweight=".4pt">
            <v:path arrowok="t"/>
            <w10:wrap type="topAndBottom" anchorx="page"/>
          </v:shape>
        </w:pict>
      </w:r>
      <w:r>
        <w:pict>
          <v:shape id="docshape7" o:spid="_x0000_s1048" style="position:absolute;margin-left:56.8pt;margin-top:22.9pt;width:480pt;height:.1pt;z-index:-15725056;mso-wrap-distance-left:0;mso-wrap-distance-right:0;mso-position-horizontal-relative:page" coordorigin="1136,458" coordsize="9600,0" path="m1136,458r9600,e" filled="f" strokeweight=".4pt">
            <v:path arrowok="t"/>
            <w10:wrap type="topAndBottom" anchorx="page"/>
          </v:shape>
        </w:pict>
      </w:r>
    </w:p>
    <w:p w:rsidR="00790068" w:rsidRDefault="00790068">
      <w:pPr>
        <w:pStyle w:val="a3"/>
        <w:spacing w:before="8"/>
        <w:rPr>
          <w:sz w:val="17"/>
        </w:rPr>
      </w:pPr>
    </w:p>
    <w:p w:rsidR="00790068" w:rsidRDefault="00790068">
      <w:pPr>
        <w:pStyle w:val="a3"/>
        <w:spacing w:before="2"/>
        <w:rPr>
          <w:sz w:val="12"/>
        </w:rPr>
      </w:pPr>
    </w:p>
    <w:p w:rsidR="00790068" w:rsidRDefault="00396037">
      <w:pPr>
        <w:spacing w:before="92"/>
        <w:ind w:left="115" w:firstLine="200"/>
        <w:rPr>
          <w:sz w:val="20"/>
        </w:rPr>
      </w:pPr>
      <w:r>
        <w:rPr>
          <w:sz w:val="20"/>
        </w:rPr>
        <w:t>(заявление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заинтересованного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Акт</w:t>
      </w:r>
      <w:r>
        <w:rPr>
          <w:spacing w:val="-4"/>
          <w:sz w:val="20"/>
        </w:rPr>
        <w:t xml:space="preserve"> </w:t>
      </w:r>
      <w:r>
        <w:rPr>
          <w:sz w:val="20"/>
        </w:rPr>
        <w:t>обследования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зеленых</w:t>
      </w:r>
      <w:r>
        <w:rPr>
          <w:spacing w:val="-4"/>
          <w:sz w:val="20"/>
        </w:rPr>
        <w:t xml:space="preserve"> </w:t>
      </w:r>
      <w:r>
        <w:rPr>
          <w:sz w:val="20"/>
        </w:rPr>
        <w:t>насаждений</w:t>
      </w:r>
      <w:r>
        <w:rPr>
          <w:spacing w:val="-4"/>
          <w:sz w:val="20"/>
        </w:rPr>
        <w:t xml:space="preserve"> </w:t>
      </w:r>
      <w:r>
        <w:rPr>
          <w:sz w:val="20"/>
        </w:rPr>
        <w:t>либо,</w:t>
      </w:r>
      <w:r>
        <w:rPr>
          <w:spacing w:val="-4"/>
          <w:sz w:val="20"/>
        </w:rPr>
        <w:t xml:space="preserve"> </w:t>
      </w:r>
      <w:r>
        <w:rPr>
          <w:sz w:val="20"/>
        </w:rPr>
        <w:t>расчет</w:t>
      </w:r>
      <w:r>
        <w:rPr>
          <w:spacing w:val="-3"/>
          <w:sz w:val="20"/>
        </w:rPr>
        <w:t xml:space="preserve"> </w:t>
      </w:r>
      <w:r>
        <w:rPr>
          <w:sz w:val="20"/>
        </w:rPr>
        <w:t>размера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материального ущерба, причиненного зеленым насаждениям, наличие</w:t>
      </w:r>
      <w:r>
        <w:rPr>
          <w:spacing w:val="40"/>
          <w:sz w:val="20"/>
        </w:rPr>
        <w:t xml:space="preserve"> </w:t>
      </w:r>
      <w:r>
        <w:rPr>
          <w:sz w:val="20"/>
        </w:rPr>
        <w:t>платежного документа и др.)</w:t>
      </w:r>
    </w:p>
    <w:p w:rsidR="00790068" w:rsidRDefault="00790068">
      <w:pPr>
        <w:pStyle w:val="a3"/>
        <w:spacing w:before="2"/>
        <w:rPr>
          <w:sz w:val="20"/>
        </w:rPr>
      </w:pPr>
    </w:p>
    <w:p w:rsidR="00790068" w:rsidRDefault="00396037">
      <w:pPr>
        <w:tabs>
          <w:tab w:val="left" w:pos="10186"/>
        </w:tabs>
        <w:ind w:left="115"/>
        <w:rPr>
          <w:sz w:val="20"/>
        </w:rPr>
      </w:pPr>
      <w:r>
        <w:rPr>
          <w:sz w:val="20"/>
        </w:rPr>
        <w:t xml:space="preserve">Состав работ: </w:t>
      </w:r>
      <w:r>
        <w:rPr>
          <w:sz w:val="20"/>
          <w:u w:val="single"/>
        </w:rPr>
        <w:tab/>
      </w:r>
    </w:p>
    <w:p w:rsidR="00790068" w:rsidRDefault="00790068">
      <w:pPr>
        <w:pStyle w:val="a3"/>
        <w:rPr>
          <w:sz w:val="20"/>
        </w:rPr>
      </w:pPr>
    </w:p>
    <w:p w:rsidR="00790068" w:rsidRDefault="00E00C47">
      <w:pPr>
        <w:pStyle w:val="a3"/>
        <w:spacing w:before="8"/>
        <w:rPr>
          <w:sz w:val="17"/>
        </w:rPr>
      </w:pPr>
      <w:r>
        <w:pict>
          <v:shape id="docshape8" o:spid="_x0000_s1047" style="position:absolute;margin-left:56.8pt;margin-top:11.4pt;width:480pt;height:.1pt;z-index:-15724544;mso-wrap-distance-left:0;mso-wrap-distance-right:0;mso-position-horizontal-relative:page" coordorigin="1136,228" coordsize="9600,0" path="m1136,228r9600,e" filled="f" strokeweight=".4pt">
            <v:path arrowok="t"/>
            <w10:wrap type="topAndBottom" anchorx="page"/>
          </v:shape>
        </w:pict>
      </w:r>
    </w:p>
    <w:p w:rsidR="00790068" w:rsidRDefault="00790068">
      <w:pPr>
        <w:pStyle w:val="a3"/>
        <w:rPr>
          <w:sz w:val="20"/>
        </w:rPr>
      </w:pPr>
    </w:p>
    <w:p w:rsidR="00790068" w:rsidRDefault="00E00C47">
      <w:pPr>
        <w:pStyle w:val="a3"/>
        <w:spacing w:before="8"/>
        <w:rPr>
          <w:sz w:val="17"/>
        </w:rPr>
      </w:pPr>
      <w:r>
        <w:pict>
          <v:shape id="docshape9" o:spid="_x0000_s1046" style="position:absolute;margin-left:56.8pt;margin-top:11.4pt;width:480pt;height:.1pt;z-index:-15724032;mso-wrap-distance-left:0;mso-wrap-distance-right:0;mso-position-horizontal-relative:page" coordorigin="1136,228" coordsize="9600,0" path="m1136,228r9600,e" filled="f" strokeweight=".4pt">
            <v:path arrowok="t"/>
            <w10:wrap type="topAndBottom" anchorx="page"/>
          </v:shape>
        </w:pict>
      </w:r>
    </w:p>
    <w:p w:rsidR="00790068" w:rsidRDefault="00790068">
      <w:pPr>
        <w:pStyle w:val="a3"/>
        <w:rPr>
          <w:sz w:val="20"/>
        </w:rPr>
      </w:pPr>
    </w:p>
    <w:p w:rsidR="00790068" w:rsidRDefault="00E00C47">
      <w:pPr>
        <w:pStyle w:val="a3"/>
        <w:spacing w:before="8"/>
        <w:rPr>
          <w:sz w:val="17"/>
        </w:rPr>
      </w:pPr>
      <w:r>
        <w:pict>
          <v:shape id="docshape10" o:spid="_x0000_s1045" style="position:absolute;margin-left:56.8pt;margin-top:11.4pt;width:480pt;height:.1pt;z-index:-15723520;mso-wrap-distance-left:0;mso-wrap-distance-right:0;mso-position-horizontal-relative:page" coordorigin="1136,228" coordsize="9600,0" path="m1136,228r9600,e" filled="f" strokeweight=".4pt">
            <v:path arrowok="t"/>
            <w10:wrap type="topAndBottom" anchorx="page"/>
          </v:shape>
        </w:pict>
      </w:r>
    </w:p>
    <w:p w:rsidR="00790068" w:rsidRDefault="00790068">
      <w:pPr>
        <w:pStyle w:val="a3"/>
        <w:rPr>
          <w:sz w:val="20"/>
        </w:rPr>
      </w:pPr>
    </w:p>
    <w:p w:rsidR="00790068" w:rsidRDefault="00E00C47">
      <w:pPr>
        <w:pStyle w:val="a3"/>
        <w:spacing w:before="8"/>
        <w:rPr>
          <w:sz w:val="17"/>
        </w:rPr>
      </w:pPr>
      <w:r>
        <w:pict>
          <v:shape id="docshape11" o:spid="_x0000_s1044" style="position:absolute;margin-left:56.8pt;margin-top:11.4pt;width:480pt;height:.1pt;z-index:-15723008;mso-wrap-distance-left:0;mso-wrap-distance-right:0;mso-position-horizontal-relative:page" coordorigin="1136,228" coordsize="9600,0" path="m1136,228r9600,e" filled="f" strokeweight=".4pt">
            <v:path arrowok="t"/>
            <w10:wrap type="topAndBottom" anchorx="page"/>
          </v:shape>
        </w:pict>
      </w:r>
    </w:p>
    <w:p w:rsidR="00790068" w:rsidRDefault="00790068">
      <w:pPr>
        <w:pStyle w:val="a3"/>
        <w:rPr>
          <w:sz w:val="20"/>
        </w:rPr>
      </w:pPr>
    </w:p>
    <w:p w:rsidR="00790068" w:rsidRDefault="00790068">
      <w:pPr>
        <w:pStyle w:val="a3"/>
        <w:spacing w:before="4"/>
        <w:rPr>
          <w:sz w:val="20"/>
        </w:rPr>
      </w:pPr>
    </w:p>
    <w:p w:rsidR="00790068" w:rsidRDefault="00396037">
      <w:pPr>
        <w:tabs>
          <w:tab w:val="left" w:pos="4441"/>
          <w:tab w:val="left" w:pos="6186"/>
          <w:tab w:val="left" w:pos="7586"/>
        </w:tabs>
        <w:ind w:left="115"/>
        <w:rPr>
          <w:sz w:val="20"/>
        </w:rPr>
      </w:pPr>
      <w:r>
        <w:rPr>
          <w:sz w:val="20"/>
        </w:rPr>
        <w:t>Глава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образования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pacing w:val="105"/>
          <w:sz w:val="20"/>
        </w:rPr>
        <w:t xml:space="preserve"> </w:t>
      </w:r>
      <w:r>
        <w:rPr>
          <w:sz w:val="20"/>
          <w:u w:val="single"/>
        </w:rPr>
        <w:tab/>
      </w:r>
    </w:p>
    <w:p w:rsidR="00790068" w:rsidRDefault="00396037">
      <w:pPr>
        <w:tabs>
          <w:tab w:val="left" w:pos="6719"/>
        </w:tabs>
        <w:ind w:left="4966"/>
        <w:rPr>
          <w:sz w:val="20"/>
        </w:rPr>
      </w:pPr>
      <w:r>
        <w:rPr>
          <w:spacing w:val="-2"/>
          <w:sz w:val="20"/>
        </w:rPr>
        <w:t>подпись</w:t>
      </w:r>
      <w:r>
        <w:rPr>
          <w:sz w:val="20"/>
        </w:rPr>
        <w:tab/>
      </w:r>
      <w:r>
        <w:rPr>
          <w:spacing w:val="-2"/>
          <w:sz w:val="20"/>
        </w:rPr>
        <w:t>Ф.И.О.</w:t>
      </w:r>
    </w:p>
    <w:p w:rsidR="00790068" w:rsidRDefault="00790068">
      <w:pPr>
        <w:pStyle w:val="a3"/>
        <w:spacing w:before="2"/>
        <w:rPr>
          <w:sz w:val="20"/>
        </w:rPr>
      </w:pPr>
    </w:p>
    <w:p w:rsidR="00790068" w:rsidRDefault="00396037">
      <w:pPr>
        <w:ind w:left="2016"/>
        <w:rPr>
          <w:sz w:val="20"/>
        </w:rPr>
      </w:pPr>
      <w:r>
        <w:rPr>
          <w:spacing w:val="-4"/>
          <w:sz w:val="20"/>
        </w:rPr>
        <w:t>М.П.</w:t>
      </w:r>
    </w:p>
    <w:p w:rsidR="00790068" w:rsidRDefault="00790068">
      <w:pPr>
        <w:rPr>
          <w:sz w:val="20"/>
        </w:rPr>
        <w:sectPr w:rsidR="00790068">
          <w:pgSz w:w="11910" w:h="16840"/>
          <w:pgMar w:top="1040" w:right="460" w:bottom="280" w:left="1020" w:header="720" w:footer="720" w:gutter="0"/>
          <w:cols w:space="720"/>
        </w:sectPr>
      </w:pPr>
    </w:p>
    <w:p w:rsidR="00790068" w:rsidRDefault="00396037">
      <w:pPr>
        <w:spacing w:before="77"/>
        <w:ind w:right="102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3</w:t>
      </w:r>
    </w:p>
    <w:p w:rsidR="00920109" w:rsidRDefault="00920109" w:rsidP="00920109">
      <w:pPr>
        <w:spacing w:before="2"/>
        <w:ind w:left="7514" w:right="102"/>
        <w:jc w:val="right"/>
        <w:rPr>
          <w:sz w:val="20"/>
        </w:rPr>
      </w:pPr>
      <w:r>
        <w:rPr>
          <w:sz w:val="20"/>
        </w:rPr>
        <w:t>к</w:t>
      </w:r>
      <w:r>
        <w:rPr>
          <w:spacing w:val="-13"/>
          <w:sz w:val="20"/>
        </w:rPr>
        <w:t xml:space="preserve"> </w:t>
      </w:r>
      <w:r>
        <w:rPr>
          <w:sz w:val="20"/>
        </w:rPr>
        <w:t>Порядку вырубки</w:t>
      </w:r>
      <w:r>
        <w:rPr>
          <w:spacing w:val="-12"/>
          <w:sz w:val="20"/>
        </w:rPr>
        <w:t xml:space="preserve"> </w:t>
      </w:r>
      <w:r>
        <w:rPr>
          <w:sz w:val="20"/>
        </w:rPr>
        <w:t>деревьев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кустарников на территории муниципального образования </w:t>
      </w:r>
      <w:r w:rsidR="004F7EF1">
        <w:rPr>
          <w:sz w:val="20"/>
        </w:rPr>
        <w:t xml:space="preserve">Верхнечебеньковский </w:t>
      </w:r>
      <w:r>
        <w:t xml:space="preserve"> сельсовет</w:t>
      </w:r>
      <w:r>
        <w:rPr>
          <w:sz w:val="20"/>
        </w:rPr>
        <w:t>, утвержденному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постановлением</w:t>
      </w:r>
    </w:p>
    <w:p w:rsidR="00920109" w:rsidRDefault="00920109" w:rsidP="00920109">
      <w:pPr>
        <w:spacing w:before="4"/>
        <w:ind w:right="105"/>
        <w:jc w:val="right"/>
        <w:rPr>
          <w:sz w:val="20"/>
        </w:rPr>
      </w:pPr>
      <w:r>
        <w:rPr>
          <w:sz w:val="20"/>
        </w:rPr>
        <w:t>администрации</w:t>
      </w:r>
    </w:p>
    <w:p w:rsidR="00920109" w:rsidRDefault="00920109" w:rsidP="00920109">
      <w:pPr>
        <w:spacing w:before="4"/>
        <w:ind w:right="105"/>
        <w:jc w:val="right"/>
        <w:rPr>
          <w:sz w:val="20"/>
        </w:rPr>
      </w:pPr>
      <w:r>
        <w:rPr>
          <w:spacing w:val="-5"/>
          <w:sz w:val="20"/>
        </w:rPr>
        <w:t xml:space="preserve"> </w:t>
      </w:r>
      <w:r>
        <w:rPr>
          <w:sz w:val="20"/>
        </w:rPr>
        <w:t>МО</w:t>
      </w:r>
      <w:r>
        <w:rPr>
          <w:spacing w:val="-5"/>
          <w:sz w:val="20"/>
        </w:rPr>
        <w:t xml:space="preserve"> </w:t>
      </w:r>
      <w:r w:rsidR="004F7EF1">
        <w:rPr>
          <w:spacing w:val="-5"/>
          <w:sz w:val="20"/>
        </w:rPr>
        <w:t xml:space="preserve"> Верхнечебеньковский </w:t>
      </w:r>
      <w:r>
        <w:t xml:space="preserve"> сельсовет</w:t>
      </w:r>
    </w:p>
    <w:p w:rsidR="00920109" w:rsidRDefault="00920109" w:rsidP="00920109">
      <w:pPr>
        <w:spacing w:before="2"/>
        <w:ind w:right="103"/>
        <w:jc w:val="right"/>
        <w:rPr>
          <w:sz w:val="20"/>
        </w:rPr>
      </w:pPr>
      <w:r>
        <w:rPr>
          <w:sz w:val="20"/>
        </w:rPr>
        <w:t>от</w:t>
      </w:r>
      <w:r>
        <w:rPr>
          <w:spacing w:val="-1"/>
          <w:sz w:val="20"/>
        </w:rPr>
        <w:t xml:space="preserve">     </w:t>
      </w:r>
      <w:r w:rsidR="008F5CA6">
        <w:rPr>
          <w:spacing w:val="-1"/>
          <w:sz w:val="20"/>
        </w:rPr>
        <w:t>30.03.</w:t>
      </w:r>
      <w:r>
        <w:rPr>
          <w:sz w:val="20"/>
        </w:rPr>
        <w:t>2022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 w:rsidR="004F7EF1">
        <w:rPr>
          <w:sz w:val="20"/>
        </w:rPr>
        <w:t>16</w:t>
      </w:r>
      <w:r>
        <w:rPr>
          <w:spacing w:val="-1"/>
          <w:sz w:val="20"/>
        </w:rPr>
        <w:t>-п</w:t>
      </w:r>
    </w:p>
    <w:p w:rsidR="00790068" w:rsidRDefault="00790068">
      <w:pPr>
        <w:pStyle w:val="a3"/>
        <w:rPr>
          <w:sz w:val="20"/>
        </w:rPr>
      </w:pPr>
    </w:p>
    <w:p w:rsidR="00790068" w:rsidRDefault="00396037">
      <w:pPr>
        <w:tabs>
          <w:tab w:val="left" w:pos="365"/>
          <w:tab w:val="left" w:pos="734"/>
        </w:tabs>
        <w:spacing w:before="91" w:line="252" w:lineRule="exact"/>
        <w:ind w:right="6"/>
        <w:jc w:val="center"/>
        <w:rPr>
          <w:b/>
          <w:i/>
        </w:rPr>
      </w:pPr>
      <w:bookmarkStart w:id="1" w:name="А_К_Т"/>
      <w:bookmarkEnd w:id="1"/>
      <w:r>
        <w:rPr>
          <w:b/>
          <w:i/>
          <w:spacing w:val="-10"/>
        </w:rPr>
        <w:t>А</w:t>
      </w:r>
      <w:r>
        <w:rPr>
          <w:b/>
          <w:i/>
        </w:rPr>
        <w:tab/>
      </w:r>
      <w:r>
        <w:rPr>
          <w:b/>
          <w:i/>
          <w:spacing w:val="-10"/>
        </w:rPr>
        <w:t>К</w:t>
      </w:r>
      <w:r>
        <w:rPr>
          <w:b/>
          <w:i/>
        </w:rPr>
        <w:tab/>
      </w:r>
      <w:r>
        <w:rPr>
          <w:b/>
          <w:i/>
          <w:spacing w:val="-10"/>
        </w:rPr>
        <w:t>Т</w:t>
      </w:r>
    </w:p>
    <w:p w:rsidR="00790068" w:rsidRDefault="00396037">
      <w:pPr>
        <w:spacing w:line="252" w:lineRule="exact"/>
        <w:ind w:left="6"/>
        <w:jc w:val="center"/>
      </w:pPr>
      <w:r>
        <w:t>обследования</w:t>
      </w:r>
      <w:r>
        <w:rPr>
          <w:spacing w:val="-6"/>
        </w:rPr>
        <w:t xml:space="preserve"> </w:t>
      </w:r>
      <w:r>
        <w:t>зеленых</w:t>
      </w:r>
      <w:r>
        <w:rPr>
          <w:spacing w:val="-4"/>
        </w:rPr>
        <w:t xml:space="preserve"> </w:t>
      </w:r>
      <w:r>
        <w:rPr>
          <w:spacing w:val="-2"/>
        </w:rPr>
        <w:t>насаждений</w:t>
      </w:r>
    </w:p>
    <w:p w:rsidR="00790068" w:rsidRDefault="00790068">
      <w:pPr>
        <w:pStyle w:val="a3"/>
        <w:rPr>
          <w:sz w:val="22"/>
        </w:rPr>
      </w:pPr>
    </w:p>
    <w:p w:rsidR="00790068" w:rsidRDefault="00396037">
      <w:pPr>
        <w:tabs>
          <w:tab w:val="left" w:pos="7415"/>
          <w:tab w:val="left" w:pos="8075"/>
          <w:tab w:val="left" w:pos="9501"/>
          <w:tab w:val="left" w:pos="9995"/>
        </w:tabs>
        <w:ind w:left="115"/>
      </w:pPr>
      <w:r>
        <w:t>Муниципальное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 w:rsidR="004F7EF1">
        <w:rPr>
          <w:spacing w:val="-6"/>
        </w:rPr>
        <w:t xml:space="preserve">Верхнечебеньковский </w:t>
      </w:r>
      <w:r w:rsidR="00920109">
        <w:t xml:space="preserve"> сельсовет</w:t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790068" w:rsidRDefault="00790068">
      <w:pPr>
        <w:pStyle w:val="a3"/>
        <w:spacing w:before="2"/>
        <w:rPr>
          <w:sz w:val="22"/>
        </w:rPr>
      </w:pPr>
    </w:p>
    <w:p w:rsidR="00790068" w:rsidRDefault="00396037">
      <w:pPr>
        <w:ind w:left="115"/>
        <w:rPr>
          <w:sz w:val="28"/>
        </w:rPr>
      </w:pPr>
      <w:r>
        <w:rPr>
          <w:sz w:val="28"/>
        </w:rPr>
        <w:t>Комиссия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составе:</w:t>
      </w:r>
    </w:p>
    <w:p w:rsidR="00790068" w:rsidRDefault="00396037">
      <w:pPr>
        <w:tabs>
          <w:tab w:val="left" w:pos="10013"/>
        </w:tabs>
        <w:spacing w:before="118"/>
        <w:ind w:left="115"/>
      </w:pPr>
      <w:r>
        <w:t xml:space="preserve">председателя - </w:t>
      </w:r>
      <w:r>
        <w:rPr>
          <w:u w:val="single"/>
        </w:rPr>
        <w:tab/>
      </w:r>
      <w:r>
        <w:rPr>
          <w:spacing w:val="-10"/>
        </w:rPr>
        <w:t>,</w:t>
      </w:r>
    </w:p>
    <w:p w:rsidR="00790068" w:rsidRDefault="00396037">
      <w:pPr>
        <w:spacing w:line="207" w:lineRule="exact"/>
        <w:ind w:left="2756"/>
        <w:rPr>
          <w:sz w:val="18"/>
        </w:rPr>
      </w:pPr>
      <w:r>
        <w:rPr>
          <w:sz w:val="18"/>
        </w:rPr>
        <w:t>(ФИО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должность</w:t>
      </w:r>
      <w:r>
        <w:rPr>
          <w:spacing w:val="-2"/>
          <w:sz w:val="18"/>
        </w:rPr>
        <w:t xml:space="preserve"> специалиста)</w:t>
      </w:r>
    </w:p>
    <w:p w:rsidR="00790068" w:rsidRDefault="00396037">
      <w:pPr>
        <w:tabs>
          <w:tab w:val="left" w:pos="10303"/>
        </w:tabs>
        <w:ind w:left="115"/>
      </w:pPr>
      <w:r>
        <w:t>членов</w:t>
      </w:r>
      <w:r>
        <w:rPr>
          <w:spacing w:val="-3"/>
        </w:rPr>
        <w:t xml:space="preserve"> </w:t>
      </w:r>
      <w:r>
        <w:rPr>
          <w:spacing w:val="-2"/>
        </w:rPr>
        <w:t>комиссии:</w:t>
      </w:r>
      <w:r>
        <w:rPr>
          <w:u w:val="single"/>
        </w:rPr>
        <w:tab/>
      </w:r>
    </w:p>
    <w:p w:rsidR="00790068" w:rsidRDefault="00396037">
      <w:pPr>
        <w:ind w:left="9"/>
        <w:jc w:val="center"/>
        <w:rPr>
          <w:sz w:val="18"/>
        </w:rPr>
      </w:pPr>
      <w:r>
        <w:rPr>
          <w:sz w:val="18"/>
        </w:rPr>
        <w:t>(ФИО,</w:t>
      </w:r>
      <w:r>
        <w:rPr>
          <w:spacing w:val="-4"/>
          <w:sz w:val="18"/>
        </w:rPr>
        <w:t xml:space="preserve"> </w:t>
      </w:r>
      <w:r>
        <w:rPr>
          <w:sz w:val="18"/>
        </w:rPr>
        <w:t>должность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специалистов)</w:t>
      </w:r>
    </w:p>
    <w:p w:rsidR="00790068" w:rsidRDefault="00E00C47">
      <w:pPr>
        <w:pStyle w:val="a3"/>
        <w:spacing w:before="8"/>
        <w:rPr>
          <w:sz w:val="15"/>
        </w:rPr>
      </w:pPr>
      <w:r>
        <w:pict>
          <v:shape id="docshape12" o:spid="_x0000_s1043" style="position:absolute;margin-left:56.8pt;margin-top:10.25pt;width:463.5pt;height:.1pt;z-index:-15722496;mso-wrap-distance-left:0;mso-wrap-distance-right:0;mso-position-horizontal-relative:page" coordorigin="1136,205" coordsize="9270,0" path="m1136,205r9270,e" filled="f" strokeweight=".36pt">
            <v:path arrowok="t"/>
            <w10:wrap type="topAndBottom" anchorx="page"/>
          </v:shape>
        </w:pict>
      </w:r>
      <w:r>
        <w:pict>
          <v:shape id="docshape13" o:spid="_x0000_s1042" style="position:absolute;margin-left:56.8pt;margin-top:28.8pt;width:500.5pt;height:.1pt;z-index:-15721984;mso-wrap-distance-left:0;mso-wrap-distance-right:0;mso-position-horizontal-relative:page" coordorigin="1136,576" coordsize="10010,0" path="m1136,576r10010,e" filled="f" strokeweight=".44pt">
            <v:path arrowok="t"/>
            <w10:wrap type="topAndBottom" anchorx="page"/>
          </v:shape>
        </w:pict>
      </w:r>
    </w:p>
    <w:p w:rsidR="00790068" w:rsidRDefault="00790068">
      <w:pPr>
        <w:pStyle w:val="a3"/>
        <w:spacing w:before="10"/>
        <w:rPr>
          <w:sz w:val="29"/>
        </w:rPr>
      </w:pPr>
    </w:p>
    <w:p w:rsidR="00790068" w:rsidRDefault="00396037">
      <w:pPr>
        <w:tabs>
          <w:tab w:val="left" w:pos="10273"/>
        </w:tabs>
        <w:ind w:left="115"/>
      </w:pPr>
      <w:r>
        <w:t xml:space="preserve">На </w:t>
      </w:r>
      <w:r>
        <w:rPr>
          <w:spacing w:val="-2"/>
        </w:rPr>
        <w:t>основании:</w:t>
      </w:r>
      <w:r>
        <w:rPr>
          <w:u w:val="single"/>
        </w:rPr>
        <w:tab/>
      </w:r>
    </w:p>
    <w:p w:rsidR="00790068" w:rsidRDefault="00396037">
      <w:pPr>
        <w:spacing w:line="207" w:lineRule="exact"/>
        <w:ind w:left="9"/>
        <w:jc w:val="center"/>
        <w:rPr>
          <w:sz w:val="18"/>
        </w:rPr>
      </w:pPr>
      <w:r>
        <w:rPr>
          <w:sz w:val="18"/>
        </w:rPr>
        <w:t>(указать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основание)</w:t>
      </w:r>
    </w:p>
    <w:p w:rsidR="00790068" w:rsidRDefault="00396037">
      <w:pPr>
        <w:ind w:left="115"/>
      </w:pPr>
      <w:r>
        <w:t xml:space="preserve">произвела обследование зеленых насаждений, произрастающих на земельном участке, расположенном по </w:t>
      </w:r>
      <w:r>
        <w:rPr>
          <w:spacing w:val="-2"/>
        </w:rPr>
        <w:t>адресу:</w:t>
      </w:r>
    </w:p>
    <w:p w:rsidR="00790068" w:rsidRDefault="00E00C47">
      <w:pPr>
        <w:pStyle w:val="a3"/>
        <w:spacing w:before="6"/>
        <w:rPr>
          <w:sz w:val="19"/>
        </w:rPr>
      </w:pPr>
      <w:r>
        <w:pict>
          <v:shape id="docshape14" o:spid="_x0000_s1041" style="position:absolute;margin-left:56.8pt;margin-top:12.45pt;width:473pt;height:.1pt;z-index:-15721472;mso-wrap-distance-left:0;mso-wrap-distance-right:0;mso-position-horizontal-relative:page" coordorigin="1136,249" coordsize="9460,0" path="m1136,249r9460,e" filled="f" strokeweight=".15911mm">
            <v:path arrowok="t"/>
            <w10:wrap type="topAndBottom" anchorx="page"/>
          </v:shape>
        </w:pict>
      </w:r>
      <w:r>
        <w:pict>
          <v:shape id="docshape15" o:spid="_x0000_s1040" style="position:absolute;margin-left:56.8pt;margin-top:25.15pt;width:500.5pt;height:.1pt;z-index:-15720960;mso-wrap-distance-left:0;mso-wrap-distance-right:0;mso-position-horizontal-relative:page" coordorigin="1136,503" coordsize="10010,0" path="m1136,503r10010,e" filled="f" strokeweight=".15911mm">
            <v:path arrowok="t"/>
            <w10:wrap type="topAndBottom" anchorx="page"/>
          </v:shape>
        </w:pict>
      </w:r>
    </w:p>
    <w:p w:rsidR="00790068" w:rsidRDefault="00790068">
      <w:pPr>
        <w:pStyle w:val="a3"/>
        <w:spacing w:before="7"/>
        <w:rPr>
          <w:sz w:val="19"/>
        </w:rPr>
      </w:pPr>
    </w:p>
    <w:p w:rsidR="00790068" w:rsidRDefault="00396037">
      <w:pPr>
        <w:spacing w:line="252" w:lineRule="exact"/>
        <w:ind w:left="115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обследования</w:t>
      </w:r>
      <w:r>
        <w:rPr>
          <w:spacing w:val="-3"/>
        </w:rPr>
        <w:t xml:space="preserve"> </w:t>
      </w:r>
      <w:r>
        <w:rPr>
          <w:spacing w:val="-2"/>
        </w:rPr>
        <w:t>установлено:</w:t>
      </w:r>
    </w:p>
    <w:p w:rsidR="00790068" w:rsidRDefault="00E00C47">
      <w:pPr>
        <w:pStyle w:val="a3"/>
        <w:spacing w:before="7"/>
        <w:rPr>
          <w:sz w:val="19"/>
        </w:rPr>
      </w:pPr>
      <w:r>
        <w:pict>
          <v:shape id="docshape16" o:spid="_x0000_s1039" style="position:absolute;margin-left:56.8pt;margin-top:12.5pt;width:500.5pt;height:.1pt;z-index:-15720448;mso-wrap-distance-left:0;mso-wrap-distance-right:0;mso-position-horizontal-relative:page" coordorigin="1136,250" coordsize="10010,0" path="m1136,250r10010,e" filled="f" strokeweight=".44pt">
            <v:path arrowok="t"/>
            <w10:wrap type="topAndBottom" anchorx="page"/>
          </v:shape>
        </w:pict>
      </w:r>
      <w:r>
        <w:pict>
          <v:shape id="docshape17" o:spid="_x0000_s1038" style="position:absolute;margin-left:56.8pt;margin-top:25.1pt;width:500.5pt;height:.1pt;z-index:-15719936;mso-wrap-distance-left:0;mso-wrap-distance-right:0;mso-position-horizontal-relative:page" coordorigin="1136,502" coordsize="10010,0" path="m1136,502r10010,e" filled="f" strokeweight=".44pt">
            <v:path arrowok="t"/>
            <w10:wrap type="topAndBottom" anchorx="page"/>
          </v:shape>
        </w:pict>
      </w:r>
    </w:p>
    <w:p w:rsidR="00790068" w:rsidRDefault="00790068">
      <w:pPr>
        <w:pStyle w:val="a3"/>
        <w:spacing w:before="5"/>
        <w:rPr>
          <w:sz w:val="19"/>
        </w:rPr>
      </w:pPr>
    </w:p>
    <w:p w:rsidR="00790068" w:rsidRDefault="00396037">
      <w:pPr>
        <w:spacing w:before="1"/>
        <w:ind w:left="115"/>
        <w:jc w:val="both"/>
        <w:rPr>
          <w:b/>
          <w:i/>
        </w:rPr>
      </w:pPr>
      <w:r>
        <w:rPr>
          <w:b/>
          <w:i/>
        </w:rPr>
        <w:t>Обследуемые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зеленые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насаждения: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1946"/>
        <w:gridCol w:w="2030"/>
        <w:gridCol w:w="2932"/>
      </w:tblGrid>
      <w:tr w:rsidR="00790068">
        <w:trPr>
          <w:trHeight w:val="320"/>
        </w:trPr>
        <w:tc>
          <w:tcPr>
            <w:tcW w:w="2390" w:type="dxa"/>
          </w:tcPr>
          <w:p w:rsidR="00790068" w:rsidRDefault="00396037">
            <w:pPr>
              <w:pStyle w:val="TableParagraph"/>
              <w:spacing w:line="298" w:lineRule="exact"/>
              <w:ind w:left="1120"/>
              <w:jc w:val="left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Порода</w:t>
            </w:r>
          </w:p>
        </w:tc>
        <w:tc>
          <w:tcPr>
            <w:tcW w:w="1946" w:type="dxa"/>
          </w:tcPr>
          <w:p w:rsidR="00790068" w:rsidRDefault="00396037">
            <w:pPr>
              <w:pStyle w:val="TableParagraph"/>
              <w:spacing w:line="298" w:lineRule="exact"/>
              <w:ind w:left="423"/>
              <w:jc w:val="left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Диаметр</w:t>
            </w:r>
          </w:p>
        </w:tc>
        <w:tc>
          <w:tcPr>
            <w:tcW w:w="2030" w:type="dxa"/>
          </w:tcPr>
          <w:p w:rsidR="00790068" w:rsidRDefault="00396037">
            <w:pPr>
              <w:pStyle w:val="TableParagraph"/>
              <w:spacing w:line="298" w:lineRule="exact"/>
              <w:ind w:left="305"/>
              <w:jc w:val="left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Количество</w:t>
            </w:r>
          </w:p>
        </w:tc>
        <w:tc>
          <w:tcPr>
            <w:tcW w:w="2932" w:type="dxa"/>
          </w:tcPr>
          <w:p w:rsidR="00790068" w:rsidRDefault="00396037">
            <w:pPr>
              <w:pStyle w:val="TableParagraph"/>
              <w:spacing w:line="298" w:lineRule="exact"/>
              <w:ind w:left="811"/>
              <w:jc w:val="left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>Состояние</w:t>
            </w:r>
          </w:p>
        </w:tc>
      </w:tr>
      <w:tr w:rsidR="00790068">
        <w:trPr>
          <w:trHeight w:val="252"/>
        </w:trPr>
        <w:tc>
          <w:tcPr>
            <w:tcW w:w="2390" w:type="dxa"/>
          </w:tcPr>
          <w:p w:rsidR="00790068" w:rsidRDefault="00790068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946" w:type="dxa"/>
          </w:tcPr>
          <w:p w:rsidR="00790068" w:rsidRDefault="00790068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030" w:type="dxa"/>
          </w:tcPr>
          <w:p w:rsidR="00790068" w:rsidRDefault="00790068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932" w:type="dxa"/>
          </w:tcPr>
          <w:p w:rsidR="00790068" w:rsidRDefault="00790068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790068">
        <w:trPr>
          <w:trHeight w:val="253"/>
        </w:trPr>
        <w:tc>
          <w:tcPr>
            <w:tcW w:w="2390" w:type="dxa"/>
          </w:tcPr>
          <w:p w:rsidR="00790068" w:rsidRDefault="00790068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946" w:type="dxa"/>
          </w:tcPr>
          <w:p w:rsidR="00790068" w:rsidRDefault="00790068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030" w:type="dxa"/>
          </w:tcPr>
          <w:p w:rsidR="00790068" w:rsidRDefault="00790068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932" w:type="dxa"/>
          </w:tcPr>
          <w:p w:rsidR="00790068" w:rsidRDefault="00790068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</w:tbl>
    <w:p w:rsidR="00790068" w:rsidRDefault="00396037">
      <w:pPr>
        <w:ind w:left="115" w:right="122" w:firstLine="1058"/>
        <w:jc w:val="both"/>
      </w:pPr>
      <w:r>
        <w:t>Настоящий акт подлежит корректировке при изменении существующей ситуации, проектных решений по данному объекту, либо в иных случаях, которые на момент проведения обследования предусмотреть не представлялось возможным.</w:t>
      </w:r>
    </w:p>
    <w:p w:rsidR="00790068" w:rsidRDefault="00396037">
      <w:pPr>
        <w:ind w:left="115" w:right="1033"/>
        <w:jc w:val="both"/>
      </w:pPr>
      <w:r>
        <w:t>Я</w:t>
      </w:r>
      <w:r>
        <w:rPr>
          <w:spacing w:val="40"/>
        </w:rPr>
        <w:t xml:space="preserve"> </w:t>
      </w:r>
      <w:r>
        <w:t>предупрежден(а),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сносу</w:t>
      </w:r>
      <w:r>
        <w:rPr>
          <w:spacing w:val="-3"/>
        </w:rPr>
        <w:t xml:space="preserve"> </w:t>
      </w:r>
      <w:r>
        <w:t>зеленых</w:t>
      </w:r>
      <w:r>
        <w:rPr>
          <w:spacing w:val="-5"/>
        </w:rPr>
        <w:t xml:space="preserve"> </w:t>
      </w:r>
      <w:r>
        <w:t>насаждений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отсутствие разрешительных документов ,</w:t>
      </w:r>
    </w:p>
    <w:p w:rsidR="00790068" w:rsidRDefault="00E00C47">
      <w:pPr>
        <w:pStyle w:val="a3"/>
        <w:spacing w:before="6"/>
        <w:rPr>
          <w:sz w:val="19"/>
        </w:rPr>
      </w:pPr>
      <w:r>
        <w:pict>
          <v:shape id="docshape18" o:spid="_x0000_s1037" style="position:absolute;margin-left:56.8pt;margin-top:12.45pt;width:506pt;height:.1pt;z-index:-15719424;mso-wrap-distance-left:0;mso-wrap-distance-right:0;mso-position-horizontal-relative:page" coordorigin="1136,249" coordsize="10120,0" path="m1136,249r10120,e" filled="f" strokeweight=".44pt">
            <v:path arrowok="t"/>
            <w10:wrap type="topAndBottom" anchorx="page"/>
          </v:shape>
        </w:pict>
      </w:r>
      <w:r>
        <w:pict>
          <v:shape id="docshape19" o:spid="_x0000_s1036" style="position:absolute;margin-left:56.8pt;margin-top:25.05pt;width:495pt;height:.1pt;z-index:-15718912;mso-wrap-distance-left:0;mso-wrap-distance-right:0;mso-position-horizontal-relative:page" coordorigin="1136,501" coordsize="9900,0" path="m1136,501r9900,e" filled="f" strokeweight=".44pt">
            <v:path arrowok="t"/>
            <w10:wrap type="topAndBottom" anchorx="page"/>
          </v:shape>
        </w:pict>
      </w:r>
    </w:p>
    <w:p w:rsidR="00790068" w:rsidRDefault="00790068">
      <w:pPr>
        <w:pStyle w:val="a3"/>
        <w:spacing w:before="5"/>
        <w:rPr>
          <w:sz w:val="19"/>
        </w:rPr>
      </w:pPr>
    </w:p>
    <w:p w:rsidR="00790068" w:rsidRDefault="00396037">
      <w:pPr>
        <w:ind w:left="2188" w:hanging="1968"/>
        <w:rPr>
          <w:sz w:val="18"/>
        </w:rPr>
      </w:pPr>
      <w:r>
        <w:rPr>
          <w:sz w:val="18"/>
        </w:rPr>
        <w:t>(наименование</w:t>
      </w:r>
      <w:r>
        <w:rPr>
          <w:spacing w:val="-2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-3"/>
          <w:sz w:val="18"/>
        </w:rPr>
        <w:t xml:space="preserve"> </w:t>
      </w:r>
      <w:r>
        <w:rPr>
          <w:sz w:val="18"/>
        </w:rPr>
        <w:t>индивидуального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>предпринимателя,</w:t>
      </w:r>
      <w:r>
        <w:rPr>
          <w:spacing w:val="-3"/>
          <w:sz w:val="18"/>
        </w:rPr>
        <w:t xml:space="preserve"> </w:t>
      </w:r>
      <w:r>
        <w:rPr>
          <w:sz w:val="18"/>
        </w:rPr>
        <w:t>ФИО</w:t>
      </w:r>
      <w:r>
        <w:rPr>
          <w:spacing w:val="-4"/>
          <w:sz w:val="18"/>
        </w:rPr>
        <w:t xml:space="preserve"> </w:t>
      </w:r>
      <w:r>
        <w:rPr>
          <w:sz w:val="18"/>
        </w:rPr>
        <w:t>гражданина</w:t>
      </w:r>
      <w:r>
        <w:rPr>
          <w:spacing w:val="-4"/>
          <w:sz w:val="18"/>
        </w:rPr>
        <w:t xml:space="preserve"> </w:t>
      </w:r>
      <w:r>
        <w:rPr>
          <w:sz w:val="18"/>
        </w:rPr>
        <w:t>подавших</w:t>
      </w:r>
      <w:r>
        <w:rPr>
          <w:spacing w:val="-4"/>
          <w:sz w:val="18"/>
        </w:rPr>
        <w:t xml:space="preserve"> </w:t>
      </w:r>
      <w:r>
        <w:rPr>
          <w:sz w:val="18"/>
        </w:rPr>
        <w:t>заявление</w:t>
      </w:r>
      <w:r>
        <w:rPr>
          <w:spacing w:val="38"/>
          <w:sz w:val="18"/>
        </w:rPr>
        <w:t xml:space="preserve"> </w:t>
      </w:r>
      <w:r>
        <w:rPr>
          <w:sz w:val="18"/>
        </w:rPr>
        <w:t>о</w:t>
      </w:r>
      <w:r>
        <w:rPr>
          <w:spacing w:val="36"/>
          <w:sz w:val="18"/>
        </w:rPr>
        <w:t xml:space="preserve"> </w:t>
      </w:r>
      <w:r>
        <w:rPr>
          <w:sz w:val="18"/>
        </w:rPr>
        <w:t>выдаче</w:t>
      </w:r>
      <w:r>
        <w:rPr>
          <w:spacing w:val="-4"/>
          <w:sz w:val="18"/>
        </w:rPr>
        <w:t xml:space="preserve"> </w:t>
      </w:r>
      <w:r>
        <w:rPr>
          <w:sz w:val="18"/>
        </w:rPr>
        <w:t>разрешения</w:t>
      </w:r>
      <w:r>
        <w:rPr>
          <w:spacing w:val="-4"/>
          <w:sz w:val="18"/>
        </w:rPr>
        <w:t xml:space="preserve"> </w:t>
      </w:r>
      <w:r>
        <w:rPr>
          <w:sz w:val="18"/>
        </w:rPr>
        <w:t>на вырубку деревьев и кустарников на территории муниципального образования)</w:t>
      </w:r>
    </w:p>
    <w:p w:rsidR="00790068" w:rsidRDefault="00396037">
      <w:pPr>
        <w:spacing w:before="1"/>
        <w:ind w:left="115" w:right="116"/>
        <w:jc w:val="both"/>
      </w:pPr>
      <w:r>
        <w:t>будет привлечена (но) к административной ответственности в порядке, установленном действующим законодательством Российской Федерации, с взысканием ущерба, причиненного уничтожением,</w:t>
      </w:r>
      <w:r>
        <w:rPr>
          <w:spacing w:val="40"/>
        </w:rPr>
        <w:t xml:space="preserve"> </w:t>
      </w:r>
      <w:r>
        <w:t>незаконной рубкой зеленых насаждений</w:t>
      </w:r>
    </w:p>
    <w:p w:rsidR="00790068" w:rsidRDefault="00396037">
      <w:pPr>
        <w:tabs>
          <w:tab w:val="left" w:pos="8591"/>
        </w:tabs>
        <w:spacing w:line="252" w:lineRule="exact"/>
        <w:ind w:left="295"/>
        <w:jc w:val="both"/>
      </w:pPr>
      <w:r>
        <w:t>С актом ознакомлен (а):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:rsidR="00790068" w:rsidRDefault="00396037">
      <w:pPr>
        <w:ind w:left="492"/>
        <w:jc w:val="center"/>
        <w:rPr>
          <w:sz w:val="18"/>
        </w:rPr>
      </w:pPr>
      <w:r>
        <w:rPr>
          <w:sz w:val="18"/>
        </w:rPr>
        <w:t>(подпись</w:t>
      </w:r>
      <w:r>
        <w:rPr>
          <w:spacing w:val="-8"/>
          <w:sz w:val="18"/>
        </w:rPr>
        <w:t xml:space="preserve"> </w:t>
      </w:r>
      <w:r>
        <w:rPr>
          <w:sz w:val="18"/>
        </w:rPr>
        <w:t>представителя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p w:rsidR="00790068" w:rsidRDefault="00790068">
      <w:pPr>
        <w:pStyle w:val="a3"/>
        <w:spacing w:before="2"/>
        <w:rPr>
          <w:sz w:val="10"/>
        </w:rPr>
      </w:pPr>
    </w:p>
    <w:p w:rsidR="00790068" w:rsidRDefault="00396037">
      <w:pPr>
        <w:spacing w:before="91" w:line="252" w:lineRule="exact"/>
        <w:ind w:left="335"/>
      </w:pPr>
      <w:r>
        <w:rPr>
          <w:spacing w:val="-2"/>
        </w:rPr>
        <w:t>Подписи:</w:t>
      </w:r>
    </w:p>
    <w:p w:rsidR="00790068" w:rsidRDefault="00396037">
      <w:pPr>
        <w:tabs>
          <w:tab w:val="left" w:pos="4263"/>
          <w:tab w:val="left" w:pos="7113"/>
        </w:tabs>
        <w:spacing w:line="252" w:lineRule="exact"/>
        <w:ind w:left="335"/>
        <w:rPr>
          <w:sz w:val="18"/>
        </w:rPr>
      </w:pPr>
      <w:r>
        <w:t>Председатель комиссии: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spacing w:val="-10"/>
          <w:sz w:val="18"/>
        </w:rPr>
        <w:t>(</w:t>
      </w:r>
      <w:r>
        <w:rPr>
          <w:sz w:val="18"/>
          <w:u w:val="single"/>
        </w:rPr>
        <w:tab/>
      </w:r>
      <w:r>
        <w:rPr>
          <w:spacing w:val="-10"/>
          <w:sz w:val="18"/>
        </w:rPr>
        <w:t>)</w:t>
      </w:r>
    </w:p>
    <w:p w:rsidR="00790068" w:rsidRDefault="00396037">
      <w:pPr>
        <w:tabs>
          <w:tab w:val="left" w:pos="4565"/>
        </w:tabs>
        <w:spacing w:line="207" w:lineRule="exact"/>
        <w:ind w:left="2900"/>
        <w:rPr>
          <w:sz w:val="18"/>
        </w:rPr>
      </w:pPr>
      <w:r>
        <w:rPr>
          <w:spacing w:val="-2"/>
          <w:sz w:val="18"/>
        </w:rPr>
        <w:t>подпись</w:t>
      </w:r>
      <w:r>
        <w:rPr>
          <w:sz w:val="18"/>
        </w:rPr>
        <w:tab/>
        <w:t>расшифровка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подписи</w:t>
      </w:r>
    </w:p>
    <w:p w:rsidR="00790068" w:rsidRDefault="00396037">
      <w:pPr>
        <w:tabs>
          <w:tab w:val="left" w:pos="4167"/>
          <w:tab w:val="left" w:pos="7377"/>
        </w:tabs>
        <w:ind w:left="341"/>
        <w:rPr>
          <w:sz w:val="18"/>
        </w:rPr>
      </w:pPr>
      <w:r>
        <w:t>Члены</w:t>
      </w:r>
      <w:r>
        <w:rPr>
          <w:spacing w:val="-2"/>
        </w:rPr>
        <w:t xml:space="preserve"> </w:t>
      </w:r>
      <w:r>
        <w:t>комиссии:</w:t>
      </w:r>
      <w:r>
        <w:rPr>
          <w:spacing w:val="-8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rPr>
          <w:u w:val="single"/>
        </w:rPr>
        <w:tab/>
      </w:r>
      <w:r>
        <w:rPr>
          <w:spacing w:val="-10"/>
          <w:sz w:val="18"/>
        </w:rPr>
        <w:t>(</w:t>
      </w:r>
      <w:r>
        <w:rPr>
          <w:sz w:val="18"/>
          <w:u w:val="single"/>
        </w:rPr>
        <w:tab/>
      </w:r>
      <w:r>
        <w:rPr>
          <w:spacing w:val="-10"/>
          <w:sz w:val="18"/>
        </w:rPr>
        <w:t>)</w:t>
      </w:r>
    </w:p>
    <w:p w:rsidR="00790068" w:rsidRDefault="00396037">
      <w:pPr>
        <w:tabs>
          <w:tab w:val="left" w:pos="4565"/>
        </w:tabs>
        <w:spacing w:line="207" w:lineRule="exact"/>
        <w:ind w:left="2900"/>
        <w:rPr>
          <w:sz w:val="18"/>
        </w:rPr>
      </w:pPr>
      <w:r>
        <w:rPr>
          <w:spacing w:val="-2"/>
          <w:sz w:val="18"/>
        </w:rPr>
        <w:t>подпись</w:t>
      </w:r>
      <w:r>
        <w:rPr>
          <w:sz w:val="18"/>
        </w:rPr>
        <w:tab/>
        <w:t>расшифровка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подписи</w:t>
      </w:r>
    </w:p>
    <w:p w:rsidR="00790068" w:rsidRDefault="00396037">
      <w:pPr>
        <w:tabs>
          <w:tab w:val="left" w:pos="4385"/>
          <w:tab w:val="left" w:pos="4565"/>
          <w:tab w:val="left" w:pos="7595"/>
        </w:tabs>
        <w:ind w:left="2900" w:right="2768" w:hanging="753"/>
        <w:rPr>
          <w:sz w:val="18"/>
        </w:rPr>
      </w:pPr>
      <w:r>
        <w:t xml:space="preserve">2.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sz w:val="18"/>
        </w:rPr>
        <w:t>(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pacing w:val="-10"/>
          <w:sz w:val="18"/>
        </w:rPr>
        <w:t>)</w:t>
      </w:r>
      <w:r>
        <w:rPr>
          <w:spacing w:val="-2"/>
          <w:sz w:val="18"/>
        </w:rPr>
        <w:t xml:space="preserve"> подпись</w:t>
      </w:r>
      <w:r>
        <w:rPr>
          <w:sz w:val="18"/>
        </w:rPr>
        <w:tab/>
      </w:r>
      <w:r>
        <w:rPr>
          <w:sz w:val="18"/>
        </w:rPr>
        <w:tab/>
        <w:t>расшифровка подписи</w:t>
      </w:r>
    </w:p>
    <w:p w:rsidR="00790068" w:rsidRDefault="00396037">
      <w:pPr>
        <w:tabs>
          <w:tab w:val="left" w:pos="4385"/>
          <w:tab w:val="left" w:pos="7595"/>
        </w:tabs>
        <w:ind w:left="2147"/>
        <w:rPr>
          <w:sz w:val="18"/>
        </w:rPr>
      </w:pPr>
      <w:r>
        <w:t xml:space="preserve">3. </w:t>
      </w:r>
      <w:r>
        <w:rPr>
          <w:u w:val="single"/>
        </w:rPr>
        <w:tab/>
      </w:r>
      <w:r>
        <w:rPr>
          <w:spacing w:val="-10"/>
          <w:sz w:val="18"/>
        </w:rPr>
        <w:t>(</w:t>
      </w:r>
      <w:r>
        <w:rPr>
          <w:sz w:val="18"/>
          <w:u w:val="single"/>
        </w:rPr>
        <w:tab/>
      </w:r>
      <w:r>
        <w:rPr>
          <w:spacing w:val="-10"/>
          <w:sz w:val="18"/>
        </w:rPr>
        <w:t>)</w:t>
      </w:r>
    </w:p>
    <w:p w:rsidR="00790068" w:rsidRDefault="00396037">
      <w:pPr>
        <w:tabs>
          <w:tab w:val="left" w:pos="4834"/>
        </w:tabs>
        <w:spacing w:before="76"/>
        <w:ind w:left="2900"/>
        <w:rPr>
          <w:sz w:val="18"/>
        </w:rPr>
      </w:pPr>
      <w:r>
        <w:rPr>
          <w:spacing w:val="-2"/>
          <w:sz w:val="18"/>
        </w:rPr>
        <w:t>подпись</w:t>
      </w:r>
      <w:r>
        <w:rPr>
          <w:sz w:val="18"/>
        </w:rPr>
        <w:tab/>
        <w:t>расшифровка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подписи</w:t>
      </w:r>
    </w:p>
    <w:p w:rsidR="00790068" w:rsidRDefault="00790068">
      <w:pPr>
        <w:pStyle w:val="a3"/>
        <w:spacing w:before="2"/>
        <w:rPr>
          <w:sz w:val="14"/>
        </w:rPr>
      </w:pPr>
    </w:p>
    <w:p w:rsidR="00920109" w:rsidRDefault="00920109">
      <w:pPr>
        <w:spacing w:before="91"/>
        <w:ind w:right="102"/>
        <w:jc w:val="right"/>
        <w:rPr>
          <w:sz w:val="20"/>
        </w:rPr>
      </w:pPr>
    </w:p>
    <w:p w:rsidR="00790068" w:rsidRDefault="00396037">
      <w:pPr>
        <w:spacing w:before="91"/>
        <w:ind w:right="102"/>
        <w:jc w:val="right"/>
        <w:rPr>
          <w:sz w:val="20"/>
        </w:rPr>
      </w:pPr>
      <w:r>
        <w:rPr>
          <w:sz w:val="20"/>
        </w:rPr>
        <w:t>Приложение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4</w:t>
      </w:r>
    </w:p>
    <w:p w:rsidR="00920109" w:rsidRDefault="00920109" w:rsidP="00920109">
      <w:pPr>
        <w:spacing w:before="2"/>
        <w:ind w:left="7514" w:right="102"/>
        <w:jc w:val="right"/>
        <w:rPr>
          <w:sz w:val="20"/>
        </w:rPr>
      </w:pPr>
      <w:r>
        <w:rPr>
          <w:sz w:val="20"/>
        </w:rPr>
        <w:t>к</w:t>
      </w:r>
      <w:r>
        <w:rPr>
          <w:spacing w:val="-13"/>
          <w:sz w:val="20"/>
        </w:rPr>
        <w:t xml:space="preserve"> </w:t>
      </w:r>
      <w:r>
        <w:rPr>
          <w:sz w:val="20"/>
        </w:rPr>
        <w:t>Порядку вырубки</w:t>
      </w:r>
      <w:r>
        <w:rPr>
          <w:spacing w:val="-12"/>
          <w:sz w:val="20"/>
        </w:rPr>
        <w:t xml:space="preserve"> </w:t>
      </w:r>
      <w:r>
        <w:rPr>
          <w:sz w:val="20"/>
        </w:rPr>
        <w:t>деревьев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кустарников на территории муниципального образования </w:t>
      </w:r>
      <w:r w:rsidR="004F7EF1">
        <w:rPr>
          <w:sz w:val="20"/>
        </w:rPr>
        <w:t xml:space="preserve">Верхнечебеньковский </w:t>
      </w:r>
      <w:r>
        <w:t xml:space="preserve"> сельсовет</w:t>
      </w:r>
      <w:r>
        <w:rPr>
          <w:sz w:val="20"/>
        </w:rPr>
        <w:t>, утвержденному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постановлением</w:t>
      </w:r>
    </w:p>
    <w:p w:rsidR="00920109" w:rsidRDefault="00920109" w:rsidP="00920109">
      <w:pPr>
        <w:spacing w:before="4"/>
        <w:ind w:right="105"/>
        <w:jc w:val="right"/>
        <w:rPr>
          <w:sz w:val="20"/>
        </w:rPr>
      </w:pPr>
      <w:r>
        <w:rPr>
          <w:sz w:val="20"/>
        </w:rPr>
        <w:t>администрации</w:t>
      </w:r>
    </w:p>
    <w:p w:rsidR="00920109" w:rsidRDefault="00920109" w:rsidP="00920109">
      <w:pPr>
        <w:spacing w:before="4"/>
        <w:ind w:right="105"/>
        <w:jc w:val="right"/>
        <w:rPr>
          <w:sz w:val="20"/>
        </w:rPr>
      </w:pPr>
      <w:r>
        <w:rPr>
          <w:spacing w:val="-5"/>
          <w:sz w:val="20"/>
        </w:rPr>
        <w:t xml:space="preserve"> </w:t>
      </w:r>
      <w:r>
        <w:rPr>
          <w:sz w:val="20"/>
        </w:rPr>
        <w:t>МО</w:t>
      </w:r>
      <w:r>
        <w:rPr>
          <w:spacing w:val="-5"/>
          <w:sz w:val="20"/>
        </w:rPr>
        <w:t xml:space="preserve"> </w:t>
      </w:r>
      <w:r w:rsidR="004F7EF1">
        <w:rPr>
          <w:spacing w:val="-5"/>
          <w:sz w:val="20"/>
        </w:rPr>
        <w:t xml:space="preserve">Верхнечебеньковский </w:t>
      </w:r>
      <w:r>
        <w:t xml:space="preserve"> сельсовет</w:t>
      </w:r>
    </w:p>
    <w:p w:rsidR="00920109" w:rsidRDefault="00920109" w:rsidP="00920109">
      <w:pPr>
        <w:spacing w:before="2"/>
        <w:ind w:right="103"/>
        <w:jc w:val="right"/>
        <w:rPr>
          <w:sz w:val="20"/>
        </w:rPr>
      </w:pPr>
      <w:r>
        <w:rPr>
          <w:sz w:val="20"/>
        </w:rPr>
        <w:t>от</w:t>
      </w:r>
      <w:r>
        <w:rPr>
          <w:spacing w:val="-1"/>
          <w:sz w:val="20"/>
        </w:rPr>
        <w:t xml:space="preserve">     </w:t>
      </w:r>
      <w:r w:rsidR="008F5CA6">
        <w:rPr>
          <w:spacing w:val="-1"/>
          <w:sz w:val="20"/>
        </w:rPr>
        <w:t>30.03.</w:t>
      </w:r>
      <w:r>
        <w:rPr>
          <w:sz w:val="20"/>
        </w:rPr>
        <w:t>2022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 w:rsidR="004F7EF1">
        <w:rPr>
          <w:sz w:val="20"/>
        </w:rPr>
        <w:t>16</w:t>
      </w:r>
      <w:r>
        <w:rPr>
          <w:spacing w:val="-1"/>
          <w:sz w:val="20"/>
        </w:rPr>
        <w:t xml:space="preserve"> -п</w:t>
      </w:r>
    </w:p>
    <w:p w:rsidR="00790068" w:rsidRDefault="00790068">
      <w:pPr>
        <w:ind w:right="103"/>
        <w:jc w:val="right"/>
        <w:rPr>
          <w:sz w:val="20"/>
        </w:rPr>
      </w:pPr>
    </w:p>
    <w:p w:rsidR="00790068" w:rsidRDefault="00790068">
      <w:pPr>
        <w:pStyle w:val="a3"/>
        <w:rPr>
          <w:sz w:val="22"/>
        </w:rPr>
      </w:pPr>
    </w:p>
    <w:p w:rsidR="00790068" w:rsidRDefault="00790068">
      <w:pPr>
        <w:pStyle w:val="a3"/>
        <w:rPr>
          <w:sz w:val="22"/>
        </w:rPr>
      </w:pPr>
    </w:p>
    <w:p w:rsidR="00790068" w:rsidRDefault="00396037">
      <w:pPr>
        <w:pStyle w:val="a3"/>
        <w:tabs>
          <w:tab w:val="left" w:pos="1430"/>
        </w:tabs>
        <w:ind w:left="66"/>
        <w:jc w:val="center"/>
      </w:pPr>
      <w:r>
        <w:t xml:space="preserve">АКТ № </w:t>
      </w:r>
      <w:r>
        <w:rPr>
          <w:u w:val="single"/>
        </w:rPr>
        <w:tab/>
      </w:r>
    </w:p>
    <w:p w:rsidR="00790068" w:rsidRDefault="00396037">
      <w:pPr>
        <w:pStyle w:val="a3"/>
        <w:ind w:left="8"/>
        <w:jc w:val="center"/>
      </w:pPr>
      <w:r>
        <w:t>расчета</w:t>
      </w:r>
      <w:r>
        <w:rPr>
          <w:spacing w:val="-3"/>
        </w:rPr>
        <w:t xml:space="preserve"> </w:t>
      </w:r>
      <w:r>
        <w:t>компенсационной</w:t>
      </w:r>
      <w:r>
        <w:rPr>
          <w:spacing w:val="-5"/>
        </w:rPr>
        <w:t xml:space="preserve"> </w:t>
      </w:r>
      <w:r>
        <w:t>стоимости</w:t>
      </w:r>
      <w:r>
        <w:rPr>
          <w:spacing w:val="-5"/>
        </w:rPr>
        <w:t xml:space="preserve"> </w:t>
      </w:r>
      <w:r>
        <w:t>зеленых</w:t>
      </w:r>
      <w:r>
        <w:rPr>
          <w:spacing w:val="-4"/>
        </w:rPr>
        <w:t xml:space="preserve"> </w:t>
      </w:r>
      <w:r>
        <w:rPr>
          <w:spacing w:val="-2"/>
        </w:rPr>
        <w:t>насаждений</w:t>
      </w:r>
    </w:p>
    <w:p w:rsidR="00790068" w:rsidRDefault="00396037">
      <w:pPr>
        <w:pStyle w:val="a3"/>
        <w:tabs>
          <w:tab w:val="left" w:pos="9742"/>
        </w:tabs>
        <w:ind w:left="66"/>
        <w:jc w:val="center"/>
      </w:pPr>
      <w:r>
        <w:t xml:space="preserve">при вынужденном сносе по адресу </w:t>
      </w:r>
      <w:r>
        <w:rPr>
          <w:u w:val="single"/>
        </w:rPr>
        <w:tab/>
      </w:r>
    </w:p>
    <w:p w:rsidR="00790068" w:rsidRDefault="00790068">
      <w:pPr>
        <w:pStyle w:val="a3"/>
        <w:spacing w:before="2"/>
        <w:rPr>
          <w:sz w:val="16"/>
        </w:rPr>
      </w:pPr>
    </w:p>
    <w:p w:rsidR="00790068" w:rsidRDefault="00396037">
      <w:pPr>
        <w:pStyle w:val="a3"/>
        <w:tabs>
          <w:tab w:val="left" w:pos="7127"/>
          <w:tab w:val="left" w:pos="7607"/>
          <w:tab w:val="left" w:pos="9042"/>
          <w:tab w:val="left" w:pos="9582"/>
        </w:tabs>
        <w:spacing w:before="90"/>
        <w:ind w:left="115"/>
      </w:pPr>
      <w:r>
        <w:t>Муниципальное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 w:rsidR="004F7EF1">
        <w:rPr>
          <w:spacing w:val="-4"/>
        </w:rPr>
        <w:t xml:space="preserve">Верхнечебеньковский </w:t>
      </w:r>
      <w:r w:rsidR="00920109">
        <w:t xml:space="preserve"> сельсовет</w:t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790068" w:rsidRDefault="00790068">
      <w:pPr>
        <w:pStyle w:val="a3"/>
        <w:spacing w:before="2"/>
        <w:rPr>
          <w:sz w:val="16"/>
        </w:rPr>
      </w:pPr>
    </w:p>
    <w:p w:rsidR="00790068" w:rsidRDefault="00396037">
      <w:pPr>
        <w:pStyle w:val="a3"/>
        <w:spacing w:before="90"/>
        <w:ind w:left="356"/>
      </w:pPr>
      <w:r>
        <w:t>Комиссия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составе:</w:t>
      </w:r>
    </w:p>
    <w:p w:rsidR="00790068" w:rsidRDefault="00396037">
      <w:pPr>
        <w:pStyle w:val="a3"/>
        <w:ind w:left="356"/>
      </w:pPr>
      <w:r>
        <w:t>председателя</w:t>
      </w:r>
      <w:r>
        <w:rPr>
          <w:spacing w:val="-6"/>
        </w:rPr>
        <w:t xml:space="preserve"> </w:t>
      </w:r>
      <w:r>
        <w:rPr>
          <w:spacing w:val="-10"/>
        </w:rPr>
        <w:t>-</w:t>
      </w:r>
    </w:p>
    <w:p w:rsidR="00790068" w:rsidRDefault="00396037">
      <w:pPr>
        <w:ind w:left="9356"/>
        <w:rPr>
          <w:sz w:val="24"/>
        </w:rPr>
      </w:pPr>
      <w:r>
        <w:rPr>
          <w:sz w:val="24"/>
        </w:rPr>
        <w:t>,</w:t>
      </w:r>
    </w:p>
    <w:p w:rsidR="00790068" w:rsidRDefault="00E00C47">
      <w:pPr>
        <w:pStyle w:val="a3"/>
        <w:spacing w:line="20" w:lineRule="exact"/>
        <w:ind w:left="1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0" o:spid="_x0000_s1034" style="width:462pt;height:.5pt;mso-position-horizontal-relative:char;mso-position-vertical-relative:line" coordsize="9240,10">
            <v:line id="_x0000_s1035" style="position:absolute" from="0,5" to="9240,5" strokeweight=".48pt"/>
            <w10:anchorlock/>
          </v:group>
        </w:pict>
      </w:r>
    </w:p>
    <w:p w:rsidR="00790068" w:rsidRDefault="00396037">
      <w:pPr>
        <w:pStyle w:val="a3"/>
        <w:ind w:left="3612"/>
      </w:pPr>
      <w:r>
        <w:t>ФИО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должность</w:t>
      </w:r>
      <w:r>
        <w:rPr>
          <w:spacing w:val="-2"/>
        </w:rPr>
        <w:t xml:space="preserve"> специалиста</w:t>
      </w:r>
    </w:p>
    <w:p w:rsidR="00790068" w:rsidRDefault="00E00C47">
      <w:pPr>
        <w:pStyle w:val="a3"/>
        <w:spacing w:before="9"/>
        <w:rPr>
          <w:sz w:val="19"/>
        </w:rPr>
      </w:pPr>
      <w:r>
        <w:pict>
          <v:shape id="docshape21" o:spid="_x0000_s1033" style="position:absolute;margin-left:56.8pt;margin-top:12.6pt;width:462pt;height:.1pt;z-index:-15717888;mso-wrap-distance-left:0;mso-wrap-distance-right:0;mso-position-horizontal-relative:page" coordorigin="1136,252" coordsize="9240,0" path="m1136,252r9240,e" filled="f" strokeweight=".48pt">
            <v:path arrowok="t"/>
            <w10:wrap type="topAndBottom" anchorx="page"/>
          </v:shape>
        </w:pict>
      </w:r>
    </w:p>
    <w:p w:rsidR="00790068" w:rsidRDefault="00396037">
      <w:pPr>
        <w:pStyle w:val="a3"/>
        <w:ind w:left="356"/>
      </w:pPr>
      <w:r>
        <w:t>членов</w:t>
      </w:r>
      <w:r>
        <w:rPr>
          <w:spacing w:val="-1"/>
        </w:rPr>
        <w:t xml:space="preserve"> </w:t>
      </w:r>
      <w:r>
        <w:rPr>
          <w:spacing w:val="-2"/>
        </w:rPr>
        <w:t>комиссии:</w:t>
      </w:r>
    </w:p>
    <w:p w:rsidR="00790068" w:rsidRDefault="00E00C47">
      <w:pPr>
        <w:pStyle w:val="a3"/>
        <w:spacing w:before="5"/>
        <w:rPr>
          <w:sz w:val="21"/>
        </w:rPr>
      </w:pPr>
      <w:r>
        <w:pict>
          <v:shape id="docshape22" o:spid="_x0000_s1032" style="position:absolute;margin-left:56.8pt;margin-top:13.55pt;width:462pt;height:.1pt;z-index:-15717376;mso-wrap-distance-left:0;mso-wrap-distance-right:0;mso-position-horizontal-relative:page" coordorigin="1136,271" coordsize="9240,0" path="m1136,271r9240,e" filled="f" strokeweight=".48pt">
            <v:path arrowok="t"/>
            <w10:wrap type="topAndBottom" anchorx="page"/>
          </v:shape>
        </w:pict>
      </w:r>
    </w:p>
    <w:p w:rsidR="00790068" w:rsidRDefault="00396037">
      <w:pPr>
        <w:pStyle w:val="a3"/>
        <w:ind w:left="6"/>
        <w:jc w:val="center"/>
      </w:pPr>
      <w:r>
        <w:t>ФИО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должность</w:t>
      </w:r>
      <w:r>
        <w:rPr>
          <w:spacing w:val="-2"/>
        </w:rPr>
        <w:t xml:space="preserve"> специалиста</w:t>
      </w:r>
    </w:p>
    <w:p w:rsidR="00790068" w:rsidRDefault="00E00C47">
      <w:pPr>
        <w:pStyle w:val="a3"/>
        <w:spacing w:before="5"/>
        <w:rPr>
          <w:sz w:val="21"/>
        </w:rPr>
      </w:pPr>
      <w:r>
        <w:pict>
          <v:shape id="docshape23" o:spid="_x0000_s1031" style="position:absolute;margin-left:56.8pt;margin-top:13.55pt;width:462pt;height:.1pt;z-index:-15716864;mso-wrap-distance-left:0;mso-wrap-distance-right:0;mso-position-horizontal-relative:page" coordorigin="1136,271" coordsize="9240,0" path="m1136,271r9240,e" filled="f" strokeweight=".48pt">
            <v:path arrowok="t"/>
            <w10:wrap type="topAndBottom" anchorx="page"/>
          </v:shape>
        </w:pict>
      </w:r>
      <w:r>
        <w:pict>
          <v:shape id="docshape24" o:spid="_x0000_s1030" style="position:absolute;margin-left:56.8pt;margin-top:27.35pt;width:462pt;height:.1pt;z-index:-15716352;mso-wrap-distance-left:0;mso-wrap-distance-right:0;mso-position-horizontal-relative:page" coordorigin="1136,547" coordsize="9240,0" path="m1136,547r9240,e" filled="f" strokeweight=".48pt">
            <v:path arrowok="t"/>
            <w10:wrap type="topAndBottom" anchorx="page"/>
          </v:shape>
        </w:pict>
      </w:r>
    </w:p>
    <w:p w:rsidR="00790068" w:rsidRDefault="00790068">
      <w:pPr>
        <w:pStyle w:val="a3"/>
        <w:spacing w:before="5"/>
        <w:rPr>
          <w:sz w:val="21"/>
        </w:rPr>
      </w:pPr>
    </w:p>
    <w:p w:rsidR="00790068" w:rsidRDefault="00396037">
      <w:pPr>
        <w:pStyle w:val="a3"/>
        <w:ind w:left="115"/>
      </w:pPr>
      <w:r>
        <w:t>произвела</w:t>
      </w:r>
      <w:r>
        <w:rPr>
          <w:spacing w:val="80"/>
        </w:rPr>
        <w:t xml:space="preserve"> </w:t>
      </w:r>
      <w:r>
        <w:t>расчет</w:t>
      </w:r>
      <w:r>
        <w:rPr>
          <w:spacing w:val="80"/>
        </w:rPr>
        <w:t xml:space="preserve"> </w:t>
      </w:r>
      <w:r>
        <w:t>компенсационной</w:t>
      </w:r>
      <w:r>
        <w:rPr>
          <w:spacing w:val="80"/>
        </w:rPr>
        <w:t xml:space="preserve"> </w:t>
      </w:r>
      <w:r>
        <w:t>стоимости</w:t>
      </w:r>
      <w:r>
        <w:rPr>
          <w:spacing w:val="80"/>
        </w:rPr>
        <w:t xml:space="preserve"> </w:t>
      </w:r>
      <w:r>
        <w:t>зеленых</w:t>
      </w:r>
      <w:r>
        <w:rPr>
          <w:spacing w:val="40"/>
        </w:rPr>
        <w:t xml:space="preserve"> </w:t>
      </w:r>
      <w:r>
        <w:t>насаждений,</w:t>
      </w:r>
      <w:r>
        <w:rPr>
          <w:spacing w:val="-2"/>
        </w:rPr>
        <w:t xml:space="preserve"> </w:t>
      </w:r>
      <w:r>
        <w:t>попадающих</w:t>
      </w:r>
      <w:r>
        <w:rPr>
          <w:spacing w:val="-2"/>
        </w:rPr>
        <w:t xml:space="preserve"> </w:t>
      </w:r>
      <w:r>
        <w:t>под вынужденный снос при</w:t>
      </w:r>
    </w:p>
    <w:p w:rsidR="00790068" w:rsidRDefault="00E00C47">
      <w:pPr>
        <w:pStyle w:val="a3"/>
        <w:spacing w:before="5"/>
        <w:rPr>
          <w:sz w:val="25"/>
        </w:rPr>
      </w:pPr>
      <w:r>
        <w:pict>
          <v:shape id="docshape25" o:spid="_x0000_s1029" style="position:absolute;margin-left:56.8pt;margin-top:15.8pt;width:462pt;height:.1pt;z-index:-15715840;mso-wrap-distance-left:0;mso-wrap-distance-right:0;mso-position-horizontal-relative:page" coordorigin="1136,316" coordsize="9240,0" path="m1136,316r9240,e" filled="f" strokeweight=".56pt">
            <v:path arrowok="t"/>
            <w10:wrap type="topAndBottom" anchorx="page"/>
          </v:shape>
        </w:pict>
      </w:r>
    </w:p>
    <w:p w:rsidR="00790068" w:rsidRDefault="00396037">
      <w:pPr>
        <w:ind w:left="8"/>
        <w:jc w:val="center"/>
        <w:rPr>
          <w:sz w:val="18"/>
        </w:rPr>
      </w:pPr>
      <w:r>
        <w:rPr>
          <w:sz w:val="18"/>
        </w:rPr>
        <w:t>указать</w:t>
      </w:r>
      <w:r>
        <w:rPr>
          <w:spacing w:val="-5"/>
          <w:sz w:val="18"/>
        </w:rPr>
        <w:t xml:space="preserve"> </w:t>
      </w:r>
      <w:r>
        <w:rPr>
          <w:sz w:val="18"/>
        </w:rPr>
        <w:t>основание</w:t>
      </w:r>
      <w:r>
        <w:rPr>
          <w:spacing w:val="-4"/>
          <w:sz w:val="18"/>
        </w:rPr>
        <w:t xml:space="preserve"> </w:t>
      </w:r>
      <w:r>
        <w:rPr>
          <w:sz w:val="18"/>
        </w:rPr>
        <w:t>для</w:t>
      </w:r>
      <w:r>
        <w:rPr>
          <w:spacing w:val="-4"/>
          <w:sz w:val="18"/>
        </w:rPr>
        <w:t xml:space="preserve"> </w:t>
      </w:r>
      <w:r>
        <w:rPr>
          <w:sz w:val="18"/>
        </w:rPr>
        <w:t>вынужденного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сноса</w:t>
      </w:r>
    </w:p>
    <w:p w:rsidR="00790068" w:rsidRDefault="00E00C47">
      <w:pPr>
        <w:pStyle w:val="a3"/>
        <w:spacing w:before="6"/>
        <w:rPr>
          <w:sz w:val="25"/>
        </w:rPr>
      </w:pPr>
      <w:r>
        <w:pict>
          <v:shape id="docshape26" o:spid="_x0000_s1028" style="position:absolute;margin-left:56.8pt;margin-top:15.9pt;width:462pt;height:.1pt;z-index:-15715328;mso-wrap-distance-left:0;mso-wrap-distance-right:0;mso-position-horizontal-relative:page" coordorigin="1136,318" coordsize="9240,0" path="m1136,318r9240,e" filled="f" strokeweight=".56pt">
            <v:path arrowok="t"/>
            <w10:wrap type="topAndBottom" anchorx="page"/>
          </v:shape>
        </w:pict>
      </w:r>
    </w:p>
    <w:p w:rsidR="00790068" w:rsidRDefault="00396037">
      <w:pPr>
        <w:pStyle w:val="a3"/>
        <w:tabs>
          <w:tab w:val="left" w:pos="9471"/>
        </w:tabs>
        <w:spacing w:line="275" w:lineRule="exact"/>
        <w:ind w:left="115"/>
      </w:pPr>
      <w:r>
        <w:t xml:space="preserve">строительстве (реконструкции, капитальном ремонте) объекта: </w:t>
      </w:r>
      <w:r>
        <w:rPr>
          <w:u w:val="single"/>
        </w:rPr>
        <w:tab/>
      </w:r>
    </w:p>
    <w:p w:rsidR="00790068" w:rsidRDefault="00396037">
      <w:pPr>
        <w:pStyle w:val="a3"/>
        <w:tabs>
          <w:tab w:val="left" w:pos="6475"/>
        </w:tabs>
        <w:ind w:left="115" w:right="108"/>
      </w:pPr>
      <w:r>
        <w:rPr>
          <w:u w:val="single"/>
        </w:rPr>
        <w:tab/>
      </w:r>
      <w:r>
        <w:t xml:space="preserve">на территории МО </w:t>
      </w:r>
      <w:r w:rsidR="004F7EF1">
        <w:t xml:space="preserve">Верхнечебеньковский </w:t>
      </w:r>
      <w:r w:rsidR="00E337D7">
        <w:t xml:space="preserve"> сельсовет</w:t>
      </w:r>
      <w:r>
        <w:t>, и составила настоящий акт о том, что размер компенсационной стоимости составляет:</w:t>
      </w:r>
    </w:p>
    <w:p w:rsidR="00790068" w:rsidRDefault="00790068">
      <w:pPr>
        <w:pStyle w:val="a3"/>
        <w:spacing w:before="11"/>
        <w:rPr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214"/>
        <w:gridCol w:w="1484"/>
        <w:gridCol w:w="1350"/>
        <w:gridCol w:w="2160"/>
        <w:gridCol w:w="2162"/>
      </w:tblGrid>
      <w:tr w:rsidR="00790068">
        <w:trPr>
          <w:trHeight w:val="911"/>
        </w:trPr>
        <w:tc>
          <w:tcPr>
            <w:tcW w:w="1620" w:type="dxa"/>
          </w:tcPr>
          <w:p w:rsidR="00790068" w:rsidRDefault="00396037">
            <w:pPr>
              <w:pStyle w:val="TableParagraph"/>
              <w:spacing w:line="240" w:lineRule="auto"/>
              <w:ind w:left="7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Порода</w:t>
            </w:r>
          </w:p>
        </w:tc>
        <w:tc>
          <w:tcPr>
            <w:tcW w:w="1214" w:type="dxa"/>
          </w:tcPr>
          <w:p w:rsidR="00790068" w:rsidRDefault="00396037">
            <w:pPr>
              <w:pStyle w:val="TableParagraph"/>
              <w:spacing w:line="276" w:lineRule="auto"/>
              <w:ind w:left="72" w:right="2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Диаметр </w:t>
            </w:r>
            <w:r>
              <w:rPr>
                <w:spacing w:val="-4"/>
                <w:sz w:val="24"/>
              </w:rPr>
              <w:t>(см)</w:t>
            </w:r>
          </w:p>
        </w:tc>
        <w:tc>
          <w:tcPr>
            <w:tcW w:w="1484" w:type="dxa"/>
          </w:tcPr>
          <w:p w:rsidR="00790068" w:rsidRDefault="00396037">
            <w:pPr>
              <w:pStyle w:val="TableParagraph"/>
              <w:spacing w:line="276" w:lineRule="auto"/>
              <w:ind w:left="72" w:right="1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(шт.)</w:t>
            </w:r>
          </w:p>
        </w:tc>
        <w:tc>
          <w:tcPr>
            <w:tcW w:w="1350" w:type="dxa"/>
          </w:tcPr>
          <w:p w:rsidR="00790068" w:rsidRDefault="00396037">
            <w:pPr>
              <w:pStyle w:val="TableParagraph"/>
              <w:spacing w:line="240" w:lineRule="auto"/>
              <w:ind w:left="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Состояние</w:t>
            </w:r>
          </w:p>
        </w:tc>
        <w:tc>
          <w:tcPr>
            <w:tcW w:w="2160" w:type="dxa"/>
          </w:tcPr>
          <w:p w:rsidR="00790068" w:rsidRDefault="00396037">
            <w:pPr>
              <w:pStyle w:val="TableParagraph"/>
              <w:spacing w:line="276" w:lineRule="auto"/>
              <w:ind w:left="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Компенсационная </w:t>
            </w:r>
            <w:r>
              <w:rPr>
                <w:sz w:val="24"/>
              </w:rPr>
              <w:t>стоимость за</w:t>
            </w:r>
          </w:p>
          <w:p w:rsidR="00790068" w:rsidRDefault="00396037">
            <w:pPr>
              <w:pStyle w:val="TableParagraph"/>
              <w:spacing w:line="256" w:lineRule="exact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единицу,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2162" w:type="dxa"/>
          </w:tcPr>
          <w:p w:rsidR="00790068" w:rsidRDefault="00396037">
            <w:pPr>
              <w:pStyle w:val="TableParagraph"/>
              <w:spacing w:line="276" w:lineRule="auto"/>
              <w:ind w:left="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Компенсационная стоимость</w:t>
            </w:r>
          </w:p>
          <w:p w:rsidR="00790068" w:rsidRDefault="00396037">
            <w:pPr>
              <w:pStyle w:val="TableParagraph"/>
              <w:spacing w:line="256" w:lineRule="exact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</w:tr>
      <w:tr w:rsidR="00790068">
        <w:trPr>
          <w:trHeight w:val="321"/>
        </w:trPr>
        <w:tc>
          <w:tcPr>
            <w:tcW w:w="1620" w:type="dxa"/>
          </w:tcPr>
          <w:p w:rsidR="00790068" w:rsidRDefault="00790068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214" w:type="dxa"/>
          </w:tcPr>
          <w:p w:rsidR="00790068" w:rsidRDefault="00790068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484" w:type="dxa"/>
          </w:tcPr>
          <w:p w:rsidR="00790068" w:rsidRDefault="00790068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350" w:type="dxa"/>
          </w:tcPr>
          <w:p w:rsidR="00790068" w:rsidRDefault="00790068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160" w:type="dxa"/>
          </w:tcPr>
          <w:p w:rsidR="00790068" w:rsidRDefault="00790068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162" w:type="dxa"/>
          </w:tcPr>
          <w:p w:rsidR="00790068" w:rsidRDefault="00790068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790068">
        <w:trPr>
          <w:trHeight w:val="323"/>
        </w:trPr>
        <w:tc>
          <w:tcPr>
            <w:tcW w:w="1620" w:type="dxa"/>
          </w:tcPr>
          <w:p w:rsidR="00790068" w:rsidRDefault="00790068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214" w:type="dxa"/>
          </w:tcPr>
          <w:p w:rsidR="00790068" w:rsidRDefault="00790068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484" w:type="dxa"/>
          </w:tcPr>
          <w:p w:rsidR="00790068" w:rsidRDefault="00790068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350" w:type="dxa"/>
          </w:tcPr>
          <w:p w:rsidR="00790068" w:rsidRDefault="00790068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160" w:type="dxa"/>
          </w:tcPr>
          <w:p w:rsidR="00790068" w:rsidRDefault="00790068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162" w:type="dxa"/>
          </w:tcPr>
          <w:p w:rsidR="00790068" w:rsidRDefault="00790068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790068">
        <w:trPr>
          <w:trHeight w:val="320"/>
        </w:trPr>
        <w:tc>
          <w:tcPr>
            <w:tcW w:w="1620" w:type="dxa"/>
          </w:tcPr>
          <w:p w:rsidR="00790068" w:rsidRDefault="00396037">
            <w:pPr>
              <w:pStyle w:val="TableParagraph"/>
              <w:spacing w:line="301" w:lineRule="exact"/>
              <w:ind w:left="7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1214" w:type="dxa"/>
          </w:tcPr>
          <w:p w:rsidR="00790068" w:rsidRDefault="00790068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484" w:type="dxa"/>
          </w:tcPr>
          <w:p w:rsidR="00790068" w:rsidRDefault="00790068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350" w:type="dxa"/>
          </w:tcPr>
          <w:p w:rsidR="00790068" w:rsidRDefault="00790068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160" w:type="dxa"/>
          </w:tcPr>
          <w:p w:rsidR="00790068" w:rsidRDefault="00790068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2162" w:type="dxa"/>
          </w:tcPr>
          <w:p w:rsidR="00790068" w:rsidRDefault="00790068">
            <w:pPr>
              <w:pStyle w:val="TableParagraph"/>
              <w:spacing w:line="240" w:lineRule="auto"/>
              <w:ind w:left="0"/>
              <w:jc w:val="left"/>
            </w:pPr>
          </w:p>
        </w:tc>
      </w:tr>
    </w:tbl>
    <w:p w:rsidR="00790068" w:rsidRDefault="00396037">
      <w:pPr>
        <w:tabs>
          <w:tab w:val="left" w:pos="1425"/>
          <w:tab w:val="left" w:pos="3181"/>
          <w:tab w:val="left" w:pos="4294"/>
          <w:tab w:val="left" w:pos="5487"/>
          <w:tab w:val="left" w:pos="5902"/>
          <w:tab w:val="left" w:pos="7037"/>
        </w:tabs>
        <w:spacing w:before="232"/>
        <w:ind w:left="115" w:right="108" w:firstLine="524"/>
        <w:rPr>
          <w:sz w:val="20"/>
        </w:rPr>
      </w:pPr>
      <w:r>
        <w:rPr>
          <w:spacing w:val="-2"/>
          <w:sz w:val="20"/>
        </w:rPr>
        <w:t>Расчет</w:t>
      </w:r>
      <w:r>
        <w:rPr>
          <w:sz w:val="20"/>
        </w:rPr>
        <w:tab/>
      </w:r>
      <w:r>
        <w:rPr>
          <w:spacing w:val="-2"/>
          <w:sz w:val="20"/>
        </w:rPr>
        <w:t>компенсационной</w:t>
      </w:r>
      <w:r>
        <w:rPr>
          <w:sz w:val="20"/>
        </w:rPr>
        <w:tab/>
      </w:r>
      <w:r>
        <w:rPr>
          <w:spacing w:val="-2"/>
          <w:sz w:val="20"/>
        </w:rPr>
        <w:t>стоимости</w:t>
      </w:r>
      <w:r>
        <w:rPr>
          <w:sz w:val="20"/>
        </w:rPr>
        <w:tab/>
      </w:r>
      <w:r>
        <w:rPr>
          <w:spacing w:val="-2"/>
          <w:sz w:val="20"/>
        </w:rPr>
        <w:t>произведен</w:t>
      </w:r>
      <w:r>
        <w:rPr>
          <w:sz w:val="20"/>
        </w:rPr>
        <w:tab/>
      </w:r>
      <w:r>
        <w:rPr>
          <w:spacing w:val="-6"/>
          <w:sz w:val="20"/>
        </w:rPr>
        <w:t>на</w:t>
      </w:r>
      <w:r>
        <w:rPr>
          <w:sz w:val="20"/>
        </w:rPr>
        <w:tab/>
      </w:r>
      <w:r>
        <w:rPr>
          <w:spacing w:val="-2"/>
          <w:sz w:val="20"/>
        </w:rPr>
        <w:t>основании</w:t>
      </w:r>
      <w:r>
        <w:rPr>
          <w:sz w:val="20"/>
        </w:rPr>
        <w:tab/>
        <w:t>Методики</w:t>
      </w:r>
      <w:r>
        <w:rPr>
          <w:spacing w:val="40"/>
          <w:sz w:val="20"/>
        </w:rPr>
        <w:t xml:space="preserve"> </w:t>
      </w:r>
      <w:r>
        <w:rPr>
          <w:sz w:val="20"/>
        </w:rPr>
        <w:t>расчета</w:t>
      </w:r>
      <w:r>
        <w:rPr>
          <w:spacing w:val="40"/>
          <w:sz w:val="20"/>
        </w:rPr>
        <w:t xml:space="preserve"> </w:t>
      </w:r>
      <w:r>
        <w:rPr>
          <w:sz w:val="20"/>
        </w:rPr>
        <w:t>компенсации</w:t>
      </w:r>
      <w:r>
        <w:rPr>
          <w:spacing w:val="40"/>
          <w:sz w:val="20"/>
        </w:rPr>
        <w:t xml:space="preserve"> </w:t>
      </w:r>
      <w:r>
        <w:rPr>
          <w:sz w:val="20"/>
        </w:rPr>
        <w:t>при повреждении или уничтожении зеленых насаждений</w:t>
      </w:r>
    </w:p>
    <w:p w:rsidR="00790068" w:rsidRDefault="00790068">
      <w:pPr>
        <w:pStyle w:val="a3"/>
        <w:spacing w:before="11"/>
        <w:rPr>
          <w:sz w:val="19"/>
        </w:rPr>
      </w:pPr>
    </w:p>
    <w:p w:rsidR="00790068" w:rsidRDefault="00396037">
      <w:pPr>
        <w:pStyle w:val="a3"/>
        <w:tabs>
          <w:tab w:val="left" w:pos="9498"/>
        </w:tabs>
        <w:ind w:left="356"/>
      </w:pPr>
      <w:r>
        <w:t xml:space="preserve">Мне, </w:t>
      </w:r>
      <w:r>
        <w:rPr>
          <w:u w:val="single"/>
        </w:rPr>
        <w:tab/>
      </w:r>
    </w:p>
    <w:p w:rsidR="00790068" w:rsidRDefault="00396037">
      <w:pPr>
        <w:ind w:left="5"/>
        <w:jc w:val="center"/>
        <w:rPr>
          <w:sz w:val="18"/>
        </w:rPr>
      </w:pPr>
      <w:r>
        <w:rPr>
          <w:sz w:val="18"/>
        </w:rPr>
        <w:t>ФИО,</w:t>
      </w:r>
      <w:r>
        <w:rPr>
          <w:spacing w:val="-8"/>
          <w:sz w:val="18"/>
        </w:rPr>
        <w:t xml:space="preserve"> </w:t>
      </w:r>
      <w:r>
        <w:rPr>
          <w:sz w:val="18"/>
        </w:rPr>
        <w:t>должность</w:t>
      </w:r>
      <w:r>
        <w:rPr>
          <w:spacing w:val="-8"/>
          <w:sz w:val="18"/>
        </w:rPr>
        <w:t xml:space="preserve"> </w:t>
      </w:r>
      <w:r>
        <w:rPr>
          <w:sz w:val="18"/>
        </w:rPr>
        <w:t>представителя</w:t>
      </w:r>
      <w:r>
        <w:rPr>
          <w:spacing w:val="-7"/>
          <w:sz w:val="18"/>
        </w:rPr>
        <w:t xml:space="preserve"> </w:t>
      </w:r>
      <w:r>
        <w:rPr>
          <w:sz w:val="18"/>
        </w:rPr>
        <w:t>заинтересованного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лица,</w:t>
      </w:r>
    </w:p>
    <w:p w:rsidR="00790068" w:rsidRDefault="00E00C47">
      <w:pPr>
        <w:pStyle w:val="a3"/>
        <w:spacing w:before="4"/>
        <w:rPr>
          <w:sz w:val="21"/>
        </w:rPr>
      </w:pPr>
      <w:r>
        <w:pict>
          <v:shape id="docshape27" o:spid="_x0000_s1027" style="position:absolute;margin-left:56.8pt;margin-top:13.45pt;width:462pt;height:.1pt;z-index:-15714816;mso-wrap-distance-left:0;mso-wrap-distance-right:0;mso-position-horizontal-relative:page" coordorigin="1136,269" coordsize="9240,0" path="m1136,269r9240,e" filled="f" strokeweight=".48pt">
            <v:path arrowok="t"/>
            <w10:wrap type="topAndBottom" anchorx="page"/>
          </v:shape>
        </w:pict>
      </w:r>
    </w:p>
    <w:p w:rsidR="00790068" w:rsidRDefault="00396037">
      <w:pPr>
        <w:ind w:left="5"/>
        <w:jc w:val="center"/>
        <w:rPr>
          <w:sz w:val="18"/>
        </w:rPr>
      </w:pPr>
      <w:r>
        <w:rPr>
          <w:sz w:val="18"/>
        </w:rPr>
        <w:t>подавшего</w:t>
      </w:r>
      <w:r>
        <w:rPr>
          <w:spacing w:val="-4"/>
          <w:sz w:val="18"/>
        </w:rPr>
        <w:t xml:space="preserve"> </w:t>
      </w:r>
      <w:r>
        <w:rPr>
          <w:sz w:val="18"/>
        </w:rPr>
        <w:t>заявление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5"/>
          <w:sz w:val="18"/>
        </w:rPr>
        <w:t xml:space="preserve"> </w:t>
      </w:r>
      <w:r>
        <w:rPr>
          <w:sz w:val="18"/>
        </w:rPr>
        <w:t>выдаче</w:t>
      </w:r>
      <w:r>
        <w:rPr>
          <w:spacing w:val="-2"/>
          <w:sz w:val="18"/>
        </w:rPr>
        <w:t xml:space="preserve"> </w:t>
      </w:r>
      <w:r>
        <w:rPr>
          <w:sz w:val="18"/>
        </w:rPr>
        <w:t>разрешения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вырубку</w:t>
      </w:r>
      <w:r>
        <w:rPr>
          <w:spacing w:val="-3"/>
          <w:sz w:val="18"/>
        </w:rPr>
        <w:t xml:space="preserve"> </w:t>
      </w:r>
      <w:r>
        <w:rPr>
          <w:sz w:val="18"/>
        </w:rPr>
        <w:t>деревьев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кустарников</w:t>
      </w:r>
    </w:p>
    <w:p w:rsidR="00790068" w:rsidRDefault="00396037">
      <w:pPr>
        <w:pStyle w:val="a3"/>
        <w:spacing w:before="1"/>
        <w:ind w:left="2"/>
        <w:jc w:val="center"/>
      </w:pPr>
      <w:r>
        <w:t>разъяснена</w:t>
      </w:r>
      <w:r>
        <w:rPr>
          <w:spacing w:val="25"/>
        </w:rPr>
        <w:t xml:space="preserve"> </w:t>
      </w:r>
      <w:r>
        <w:t>обязанность</w:t>
      </w:r>
      <w:r>
        <w:rPr>
          <w:spacing w:val="25"/>
        </w:rPr>
        <w:t xml:space="preserve">  </w:t>
      </w:r>
      <w:r>
        <w:t>предварительной</w:t>
      </w:r>
      <w:r>
        <w:rPr>
          <w:spacing w:val="25"/>
        </w:rPr>
        <w:t xml:space="preserve">  </w:t>
      </w:r>
      <w:r>
        <w:t>оплаты</w:t>
      </w:r>
      <w:r>
        <w:rPr>
          <w:spacing w:val="26"/>
        </w:rPr>
        <w:t xml:space="preserve">  </w:t>
      </w:r>
      <w:r>
        <w:t>компенсационной</w:t>
      </w:r>
      <w:r>
        <w:rPr>
          <w:spacing w:val="26"/>
        </w:rPr>
        <w:t xml:space="preserve">  </w:t>
      </w:r>
      <w:r>
        <w:t>стоимости,</w:t>
      </w:r>
      <w:r>
        <w:rPr>
          <w:spacing w:val="29"/>
        </w:rPr>
        <w:t xml:space="preserve"> </w:t>
      </w:r>
      <w:r>
        <w:rPr>
          <w:spacing w:val="-2"/>
        </w:rPr>
        <w:t>подпадающих</w:t>
      </w:r>
    </w:p>
    <w:p w:rsidR="00790068" w:rsidRDefault="00790068">
      <w:pPr>
        <w:jc w:val="center"/>
        <w:sectPr w:rsidR="00790068">
          <w:pgSz w:w="11910" w:h="16840"/>
          <w:pgMar w:top="1040" w:right="460" w:bottom="280" w:left="1020" w:header="720" w:footer="720" w:gutter="0"/>
          <w:cols w:space="720"/>
        </w:sectPr>
      </w:pPr>
    </w:p>
    <w:p w:rsidR="00790068" w:rsidRDefault="00396037">
      <w:pPr>
        <w:pStyle w:val="a3"/>
        <w:spacing w:before="76"/>
        <w:ind w:left="115"/>
      </w:pPr>
      <w:r>
        <w:lastRenderedPageBreak/>
        <w:t>под</w:t>
      </w:r>
      <w:r>
        <w:rPr>
          <w:spacing w:val="-2"/>
        </w:rPr>
        <w:t xml:space="preserve"> </w:t>
      </w:r>
      <w:r>
        <w:t>вырубку</w:t>
      </w:r>
      <w:r>
        <w:rPr>
          <w:spacing w:val="57"/>
        </w:rPr>
        <w:t xml:space="preserve"> </w:t>
      </w:r>
      <w:r>
        <w:t>зеленых</w:t>
      </w:r>
      <w:r>
        <w:rPr>
          <w:spacing w:val="-1"/>
        </w:rPr>
        <w:t xml:space="preserve"> </w:t>
      </w:r>
      <w:r>
        <w:rPr>
          <w:spacing w:val="-2"/>
        </w:rPr>
        <w:t>насаждений.</w:t>
      </w:r>
    </w:p>
    <w:p w:rsidR="00790068" w:rsidRDefault="00396037">
      <w:pPr>
        <w:pStyle w:val="a3"/>
        <w:ind w:left="115" w:right="1676" w:firstLine="240"/>
      </w:pPr>
      <w:r>
        <w:t>Я</w:t>
      </w:r>
      <w:r>
        <w:rPr>
          <w:spacing w:val="40"/>
        </w:rPr>
        <w:t xml:space="preserve"> </w:t>
      </w:r>
      <w:r>
        <w:t>предупрежден(а),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вырубки</w:t>
      </w:r>
      <w:r>
        <w:rPr>
          <w:spacing w:val="-4"/>
        </w:rPr>
        <w:t xml:space="preserve"> </w:t>
      </w:r>
      <w:r>
        <w:t>зеленых</w:t>
      </w:r>
      <w:r>
        <w:rPr>
          <w:spacing w:val="-5"/>
        </w:rPr>
        <w:t xml:space="preserve"> </w:t>
      </w:r>
      <w:r>
        <w:t>насаждений без предварительной оплаты компенсационной стоимости,</w:t>
      </w:r>
    </w:p>
    <w:p w:rsidR="00790068" w:rsidRDefault="00E00C47">
      <w:pPr>
        <w:pStyle w:val="a3"/>
        <w:spacing w:before="5"/>
        <w:rPr>
          <w:sz w:val="21"/>
        </w:rPr>
      </w:pPr>
      <w:r>
        <w:pict>
          <v:shape id="docshape28" o:spid="_x0000_s1026" style="position:absolute;margin-left:56.8pt;margin-top:13.5pt;width:462pt;height:.1pt;z-index:-15714304;mso-wrap-distance-left:0;mso-wrap-distance-right:0;mso-position-horizontal-relative:page" coordorigin="1136,270" coordsize="9240,0" path="m1136,270r9240,e" filled="f" strokeweight=".48pt">
            <v:path arrowok="t"/>
            <w10:wrap type="topAndBottom" anchorx="page"/>
          </v:shape>
        </w:pict>
      </w:r>
    </w:p>
    <w:p w:rsidR="00790068" w:rsidRDefault="00396037">
      <w:pPr>
        <w:spacing w:before="1"/>
        <w:ind w:left="3"/>
        <w:jc w:val="center"/>
        <w:rPr>
          <w:sz w:val="18"/>
        </w:rPr>
      </w:pPr>
      <w:r>
        <w:rPr>
          <w:sz w:val="18"/>
        </w:rPr>
        <w:t>Ф.И.О.</w:t>
      </w:r>
      <w:r>
        <w:rPr>
          <w:spacing w:val="-6"/>
          <w:sz w:val="18"/>
        </w:rPr>
        <w:t xml:space="preserve"> </w:t>
      </w:r>
      <w:r>
        <w:rPr>
          <w:sz w:val="18"/>
        </w:rPr>
        <w:t>физического</w:t>
      </w:r>
      <w:r>
        <w:rPr>
          <w:spacing w:val="-5"/>
          <w:sz w:val="18"/>
        </w:rPr>
        <w:t xml:space="preserve"> </w:t>
      </w:r>
      <w:r>
        <w:rPr>
          <w:sz w:val="18"/>
        </w:rPr>
        <w:t>лица,</w:t>
      </w:r>
      <w:r>
        <w:rPr>
          <w:spacing w:val="-6"/>
          <w:sz w:val="18"/>
        </w:rPr>
        <w:t xml:space="preserve"> </w:t>
      </w:r>
      <w:r>
        <w:rPr>
          <w:sz w:val="18"/>
        </w:rPr>
        <w:t>индивидуального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предпринимателя,</w:t>
      </w:r>
    </w:p>
    <w:p w:rsidR="00790068" w:rsidRDefault="00396037">
      <w:pPr>
        <w:spacing w:before="1" w:line="206" w:lineRule="exact"/>
        <w:ind w:left="1"/>
        <w:jc w:val="center"/>
        <w:rPr>
          <w:sz w:val="18"/>
        </w:rPr>
      </w:pPr>
      <w:r>
        <w:rPr>
          <w:sz w:val="18"/>
        </w:rPr>
        <w:t>наименование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-4"/>
          <w:sz w:val="18"/>
        </w:rPr>
        <w:t xml:space="preserve"> </w:t>
      </w:r>
      <w:r>
        <w:rPr>
          <w:sz w:val="18"/>
        </w:rPr>
        <w:t>подавших</w:t>
      </w:r>
      <w:r>
        <w:rPr>
          <w:spacing w:val="-4"/>
          <w:sz w:val="18"/>
        </w:rPr>
        <w:t xml:space="preserve"> </w:t>
      </w:r>
      <w:r>
        <w:rPr>
          <w:sz w:val="18"/>
        </w:rPr>
        <w:t>заявление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выдаче</w:t>
      </w:r>
      <w:r>
        <w:rPr>
          <w:spacing w:val="-5"/>
          <w:sz w:val="18"/>
        </w:rPr>
        <w:t xml:space="preserve"> </w:t>
      </w:r>
      <w:r>
        <w:rPr>
          <w:sz w:val="18"/>
        </w:rPr>
        <w:t>разрешения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вырубку</w:t>
      </w:r>
      <w:r>
        <w:rPr>
          <w:spacing w:val="-5"/>
          <w:sz w:val="18"/>
        </w:rPr>
        <w:t xml:space="preserve"> </w:t>
      </w:r>
      <w:r>
        <w:rPr>
          <w:sz w:val="18"/>
        </w:rPr>
        <w:t>деревьев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кустарников</w:t>
      </w:r>
    </w:p>
    <w:p w:rsidR="00790068" w:rsidRDefault="00396037">
      <w:pPr>
        <w:pStyle w:val="a3"/>
        <w:ind w:left="115" w:right="117"/>
        <w:jc w:val="both"/>
      </w:pPr>
      <w:r>
        <w:t>будет</w:t>
      </w:r>
      <w:r>
        <w:rPr>
          <w:spacing w:val="40"/>
        </w:rPr>
        <w:t xml:space="preserve"> </w:t>
      </w:r>
      <w:r>
        <w:t>привлечен (а) к административной ответственности</w:t>
      </w:r>
      <w:r>
        <w:rPr>
          <w:spacing w:val="40"/>
        </w:rPr>
        <w:t xml:space="preserve"> </w:t>
      </w:r>
      <w:r>
        <w:t>в порядке, установленном действующим законодательством Российской Федерации, с</w:t>
      </w:r>
      <w:r>
        <w:rPr>
          <w:spacing w:val="40"/>
        </w:rPr>
        <w:t xml:space="preserve"> </w:t>
      </w:r>
      <w:r>
        <w:t>взысканием</w:t>
      </w:r>
      <w:r>
        <w:rPr>
          <w:spacing w:val="40"/>
        </w:rPr>
        <w:t xml:space="preserve"> </w:t>
      </w:r>
      <w:r>
        <w:t>ущерба,</w:t>
      </w:r>
      <w:r>
        <w:rPr>
          <w:spacing w:val="40"/>
        </w:rPr>
        <w:t xml:space="preserve"> </w:t>
      </w:r>
      <w:r>
        <w:t>причиненного незаконной</w:t>
      </w:r>
      <w:r>
        <w:rPr>
          <w:spacing w:val="40"/>
        </w:rPr>
        <w:t xml:space="preserve"> </w:t>
      </w:r>
      <w:r>
        <w:t>рубкой</w:t>
      </w:r>
      <w:r>
        <w:rPr>
          <w:spacing w:val="40"/>
        </w:rPr>
        <w:t xml:space="preserve"> </w:t>
      </w:r>
      <w:r>
        <w:t>зеленых насаждений.</w:t>
      </w:r>
    </w:p>
    <w:p w:rsidR="00790068" w:rsidRDefault="00396037">
      <w:pPr>
        <w:pStyle w:val="a3"/>
        <w:tabs>
          <w:tab w:val="left" w:pos="8156"/>
        </w:tabs>
        <w:ind w:left="356"/>
        <w:jc w:val="both"/>
      </w:pPr>
      <w:r>
        <w:t xml:space="preserve">С актом ознакомлен (а): </w:t>
      </w:r>
      <w:r>
        <w:rPr>
          <w:u w:val="single"/>
        </w:rPr>
        <w:tab/>
      </w:r>
    </w:p>
    <w:p w:rsidR="00790068" w:rsidRDefault="00396037">
      <w:pPr>
        <w:ind w:left="5"/>
        <w:jc w:val="center"/>
        <w:rPr>
          <w:sz w:val="18"/>
        </w:rPr>
      </w:pPr>
      <w:r>
        <w:rPr>
          <w:sz w:val="18"/>
        </w:rPr>
        <w:t>подпись</w:t>
      </w:r>
      <w:r>
        <w:rPr>
          <w:spacing w:val="-9"/>
          <w:sz w:val="18"/>
        </w:rPr>
        <w:t xml:space="preserve"> </w:t>
      </w:r>
      <w:r>
        <w:rPr>
          <w:sz w:val="18"/>
        </w:rPr>
        <w:t>представителя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заявителя</w:t>
      </w:r>
    </w:p>
    <w:p w:rsidR="00790068" w:rsidRDefault="00396037">
      <w:pPr>
        <w:pStyle w:val="a3"/>
        <w:ind w:left="356"/>
      </w:pPr>
      <w:r>
        <w:rPr>
          <w:spacing w:val="-2"/>
        </w:rPr>
        <w:t>Подписи:</w:t>
      </w:r>
    </w:p>
    <w:p w:rsidR="00790068" w:rsidRDefault="00396037">
      <w:pPr>
        <w:pStyle w:val="a3"/>
        <w:tabs>
          <w:tab w:val="left" w:pos="4428"/>
          <w:tab w:val="left" w:pos="8232"/>
        </w:tabs>
        <w:ind w:left="356"/>
      </w:pPr>
      <w:r>
        <w:t xml:space="preserve">Председатель комиссии: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</w:p>
    <w:p w:rsidR="00790068" w:rsidRDefault="00396037">
      <w:pPr>
        <w:tabs>
          <w:tab w:val="left" w:pos="5609"/>
        </w:tabs>
        <w:spacing w:line="207" w:lineRule="exact"/>
        <w:ind w:left="3236"/>
        <w:rPr>
          <w:sz w:val="18"/>
        </w:rPr>
      </w:pPr>
      <w:r>
        <w:rPr>
          <w:spacing w:val="-2"/>
          <w:sz w:val="18"/>
        </w:rPr>
        <w:t>подпись</w:t>
      </w:r>
      <w:r>
        <w:rPr>
          <w:sz w:val="18"/>
        </w:rPr>
        <w:tab/>
        <w:t>расшифровка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подписи</w:t>
      </w:r>
    </w:p>
    <w:p w:rsidR="00790068" w:rsidRDefault="00396037">
      <w:pPr>
        <w:pStyle w:val="a3"/>
        <w:tabs>
          <w:tab w:val="left" w:pos="4415"/>
          <w:tab w:val="left" w:pos="8863"/>
        </w:tabs>
        <w:spacing w:line="321" w:lineRule="exact"/>
        <w:ind w:left="356"/>
        <w:rPr>
          <w:sz w:val="28"/>
        </w:rPr>
      </w:pPr>
      <w:r>
        <w:t xml:space="preserve">Члены комиссии: 1. </w:t>
      </w:r>
      <w:r>
        <w:rPr>
          <w:u w:val="single"/>
        </w:rPr>
        <w:tab/>
      </w:r>
      <w:r>
        <w:rPr>
          <w:spacing w:val="-10"/>
          <w:sz w:val="28"/>
        </w:rPr>
        <w:t>(</w:t>
      </w:r>
      <w:r>
        <w:rPr>
          <w:sz w:val="28"/>
          <w:u w:val="single"/>
        </w:rPr>
        <w:tab/>
      </w:r>
      <w:r>
        <w:rPr>
          <w:spacing w:val="-10"/>
          <w:sz w:val="28"/>
        </w:rPr>
        <w:t>)</w:t>
      </w:r>
    </w:p>
    <w:p w:rsidR="00790068" w:rsidRDefault="00396037">
      <w:pPr>
        <w:tabs>
          <w:tab w:val="left" w:pos="5689"/>
        </w:tabs>
        <w:spacing w:line="207" w:lineRule="exact"/>
        <w:ind w:left="3169"/>
        <w:rPr>
          <w:sz w:val="18"/>
        </w:rPr>
      </w:pPr>
      <w:r>
        <w:rPr>
          <w:spacing w:val="-2"/>
          <w:sz w:val="18"/>
        </w:rPr>
        <w:t>подпись</w:t>
      </w:r>
      <w:r>
        <w:rPr>
          <w:sz w:val="18"/>
        </w:rPr>
        <w:tab/>
        <w:t>расшифровка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подписи</w:t>
      </w:r>
    </w:p>
    <w:p w:rsidR="00790068" w:rsidRDefault="00790068">
      <w:pPr>
        <w:pStyle w:val="a3"/>
        <w:spacing w:before="2"/>
        <w:rPr>
          <w:sz w:val="28"/>
        </w:rPr>
      </w:pPr>
    </w:p>
    <w:p w:rsidR="00790068" w:rsidRDefault="00396037">
      <w:pPr>
        <w:tabs>
          <w:tab w:val="left" w:pos="4480"/>
          <w:tab w:val="left" w:pos="8927"/>
        </w:tabs>
        <w:spacing w:line="322" w:lineRule="exact"/>
        <w:ind w:left="2216"/>
        <w:rPr>
          <w:sz w:val="28"/>
        </w:rPr>
      </w:pPr>
      <w:r>
        <w:rPr>
          <w:sz w:val="24"/>
        </w:rPr>
        <w:t xml:space="preserve">2. </w:t>
      </w:r>
      <w:r>
        <w:rPr>
          <w:sz w:val="24"/>
          <w:u w:val="single"/>
        </w:rPr>
        <w:tab/>
      </w:r>
      <w:r>
        <w:rPr>
          <w:spacing w:val="-10"/>
          <w:sz w:val="28"/>
        </w:rPr>
        <w:t>(</w:t>
      </w:r>
      <w:r>
        <w:rPr>
          <w:sz w:val="28"/>
          <w:u w:val="single"/>
        </w:rPr>
        <w:tab/>
      </w:r>
      <w:r>
        <w:rPr>
          <w:spacing w:val="-10"/>
          <w:sz w:val="28"/>
        </w:rPr>
        <w:t>)</w:t>
      </w:r>
    </w:p>
    <w:p w:rsidR="00790068" w:rsidRDefault="00396037">
      <w:pPr>
        <w:tabs>
          <w:tab w:val="left" w:pos="5912"/>
        </w:tabs>
        <w:spacing w:line="207" w:lineRule="exact"/>
        <w:ind w:left="3259"/>
        <w:rPr>
          <w:sz w:val="18"/>
        </w:rPr>
      </w:pPr>
      <w:r>
        <w:rPr>
          <w:spacing w:val="-2"/>
          <w:sz w:val="18"/>
        </w:rPr>
        <w:t>подпись</w:t>
      </w:r>
      <w:r>
        <w:rPr>
          <w:sz w:val="18"/>
        </w:rPr>
        <w:tab/>
        <w:t>расшифровка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подписи</w:t>
      </w:r>
    </w:p>
    <w:p w:rsidR="00790068" w:rsidRDefault="00396037">
      <w:pPr>
        <w:tabs>
          <w:tab w:val="left" w:pos="4460"/>
          <w:tab w:val="left" w:pos="8907"/>
        </w:tabs>
        <w:spacing w:line="321" w:lineRule="exact"/>
        <w:ind w:left="2196"/>
        <w:rPr>
          <w:sz w:val="28"/>
        </w:rPr>
      </w:pPr>
      <w:r>
        <w:rPr>
          <w:sz w:val="24"/>
        </w:rPr>
        <w:t xml:space="preserve">3. </w:t>
      </w:r>
      <w:r>
        <w:rPr>
          <w:sz w:val="24"/>
          <w:u w:val="single"/>
        </w:rPr>
        <w:tab/>
      </w:r>
      <w:r>
        <w:rPr>
          <w:spacing w:val="-10"/>
          <w:sz w:val="28"/>
        </w:rPr>
        <w:t>(</w:t>
      </w:r>
      <w:r>
        <w:rPr>
          <w:sz w:val="28"/>
          <w:u w:val="single"/>
        </w:rPr>
        <w:tab/>
      </w:r>
      <w:r>
        <w:rPr>
          <w:spacing w:val="-10"/>
          <w:sz w:val="28"/>
        </w:rPr>
        <w:t>)</w:t>
      </w:r>
    </w:p>
    <w:p w:rsidR="00790068" w:rsidRDefault="00396037">
      <w:pPr>
        <w:tabs>
          <w:tab w:val="left" w:pos="5912"/>
        </w:tabs>
        <w:spacing w:line="207" w:lineRule="exact"/>
        <w:ind w:left="3259"/>
        <w:rPr>
          <w:sz w:val="18"/>
        </w:rPr>
      </w:pPr>
      <w:r>
        <w:rPr>
          <w:spacing w:val="-2"/>
          <w:sz w:val="18"/>
        </w:rPr>
        <w:t>подпись</w:t>
      </w:r>
      <w:r>
        <w:rPr>
          <w:sz w:val="18"/>
        </w:rPr>
        <w:tab/>
        <w:t>расшифровка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подписи</w:t>
      </w:r>
    </w:p>
    <w:p w:rsidR="00790068" w:rsidRDefault="00790068">
      <w:pPr>
        <w:spacing w:line="207" w:lineRule="exact"/>
        <w:rPr>
          <w:sz w:val="18"/>
        </w:rPr>
        <w:sectPr w:rsidR="00790068">
          <w:pgSz w:w="11910" w:h="16840"/>
          <w:pgMar w:top="1040" w:right="460" w:bottom="280" w:left="1020" w:header="720" w:footer="720" w:gutter="0"/>
          <w:cols w:space="720"/>
        </w:sectPr>
      </w:pPr>
    </w:p>
    <w:p w:rsidR="00790068" w:rsidRDefault="00396037">
      <w:pPr>
        <w:spacing w:before="69"/>
        <w:ind w:right="102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2</w:t>
      </w:r>
    </w:p>
    <w:p w:rsidR="00E337D7" w:rsidRDefault="00E337D7" w:rsidP="00E337D7">
      <w:pPr>
        <w:spacing w:before="2"/>
        <w:ind w:left="7514" w:right="102"/>
        <w:jc w:val="right"/>
        <w:rPr>
          <w:sz w:val="20"/>
        </w:rPr>
      </w:pPr>
      <w:r>
        <w:rPr>
          <w:sz w:val="20"/>
        </w:rPr>
        <w:t>к</w:t>
      </w:r>
      <w:r>
        <w:rPr>
          <w:spacing w:val="-13"/>
          <w:sz w:val="20"/>
        </w:rPr>
        <w:t xml:space="preserve"> </w:t>
      </w:r>
      <w:r>
        <w:rPr>
          <w:sz w:val="20"/>
        </w:rPr>
        <w:t>Порядку вырубки</w:t>
      </w:r>
      <w:r>
        <w:rPr>
          <w:spacing w:val="-12"/>
          <w:sz w:val="20"/>
        </w:rPr>
        <w:t xml:space="preserve"> </w:t>
      </w:r>
      <w:r>
        <w:rPr>
          <w:sz w:val="20"/>
        </w:rPr>
        <w:t>деревьев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кустарников на территории муниципального образования </w:t>
      </w:r>
      <w:r w:rsidR="004F7EF1">
        <w:rPr>
          <w:sz w:val="20"/>
        </w:rPr>
        <w:t xml:space="preserve">Верхнечебеньковский </w:t>
      </w:r>
      <w:r>
        <w:t xml:space="preserve"> сельсовет</w:t>
      </w:r>
      <w:r>
        <w:rPr>
          <w:sz w:val="20"/>
        </w:rPr>
        <w:t>, утвержденному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постановлением</w:t>
      </w:r>
    </w:p>
    <w:p w:rsidR="00E337D7" w:rsidRDefault="00E337D7" w:rsidP="00E337D7">
      <w:pPr>
        <w:spacing w:before="4"/>
        <w:ind w:right="105"/>
        <w:jc w:val="right"/>
        <w:rPr>
          <w:sz w:val="20"/>
        </w:rPr>
      </w:pPr>
      <w:r>
        <w:rPr>
          <w:sz w:val="20"/>
        </w:rPr>
        <w:t>администрации</w:t>
      </w:r>
    </w:p>
    <w:p w:rsidR="00E337D7" w:rsidRDefault="00E337D7" w:rsidP="00E337D7">
      <w:pPr>
        <w:spacing w:before="4"/>
        <w:ind w:right="105"/>
        <w:jc w:val="right"/>
        <w:rPr>
          <w:sz w:val="20"/>
        </w:rPr>
      </w:pPr>
      <w:r>
        <w:rPr>
          <w:spacing w:val="-5"/>
          <w:sz w:val="20"/>
        </w:rPr>
        <w:t xml:space="preserve"> </w:t>
      </w:r>
      <w:r>
        <w:rPr>
          <w:sz w:val="20"/>
        </w:rPr>
        <w:t>МО</w:t>
      </w:r>
      <w:r>
        <w:rPr>
          <w:spacing w:val="-5"/>
          <w:sz w:val="20"/>
        </w:rPr>
        <w:t xml:space="preserve"> </w:t>
      </w:r>
      <w:r w:rsidR="004F7EF1">
        <w:rPr>
          <w:spacing w:val="-5"/>
          <w:sz w:val="20"/>
        </w:rPr>
        <w:t xml:space="preserve">Верхнечебеньковский </w:t>
      </w:r>
      <w:r>
        <w:t xml:space="preserve"> сельсовет</w:t>
      </w:r>
    </w:p>
    <w:p w:rsidR="00E337D7" w:rsidRDefault="00E337D7" w:rsidP="00E337D7">
      <w:pPr>
        <w:spacing w:before="2"/>
        <w:ind w:right="103"/>
        <w:jc w:val="right"/>
        <w:rPr>
          <w:sz w:val="20"/>
        </w:rPr>
      </w:pPr>
      <w:r>
        <w:rPr>
          <w:sz w:val="20"/>
        </w:rPr>
        <w:t>от</w:t>
      </w:r>
      <w:r>
        <w:rPr>
          <w:spacing w:val="-1"/>
          <w:sz w:val="20"/>
        </w:rPr>
        <w:t xml:space="preserve">     </w:t>
      </w:r>
      <w:r w:rsidR="008F5CA6">
        <w:rPr>
          <w:spacing w:val="-1"/>
          <w:sz w:val="20"/>
        </w:rPr>
        <w:t>30.03.</w:t>
      </w:r>
      <w:r>
        <w:rPr>
          <w:sz w:val="20"/>
        </w:rPr>
        <w:t>2022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 w:rsidR="004F7EF1">
        <w:rPr>
          <w:sz w:val="20"/>
        </w:rPr>
        <w:t>16</w:t>
      </w:r>
      <w:r>
        <w:rPr>
          <w:spacing w:val="-1"/>
          <w:sz w:val="20"/>
        </w:rPr>
        <w:t xml:space="preserve"> -п</w:t>
      </w:r>
    </w:p>
    <w:p w:rsidR="00790068" w:rsidRDefault="00790068">
      <w:pPr>
        <w:pStyle w:val="a3"/>
        <w:rPr>
          <w:sz w:val="22"/>
        </w:rPr>
      </w:pPr>
    </w:p>
    <w:p w:rsidR="00790068" w:rsidRDefault="00396037">
      <w:pPr>
        <w:ind w:left="11"/>
        <w:jc w:val="center"/>
        <w:rPr>
          <w:b/>
          <w:sz w:val="20"/>
        </w:rPr>
      </w:pPr>
      <w:r>
        <w:rPr>
          <w:b/>
          <w:spacing w:val="-2"/>
          <w:sz w:val="20"/>
        </w:rPr>
        <w:t>МЕТОДИКА</w:t>
      </w:r>
    </w:p>
    <w:p w:rsidR="00790068" w:rsidRDefault="00396037">
      <w:pPr>
        <w:spacing w:before="2"/>
        <w:ind w:left="1658" w:right="1648"/>
        <w:jc w:val="center"/>
        <w:rPr>
          <w:b/>
          <w:sz w:val="20"/>
        </w:rPr>
      </w:pPr>
      <w:r>
        <w:rPr>
          <w:b/>
          <w:sz w:val="20"/>
        </w:rPr>
        <w:t>РАСЧЕТА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КОМПЕНСАЦИИ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ПРИ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ПОВРЕЖДЕНИИ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ИЛИ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УНИЧТОЖЕНИИ ЗЕЛЕНЫХ НАСАЖДЕНИЙ</w:t>
      </w:r>
    </w:p>
    <w:p w:rsidR="00790068" w:rsidRDefault="00790068">
      <w:pPr>
        <w:pStyle w:val="a3"/>
        <w:spacing w:before="1"/>
        <w:rPr>
          <w:b/>
          <w:sz w:val="22"/>
        </w:rPr>
      </w:pPr>
    </w:p>
    <w:p w:rsidR="00790068" w:rsidRDefault="00396037">
      <w:pPr>
        <w:pStyle w:val="a4"/>
        <w:numPr>
          <w:ilvl w:val="2"/>
          <w:numId w:val="5"/>
        </w:numPr>
        <w:tabs>
          <w:tab w:val="left" w:pos="2556"/>
        </w:tabs>
        <w:ind w:right="2327" w:hanging="576"/>
        <w:jc w:val="left"/>
        <w:rPr>
          <w:b/>
        </w:rPr>
      </w:pPr>
      <w:r>
        <w:rPr>
          <w:b/>
        </w:rPr>
        <w:t>Классификация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10"/>
        </w:rPr>
        <w:t xml:space="preserve"> </w:t>
      </w:r>
      <w:r>
        <w:rPr>
          <w:b/>
        </w:rPr>
        <w:t>идентификация</w:t>
      </w:r>
      <w:r>
        <w:rPr>
          <w:b/>
          <w:spacing w:val="-9"/>
        </w:rPr>
        <w:t xml:space="preserve"> </w:t>
      </w:r>
      <w:r>
        <w:rPr>
          <w:b/>
        </w:rPr>
        <w:t>зеленых</w:t>
      </w:r>
      <w:r>
        <w:rPr>
          <w:b/>
          <w:spacing w:val="-12"/>
        </w:rPr>
        <w:t xml:space="preserve"> </w:t>
      </w:r>
      <w:r>
        <w:rPr>
          <w:b/>
        </w:rPr>
        <w:t>насаждений для определения компенсационной стоимости</w:t>
      </w:r>
    </w:p>
    <w:p w:rsidR="00790068" w:rsidRDefault="00790068">
      <w:pPr>
        <w:pStyle w:val="a3"/>
        <w:spacing w:before="1"/>
        <w:rPr>
          <w:b/>
          <w:sz w:val="22"/>
        </w:rPr>
      </w:pPr>
    </w:p>
    <w:p w:rsidR="00790068" w:rsidRDefault="00396037">
      <w:pPr>
        <w:ind w:left="115" w:right="118" w:firstLine="540"/>
        <w:jc w:val="both"/>
      </w:pPr>
      <w:r>
        <w:t>1.1. Для расчета компенсационной стоимости основных типов зеленых насаждений применяется следующая классификация растительности вне зависимости от вида функционального использования, местоположения, формы собственности и ведомственной принадлежности сельских территорий:</w:t>
      </w:r>
    </w:p>
    <w:p w:rsidR="00790068" w:rsidRDefault="00396037">
      <w:pPr>
        <w:pStyle w:val="a4"/>
        <w:numPr>
          <w:ilvl w:val="0"/>
          <w:numId w:val="9"/>
        </w:numPr>
        <w:tabs>
          <w:tab w:val="left" w:pos="784"/>
        </w:tabs>
        <w:spacing w:line="252" w:lineRule="exact"/>
        <w:ind w:left="783" w:hanging="128"/>
        <w:jc w:val="left"/>
      </w:pPr>
      <w:r>
        <w:t>деревья</w:t>
      </w:r>
      <w:r>
        <w:rPr>
          <w:spacing w:val="-4"/>
        </w:rPr>
        <w:t xml:space="preserve"> </w:t>
      </w:r>
      <w:r>
        <w:t>(хвойные,</w:t>
      </w:r>
      <w:r>
        <w:rPr>
          <w:spacing w:val="-3"/>
        </w:rPr>
        <w:t xml:space="preserve"> </w:t>
      </w:r>
      <w:r>
        <w:rPr>
          <w:spacing w:val="-2"/>
        </w:rPr>
        <w:t>лиственные);</w:t>
      </w:r>
    </w:p>
    <w:p w:rsidR="00790068" w:rsidRDefault="00396037">
      <w:pPr>
        <w:pStyle w:val="a4"/>
        <w:numPr>
          <w:ilvl w:val="0"/>
          <w:numId w:val="9"/>
        </w:numPr>
        <w:tabs>
          <w:tab w:val="left" w:pos="784"/>
        </w:tabs>
        <w:spacing w:before="1" w:line="252" w:lineRule="exact"/>
        <w:ind w:left="783" w:hanging="128"/>
        <w:jc w:val="left"/>
      </w:pPr>
      <w:r>
        <w:rPr>
          <w:spacing w:val="-2"/>
        </w:rPr>
        <w:t>кустарники;</w:t>
      </w:r>
    </w:p>
    <w:p w:rsidR="00790068" w:rsidRDefault="00396037">
      <w:pPr>
        <w:pStyle w:val="a4"/>
        <w:numPr>
          <w:ilvl w:val="0"/>
          <w:numId w:val="9"/>
        </w:numPr>
        <w:tabs>
          <w:tab w:val="left" w:pos="784"/>
        </w:tabs>
        <w:spacing w:line="252" w:lineRule="exact"/>
        <w:ind w:left="783" w:hanging="128"/>
        <w:jc w:val="left"/>
      </w:pPr>
      <w:r>
        <w:t>травянистый</w:t>
      </w:r>
      <w:r>
        <w:rPr>
          <w:spacing w:val="-5"/>
        </w:rPr>
        <w:t xml:space="preserve"> </w:t>
      </w:r>
      <w:r>
        <w:t>покров</w:t>
      </w:r>
      <w:r>
        <w:rPr>
          <w:spacing w:val="-6"/>
        </w:rPr>
        <w:t xml:space="preserve"> </w:t>
      </w:r>
      <w:r>
        <w:t>(газоны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естественная</w:t>
      </w:r>
      <w:r>
        <w:rPr>
          <w:spacing w:val="-3"/>
        </w:rPr>
        <w:t xml:space="preserve"> </w:t>
      </w:r>
      <w:r>
        <w:t>травяная</w:t>
      </w:r>
      <w:r>
        <w:rPr>
          <w:spacing w:val="-3"/>
        </w:rPr>
        <w:t xml:space="preserve"> </w:t>
      </w:r>
      <w:r>
        <w:rPr>
          <w:spacing w:val="-2"/>
        </w:rPr>
        <w:t>растительность).</w:t>
      </w:r>
    </w:p>
    <w:p w:rsidR="00790068" w:rsidRDefault="00790068">
      <w:pPr>
        <w:pStyle w:val="a3"/>
        <w:rPr>
          <w:sz w:val="22"/>
        </w:rPr>
      </w:pPr>
    </w:p>
    <w:p w:rsidR="00790068" w:rsidRDefault="00396037">
      <w:pPr>
        <w:pStyle w:val="a4"/>
        <w:numPr>
          <w:ilvl w:val="2"/>
          <w:numId w:val="5"/>
        </w:numPr>
        <w:tabs>
          <w:tab w:val="left" w:pos="1704"/>
        </w:tabs>
        <w:ind w:left="1703"/>
        <w:jc w:val="left"/>
        <w:rPr>
          <w:b/>
        </w:rPr>
      </w:pPr>
      <w:r>
        <w:rPr>
          <w:b/>
        </w:rPr>
        <w:t>Порядок</w:t>
      </w:r>
      <w:r>
        <w:rPr>
          <w:b/>
          <w:spacing w:val="-7"/>
        </w:rPr>
        <w:t xml:space="preserve"> </w:t>
      </w:r>
      <w:r>
        <w:rPr>
          <w:b/>
        </w:rPr>
        <w:t>определения</w:t>
      </w:r>
      <w:r>
        <w:rPr>
          <w:b/>
          <w:spacing w:val="-5"/>
        </w:rPr>
        <w:t xml:space="preserve"> </w:t>
      </w:r>
      <w:r>
        <w:rPr>
          <w:b/>
        </w:rPr>
        <w:t>компенсационной</w:t>
      </w:r>
      <w:r>
        <w:rPr>
          <w:b/>
          <w:spacing w:val="-3"/>
        </w:rPr>
        <w:t xml:space="preserve"> </w:t>
      </w:r>
      <w:r>
        <w:rPr>
          <w:b/>
        </w:rPr>
        <w:t>стоимости</w:t>
      </w:r>
      <w:r>
        <w:rPr>
          <w:b/>
          <w:spacing w:val="-4"/>
        </w:rPr>
        <w:t xml:space="preserve"> </w:t>
      </w:r>
      <w:r>
        <w:rPr>
          <w:b/>
        </w:rPr>
        <w:t>зеленых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насаждений</w:t>
      </w:r>
    </w:p>
    <w:p w:rsidR="00790068" w:rsidRDefault="00790068">
      <w:pPr>
        <w:pStyle w:val="a3"/>
        <w:rPr>
          <w:b/>
          <w:sz w:val="22"/>
        </w:rPr>
      </w:pPr>
    </w:p>
    <w:p w:rsidR="00790068" w:rsidRDefault="00396037">
      <w:pPr>
        <w:pStyle w:val="a4"/>
        <w:numPr>
          <w:ilvl w:val="1"/>
          <w:numId w:val="4"/>
        </w:numPr>
        <w:tabs>
          <w:tab w:val="left" w:pos="1104"/>
        </w:tabs>
        <w:ind w:left="115" w:right="120" w:firstLine="540"/>
        <w:jc w:val="both"/>
      </w:pPr>
      <w:r>
        <w:t>Компенсационная стоимость зеленых насаждений (деревья, кустарники, газон, естественный травяной покров) определяется по формуле:</w:t>
      </w:r>
    </w:p>
    <w:p w:rsidR="00790068" w:rsidRDefault="00790068">
      <w:pPr>
        <w:pStyle w:val="a3"/>
        <w:spacing w:before="1"/>
        <w:rPr>
          <w:sz w:val="22"/>
        </w:rPr>
      </w:pPr>
    </w:p>
    <w:p w:rsidR="00790068" w:rsidRDefault="00396037">
      <w:pPr>
        <w:tabs>
          <w:tab w:val="left" w:pos="1581"/>
          <w:tab w:val="left" w:pos="2124"/>
        </w:tabs>
        <w:spacing w:line="252" w:lineRule="exact"/>
        <w:ind w:left="1213"/>
      </w:pPr>
      <w:r>
        <w:rPr>
          <w:spacing w:val="-10"/>
        </w:rPr>
        <w:t>С</w:t>
      </w:r>
      <w:r>
        <w:tab/>
        <w:t>=</w:t>
      </w:r>
      <w:r>
        <w:rPr>
          <w:spacing w:val="-4"/>
        </w:rPr>
        <w:t xml:space="preserve"> </w:t>
      </w:r>
      <w:r>
        <w:rPr>
          <w:spacing w:val="-10"/>
        </w:rPr>
        <w:t>С</w:t>
      </w:r>
      <w:r>
        <w:tab/>
        <w:t>x N</w:t>
      </w:r>
      <w:r>
        <w:rPr>
          <w:spacing w:val="53"/>
        </w:rPr>
        <w:t xml:space="preserve"> </w:t>
      </w:r>
      <w:r>
        <w:t xml:space="preserve">x </w:t>
      </w:r>
      <w:r>
        <w:rPr>
          <w:spacing w:val="-10"/>
        </w:rPr>
        <w:t>К</w:t>
      </w:r>
    </w:p>
    <w:p w:rsidR="00790068" w:rsidRDefault="00396037">
      <w:pPr>
        <w:tabs>
          <w:tab w:val="left" w:pos="1754"/>
          <w:tab w:val="left" w:pos="2241"/>
          <w:tab w:val="left" w:pos="2523"/>
        </w:tabs>
        <w:spacing w:line="252" w:lineRule="exact"/>
        <w:ind w:left="1269"/>
      </w:pPr>
      <w:proofErr w:type="spellStart"/>
      <w:r>
        <w:rPr>
          <w:spacing w:val="-5"/>
        </w:rPr>
        <w:t>ксi</w:t>
      </w:r>
      <w:proofErr w:type="spellEnd"/>
      <w:r>
        <w:tab/>
      </w:r>
      <w:proofErr w:type="spellStart"/>
      <w:r>
        <w:rPr>
          <w:spacing w:val="-5"/>
        </w:rPr>
        <w:t>осi</w:t>
      </w:r>
      <w:proofErr w:type="spellEnd"/>
      <w:r>
        <w:tab/>
      </w:r>
      <w:r>
        <w:rPr>
          <w:spacing w:val="-10"/>
        </w:rPr>
        <w:t>i</w:t>
      </w:r>
      <w:r>
        <w:tab/>
      </w:r>
      <w:proofErr w:type="spellStart"/>
      <w:r>
        <w:rPr>
          <w:spacing w:val="-4"/>
        </w:rPr>
        <w:t>сост</w:t>
      </w:r>
      <w:proofErr w:type="spellEnd"/>
    </w:p>
    <w:p w:rsidR="00790068" w:rsidRDefault="00790068">
      <w:pPr>
        <w:pStyle w:val="a3"/>
        <w:rPr>
          <w:sz w:val="22"/>
        </w:rPr>
      </w:pPr>
    </w:p>
    <w:p w:rsidR="00790068" w:rsidRDefault="00396037">
      <w:pPr>
        <w:tabs>
          <w:tab w:val="left" w:pos="702"/>
        </w:tabs>
        <w:ind w:left="391" w:right="3986" w:hanging="56"/>
      </w:pPr>
      <w:r>
        <w:rPr>
          <w:spacing w:val="-10"/>
        </w:rPr>
        <w:t>С</w:t>
      </w:r>
      <w:r>
        <w:tab/>
        <w:t>-</w:t>
      </w:r>
      <w:r>
        <w:rPr>
          <w:spacing w:val="-7"/>
        </w:rPr>
        <w:t xml:space="preserve"> </w:t>
      </w:r>
      <w:r>
        <w:t>компенсационная</w:t>
      </w:r>
      <w:r>
        <w:rPr>
          <w:spacing w:val="-7"/>
        </w:rPr>
        <w:t xml:space="preserve"> </w:t>
      </w:r>
      <w:r>
        <w:t>стоимость</w:t>
      </w:r>
      <w:r>
        <w:rPr>
          <w:spacing w:val="-6"/>
        </w:rPr>
        <w:t xml:space="preserve"> </w:t>
      </w:r>
      <w:r>
        <w:t>i-</w:t>
      </w:r>
      <w:proofErr w:type="spellStart"/>
      <w:r>
        <w:t>го</w:t>
      </w:r>
      <w:proofErr w:type="spellEnd"/>
      <w:r>
        <w:rPr>
          <w:spacing w:val="-6"/>
        </w:rPr>
        <w:t xml:space="preserve"> </w:t>
      </w:r>
      <w:r>
        <w:t>вида</w:t>
      </w:r>
      <w:r>
        <w:rPr>
          <w:spacing w:val="40"/>
        </w:rPr>
        <w:t xml:space="preserve"> </w:t>
      </w:r>
      <w:r>
        <w:t>зеленых</w:t>
      </w:r>
      <w:r>
        <w:rPr>
          <w:spacing w:val="-6"/>
        </w:rPr>
        <w:t xml:space="preserve"> </w:t>
      </w:r>
      <w:r>
        <w:t xml:space="preserve">насаждений </w:t>
      </w:r>
      <w:proofErr w:type="spellStart"/>
      <w:r>
        <w:rPr>
          <w:spacing w:val="-4"/>
        </w:rPr>
        <w:t>ксi</w:t>
      </w:r>
      <w:proofErr w:type="spellEnd"/>
    </w:p>
    <w:p w:rsidR="00790068" w:rsidRDefault="00396037">
      <w:pPr>
        <w:tabs>
          <w:tab w:val="left" w:pos="702"/>
        </w:tabs>
        <w:ind w:left="335" w:right="4071" w:hanging="220"/>
      </w:pPr>
      <w:r>
        <w:t>(деревья,</w:t>
      </w:r>
      <w:r>
        <w:rPr>
          <w:spacing w:val="-8"/>
        </w:rPr>
        <w:t xml:space="preserve"> </w:t>
      </w:r>
      <w:r>
        <w:t>кустарники,</w:t>
      </w:r>
      <w:r>
        <w:rPr>
          <w:spacing w:val="-8"/>
        </w:rPr>
        <w:t xml:space="preserve"> </w:t>
      </w:r>
      <w:r>
        <w:t>газон,</w:t>
      </w:r>
      <w:r>
        <w:rPr>
          <w:spacing w:val="-6"/>
        </w:rPr>
        <w:t xml:space="preserve"> </w:t>
      </w:r>
      <w:r>
        <w:t>естественный</w:t>
      </w:r>
      <w:r>
        <w:rPr>
          <w:spacing w:val="-7"/>
        </w:rPr>
        <w:t xml:space="preserve"> </w:t>
      </w:r>
      <w:r>
        <w:t>травяной</w:t>
      </w:r>
      <w:r>
        <w:rPr>
          <w:spacing w:val="-9"/>
        </w:rPr>
        <w:t xml:space="preserve"> </w:t>
      </w:r>
      <w:r>
        <w:t>покров),</w:t>
      </w:r>
      <w:r>
        <w:rPr>
          <w:spacing w:val="-8"/>
        </w:rPr>
        <w:t xml:space="preserve"> </w:t>
      </w:r>
      <w:r>
        <w:t xml:space="preserve">руб.; </w:t>
      </w:r>
      <w:r>
        <w:rPr>
          <w:spacing w:val="-10"/>
        </w:rPr>
        <w:t>С</w:t>
      </w:r>
      <w:r>
        <w:tab/>
        <w:t>-</w:t>
      </w:r>
      <w:r>
        <w:rPr>
          <w:spacing w:val="40"/>
        </w:rPr>
        <w:t xml:space="preserve"> </w:t>
      </w:r>
      <w:r>
        <w:t>оценочная стоимость i-</w:t>
      </w:r>
      <w:proofErr w:type="spellStart"/>
      <w:r>
        <w:t>го</w:t>
      </w:r>
      <w:proofErr w:type="spellEnd"/>
      <w:r>
        <w:t xml:space="preserve"> зеленого насаждения</w:t>
      </w:r>
      <w:r>
        <w:rPr>
          <w:spacing w:val="40"/>
        </w:rPr>
        <w:t xml:space="preserve"> </w:t>
      </w:r>
      <w:r>
        <w:t xml:space="preserve">(дерево, </w:t>
      </w:r>
      <w:proofErr w:type="spellStart"/>
      <w:r>
        <w:rPr>
          <w:spacing w:val="-4"/>
        </w:rPr>
        <w:t>осi</w:t>
      </w:r>
      <w:proofErr w:type="spellEnd"/>
    </w:p>
    <w:p w:rsidR="00790068" w:rsidRDefault="00396037">
      <w:pPr>
        <w:spacing w:before="1" w:line="252" w:lineRule="exact"/>
        <w:ind w:left="115"/>
      </w:pPr>
      <w:r>
        <w:t>кустарник,</w:t>
      </w:r>
      <w:r>
        <w:rPr>
          <w:spacing w:val="-4"/>
        </w:rPr>
        <w:t xml:space="preserve"> </w:t>
      </w:r>
      <w:r>
        <w:t>газон,</w:t>
      </w:r>
      <w:r>
        <w:rPr>
          <w:spacing w:val="-4"/>
        </w:rPr>
        <w:t xml:space="preserve"> </w:t>
      </w:r>
      <w:r>
        <w:t>естественный</w:t>
      </w:r>
      <w:r>
        <w:rPr>
          <w:spacing w:val="-5"/>
        </w:rPr>
        <w:t xml:space="preserve"> </w:t>
      </w:r>
      <w:r>
        <w:t>травяной</w:t>
      </w:r>
      <w:r>
        <w:rPr>
          <w:spacing w:val="-7"/>
        </w:rPr>
        <w:t xml:space="preserve"> </w:t>
      </w:r>
      <w:r>
        <w:t>покров),</w:t>
      </w:r>
      <w:r>
        <w:rPr>
          <w:spacing w:val="-5"/>
        </w:rPr>
        <w:t xml:space="preserve"> </w:t>
      </w:r>
      <w:r>
        <w:rPr>
          <w:spacing w:val="-2"/>
        </w:rPr>
        <w:t>руб.;</w:t>
      </w:r>
    </w:p>
    <w:p w:rsidR="00790068" w:rsidRDefault="00396037" w:rsidP="00E337D7">
      <w:pPr>
        <w:ind w:left="391" w:right="-60" w:hanging="56"/>
      </w:pPr>
      <w:r>
        <w:t>N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количество</w:t>
      </w:r>
      <w:r>
        <w:rPr>
          <w:spacing w:val="40"/>
        </w:rPr>
        <w:t xml:space="preserve"> </w:t>
      </w:r>
      <w:r>
        <w:t>зеленых</w:t>
      </w:r>
      <w:r>
        <w:rPr>
          <w:spacing w:val="40"/>
        </w:rPr>
        <w:t xml:space="preserve"> </w:t>
      </w:r>
      <w:r>
        <w:t>насаждений</w:t>
      </w:r>
      <w:r>
        <w:rPr>
          <w:spacing w:val="40"/>
        </w:rPr>
        <w:t xml:space="preserve"> </w:t>
      </w:r>
      <w:r>
        <w:t>i-</w:t>
      </w:r>
      <w:proofErr w:type="spellStart"/>
      <w:r>
        <w:t>го</w:t>
      </w:r>
      <w:proofErr w:type="spellEnd"/>
      <w:r>
        <w:rPr>
          <w:spacing w:val="40"/>
        </w:rPr>
        <w:t xml:space="preserve"> </w:t>
      </w:r>
      <w:r>
        <w:t>вида,</w:t>
      </w:r>
      <w:r>
        <w:rPr>
          <w:spacing w:val="40"/>
        </w:rPr>
        <w:t xml:space="preserve"> </w:t>
      </w:r>
      <w:r>
        <w:t>подлежащих</w:t>
      </w:r>
      <w:r>
        <w:rPr>
          <w:spacing w:val="40"/>
        </w:rPr>
        <w:t xml:space="preserve"> </w:t>
      </w:r>
      <w:r w:rsidR="00E337D7">
        <w:rPr>
          <w:spacing w:val="40"/>
        </w:rPr>
        <w:t>у</w:t>
      </w:r>
      <w:r>
        <w:t>ничтожению,</w:t>
      </w:r>
      <w:r>
        <w:rPr>
          <w:spacing w:val="-5"/>
        </w:rPr>
        <w:t xml:space="preserve"> </w:t>
      </w:r>
      <w:r>
        <w:t>шт.,</w:t>
      </w:r>
      <w:r>
        <w:rPr>
          <w:spacing w:val="-4"/>
        </w:rPr>
        <w:t xml:space="preserve"> </w:t>
      </w:r>
      <w:r>
        <w:t>кв.</w:t>
      </w:r>
      <w:r>
        <w:rPr>
          <w:spacing w:val="-2"/>
        </w:rPr>
        <w:t xml:space="preserve"> </w:t>
      </w:r>
      <w:r>
        <w:rPr>
          <w:spacing w:val="-5"/>
        </w:rPr>
        <w:t>м.</w:t>
      </w:r>
    </w:p>
    <w:p w:rsidR="00790068" w:rsidRDefault="00396037">
      <w:pPr>
        <w:pStyle w:val="a4"/>
        <w:numPr>
          <w:ilvl w:val="1"/>
          <w:numId w:val="4"/>
        </w:numPr>
        <w:tabs>
          <w:tab w:val="left" w:pos="1164"/>
        </w:tabs>
        <w:spacing w:before="1"/>
        <w:ind w:left="115" w:right="119" w:firstLine="540"/>
        <w:jc w:val="both"/>
      </w:pPr>
      <w:r>
        <w:t>Размер компенсационной стоимости, подлежащей внесению заявителем (застройщиком), определяется как сумма компенсационной стоимости всех видов зеленых насаждений, подлежащих уничтожению (повреждению).</w:t>
      </w:r>
    </w:p>
    <w:p w:rsidR="00790068" w:rsidRDefault="00396037">
      <w:pPr>
        <w:pStyle w:val="a4"/>
        <w:numPr>
          <w:ilvl w:val="1"/>
          <w:numId w:val="4"/>
        </w:numPr>
        <w:tabs>
          <w:tab w:val="left" w:pos="1104"/>
        </w:tabs>
        <w:ind w:left="115" w:right="115" w:firstLine="540"/>
        <w:jc w:val="both"/>
      </w:pPr>
      <w:r>
        <w:t>Оценочная стоимость зеленых насаждений рассчитывается с учетом стоимости посадочного материала, без учета НДС,</w:t>
      </w:r>
      <w:r>
        <w:rPr>
          <w:spacing w:val="40"/>
        </w:rPr>
        <w:t xml:space="preserve"> </w:t>
      </w:r>
      <w:r>
        <w:t>с учетом стоимости работ по посадке, стоимости ухода (К затрат) и устанавливается в соответствии с таблицей.</w:t>
      </w:r>
    </w:p>
    <w:p w:rsidR="00790068" w:rsidRDefault="00396037">
      <w:pPr>
        <w:spacing w:line="252" w:lineRule="exact"/>
        <w:ind w:left="9430"/>
        <w:jc w:val="center"/>
      </w:pPr>
      <w:r>
        <w:rPr>
          <w:spacing w:val="-2"/>
        </w:rPr>
        <w:t>Таблица</w:t>
      </w:r>
    </w:p>
    <w:p w:rsidR="00790068" w:rsidRDefault="00396037">
      <w:pPr>
        <w:spacing w:line="252" w:lineRule="exact"/>
        <w:ind w:left="8"/>
        <w:jc w:val="center"/>
      </w:pPr>
      <w:r>
        <w:t>Оценочная</w:t>
      </w:r>
      <w:r>
        <w:rPr>
          <w:spacing w:val="-5"/>
        </w:rPr>
        <w:t xml:space="preserve"> </w:t>
      </w:r>
      <w:r>
        <w:t>стоимость</w:t>
      </w:r>
      <w:r>
        <w:rPr>
          <w:spacing w:val="-5"/>
        </w:rPr>
        <w:t xml:space="preserve"> </w:t>
      </w:r>
      <w:r>
        <w:t>зеленых</w:t>
      </w:r>
      <w:r>
        <w:rPr>
          <w:spacing w:val="-4"/>
        </w:rPr>
        <w:t xml:space="preserve"> </w:t>
      </w:r>
      <w:r>
        <w:rPr>
          <w:spacing w:val="-2"/>
        </w:rPr>
        <w:t>насаждений</w:t>
      </w:r>
    </w:p>
    <w:p w:rsidR="00790068" w:rsidRDefault="00790068">
      <w:pPr>
        <w:pStyle w:val="a3"/>
        <w:spacing w:before="2"/>
        <w:rPr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70"/>
        <w:gridCol w:w="1350"/>
        <w:gridCol w:w="1350"/>
        <w:gridCol w:w="1078"/>
        <w:gridCol w:w="1488"/>
      </w:tblGrid>
      <w:tr w:rsidR="00790068">
        <w:trPr>
          <w:trHeight w:val="1291"/>
        </w:trPr>
        <w:tc>
          <w:tcPr>
            <w:tcW w:w="538" w:type="dxa"/>
          </w:tcPr>
          <w:p w:rsidR="00790068" w:rsidRDefault="00396037">
            <w:pPr>
              <w:pStyle w:val="TableParagraph"/>
              <w:spacing w:line="230" w:lineRule="exact"/>
              <w:ind w:left="7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NN</w:t>
            </w:r>
          </w:p>
          <w:p w:rsidR="00790068" w:rsidRDefault="00396037">
            <w:pPr>
              <w:pStyle w:val="TableParagraph"/>
              <w:spacing w:before="34" w:line="240" w:lineRule="auto"/>
              <w:ind w:left="7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2970" w:type="dxa"/>
          </w:tcPr>
          <w:p w:rsidR="00790068" w:rsidRDefault="00396037">
            <w:pPr>
              <w:pStyle w:val="TableParagraph"/>
              <w:spacing w:line="276" w:lineRule="auto"/>
              <w:ind w:left="72" w:right="793"/>
              <w:jc w:val="left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зеленых насаждений (ЗН)</w:t>
            </w:r>
          </w:p>
        </w:tc>
        <w:tc>
          <w:tcPr>
            <w:tcW w:w="1350" w:type="dxa"/>
          </w:tcPr>
          <w:p w:rsidR="00790068" w:rsidRDefault="00396037">
            <w:pPr>
              <w:pStyle w:val="TableParagraph"/>
              <w:spacing w:line="276" w:lineRule="auto"/>
              <w:ind w:left="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Единица измерения</w:t>
            </w:r>
          </w:p>
        </w:tc>
        <w:tc>
          <w:tcPr>
            <w:tcW w:w="1350" w:type="dxa"/>
          </w:tcPr>
          <w:p w:rsidR="00790068" w:rsidRDefault="00396037">
            <w:pPr>
              <w:pStyle w:val="TableParagraph"/>
              <w:spacing w:line="276" w:lineRule="auto"/>
              <w:ind w:left="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Стоимость посадочного материала (руб.)</w:t>
            </w:r>
          </w:p>
        </w:tc>
        <w:tc>
          <w:tcPr>
            <w:tcW w:w="1078" w:type="dxa"/>
          </w:tcPr>
          <w:p w:rsidR="00790068" w:rsidRDefault="00396037">
            <w:pPr>
              <w:pStyle w:val="TableParagraph"/>
              <w:spacing w:line="230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К</w:t>
            </w:r>
          </w:p>
          <w:p w:rsidR="00790068" w:rsidRDefault="00396037">
            <w:pPr>
              <w:pStyle w:val="TableParagraph"/>
              <w:spacing w:before="34" w:line="240" w:lineRule="auto"/>
              <w:ind w:left="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затрат</w:t>
            </w:r>
          </w:p>
        </w:tc>
        <w:tc>
          <w:tcPr>
            <w:tcW w:w="1488" w:type="dxa"/>
          </w:tcPr>
          <w:p w:rsidR="00790068" w:rsidRDefault="00396037">
            <w:pPr>
              <w:pStyle w:val="TableParagraph"/>
              <w:spacing w:line="276" w:lineRule="auto"/>
              <w:ind w:left="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Оценочная стоимость зеленых насаждений</w:t>
            </w:r>
          </w:p>
          <w:p w:rsidR="00790068" w:rsidRDefault="00396037">
            <w:pPr>
              <w:pStyle w:val="TableParagraph"/>
              <w:spacing w:before="2" w:line="211" w:lineRule="exact"/>
              <w:ind w:left="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(руб.)</w:t>
            </w:r>
          </w:p>
        </w:tc>
      </w:tr>
      <w:tr w:rsidR="00790068">
        <w:trPr>
          <w:trHeight w:val="494"/>
        </w:trPr>
        <w:tc>
          <w:tcPr>
            <w:tcW w:w="538" w:type="dxa"/>
          </w:tcPr>
          <w:p w:rsidR="00790068" w:rsidRDefault="00396037">
            <w:pPr>
              <w:pStyle w:val="TableParagraph"/>
              <w:spacing w:line="230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0" w:type="dxa"/>
          </w:tcPr>
          <w:p w:rsidR="00790068" w:rsidRDefault="00396037">
            <w:pPr>
              <w:pStyle w:val="TableParagraph"/>
              <w:spacing w:line="230" w:lineRule="exact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>Деревья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хвойные</w:t>
            </w:r>
          </w:p>
        </w:tc>
        <w:tc>
          <w:tcPr>
            <w:tcW w:w="1350" w:type="dxa"/>
          </w:tcPr>
          <w:p w:rsidR="00790068" w:rsidRDefault="00396037">
            <w:pPr>
              <w:pStyle w:val="TableParagraph"/>
              <w:spacing w:line="230" w:lineRule="exact"/>
              <w:ind w:left="7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350" w:type="dxa"/>
          </w:tcPr>
          <w:p w:rsidR="00790068" w:rsidRDefault="00396037">
            <w:pPr>
              <w:pStyle w:val="TableParagraph"/>
              <w:spacing w:line="230" w:lineRule="exact"/>
              <w:ind w:left="7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1400</w:t>
            </w:r>
          </w:p>
        </w:tc>
        <w:tc>
          <w:tcPr>
            <w:tcW w:w="1078" w:type="dxa"/>
          </w:tcPr>
          <w:p w:rsidR="00790068" w:rsidRDefault="00396037">
            <w:pPr>
              <w:pStyle w:val="TableParagraph"/>
              <w:spacing w:line="230" w:lineRule="exact"/>
              <w:ind w:left="7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1488" w:type="dxa"/>
          </w:tcPr>
          <w:p w:rsidR="00790068" w:rsidRDefault="00396037">
            <w:pPr>
              <w:pStyle w:val="TableParagraph"/>
              <w:spacing w:line="230" w:lineRule="exact"/>
              <w:ind w:left="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2100,0</w:t>
            </w:r>
          </w:p>
        </w:tc>
      </w:tr>
      <w:tr w:rsidR="00790068">
        <w:trPr>
          <w:trHeight w:val="495"/>
        </w:trPr>
        <w:tc>
          <w:tcPr>
            <w:tcW w:w="538" w:type="dxa"/>
          </w:tcPr>
          <w:p w:rsidR="00790068" w:rsidRDefault="00396037">
            <w:pPr>
              <w:pStyle w:val="TableParagraph"/>
              <w:spacing w:line="226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70" w:type="dxa"/>
          </w:tcPr>
          <w:p w:rsidR="00790068" w:rsidRDefault="00396037">
            <w:pPr>
              <w:pStyle w:val="TableParagraph"/>
              <w:spacing w:line="226" w:lineRule="exact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>Деревья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лиственные</w:t>
            </w:r>
          </w:p>
        </w:tc>
        <w:tc>
          <w:tcPr>
            <w:tcW w:w="1350" w:type="dxa"/>
          </w:tcPr>
          <w:p w:rsidR="00790068" w:rsidRDefault="00396037">
            <w:pPr>
              <w:pStyle w:val="TableParagraph"/>
              <w:spacing w:line="226" w:lineRule="exact"/>
              <w:ind w:left="7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350" w:type="dxa"/>
          </w:tcPr>
          <w:p w:rsidR="00790068" w:rsidRDefault="00396037">
            <w:pPr>
              <w:pStyle w:val="TableParagraph"/>
              <w:spacing w:line="226" w:lineRule="exact"/>
              <w:ind w:left="7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1070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:rsidR="00790068" w:rsidRDefault="00396037">
            <w:pPr>
              <w:pStyle w:val="TableParagraph"/>
              <w:spacing w:line="226" w:lineRule="exact"/>
              <w:ind w:left="7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1488" w:type="dxa"/>
          </w:tcPr>
          <w:p w:rsidR="00790068" w:rsidRDefault="00396037">
            <w:pPr>
              <w:pStyle w:val="TableParagraph"/>
              <w:spacing w:line="226" w:lineRule="exact"/>
              <w:ind w:left="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1605,0</w:t>
            </w:r>
          </w:p>
        </w:tc>
      </w:tr>
      <w:tr w:rsidR="00790068">
        <w:trPr>
          <w:trHeight w:val="230"/>
        </w:trPr>
        <w:tc>
          <w:tcPr>
            <w:tcW w:w="538" w:type="dxa"/>
          </w:tcPr>
          <w:p w:rsidR="00790068" w:rsidRDefault="00396037">
            <w:pPr>
              <w:pStyle w:val="TableParagraph"/>
              <w:spacing w:line="211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70" w:type="dxa"/>
          </w:tcPr>
          <w:p w:rsidR="00790068" w:rsidRDefault="00396037">
            <w:pPr>
              <w:pStyle w:val="TableParagraph"/>
              <w:spacing w:line="211" w:lineRule="exact"/>
              <w:ind w:left="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Кустарники</w:t>
            </w:r>
          </w:p>
        </w:tc>
        <w:tc>
          <w:tcPr>
            <w:tcW w:w="1350" w:type="dxa"/>
          </w:tcPr>
          <w:p w:rsidR="00790068" w:rsidRDefault="00396037">
            <w:pPr>
              <w:pStyle w:val="TableParagraph"/>
              <w:spacing w:line="211" w:lineRule="exact"/>
              <w:ind w:left="7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1350" w:type="dxa"/>
            <w:tcBorders>
              <w:right w:val="single" w:sz="4" w:space="0" w:color="000000"/>
            </w:tcBorders>
          </w:tcPr>
          <w:p w:rsidR="00790068" w:rsidRDefault="00396037">
            <w:pPr>
              <w:pStyle w:val="TableParagraph"/>
              <w:spacing w:line="211" w:lineRule="exact"/>
              <w:ind w:left="7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350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068" w:rsidRDefault="00396037">
            <w:pPr>
              <w:pStyle w:val="TableParagraph"/>
              <w:spacing w:line="211" w:lineRule="exact"/>
              <w:ind w:left="7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1488" w:type="dxa"/>
            <w:tcBorders>
              <w:left w:val="single" w:sz="4" w:space="0" w:color="000000"/>
            </w:tcBorders>
          </w:tcPr>
          <w:p w:rsidR="00790068" w:rsidRDefault="00396037">
            <w:pPr>
              <w:pStyle w:val="TableParagraph"/>
              <w:spacing w:line="211" w:lineRule="exact"/>
              <w:ind w:left="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525,0</w:t>
            </w:r>
          </w:p>
        </w:tc>
      </w:tr>
      <w:tr w:rsidR="00790068">
        <w:trPr>
          <w:trHeight w:val="231"/>
        </w:trPr>
        <w:tc>
          <w:tcPr>
            <w:tcW w:w="538" w:type="dxa"/>
          </w:tcPr>
          <w:p w:rsidR="00790068" w:rsidRDefault="00396037">
            <w:pPr>
              <w:pStyle w:val="TableParagraph"/>
              <w:spacing w:line="211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70" w:type="dxa"/>
          </w:tcPr>
          <w:p w:rsidR="00790068" w:rsidRDefault="00396037">
            <w:pPr>
              <w:pStyle w:val="TableParagraph"/>
              <w:spacing w:line="211" w:lineRule="exact"/>
              <w:ind w:left="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Газон</w:t>
            </w:r>
          </w:p>
        </w:tc>
        <w:tc>
          <w:tcPr>
            <w:tcW w:w="1350" w:type="dxa"/>
          </w:tcPr>
          <w:p w:rsidR="00790068" w:rsidRDefault="00396037">
            <w:pPr>
              <w:pStyle w:val="TableParagraph"/>
              <w:spacing w:line="211" w:lineRule="exact"/>
              <w:ind w:left="7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м2</w:t>
            </w:r>
          </w:p>
        </w:tc>
        <w:tc>
          <w:tcPr>
            <w:tcW w:w="1350" w:type="dxa"/>
          </w:tcPr>
          <w:p w:rsidR="00790068" w:rsidRDefault="00396037">
            <w:pPr>
              <w:pStyle w:val="TableParagraph"/>
              <w:spacing w:line="211" w:lineRule="exact"/>
              <w:ind w:left="7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078" w:type="dxa"/>
            <w:tcBorders>
              <w:top w:val="single" w:sz="4" w:space="0" w:color="000000"/>
            </w:tcBorders>
          </w:tcPr>
          <w:p w:rsidR="00790068" w:rsidRDefault="00396037">
            <w:pPr>
              <w:pStyle w:val="TableParagraph"/>
              <w:spacing w:line="211" w:lineRule="exact"/>
              <w:ind w:left="7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1488" w:type="dxa"/>
          </w:tcPr>
          <w:p w:rsidR="00790068" w:rsidRDefault="00396037">
            <w:pPr>
              <w:pStyle w:val="TableParagraph"/>
              <w:spacing w:line="211" w:lineRule="exact"/>
              <w:ind w:left="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132,0</w:t>
            </w:r>
          </w:p>
        </w:tc>
      </w:tr>
    </w:tbl>
    <w:p w:rsidR="00790068" w:rsidRDefault="00790068">
      <w:pPr>
        <w:pStyle w:val="a3"/>
        <w:spacing w:before="10"/>
        <w:rPr>
          <w:sz w:val="13"/>
        </w:rPr>
      </w:pPr>
    </w:p>
    <w:p w:rsidR="00790068" w:rsidRDefault="00396037">
      <w:pPr>
        <w:tabs>
          <w:tab w:val="left" w:pos="1974"/>
          <w:tab w:val="left" w:pos="2495"/>
          <w:tab w:val="left" w:pos="4596"/>
          <w:tab w:val="left" w:pos="5630"/>
          <w:tab w:val="left" w:pos="7179"/>
          <w:tab w:val="left" w:pos="7742"/>
          <w:tab w:val="left" w:pos="8667"/>
          <w:tab w:val="left" w:pos="10122"/>
        </w:tabs>
        <w:spacing w:before="91"/>
        <w:ind w:left="115" w:right="117" w:firstLine="540"/>
      </w:pPr>
      <w:r>
        <w:rPr>
          <w:spacing w:val="-2"/>
        </w:rPr>
        <w:lastRenderedPageBreak/>
        <w:t>Количество</w:t>
      </w:r>
      <w:r>
        <w:tab/>
      </w:r>
      <w:r>
        <w:rPr>
          <w:spacing w:val="-4"/>
        </w:rPr>
        <w:t>лет</w:t>
      </w:r>
      <w:r>
        <w:tab/>
      </w:r>
      <w:r>
        <w:rPr>
          <w:spacing w:val="-2"/>
        </w:rPr>
        <w:t>восстановительного</w:t>
      </w:r>
      <w:r>
        <w:tab/>
      </w:r>
      <w:r>
        <w:rPr>
          <w:spacing w:val="-2"/>
        </w:rPr>
        <w:t>периода,</w:t>
      </w:r>
      <w:r>
        <w:tab/>
      </w:r>
      <w:r>
        <w:rPr>
          <w:spacing w:val="-2"/>
        </w:rPr>
        <w:t>учитываемого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расчете</w:t>
      </w:r>
      <w:r>
        <w:tab/>
      </w:r>
      <w:r>
        <w:rPr>
          <w:spacing w:val="-2"/>
        </w:rPr>
        <w:t>компенсации</w:t>
      </w:r>
      <w:r>
        <w:tab/>
      </w:r>
      <w:r>
        <w:rPr>
          <w:spacing w:val="-6"/>
        </w:rPr>
        <w:t xml:space="preserve">за </w:t>
      </w:r>
      <w:r>
        <w:t>уничтожаемые (сносимые, вырубаемые) зеленые насаждения:</w:t>
      </w:r>
    </w:p>
    <w:p w:rsidR="00790068" w:rsidRDefault="00396037">
      <w:pPr>
        <w:pStyle w:val="a4"/>
        <w:numPr>
          <w:ilvl w:val="0"/>
          <w:numId w:val="3"/>
        </w:numPr>
        <w:tabs>
          <w:tab w:val="left" w:pos="784"/>
        </w:tabs>
        <w:spacing w:line="252" w:lineRule="exact"/>
        <w:jc w:val="left"/>
      </w:pPr>
      <w:r>
        <w:t>для</w:t>
      </w:r>
      <w:r>
        <w:rPr>
          <w:spacing w:val="-2"/>
        </w:rPr>
        <w:t xml:space="preserve"> </w:t>
      </w:r>
      <w:r>
        <w:t>хвойных</w:t>
      </w:r>
      <w:r>
        <w:rPr>
          <w:spacing w:val="-3"/>
        </w:rPr>
        <w:t xml:space="preserve"> </w:t>
      </w:r>
      <w:r>
        <w:t>деревьев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rPr>
          <w:spacing w:val="-4"/>
        </w:rPr>
        <w:t>лет;</w:t>
      </w:r>
    </w:p>
    <w:p w:rsidR="00790068" w:rsidRDefault="00396037">
      <w:pPr>
        <w:pStyle w:val="a4"/>
        <w:numPr>
          <w:ilvl w:val="0"/>
          <w:numId w:val="3"/>
        </w:numPr>
        <w:tabs>
          <w:tab w:val="left" w:pos="784"/>
        </w:tabs>
        <w:spacing w:line="252" w:lineRule="exact"/>
        <w:jc w:val="left"/>
      </w:pPr>
      <w:r>
        <w:t>для</w:t>
      </w:r>
      <w:r>
        <w:rPr>
          <w:spacing w:val="-4"/>
        </w:rPr>
        <w:t xml:space="preserve"> </w:t>
      </w:r>
      <w:r>
        <w:t>лиственных</w:t>
      </w:r>
      <w:r>
        <w:rPr>
          <w:spacing w:val="-2"/>
        </w:rPr>
        <w:t xml:space="preserve"> </w:t>
      </w:r>
      <w:r>
        <w:t>деревьев</w:t>
      </w:r>
      <w:r>
        <w:rPr>
          <w:spacing w:val="4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3,5</w:t>
      </w:r>
      <w:r>
        <w:rPr>
          <w:spacing w:val="-2"/>
        </w:rPr>
        <w:t xml:space="preserve"> </w:t>
      </w:r>
      <w:r>
        <w:rPr>
          <w:spacing w:val="-4"/>
        </w:rPr>
        <w:t>года;</w:t>
      </w:r>
    </w:p>
    <w:p w:rsidR="00790068" w:rsidRDefault="00396037">
      <w:pPr>
        <w:pStyle w:val="a4"/>
        <w:numPr>
          <w:ilvl w:val="0"/>
          <w:numId w:val="3"/>
        </w:numPr>
        <w:tabs>
          <w:tab w:val="left" w:pos="784"/>
        </w:tabs>
        <w:spacing w:before="1" w:line="252" w:lineRule="exact"/>
        <w:jc w:val="left"/>
      </w:pPr>
      <w:r>
        <w:t>для</w:t>
      </w:r>
      <w:r>
        <w:rPr>
          <w:spacing w:val="-5"/>
        </w:rPr>
        <w:t xml:space="preserve"> </w:t>
      </w:r>
      <w:r>
        <w:t>кустарников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4"/>
        </w:rPr>
        <w:t>год;</w:t>
      </w:r>
    </w:p>
    <w:p w:rsidR="00790068" w:rsidRDefault="00396037">
      <w:pPr>
        <w:pStyle w:val="a4"/>
        <w:numPr>
          <w:ilvl w:val="0"/>
          <w:numId w:val="3"/>
        </w:numPr>
        <w:tabs>
          <w:tab w:val="left" w:pos="784"/>
        </w:tabs>
        <w:spacing w:line="252" w:lineRule="exact"/>
        <w:jc w:val="left"/>
      </w:pPr>
      <w:r>
        <w:t>для</w:t>
      </w:r>
      <w:r>
        <w:rPr>
          <w:spacing w:val="-4"/>
        </w:rPr>
        <w:t xml:space="preserve"> </w:t>
      </w:r>
      <w:r>
        <w:t>газонов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4"/>
        </w:rPr>
        <w:t>год.</w:t>
      </w:r>
    </w:p>
    <w:p w:rsidR="00790068" w:rsidRDefault="00396037">
      <w:pPr>
        <w:pStyle w:val="a4"/>
        <w:numPr>
          <w:ilvl w:val="1"/>
          <w:numId w:val="4"/>
        </w:numPr>
        <w:tabs>
          <w:tab w:val="left" w:pos="1042"/>
        </w:tabs>
        <w:spacing w:before="1" w:line="252" w:lineRule="exact"/>
        <w:ind w:left="1041" w:hanging="386"/>
      </w:pPr>
      <w:r>
        <w:t>Значения</w:t>
      </w:r>
      <w:r>
        <w:rPr>
          <w:spacing w:val="-9"/>
        </w:rPr>
        <w:t xml:space="preserve"> </w:t>
      </w:r>
      <w:r>
        <w:t>поправочных</w:t>
      </w:r>
      <w:r>
        <w:rPr>
          <w:spacing w:val="-8"/>
        </w:rPr>
        <w:t xml:space="preserve"> </w:t>
      </w:r>
      <w:r>
        <w:rPr>
          <w:spacing w:val="-2"/>
        </w:rPr>
        <w:t>коэффициентов:</w:t>
      </w:r>
    </w:p>
    <w:p w:rsidR="00790068" w:rsidRDefault="00396037">
      <w:pPr>
        <w:tabs>
          <w:tab w:val="left" w:pos="756"/>
        </w:tabs>
        <w:ind w:left="115" w:right="598" w:firstLine="219"/>
      </w:pPr>
      <w:r>
        <w:rPr>
          <w:spacing w:val="-10"/>
        </w:rPr>
        <w:t>К</w:t>
      </w:r>
      <w:r>
        <w:tab/>
        <w:t>-</w:t>
      </w:r>
      <w:r>
        <w:rPr>
          <w:spacing w:val="40"/>
        </w:rPr>
        <w:t xml:space="preserve"> </w:t>
      </w:r>
      <w:r>
        <w:t>коэффициент</w:t>
      </w:r>
      <w:r>
        <w:rPr>
          <w:spacing w:val="40"/>
        </w:rPr>
        <w:t xml:space="preserve"> </w:t>
      </w:r>
      <w:r>
        <w:t>поправки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текущее</w:t>
      </w:r>
      <w:r>
        <w:rPr>
          <w:spacing w:val="-3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зеленых</w:t>
      </w:r>
      <w:r>
        <w:rPr>
          <w:spacing w:val="-3"/>
        </w:rPr>
        <w:t xml:space="preserve"> </w:t>
      </w:r>
      <w:r>
        <w:t>насаждений</w:t>
      </w:r>
      <w:r>
        <w:rPr>
          <w:spacing w:val="40"/>
        </w:rPr>
        <w:t xml:space="preserve"> </w:t>
      </w:r>
      <w:r>
        <w:t>учитывает</w:t>
      </w:r>
      <w:r>
        <w:rPr>
          <w:spacing w:val="40"/>
        </w:rPr>
        <w:t xml:space="preserve"> </w:t>
      </w:r>
      <w:r>
        <w:t>фактическое состояние зеленых насаждений и устанавливается в размере:</w:t>
      </w:r>
    </w:p>
    <w:p w:rsidR="00790068" w:rsidRDefault="00396037">
      <w:pPr>
        <w:pStyle w:val="a4"/>
        <w:numPr>
          <w:ilvl w:val="0"/>
          <w:numId w:val="2"/>
        </w:numPr>
        <w:tabs>
          <w:tab w:val="left" w:pos="520"/>
        </w:tabs>
        <w:ind w:hanging="185"/>
        <w:jc w:val="left"/>
      </w:pPr>
      <w:r>
        <w:t>1,0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зеленых</w:t>
      </w:r>
      <w:r>
        <w:rPr>
          <w:spacing w:val="-5"/>
        </w:rPr>
        <w:t xml:space="preserve"> </w:t>
      </w:r>
      <w:r>
        <w:t>насаждений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хорошем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удовлетворительном</w:t>
      </w:r>
      <w:r>
        <w:rPr>
          <w:spacing w:val="-3"/>
        </w:rPr>
        <w:t xml:space="preserve"> </w:t>
      </w:r>
      <w:r>
        <w:rPr>
          <w:spacing w:val="-2"/>
        </w:rPr>
        <w:t>состоянии;</w:t>
      </w:r>
    </w:p>
    <w:p w:rsidR="00790068" w:rsidRDefault="00396037">
      <w:pPr>
        <w:pStyle w:val="a4"/>
        <w:numPr>
          <w:ilvl w:val="0"/>
          <w:numId w:val="2"/>
        </w:numPr>
        <w:tabs>
          <w:tab w:val="left" w:pos="573"/>
        </w:tabs>
        <w:spacing w:before="1" w:line="252" w:lineRule="exact"/>
        <w:ind w:left="572" w:hanging="238"/>
        <w:jc w:val="left"/>
      </w:pPr>
      <w:r>
        <w:t>0,5</w:t>
      </w:r>
      <w:r>
        <w:rPr>
          <w:spacing w:val="75"/>
          <w:w w:val="150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зеленых</w:t>
      </w:r>
      <w:r>
        <w:rPr>
          <w:spacing w:val="51"/>
        </w:rPr>
        <w:t xml:space="preserve"> </w:t>
      </w:r>
      <w:r>
        <w:t>насаждений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неудовлетворительном</w:t>
      </w:r>
      <w:r>
        <w:rPr>
          <w:spacing w:val="-3"/>
        </w:rPr>
        <w:t xml:space="preserve"> </w:t>
      </w:r>
      <w:r>
        <w:rPr>
          <w:spacing w:val="-2"/>
        </w:rPr>
        <w:t>состоянии.</w:t>
      </w:r>
    </w:p>
    <w:p w:rsidR="00790068" w:rsidRDefault="00396037">
      <w:pPr>
        <w:tabs>
          <w:tab w:val="left" w:pos="1801"/>
        </w:tabs>
        <w:ind w:left="115" w:right="439" w:firstLine="219"/>
      </w:pP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невозможности</w:t>
      </w:r>
      <w:r>
        <w:rPr>
          <w:spacing w:val="40"/>
        </w:rPr>
        <w:t xml:space="preserve"> </w:t>
      </w:r>
      <w:r>
        <w:t>определения</w:t>
      </w:r>
      <w:r>
        <w:rPr>
          <w:spacing w:val="40"/>
        </w:rPr>
        <w:t xml:space="preserve"> </w:t>
      </w:r>
      <w:r>
        <w:t>фактического</w:t>
      </w:r>
      <w:r>
        <w:rPr>
          <w:spacing w:val="40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уничтоженных</w:t>
      </w:r>
      <w:r>
        <w:rPr>
          <w:spacing w:val="-5"/>
        </w:rPr>
        <w:t xml:space="preserve"> </w:t>
      </w:r>
      <w:r>
        <w:t>зеленых</w:t>
      </w:r>
      <w:r>
        <w:rPr>
          <w:spacing w:val="-5"/>
        </w:rPr>
        <w:t xml:space="preserve"> </w:t>
      </w:r>
      <w:r>
        <w:t>насаждений принимается К</w:t>
      </w:r>
      <w:r>
        <w:tab/>
        <w:t>= 1.</w:t>
      </w:r>
    </w:p>
    <w:p w:rsidR="00790068" w:rsidRDefault="00790068">
      <w:pPr>
        <w:pStyle w:val="a3"/>
        <w:spacing w:before="9"/>
        <w:rPr>
          <w:sz w:val="19"/>
        </w:rPr>
      </w:pPr>
    </w:p>
    <w:p w:rsidR="00790068" w:rsidRDefault="00396037">
      <w:pPr>
        <w:pStyle w:val="a4"/>
        <w:numPr>
          <w:ilvl w:val="1"/>
          <w:numId w:val="4"/>
        </w:numPr>
        <w:tabs>
          <w:tab w:val="left" w:pos="1074"/>
        </w:tabs>
        <w:ind w:left="115" w:right="116" w:firstLine="540"/>
        <w:jc w:val="both"/>
      </w:pPr>
      <w:r>
        <w:t>В случае повреждения или уничтожения зеленых насаждений, произрастающих на территории муниципального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 w:rsidR="00E337D7">
        <w:t>Беловский сельсовет</w:t>
      </w:r>
      <w:r>
        <w:t>,</w:t>
      </w:r>
      <w:r>
        <w:rPr>
          <w:spacing w:val="-1"/>
        </w:rPr>
        <w:t xml:space="preserve"> </w:t>
      </w:r>
      <w:r>
        <w:t>но не вошедших</w:t>
      </w:r>
      <w:r>
        <w:rPr>
          <w:spacing w:val="-2"/>
        </w:rPr>
        <w:t xml:space="preserve"> </w:t>
      </w:r>
      <w:r>
        <w:t>в перечень таблицы 2, исчисление</w:t>
      </w:r>
      <w:r>
        <w:rPr>
          <w:spacing w:val="-1"/>
        </w:rPr>
        <w:t xml:space="preserve"> </w:t>
      </w:r>
      <w:r>
        <w:t>размера ущерба проводится по</w:t>
      </w:r>
      <w:r>
        <w:rPr>
          <w:spacing w:val="-1"/>
        </w:rPr>
        <w:t xml:space="preserve"> </w:t>
      </w:r>
      <w:r>
        <w:t>максимальной</w:t>
      </w:r>
      <w:r>
        <w:rPr>
          <w:spacing w:val="-1"/>
        </w:rPr>
        <w:t xml:space="preserve"> </w:t>
      </w:r>
      <w:r>
        <w:t>оценочной</w:t>
      </w:r>
      <w:r>
        <w:rPr>
          <w:spacing w:val="-1"/>
        </w:rPr>
        <w:t xml:space="preserve"> </w:t>
      </w:r>
      <w:r>
        <w:t>стоимости соответствующей</w:t>
      </w:r>
      <w:r>
        <w:rPr>
          <w:spacing w:val="-1"/>
        </w:rPr>
        <w:t xml:space="preserve"> </w:t>
      </w:r>
      <w:r>
        <w:t>группы зеленых насаждений.</w:t>
      </w:r>
    </w:p>
    <w:p w:rsidR="00790068" w:rsidRDefault="00396037">
      <w:pPr>
        <w:pStyle w:val="a4"/>
        <w:numPr>
          <w:ilvl w:val="1"/>
          <w:numId w:val="4"/>
        </w:numPr>
        <w:tabs>
          <w:tab w:val="left" w:pos="1046"/>
        </w:tabs>
        <w:ind w:left="115" w:right="120" w:firstLine="540"/>
        <w:jc w:val="both"/>
      </w:pPr>
      <w:r>
        <w:t>В случае невозможности</w:t>
      </w:r>
      <w:r>
        <w:rPr>
          <w:spacing w:val="-1"/>
        </w:rPr>
        <w:t xml:space="preserve"> </w:t>
      </w:r>
      <w:r>
        <w:t>определения видового</w:t>
      </w:r>
      <w:r>
        <w:rPr>
          <w:spacing w:val="-1"/>
        </w:rPr>
        <w:t xml:space="preserve"> </w:t>
      </w:r>
      <w:r>
        <w:t>состава и</w:t>
      </w:r>
      <w:r>
        <w:rPr>
          <w:spacing w:val="-1"/>
        </w:rPr>
        <w:t xml:space="preserve"> </w:t>
      </w:r>
      <w:r>
        <w:t>фактического состояния уничтоженных зеленых насаждений исчисление размера ущерба проводится по максимальной оценочной стоимости лиственных деревьев.</w:t>
      </w:r>
    </w:p>
    <w:p w:rsidR="00790068" w:rsidRDefault="00396037">
      <w:pPr>
        <w:pStyle w:val="a4"/>
        <w:numPr>
          <w:ilvl w:val="1"/>
          <w:numId w:val="4"/>
        </w:numPr>
        <w:tabs>
          <w:tab w:val="left" w:pos="1046"/>
        </w:tabs>
        <w:ind w:left="115" w:right="124" w:firstLine="540"/>
        <w:jc w:val="both"/>
      </w:pPr>
      <w:r>
        <w:t>При повреждении деревьев и</w:t>
      </w:r>
      <w:r>
        <w:rPr>
          <w:spacing w:val="-2"/>
        </w:rPr>
        <w:t xml:space="preserve"> </w:t>
      </w:r>
      <w:r>
        <w:t>кустарников,</w:t>
      </w:r>
      <w:r>
        <w:rPr>
          <w:spacing w:val="-1"/>
        </w:rPr>
        <w:t xml:space="preserve"> </w:t>
      </w:r>
      <w:r>
        <w:t>не влекущем</w:t>
      </w:r>
      <w:r>
        <w:rPr>
          <w:spacing w:val="-1"/>
        </w:rPr>
        <w:t xml:space="preserve"> </w:t>
      </w:r>
      <w:r>
        <w:t>прекращения</w:t>
      </w:r>
      <w:r>
        <w:rPr>
          <w:spacing w:val="-1"/>
        </w:rPr>
        <w:t xml:space="preserve"> </w:t>
      </w:r>
      <w:r>
        <w:t>роста,</w:t>
      </w:r>
      <w:r>
        <w:rPr>
          <w:spacing w:val="-1"/>
        </w:rPr>
        <w:t xml:space="preserve"> </w:t>
      </w:r>
      <w:r>
        <w:t>ущерб</w:t>
      </w:r>
      <w:r>
        <w:rPr>
          <w:spacing w:val="-2"/>
        </w:rPr>
        <w:t xml:space="preserve"> </w:t>
      </w:r>
      <w:r>
        <w:t>исчисляется</w:t>
      </w:r>
      <w:r>
        <w:rPr>
          <w:spacing w:val="-1"/>
        </w:rPr>
        <w:t xml:space="preserve"> </w:t>
      </w:r>
      <w:r>
        <w:t>в размере 0,5 от величины компенсационной стоимости поврежденного насаждения или объекта озеленения.</w:t>
      </w:r>
    </w:p>
    <w:p w:rsidR="00790068" w:rsidRDefault="00396037">
      <w:pPr>
        <w:pStyle w:val="a4"/>
        <w:numPr>
          <w:ilvl w:val="1"/>
          <w:numId w:val="4"/>
        </w:numPr>
        <w:tabs>
          <w:tab w:val="left" w:pos="1088"/>
        </w:tabs>
        <w:ind w:left="115" w:right="118" w:firstLine="540"/>
        <w:jc w:val="both"/>
      </w:pPr>
      <w:r>
        <w:t>В зимний период при невозможности определения в натуре утраченных газонов и травяного покрова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газона.</w:t>
      </w:r>
    </w:p>
    <w:p w:rsidR="00790068" w:rsidRDefault="00396037">
      <w:pPr>
        <w:pStyle w:val="a4"/>
        <w:numPr>
          <w:ilvl w:val="1"/>
          <w:numId w:val="4"/>
        </w:numPr>
        <w:tabs>
          <w:tab w:val="left" w:pos="1118"/>
        </w:tabs>
        <w:ind w:left="115" w:right="122" w:firstLine="540"/>
        <w:jc w:val="both"/>
      </w:pPr>
      <w:r>
        <w:t>При незаконном уничтожении (вырубке, сносе) и (или) повреждении зеленых насаждений применяется повышающий коэффициент К = 5.</w:t>
      </w:r>
    </w:p>
    <w:p w:rsidR="00790068" w:rsidRDefault="00396037">
      <w:pPr>
        <w:pStyle w:val="a4"/>
        <w:numPr>
          <w:ilvl w:val="1"/>
          <w:numId w:val="4"/>
        </w:numPr>
        <w:tabs>
          <w:tab w:val="left" w:pos="1232"/>
        </w:tabs>
        <w:ind w:left="115" w:right="124" w:firstLine="540"/>
        <w:jc w:val="both"/>
      </w:pPr>
      <w:r>
        <w:t>При определении стоимости компенсационного озеленения в денежной форме стоимость компенсационного озеленения рассчитывается по формуле:</w:t>
      </w:r>
    </w:p>
    <w:p w:rsidR="00790068" w:rsidRDefault="00790068">
      <w:pPr>
        <w:pStyle w:val="a3"/>
        <w:rPr>
          <w:sz w:val="22"/>
        </w:rPr>
      </w:pPr>
    </w:p>
    <w:p w:rsidR="00790068" w:rsidRDefault="00396037">
      <w:pPr>
        <w:tabs>
          <w:tab w:val="left" w:pos="2344"/>
        </w:tabs>
        <w:spacing w:line="252" w:lineRule="exact"/>
        <w:ind w:left="1489"/>
      </w:pPr>
      <w:r>
        <w:t>С</w:t>
      </w:r>
      <w:r>
        <w:rPr>
          <w:spacing w:val="27"/>
        </w:rPr>
        <w:t xml:space="preserve">  </w:t>
      </w:r>
      <w:r>
        <w:t>=</w:t>
      </w:r>
      <w:r>
        <w:rPr>
          <w:spacing w:val="-1"/>
        </w:rPr>
        <w:t xml:space="preserve"> </w:t>
      </w:r>
      <w:r>
        <w:rPr>
          <w:spacing w:val="-10"/>
        </w:rPr>
        <w:t>С</w:t>
      </w:r>
      <w:r>
        <w:tab/>
        <w:t xml:space="preserve">x </w:t>
      </w:r>
      <w:r>
        <w:rPr>
          <w:spacing w:val="-5"/>
        </w:rPr>
        <w:t>1,2</w:t>
      </w:r>
    </w:p>
    <w:p w:rsidR="00790068" w:rsidRDefault="00396037">
      <w:pPr>
        <w:tabs>
          <w:tab w:val="left" w:pos="1980"/>
        </w:tabs>
        <w:spacing w:line="252" w:lineRule="exact"/>
        <w:ind w:left="1543"/>
      </w:pPr>
      <w:r>
        <w:rPr>
          <w:spacing w:val="-5"/>
        </w:rPr>
        <w:t>ко</w:t>
      </w:r>
      <w:r>
        <w:tab/>
      </w:r>
      <w:proofErr w:type="spellStart"/>
      <w:r>
        <w:rPr>
          <w:spacing w:val="-5"/>
        </w:rPr>
        <w:t>ксi</w:t>
      </w:r>
      <w:proofErr w:type="spellEnd"/>
    </w:p>
    <w:p w:rsidR="00790068" w:rsidRDefault="00790068">
      <w:pPr>
        <w:pStyle w:val="a3"/>
        <w:rPr>
          <w:sz w:val="22"/>
        </w:rPr>
      </w:pPr>
    </w:p>
    <w:p w:rsidR="00790068" w:rsidRDefault="00396037">
      <w:pPr>
        <w:ind w:left="391" w:right="5065" w:hanging="56"/>
      </w:pPr>
      <w:r>
        <w:t>С</w:t>
      </w:r>
      <w:r>
        <w:rPr>
          <w:spacing w:val="80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стоимость</w:t>
      </w:r>
      <w:r>
        <w:rPr>
          <w:spacing w:val="-6"/>
        </w:rPr>
        <w:t xml:space="preserve"> </w:t>
      </w:r>
      <w:r>
        <w:t>компенсационного</w:t>
      </w:r>
      <w:r>
        <w:rPr>
          <w:spacing w:val="-8"/>
        </w:rPr>
        <w:t xml:space="preserve"> </w:t>
      </w:r>
      <w:r>
        <w:t>озеленения,</w:t>
      </w:r>
      <w:r>
        <w:rPr>
          <w:spacing w:val="-7"/>
        </w:rPr>
        <w:t xml:space="preserve"> </w:t>
      </w:r>
      <w:r>
        <w:t xml:space="preserve">руб.; </w:t>
      </w:r>
      <w:r>
        <w:rPr>
          <w:spacing w:val="-6"/>
        </w:rPr>
        <w:t>ко</w:t>
      </w:r>
    </w:p>
    <w:p w:rsidR="00790068" w:rsidRDefault="00396037">
      <w:pPr>
        <w:tabs>
          <w:tab w:val="left" w:pos="702"/>
        </w:tabs>
        <w:ind w:left="391" w:right="3986" w:hanging="56"/>
      </w:pPr>
      <w:r>
        <w:rPr>
          <w:spacing w:val="-10"/>
        </w:rPr>
        <w:t>С</w:t>
      </w:r>
      <w:r>
        <w:tab/>
        <w:t>-</w:t>
      </w:r>
      <w:r>
        <w:rPr>
          <w:spacing w:val="-7"/>
        </w:rPr>
        <w:t xml:space="preserve"> </w:t>
      </w:r>
      <w:r>
        <w:t>компенсационная</w:t>
      </w:r>
      <w:r>
        <w:rPr>
          <w:spacing w:val="-7"/>
        </w:rPr>
        <w:t xml:space="preserve"> </w:t>
      </w:r>
      <w:r>
        <w:t>стоимость</w:t>
      </w:r>
      <w:r>
        <w:rPr>
          <w:spacing w:val="-6"/>
        </w:rPr>
        <w:t xml:space="preserve"> </w:t>
      </w:r>
      <w:r>
        <w:t>i-</w:t>
      </w:r>
      <w:proofErr w:type="spellStart"/>
      <w:r>
        <w:t>го</w:t>
      </w:r>
      <w:proofErr w:type="spellEnd"/>
      <w:r>
        <w:rPr>
          <w:spacing w:val="-6"/>
        </w:rPr>
        <w:t xml:space="preserve"> </w:t>
      </w:r>
      <w:r>
        <w:t>вида</w:t>
      </w:r>
      <w:r>
        <w:rPr>
          <w:spacing w:val="-7"/>
        </w:rPr>
        <w:t xml:space="preserve"> </w:t>
      </w:r>
      <w:r>
        <w:t>зеленых</w:t>
      </w:r>
      <w:r>
        <w:rPr>
          <w:spacing w:val="40"/>
        </w:rPr>
        <w:t xml:space="preserve"> </w:t>
      </w:r>
      <w:r>
        <w:t xml:space="preserve">насаждений </w:t>
      </w:r>
      <w:proofErr w:type="spellStart"/>
      <w:r>
        <w:rPr>
          <w:spacing w:val="-4"/>
        </w:rPr>
        <w:t>ксi</w:t>
      </w:r>
      <w:proofErr w:type="spellEnd"/>
    </w:p>
    <w:p w:rsidR="00790068" w:rsidRDefault="00396037">
      <w:pPr>
        <w:ind w:left="115"/>
      </w:pPr>
      <w:r>
        <w:t>(деревья,</w:t>
      </w:r>
      <w:r>
        <w:rPr>
          <w:spacing w:val="-6"/>
        </w:rPr>
        <w:t xml:space="preserve"> </w:t>
      </w:r>
      <w:r>
        <w:t>кустарники,</w:t>
      </w:r>
      <w:r>
        <w:rPr>
          <w:spacing w:val="-6"/>
        </w:rPr>
        <w:t xml:space="preserve"> </w:t>
      </w:r>
      <w:r>
        <w:t>травяной</w:t>
      </w:r>
      <w:r>
        <w:rPr>
          <w:spacing w:val="-5"/>
        </w:rPr>
        <w:t xml:space="preserve"> </w:t>
      </w:r>
      <w:r>
        <w:t>покров),</w:t>
      </w:r>
      <w:r>
        <w:rPr>
          <w:spacing w:val="-4"/>
        </w:rPr>
        <w:t xml:space="preserve"> руб.;</w:t>
      </w:r>
    </w:p>
    <w:p w:rsidR="00790068" w:rsidRDefault="00396037">
      <w:pPr>
        <w:spacing w:before="1" w:line="252" w:lineRule="exact"/>
        <w:ind w:left="656"/>
        <w:jc w:val="both"/>
      </w:pPr>
      <w:r>
        <w:t>1,2</w:t>
      </w:r>
      <w:r>
        <w:rPr>
          <w:spacing w:val="-9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коэффициент,</w:t>
      </w:r>
      <w:r>
        <w:rPr>
          <w:spacing w:val="-4"/>
        </w:rPr>
        <w:t xml:space="preserve"> </w:t>
      </w:r>
      <w:r>
        <w:t>учитывающий</w:t>
      </w:r>
      <w:r>
        <w:rPr>
          <w:spacing w:val="-5"/>
        </w:rPr>
        <w:t xml:space="preserve"> </w:t>
      </w:r>
      <w:proofErr w:type="spellStart"/>
      <w:r>
        <w:t>неприживаемость</w:t>
      </w:r>
      <w:proofErr w:type="spellEnd"/>
      <w:r>
        <w:rPr>
          <w:spacing w:val="-5"/>
        </w:rPr>
        <w:t xml:space="preserve"> </w:t>
      </w:r>
      <w:r>
        <w:t>зеленых</w:t>
      </w:r>
      <w:r>
        <w:rPr>
          <w:spacing w:val="-5"/>
        </w:rPr>
        <w:t xml:space="preserve"> </w:t>
      </w:r>
      <w:r>
        <w:rPr>
          <w:spacing w:val="-2"/>
        </w:rPr>
        <w:t>насаждений.</w:t>
      </w:r>
    </w:p>
    <w:p w:rsidR="00790068" w:rsidRDefault="00396037">
      <w:pPr>
        <w:pStyle w:val="a4"/>
        <w:numPr>
          <w:ilvl w:val="1"/>
          <w:numId w:val="4"/>
        </w:numPr>
        <w:tabs>
          <w:tab w:val="left" w:pos="1306"/>
        </w:tabs>
        <w:ind w:left="115" w:right="117" w:firstLine="540"/>
        <w:jc w:val="both"/>
      </w:pPr>
      <w:r>
        <w:t>Размер стоимости компенсационного озеленения, подлежащего внесению заказчиком (застройщиком), определяется как сумма стоимости компенсационного озеленения всех видов зеленых насаждений, подлежащих уничтожению (повреждению).</w:t>
      </w:r>
    </w:p>
    <w:p w:rsidR="00790068" w:rsidRDefault="00790068">
      <w:pPr>
        <w:pStyle w:val="a3"/>
        <w:rPr>
          <w:sz w:val="22"/>
        </w:rPr>
      </w:pPr>
    </w:p>
    <w:p w:rsidR="00790068" w:rsidRDefault="00396037">
      <w:pPr>
        <w:pStyle w:val="a4"/>
        <w:numPr>
          <w:ilvl w:val="2"/>
          <w:numId w:val="5"/>
        </w:numPr>
        <w:tabs>
          <w:tab w:val="left" w:pos="2542"/>
        </w:tabs>
        <w:ind w:left="2678" w:right="2314" w:hanging="356"/>
        <w:jc w:val="left"/>
        <w:rPr>
          <w:b/>
        </w:rPr>
      </w:pPr>
      <w:r>
        <w:rPr>
          <w:b/>
        </w:rPr>
        <w:t>Порядок</w:t>
      </w:r>
      <w:r>
        <w:rPr>
          <w:b/>
          <w:spacing w:val="-8"/>
        </w:rPr>
        <w:t xml:space="preserve"> </w:t>
      </w:r>
      <w:r>
        <w:rPr>
          <w:b/>
        </w:rPr>
        <w:t>исчисления</w:t>
      </w:r>
      <w:r>
        <w:rPr>
          <w:b/>
          <w:spacing w:val="-7"/>
        </w:rPr>
        <w:t xml:space="preserve"> </w:t>
      </w:r>
      <w:r>
        <w:rPr>
          <w:b/>
        </w:rPr>
        <w:t>размера</w:t>
      </w:r>
      <w:r>
        <w:rPr>
          <w:b/>
          <w:spacing w:val="-10"/>
        </w:rPr>
        <w:t xml:space="preserve"> </w:t>
      </w:r>
      <w:r>
        <w:rPr>
          <w:b/>
        </w:rPr>
        <w:t>платежей</w:t>
      </w:r>
      <w:r>
        <w:rPr>
          <w:b/>
          <w:spacing w:val="-8"/>
        </w:rPr>
        <w:t xml:space="preserve"> </w:t>
      </w:r>
      <w:r>
        <w:rPr>
          <w:b/>
        </w:rPr>
        <w:t>за</w:t>
      </w:r>
      <w:r>
        <w:rPr>
          <w:b/>
          <w:spacing w:val="-10"/>
        </w:rPr>
        <w:t xml:space="preserve"> </w:t>
      </w:r>
      <w:r>
        <w:rPr>
          <w:b/>
        </w:rPr>
        <w:t>уничтожение (вырубку, снос), повреждение зеленых насаждений</w:t>
      </w:r>
    </w:p>
    <w:p w:rsidR="00790068" w:rsidRDefault="00790068">
      <w:pPr>
        <w:pStyle w:val="a3"/>
        <w:spacing w:before="1"/>
        <w:rPr>
          <w:b/>
          <w:sz w:val="22"/>
        </w:rPr>
      </w:pPr>
    </w:p>
    <w:p w:rsidR="00790068" w:rsidRDefault="00396037">
      <w:pPr>
        <w:ind w:left="115" w:right="128" w:firstLine="540"/>
        <w:jc w:val="both"/>
      </w:pPr>
      <w:r>
        <w:t>Исчисление размера платежей производит Комиссия по сносу зеленых насаждений</w:t>
      </w:r>
      <w:r>
        <w:rPr>
          <w:spacing w:val="40"/>
        </w:rPr>
        <w:t xml:space="preserve"> </w:t>
      </w:r>
      <w:r>
        <w:t xml:space="preserve">на территории муниципального образования </w:t>
      </w:r>
      <w:r w:rsidR="00E337D7">
        <w:t>Беловский сельсовет</w:t>
      </w:r>
      <w:r>
        <w:t xml:space="preserve"> в следующей последовательности:</w:t>
      </w:r>
    </w:p>
    <w:p w:rsidR="00790068" w:rsidRPr="00E337D7" w:rsidRDefault="00396037">
      <w:pPr>
        <w:pStyle w:val="a4"/>
        <w:numPr>
          <w:ilvl w:val="1"/>
          <w:numId w:val="1"/>
        </w:numPr>
        <w:tabs>
          <w:tab w:val="left" w:pos="1116"/>
        </w:tabs>
        <w:ind w:left="115" w:right="122" w:firstLine="540"/>
        <w:jc w:val="both"/>
      </w:pPr>
      <w:r>
        <w:t xml:space="preserve">На основании исходных данных определяется количество и (или) площади уничтоженных зеленых насаждений, объектов озеленения или их отдельных элементов, определяется степень их </w:t>
      </w:r>
      <w:r>
        <w:rPr>
          <w:spacing w:val="-2"/>
        </w:rPr>
        <w:t>повреждения.</w:t>
      </w:r>
    </w:p>
    <w:p w:rsidR="00790068" w:rsidRDefault="00E337D7">
      <w:pPr>
        <w:pStyle w:val="a4"/>
        <w:numPr>
          <w:ilvl w:val="1"/>
          <w:numId w:val="1"/>
        </w:numPr>
        <w:tabs>
          <w:tab w:val="left" w:pos="1054"/>
        </w:tabs>
        <w:spacing w:before="77"/>
        <w:ind w:left="115" w:right="119" w:firstLine="540"/>
        <w:jc w:val="both"/>
      </w:pPr>
      <w:r>
        <w:t>Н</w:t>
      </w:r>
      <w:r w:rsidR="00396037">
        <w:t xml:space="preserve">а основании п. 3.1 или представленной сметной стоимости </w:t>
      </w:r>
      <w:proofErr w:type="spellStart"/>
      <w:r w:rsidR="00396037">
        <w:t>дендропроекта</w:t>
      </w:r>
      <w:proofErr w:type="spellEnd"/>
      <w:r w:rsidR="00396037">
        <w:t xml:space="preserve"> определяется размер денежной составляющей натурального озеленения. Если сумма сметной стоимости за натуральное озеленение меньше причиненного ущерба, заявитель (застройщик) обязан произвести доплату.</w:t>
      </w:r>
    </w:p>
    <w:p w:rsidR="00790068" w:rsidRDefault="00396037">
      <w:pPr>
        <w:pStyle w:val="a4"/>
        <w:numPr>
          <w:ilvl w:val="1"/>
          <w:numId w:val="1"/>
        </w:numPr>
        <w:tabs>
          <w:tab w:val="left" w:pos="1042"/>
        </w:tabs>
        <w:ind w:left="115" w:right="115" w:firstLine="540"/>
        <w:jc w:val="both"/>
      </w:pPr>
      <w:r>
        <w:t>Результаты</w:t>
      </w:r>
      <w:r>
        <w:rPr>
          <w:spacing w:val="-3"/>
        </w:rPr>
        <w:t xml:space="preserve"> </w:t>
      </w:r>
      <w:r>
        <w:t>оформляются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расчета</w:t>
      </w:r>
      <w:r>
        <w:rPr>
          <w:spacing w:val="-5"/>
        </w:rPr>
        <w:t xml:space="preserve"> </w:t>
      </w:r>
      <w:r>
        <w:t>размера</w:t>
      </w:r>
      <w:r>
        <w:rPr>
          <w:spacing w:val="-4"/>
        </w:rPr>
        <w:t xml:space="preserve"> </w:t>
      </w:r>
      <w:r>
        <w:t>материального</w:t>
      </w:r>
      <w:r>
        <w:rPr>
          <w:spacing w:val="-3"/>
        </w:rPr>
        <w:t xml:space="preserve"> </w:t>
      </w:r>
      <w:r>
        <w:t>ущерба,</w:t>
      </w:r>
      <w:r>
        <w:rPr>
          <w:spacing w:val="-4"/>
        </w:rPr>
        <w:t xml:space="preserve"> </w:t>
      </w:r>
      <w:r>
        <w:t>причиненного</w:t>
      </w:r>
      <w:r>
        <w:rPr>
          <w:spacing w:val="-5"/>
        </w:rPr>
        <w:t xml:space="preserve"> </w:t>
      </w:r>
      <w:r>
        <w:t xml:space="preserve">зеленым </w:t>
      </w:r>
      <w:r>
        <w:rPr>
          <w:spacing w:val="-2"/>
        </w:rPr>
        <w:t>насаждениям.</w:t>
      </w:r>
    </w:p>
    <w:p w:rsidR="00790068" w:rsidRDefault="00396037">
      <w:pPr>
        <w:pStyle w:val="a4"/>
        <w:numPr>
          <w:ilvl w:val="1"/>
          <w:numId w:val="1"/>
        </w:numPr>
        <w:tabs>
          <w:tab w:val="left" w:pos="1042"/>
        </w:tabs>
        <w:ind w:left="1041" w:hanging="386"/>
        <w:jc w:val="both"/>
      </w:pPr>
      <w:r>
        <w:t>При</w:t>
      </w:r>
      <w:r>
        <w:rPr>
          <w:spacing w:val="-7"/>
        </w:rPr>
        <w:t xml:space="preserve"> </w:t>
      </w:r>
      <w:r>
        <w:t>применении</w:t>
      </w:r>
      <w:r>
        <w:rPr>
          <w:spacing w:val="-6"/>
        </w:rPr>
        <w:t xml:space="preserve"> </w:t>
      </w:r>
      <w:r>
        <w:t>настоящей</w:t>
      </w:r>
      <w:r>
        <w:rPr>
          <w:spacing w:val="-6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ежегодно</w:t>
      </w:r>
      <w:r>
        <w:rPr>
          <w:spacing w:val="-4"/>
        </w:rPr>
        <w:t xml:space="preserve"> </w:t>
      </w:r>
      <w:r>
        <w:t>учитывается</w:t>
      </w:r>
      <w:r>
        <w:rPr>
          <w:spacing w:val="-5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rPr>
          <w:spacing w:val="-4"/>
        </w:rPr>
        <w:t>цен.</w:t>
      </w:r>
    </w:p>
    <w:sectPr w:rsidR="00790068" w:rsidSect="00790068">
      <w:pgSz w:w="11910" w:h="16840"/>
      <w:pgMar w:top="104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B4426"/>
    <w:multiLevelType w:val="multilevel"/>
    <w:tmpl w:val="C8864BE0"/>
    <w:lvl w:ilvl="0">
      <w:start w:val="6"/>
      <w:numFmt w:val="decimal"/>
      <w:lvlText w:val="%1"/>
      <w:lvlJc w:val="left"/>
      <w:pPr>
        <w:ind w:left="116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12" w:hanging="2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588" w:hanging="2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2" w:hanging="2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6" w:hanging="2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0" w:hanging="2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2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8" w:hanging="220"/>
      </w:pPr>
      <w:rPr>
        <w:rFonts w:hint="default"/>
        <w:lang w:val="ru-RU" w:eastAsia="en-US" w:bidi="ar-SA"/>
      </w:rPr>
    </w:lvl>
  </w:abstractNum>
  <w:abstractNum w:abstractNumId="1" w15:restartNumberingAfterBreak="0">
    <w:nsid w:val="07381214"/>
    <w:multiLevelType w:val="multilevel"/>
    <w:tmpl w:val="5BBA46C6"/>
    <w:lvl w:ilvl="0">
      <w:start w:val="3"/>
      <w:numFmt w:val="decimal"/>
      <w:lvlText w:val="%1"/>
      <w:lvlJc w:val="left"/>
      <w:pPr>
        <w:ind w:left="116" w:hanging="4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81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60"/>
      </w:pPr>
      <w:rPr>
        <w:rFonts w:hint="default"/>
        <w:lang w:val="ru-RU" w:eastAsia="en-US" w:bidi="ar-SA"/>
      </w:rPr>
    </w:lvl>
  </w:abstractNum>
  <w:abstractNum w:abstractNumId="2" w15:restartNumberingAfterBreak="0">
    <w:nsid w:val="0C955889"/>
    <w:multiLevelType w:val="hybridMultilevel"/>
    <w:tmpl w:val="6D54AD1E"/>
    <w:lvl w:ilvl="0" w:tplc="FFE6AFE4">
      <w:start w:val="1"/>
      <w:numFmt w:val="decimal"/>
      <w:lvlText w:val="%1."/>
      <w:lvlJc w:val="left"/>
      <w:pPr>
        <w:ind w:left="433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5868FB1C">
      <w:numFmt w:val="bullet"/>
      <w:lvlText w:val="•"/>
      <w:lvlJc w:val="left"/>
      <w:pPr>
        <w:ind w:left="4948" w:hanging="240"/>
      </w:pPr>
      <w:rPr>
        <w:rFonts w:hint="default"/>
        <w:lang w:val="ru-RU" w:eastAsia="en-US" w:bidi="ar-SA"/>
      </w:rPr>
    </w:lvl>
    <w:lvl w:ilvl="2" w:tplc="EB407BF8">
      <w:numFmt w:val="bullet"/>
      <w:lvlText w:val="•"/>
      <w:lvlJc w:val="left"/>
      <w:pPr>
        <w:ind w:left="5557" w:hanging="240"/>
      </w:pPr>
      <w:rPr>
        <w:rFonts w:hint="default"/>
        <w:lang w:val="ru-RU" w:eastAsia="en-US" w:bidi="ar-SA"/>
      </w:rPr>
    </w:lvl>
    <w:lvl w:ilvl="3" w:tplc="3D1A8E5A">
      <w:numFmt w:val="bullet"/>
      <w:lvlText w:val="•"/>
      <w:lvlJc w:val="left"/>
      <w:pPr>
        <w:ind w:left="6165" w:hanging="240"/>
      </w:pPr>
      <w:rPr>
        <w:rFonts w:hint="default"/>
        <w:lang w:val="ru-RU" w:eastAsia="en-US" w:bidi="ar-SA"/>
      </w:rPr>
    </w:lvl>
    <w:lvl w:ilvl="4" w:tplc="BC2C99C8">
      <w:numFmt w:val="bullet"/>
      <w:lvlText w:val="•"/>
      <w:lvlJc w:val="left"/>
      <w:pPr>
        <w:ind w:left="6774" w:hanging="240"/>
      </w:pPr>
      <w:rPr>
        <w:rFonts w:hint="default"/>
        <w:lang w:val="ru-RU" w:eastAsia="en-US" w:bidi="ar-SA"/>
      </w:rPr>
    </w:lvl>
    <w:lvl w:ilvl="5" w:tplc="362C9404">
      <w:numFmt w:val="bullet"/>
      <w:lvlText w:val="•"/>
      <w:lvlJc w:val="left"/>
      <w:pPr>
        <w:ind w:left="7383" w:hanging="240"/>
      </w:pPr>
      <w:rPr>
        <w:rFonts w:hint="default"/>
        <w:lang w:val="ru-RU" w:eastAsia="en-US" w:bidi="ar-SA"/>
      </w:rPr>
    </w:lvl>
    <w:lvl w:ilvl="6" w:tplc="07A4599E">
      <w:numFmt w:val="bullet"/>
      <w:lvlText w:val="•"/>
      <w:lvlJc w:val="left"/>
      <w:pPr>
        <w:ind w:left="7991" w:hanging="240"/>
      </w:pPr>
      <w:rPr>
        <w:rFonts w:hint="default"/>
        <w:lang w:val="ru-RU" w:eastAsia="en-US" w:bidi="ar-SA"/>
      </w:rPr>
    </w:lvl>
    <w:lvl w:ilvl="7" w:tplc="6D3ACAC8">
      <w:numFmt w:val="bullet"/>
      <w:lvlText w:val="•"/>
      <w:lvlJc w:val="left"/>
      <w:pPr>
        <w:ind w:left="8600" w:hanging="240"/>
      </w:pPr>
      <w:rPr>
        <w:rFonts w:hint="default"/>
        <w:lang w:val="ru-RU" w:eastAsia="en-US" w:bidi="ar-SA"/>
      </w:rPr>
    </w:lvl>
    <w:lvl w:ilvl="8" w:tplc="12907F90">
      <w:numFmt w:val="bullet"/>
      <w:lvlText w:val="•"/>
      <w:lvlJc w:val="left"/>
      <w:pPr>
        <w:ind w:left="9208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0EF1BF9"/>
    <w:multiLevelType w:val="multilevel"/>
    <w:tmpl w:val="6F78B952"/>
    <w:lvl w:ilvl="0">
      <w:start w:val="2"/>
      <w:numFmt w:val="decimal"/>
      <w:lvlText w:val="%1"/>
      <w:lvlJc w:val="left"/>
      <w:pPr>
        <w:ind w:left="116" w:hanging="5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6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1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204"/>
      </w:pPr>
      <w:rPr>
        <w:rFonts w:hint="default"/>
        <w:lang w:val="ru-RU" w:eastAsia="en-US" w:bidi="ar-SA"/>
      </w:rPr>
    </w:lvl>
  </w:abstractNum>
  <w:abstractNum w:abstractNumId="4" w15:restartNumberingAfterBreak="0">
    <w:nsid w:val="2B7018DC"/>
    <w:multiLevelType w:val="hybridMultilevel"/>
    <w:tmpl w:val="EF2857C2"/>
    <w:lvl w:ilvl="0" w:tplc="33BC0FE8">
      <w:numFmt w:val="bullet"/>
      <w:lvlText w:val="-"/>
      <w:lvlJc w:val="left"/>
      <w:pPr>
        <w:ind w:left="78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CC09636">
      <w:numFmt w:val="bullet"/>
      <w:lvlText w:val="•"/>
      <w:lvlJc w:val="left"/>
      <w:pPr>
        <w:ind w:left="1744" w:hanging="128"/>
      </w:pPr>
      <w:rPr>
        <w:rFonts w:hint="default"/>
        <w:lang w:val="ru-RU" w:eastAsia="en-US" w:bidi="ar-SA"/>
      </w:rPr>
    </w:lvl>
    <w:lvl w:ilvl="2" w:tplc="28D48F68">
      <w:numFmt w:val="bullet"/>
      <w:lvlText w:val="•"/>
      <w:lvlJc w:val="left"/>
      <w:pPr>
        <w:ind w:left="2709" w:hanging="128"/>
      </w:pPr>
      <w:rPr>
        <w:rFonts w:hint="default"/>
        <w:lang w:val="ru-RU" w:eastAsia="en-US" w:bidi="ar-SA"/>
      </w:rPr>
    </w:lvl>
    <w:lvl w:ilvl="3" w:tplc="2C24AD60">
      <w:numFmt w:val="bullet"/>
      <w:lvlText w:val="•"/>
      <w:lvlJc w:val="left"/>
      <w:pPr>
        <w:ind w:left="3673" w:hanging="128"/>
      </w:pPr>
      <w:rPr>
        <w:rFonts w:hint="default"/>
        <w:lang w:val="ru-RU" w:eastAsia="en-US" w:bidi="ar-SA"/>
      </w:rPr>
    </w:lvl>
    <w:lvl w:ilvl="4" w:tplc="D728CEE6">
      <w:numFmt w:val="bullet"/>
      <w:lvlText w:val="•"/>
      <w:lvlJc w:val="left"/>
      <w:pPr>
        <w:ind w:left="4638" w:hanging="128"/>
      </w:pPr>
      <w:rPr>
        <w:rFonts w:hint="default"/>
        <w:lang w:val="ru-RU" w:eastAsia="en-US" w:bidi="ar-SA"/>
      </w:rPr>
    </w:lvl>
    <w:lvl w:ilvl="5" w:tplc="EDDEFE06">
      <w:numFmt w:val="bullet"/>
      <w:lvlText w:val="•"/>
      <w:lvlJc w:val="left"/>
      <w:pPr>
        <w:ind w:left="5603" w:hanging="128"/>
      </w:pPr>
      <w:rPr>
        <w:rFonts w:hint="default"/>
        <w:lang w:val="ru-RU" w:eastAsia="en-US" w:bidi="ar-SA"/>
      </w:rPr>
    </w:lvl>
    <w:lvl w:ilvl="6" w:tplc="ED92C12E">
      <w:numFmt w:val="bullet"/>
      <w:lvlText w:val="•"/>
      <w:lvlJc w:val="left"/>
      <w:pPr>
        <w:ind w:left="6567" w:hanging="128"/>
      </w:pPr>
      <w:rPr>
        <w:rFonts w:hint="default"/>
        <w:lang w:val="ru-RU" w:eastAsia="en-US" w:bidi="ar-SA"/>
      </w:rPr>
    </w:lvl>
    <w:lvl w:ilvl="7" w:tplc="B102324E">
      <w:numFmt w:val="bullet"/>
      <w:lvlText w:val="•"/>
      <w:lvlJc w:val="left"/>
      <w:pPr>
        <w:ind w:left="7532" w:hanging="128"/>
      </w:pPr>
      <w:rPr>
        <w:rFonts w:hint="default"/>
        <w:lang w:val="ru-RU" w:eastAsia="en-US" w:bidi="ar-SA"/>
      </w:rPr>
    </w:lvl>
    <w:lvl w:ilvl="8" w:tplc="5F9EC920">
      <w:numFmt w:val="bullet"/>
      <w:lvlText w:val="•"/>
      <w:lvlJc w:val="left"/>
      <w:pPr>
        <w:ind w:left="8496" w:hanging="128"/>
      </w:pPr>
      <w:rPr>
        <w:rFonts w:hint="default"/>
        <w:lang w:val="ru-RU" w:eastAsia="en-US" w:bidi="ar-SA"/>
      </w:rPr>
    </w:lvl>
  </w:abstractNum>
  <w:abstractNum w:abstractNumId="5" w15:restartNumberingAfterBreak="0">
    <w:nsid w:val="30B010B9"/>
    <w:multiLevelType w:val="multilevel"/>
    <w:tmpl w:val="2034BF3E"/>
    <w:lvl w:ilvl="0">
      <w:start w:val="2"/>
      <w:numFmt w:val="decimal"/>
      <w:lvlText w:val="%1"/>
      <w:lvlJc w:val="left"/>
      <w:pPr>
        <w:ind w:left="116" w:hanging="4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81" w:hanging="4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48"/>
      </w:pPr>
      <w:rPr>
        <w:rFonts w:hint="default"/>
        <w:lang w:val="ru-RU" w:eastAsia="en-US" w:bidi="ar-SA"/>
      </w:rPr>
    </w:lvl>
  </w:abstractNum>
  <w:abstractNum w:abstractNumId="6" w15:restartNumberingAfterBreak="0">
    <w:nsid w:val="39C61E55"/>
    <w:multiLevelType w:val="multilevel"/>
    <w:tmpl w:val="1FE6136A"/>
    <w:lvl w:ilvl="0">
      <w:start w:val="1"/>
      <w:numFmt w:val="decimal"/>
      <w:lvlText w:val="%1"/>
      <w:lvlJc w:val="left"/>
      <w:pPr>
        <w:ind w:left="116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500"/>
      </w:pPr>
      <w:rPr>
        <w:rFonts w:hint="default"/>
        <w:lang w:val="ru-RU" w:eastAsia="en-US" w:bidi="ar-SA"/>
      </w:rPr>
    </w:lvl>
  </w:abstractNum>
  <w:abstractNum w:abstractNumId="7" w15:restartNumberingAfterBreak="0">
    <w:nsid w:val="3C9028C6"/>
    <w:multiLevelType w:val="hybridMultilevel"/>
    <w:tmpl w:val="BC3CFB80"/>
    <w:lvl w:ilvl="0" w:tplc="E804A6C6">
      <w:numFmt w:val="bullet"/>
      <w:lvlText w:val="-"/>
      <w:lvlJc w:val="left"/>
      <w:pPr>
        <w:ind w:left="116" w:hanging="252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90D6F6E8">
      <w:numFmt w:val="bullet"/>
      <w:lvlText w:val="•"/>
      <w:lvlJc w:val="left"/>
      <w:pPr>
        <w:ind w:left="1150" w:hanging="252"/>
      </w:pPr>
      <w:rPr>
        <w:rFonts w:hint="default"/>
        <w:lang w:val="ru-RU" w:eastAsia="en-US" w:bidi="ar-SA"/>
      </w:rPr>
    </w:lvl>
    <w:lvl w:ilvl="2" w:tplc="EB64F2D6">
      <w:numFmt w:val="bullet"/>
      <w:lvlText w:val="•"/>
      <w:lvlJc w:val="left"/>
      <w:pPr>
        <w:ind w:left="2181" w:hanging="252"/>
      </w:pPr>
      <w:rPr>
        <w:rFonts w:hint="default"/>
        <w:lang w:val="ru-RU" w:eastAsia="en-US" w:bidi="ar-SA"/>
      </w:rPr>
    </w:lvl>
    <w:lvl w:ilvl="3" w:tplc="9ACABD78">
      <w:numFmt w:val="bullet"/>
      <w:lvlText w:val="•"/>
      <w:lvlJc w:val="left"/>
      <w:pPr>
        <w:ind w:left="3211" w:hanging="252"/>
      </w:pPr>
      <w:rPr>
        <w:rFonts w:hint="default"/>
        <w:lang w:val="ru-RU" w:eastAsia="en-US" w:bidi="ar-SA"/>
      </w:rPr>
    </w:lvl>
    <w:lvl w:ilvl="4" w:tplc="4F34EDAA">
      <w:numFmt w:val="bullet"/>
      <w:lvlText w:val="•"/>
      <w:lvlJc w:val="left"/>
      <w:pPr>
        <w:ind w:left="4242" w:hanging="252"/>
      </w:pPr>
      <w:rPr>
        <w:rFonts w:hint="default"/>
        <w:lang w:val="ru-RU" w:eastAsia="en-US" w:bidi="ar-SA"/>
      </w:rPr>
    </w:lvl>
    <w:lvl w:ilvl="5" w:tplc="4926A108">
      <w:numFmt w:val="bullet"/>
      <w:lvlText w:val="•"/>
      <w:lvlJc w:val="left"/>
      <w:pPr>
        <w:ind w:left="5273" w:hanging="252"/>
      </w:pPr>
      <w:rPr>
        <w:rFonts w:hint="default"/>
        <w:lang w:val="ru-RU" w:eastAsia="en-US" w:bidi="ar-SA"/>
      </w:rPr>
    </w:lvl>
    <w:lvl w:ilvl="6" w:tplc="1F403582">
      <w:numFmt w:val="bullet"/>
      <w:lvlText w:val="•"/>
      <w:lvlJc w:val="left"/>
      <w:pPr>
        <w:ind w:left="6303" w:hanging="252"/>
      </w:pPr>
      <w:rPr>
        <w:rFonts w:hint="default"/>
        <w:lang w:val="ru-RU" w:eastAsia="en-US" w:bidi="ar-SA"/>
      </w:rPr>
    </w:lvl>
    <w:lvl w:ilvl="7" w:tplc="41ACD2AC">
      <w:numFmt w:val="bullet"/>
      <w:lvlText w:val="•"/>
      <w:lvlJc w:val="left"/>
      <w:pPr>
        <w:ind w:left="7334" w:hanging="252"/>
      </w:pPr>
      <w:rPr>
        <w:rFonts w:hint="default"/>
        <w:lang w:val="ru-RU" w:eastAsia="en-US" w:bidi="ar-SA"/>
      </w:rPr>
    </w:lvl>
    <w:lvl w:ilvl="8" w:tplc="B948B682">
      <w:numFmt w:val="bullet"/>
      <w:lvlText w:val="•"/>
      <w:lvlJc w:val="left"/>
      <w:pPr>
        <w:ind w:left="8364" w:hanging="252"/>
      </w:pPr>
      <w:rPr>
        <w:rFonts w:hint="default"/>
        <w:lang w:val="ru-RU" w:eastAsia="en-US" w:bidi="ar-SA"/>
      </w:rPr>
    </w:lvl>
  </w:abstractNum>
  <w:abstractNum w:abstractNumId="8" w15:restartNumberingAfterBreak="0">
    <w:nsid w:val="5201471C"/>
    <w:multiLevelType w:val="multilevel"/>
    <w:tmpl w:val="31A272F2"/>
    <w:lvl w:ilvl="0">
      <w:start w:val="4"/>
      <w:numFmt w:val="decimal"/>
      <w:lvlText w:val="%1"/>
      <w:lvlJc w:val="left"/>
      <w:pPr>
        <w:ind w:left="116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500"/>
      </w:pPr>
      <w:rPr>
        <w:rFonts w:hint="default"/>
        <w:lang w:val="ru-RU" w:eastAsia="en-US" w:bidi="ar-SA"/>
      </w:rPr>
    </w:lvl>
  </w:abstractNum>
  <w:abstractNum w:abstractNumId="9" w15:restartNumberingAfterBreak="0">
    <w:nsid w:val="5B6C78BF"/>
    <w:multiLevelType w:val="multilevel"/>
    <w:tmpl w:val="1EE81934"/>
    <w:lvl w:ilvl="0">
      <w:start w:val="3"/>
      <w:numFmt w:val="decimal"/>
      <w:lvlText w:val="%1"/>
      <w:lvlJc w:val="left"/>
      <w:pPr>
        <w:ind w:left="116" w:hanging="4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4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82"/>
      </w:pPr>
      <w:rPr>
        <w:rFonts w:hint="default"/>
        <w:lang w:val="ru-RU" w:eastAsia="en-US" w:bidi="ar-SA"/>
      </w:rPr>
    </w:lvl>
  </w:abstractNum>
  <w:abstractNum w:abstractNumId="10" w15:restartNumberingAfterBreak="0">
    <w:nsid w:val="6579144E"/>
    <w:multiLevelType w:val="multilevel"/>
    <w:tmpl w:val="2208F704"/>
    <w:lvl w:ilvl="0">
      <w:start w:val="5"/>
      <w:numFmt w:val="decimal"/>
      <w:lvlText w:val="%1"/>
      <w:lvlJc w:val="left"/>
      <w:pPr>
        <w:ind w:left="116" w:hanging="4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4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34"/>
      </w:pPr>
      <w:rPr>
        <w:rFonts w:hint="default"/>
        <w:lang w:val="ru-RU" w:eastAsia="en-US" w:bidi="ar-SA"/>
      </w:rPr>
    </w:lvl>
  </w:abstractNum>
  <w:abstractNum w:abstractNumId="11" w15:restartNumberingAfterBreak="0">
    <w:nsid w:val="65EB3C7F"/>
    <w:multiLevelType w:val="hybridMultilevel"/>
    <w:tmpl w:val="387E8846"/>
    <w:lvl w:ilvl="0" w:tplc="48425AE2">
      <w:numFmt w:val="bullet"/>
      <w:lvlText w:val="-"/>
      <w:lvlJc w:val="left"/>
      <w:pPr>
        <w:ind w:left="519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18EBE0C">
      <w:numFmt w:val="bullet"/>
      <w:lvlText w:val="•"/>
      <w:lvlJc w:val="left"/>
      <w:pPr>
        <w:ind w:left="1510" w:hanging="184"/>
      </w:pPr>
      <w:rPr>
        <w:rFonts w:hint="default"/>
        <w:lang w:val="ru-RU" w:eastAsia="en-US" w:bidi="ar-SA"/>
      </w:rPr>
    </w:lvl>
    <w:lvl w:ilvl="2" w:tplc="6DF841A4">
      <w:numFmt w:val="bullet"/>
      <w:lvlText w:val="•"/>
      <w:lvlJc w:val="left"/>
      <w:pPr>
        <w:ind w:left="2501" w:hanging="184"/>
      </w:pPr>
      <w:rPr>
        <w:rFonts w:hint="default"/>
        <w:lang w:val="ru-RU" w:eastAsia="en-US" w:bidi="ar-SA"/>
      </w:rPr>
    </w:lvl>
    <w:lvl w:ilvl="3" w:tplc="BD0E4FA8">
      <w:numFmt w:val="bullet"/>
      <w:lvlText w:val="•"/>
      <w:lvlJc w:val="left"/>
      <w:pPr>
        <w:ind w:left="3491" w:hanging="184"/>
      </w:pPr>
      <w:rPr>
        <w:rFonts w:hint="default"/>
        <w:lang w:val="ru-RU" w:eastAsia="en-US" w:bidi="ar-SA"/>
      </w:rPr>
    </w:lvl>
    <w:lvl w:ilvl="4" w:tplc="52D048C2">
      <w:numFmt w:val="bullet"/>
      <w:lvlText w:val="•"/>
      <w:lvlJc w:val="left"/>
      <w:pPr>
        <w:ind w:left="4482" w:hanging="184"/>
      </w:pPr>
      <w:rPr>
        <w:rFonts w:hint="default"/>
        <w:lang w:val="ru-RU" w:eastAsia="en-US" w:bidi="ar-SA"/>
      </w:rPr>
    </w:lvl>
    <w:lvl w:ilvl="5" w:tplc="A2A63D7E">
      <w:numFmt w:val="bullet"/>
      <w:lvlText w:val="•"/>
      <w:lvlJc w:val="left"/>
      <w:pPr>
        <w:ind w:left="5473" w:hanging="184"/>
      </w:pPr>
      <w:rPr>
        <w:rFonts w:hint="default"/>
        <w:lang w:val="ru-RU" w:eastAsia="en-US" w:bidi="ar-SA"/>
      </w:rPr>
    </w:lvl>
    <w:lvl w:ilvl="6" w:tplc="9ED4AC2E">
      <w:numFmt w:val="bullet"/>
      <w:lvlText w:val="•"/>
      <w:lvlJc w:val="left"/>
      <w:pPr>
        <w:ind w:left="6463" w:hanging="184"/>
      </w:pPr>
      <w:rPr>
        <w:rFonts w:hint="default"/>
        <w:lang w:val="ru-RU" w:eastAsia="en-US" w:bidi="ar-SA"/>
      </w:rPr>
    </w:lvl>
    <w:lvl w:ilvl="7" w:tplc="EB8CDA44">
      <w:numFmt w:val="bullet"/>
      <w:lvlText w:val="•"/>
      <w:lvlJc w:val="left"/>
      <w:pPr>
        <w:ind w:left="7454" w:hanging="184"/>
      </w:pPr>
      <w:rPr>
        <w:rFonts w:hint="default"/>
        <w:lang w:val="ru-RU" w:eastAsia="en-US" w:bidi="ar-SA"/>
      </w:rPr>
    </w:lvl>
    <w:lvl w:ilvl="8" w:tplc="0F6AA89E">
      <w:numFmt w:val="bullet"/>
      <w:lvlText w:val="•"/>
      <w:lvlJc w:val="left"/>
      <w:pPr>
        <w:ind w:left="8444" w:hanging="1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068"/>
    <w:rsid w:val="00144F86"/>
    <w:rsid w:val="00396037"/>
    <w:rsid w:val="00454BCB"/>
    <w:rsid w:val="004F7EF1"/>
    <w:rsid w:val="00790068"/>
    <w:rsid w:val="007B22AC"/>
    <w:rsid w:val="007C5FA8"/>
    <w:rsid w:val="008F5CA6"/>
    <w:rsid w:val="00920109"/>
    <w:rsid w:val="00AB7B79"/>
    <w:rsid w:val="00C8745C"/>
    <w:rsid w:val="00E00C47"/>
    <w:rsid w:val="00E337D7"/>
    <w:rsid w:val="00EF2D3E"/>
    <w:rsid w:val="00F2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25B20FEC"/>
  <w15:docId w15:val="{4CF23117-1C67-4A3D-9B2C-D5A67636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90068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link w:val="30"/>
    <w:uiPriority w:val="9"/>
    <w:qFormat/>
    <w:rsid w:val="00396037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00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006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90068"/>
    <w:pPr>
      <w:ind w:left="7" w:hanging="2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90068"/>
    <w:pPr>
      <w:ind w:left="115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790068"/>
    <w:pPr>
      <w:spacing w:line="232" w:lineRule="exact"/>
      <w:ind w:left="300"/>
      <w:jc w:val="center"/>
    </w:pPr>
  </w:style>
  <w:style w:type="character" w:customStyle="1" w:styleId="30">
    <w:name w:val="Заголовок 3 Знак"/>
    <w:basedOn w:val="a0"/>
    <w:link w:val="3"/>
    <w:uiPriority w:val="9"/>
    <w:rsid w:val="00396037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5">
    <w:name w:val="Hyperlink"/>
    <w:basedOn w:val="a0"/>
    <w:uiPriority w:val="99"/>
    <w:rsid w:val="00C8745C"/>
    <w:rPr>
      <w:rFonts w:cs="Times New Roman"/>
      <w:color w:val="000080"/>
      <w:u w:val="single"/>
    </w:rPr>
  </w:style>
  <w:style w:type="paragraph" w:styleId="a6">
    <w:name w:val="Normal (Web)"/>
    <w:basedOn w:val="a"/>
    <w:uiPriority w:val="99"/>
    <w:rsid w:val="00C8745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0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3957</Words>
  <Characters>22557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14</cp:revision>
  <cp:lastPrinted>2022-03-28T06:23:00Z</cp:lastPrinted>
  <dcterms:created xsi:type="dcterms:W3CDTF">2022-03-28T05:52:00Z</dcterms:created>
  <dcterms:modified xsi:type="dcterms:W3CDTF">2022-04-05T10:32:00Z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LastSaved">
    <vt:filetime>2022-03-24T00:00:00Z</vt:filetime>
  </property>
</Properties>
</file>