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Ind w:w="108" w:type="dxa"/>
        <w:tblLook w:val="04A0"/>
      </w:tblPr>
      <w:tblGrid>
        <w:gridCol w:w="4342"/>
        <w:gridCol w:w="5229"/>
      </w:tblGrid>
      <w:tr w:rsidR="007445EE" w:rsidTr="00360F0A">
        <w:tc>
          <w:tcPr>
            <w:tcW w:w="3936" w:type="dxa"/>
          </w:tcPr>
          <w:p w:rsidR="007445EE" w:rsidRDefault="007445EE" w:rsidP="00360F0A">
            <w:pPr>
              <w:pStyle w:val="a6"/>
            </w:pPr>
            <w:r>
              <w:rPr>
                <w:noProof/>
              </w:rPr>
              <w:t>Администрация</w:t>
            </w:r>
          </w:p>
        </w:tc>
        <w:tc>
          <w:tcPr>
            <w:tcW w:w="5635" w:type="dxa"/>
          </w:tcPr>
          <w:p w:rsidR="007445EE" w:rsidRDefault="007445EE" w:rsidP="00360F0A">
            <w:pPr>
              <w:pStyle w:val="a6"/>
              <w:jc w:val="left"/>
            </w:pPr>
          </w:p>
        </w:tc>
      </w:tr>
      <w:tr w:rsidR="007445EE" w:rsidTr="00360F0A">
        <w:tc>
          <w:tcPr>
            <w:tcW w:w="3936" w:type="dxa"/>
          </w:tcPr>
          <w:p w:rsidR="007445EE" w:rsidRDefault="007445EE" w:rsidP="00360F0A">
            <w:pPr>
              <w:pStyle w:val="a6"/>
            </w:pPr>
            <w:proofErr w:type="gramStart"/>
            <w:r>
              <w:t>муниципального</w:t>
            </w:r>
            <w:proofErr w:type="gramEnd"/>
            <w:r>
              <w:t xml:space="preserve"> </w:t>
            </w:r>
            <w:proofErr w:type="spellStart"/>
            <w:r>
              <w:t>образовани</w:t>
            </w:r>
            <w:r>
              <w:t>я</w:t>
            </w:r>
            <w:r>
              <w:t>Верхнечебеньковский</w:t>
            </w:r>
            <w:proofErr w:type="spellEnd"/>
            <w:r>
              <w:t xml:space="preserve"> сельс</w:t>
            </w:r>
            <w:r>
              <w:t>о</w:t>
            </w:r>
            <w:r>
              <w:t>вет</w:t>
            </w:r>
          </w:p>
          <w:p w:rsidR="007445EE" w:rsidRDefault="007445EE" w:rsidP="00360F0A">
            <w:pPr>
              <w:pStyle w:val="a6"/>
            </w:pPr>
            <w:proofErr w:type="spellStart"/>
            <w:r>
              <w:t>Сакмарского</w:t>
            </w:r>
            <w:proofErr w:type="spellEnd"/>
            <w:r>
              <w:t xml:space="preserve"> района</w:t>
            </w:r>
          </w:p>
          <w:p w:rsidR="007445EE" w:rsidRDefault="007445EE" w:rsidP="00360F0A">
            <w:pPr>
              <w:pStyle w:val="a6"/>
            </w:pPr>
            <w:r>
              <w:t>Оренбургской области</w:t>
            </w:r>
          </w:p>
          <w:p w:rsidR="007445EE" w:rsidRDefault="007445EE" w:rsidP="00360F0A">
            <w:pPr>
              <w:pStyle w:val="a6"/>
            </w:pPr>
            <w:r>
              <w:t>ПОСТАНОВЛЕНИЕ</w:t>
            </w:r>
          </w:p>
          <w:p w:rsidR="007445EE" w:rsidRDefault="007445EE" w:rsidP="00360F0A">
            <w:pPr>
              <w:pStyle w:val="a6"/>
            </w:pPr>
            <w:r>
              <w:t>10.08.2020 № 48-п</w:t>
            </w:r>
          </w:p>
          <w:p w:rsidR="007445EE" w:rsidRDefault="007445EE" w:rsidP="00360F0A">
            <w:pPr>
              <w:pStyle w:val="a6"/>
            </w:pPr>
          </w:p>
        </w:tc>
        <w:tc>
          <w:tcPr>
            <w:tcW w:w="5635" w:type="dxa"/>
          </w:tcPr>
          <w:p w:rsidR="007445EE" w:rsidRDefault="007445EE" w:rsidP="00360F0A">
            <w:pPr>
              <w:pStyle w:val="a6"/>
              <w:jc w:val="left"/>
            </w:pPr>
          </w:p>
        </w:tc>
      </w:tr>
    </w:tbl>
    <w:p w:rsidR="007445EE" w:rsidRDefault="007445EE" w:rsidP="007445EE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927"/>
      </w:tblGrid>
      <w:tr w:rsidR="007445EE" w:rsidTr="00360F0A">
        <w:tc>
          <w:tcPr>
            <w:tcW w:w="4644" w:type="dxa"/>
          </w:tcPr>
          <w:p w:rsidR="007445EE" w:rsidRPr="000D65F5" w:rsidRDefault="007445EE" w:rsidP="00360F0A">
            <w:pPr>
              <w:jc w:val="both"/>
              <w:rPr>
                <w:sz w:val="28"/>
                <w:szCs w:val="28"/>
              </w:rPr>
            </w:pPr>
            <w:r w:rsidRPr="000D65F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порядка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встреч с избирателями в форме собраний </w:t>
            </w:r>
          </w:p>
        </w:tc>
        <w:tc>
          <w:tcPr>
            <w:tcW w:w="4927" w:type="dxa"/>
          </w:tcPr>
          <w:p w:rsidR="007445EE" w:rsidRPr="000D65F5" w:rsidRDefault="007445EE" w:rsidP="00360F0A">
            <w:pPr>
              <w:jc w:val="both"/>
              <w:rPr>
                <w:sz w:val="28"/>
                <w:szCs w:val="28"/>
              </w:rPr>
            </w:pPr>
          </w:p>
        </w:tc>
      </w:tr>
    </w:tbl>
    <w:p w:rsidR="007445EE" w:rsidRDefault="007445EE" w:rsidP="007445EE">
      <w:pPr>
        <w:rPr>
          <w:sz w:val="28"/>
          <w:szCs w:val="28"/>
        </w:rPr>
      </w:pPr>
    </w:p>
    <w:tbl>
      <w:tblPr>
        <w:tblW w:w="0" w:type="auto"/>
        <w:jc w:val="center"/>
        <w:tblInd w:w="146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41"/>
      </w:tblGrid>
      <w:tr w:rsidR="007445EE" w:rsidTr="00360F0A">
        <w:trPr>
          <w:jc w:val="center"/>
        </w:trPr>
        <w:tc>
          <w:tcPr>
            <w:tcW w:w="7341" w:type="dxa"/>
          </w:tcPr>
          <w:p w:rsidR="007445EE" w:rsidRPr="006A7A0A" w:rsidRDefault="007445EE" w:rsidP="00360F0A">
            <w:pPr>
              <w:jc w:val="both"/>
              <w:rPr>
                <w:sz w:val="28"/>
                <w:szCs w:val="28"/>
              </w:rPr>
            </w:pPr>
          </w:p>
        </w:tc>
      </w:tr>
    </w:tbl>
    <w:p w:rsidR="007445EE" w:rsidRPr="00F9537E" w:rsidRDefault="007445EE" w:rsidP="007445E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проведения встреч с избирателями в форме собр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зарегистрированных кандидатов, политических партий, выдвинувших зарегистрированных кандидатов, их доверенных лиц на выборах</w:t>
      </w:r>
      <w:r w:rsidRPr="000D65F5">
        <w:rPr>
          <w:sz w:val="28"/>
          <w:szCs w:val="28"/>
        </w:rPr>
        <w:t xml:space="preserve"> </w:t>
      </w:r>
      <w:r w:rsidRPr="0085158B">
        <w:rPr>
          <w:sz w:val="28"/>
          <w:szCs w:val="28"/>
        </w:rPr>
        <w:t>депутатов пре</w:t>
      </w:r>
      <w:r w:rsidRPr="0085158B">
        <w:rPr>
          <w:sz w:val="28"/>
          <w:szCs w:val="28"/>
        </w:rPr>
        <w:t>д</w:t>
      </w:r>
      <w:r w:rsidRPr="0085158B">
        <w:rPr>
          <w:sz w:val="28"/>
          <w:szCs w:val="28"/>
        </w:rPr>
        <w:t>ставительных органов  местного самоуправления 13 сентября 2020 года, канд</w:t>
      </w:r>
      <w:r w:rsidRPr="0085158B">
        <w:rPr>
          <w:sz w:val="28"/>
          <w:szCs w:val="28"/>
        </w:rPr>
        <w:t>и</w:t>
      </w:r>
      <w:r w:rsidRPr="0085158B">
        <w:rPr>
          <w:sz w:val="28"/>
          <w:szCs w:val="28"/>
        </w:rPr>
        <w:t>датов на иные выборные должности в органах местного самоуправления мун</w:t>
      </w:r>
      <w:r w:rsidRPr="0085158B">
        <w:rPr>
          <w:sz w:val="28"/>
          <w:szCs w:val="28"/>
        </w:rPr>
        <w:t>и</w:t>
      </w:r>
      <w:r w:rsidRPr="0085158B">
        <w:rPr>
          <w:sz w:val="28"/>
          <w:szCs w:val="28"/>
        </w:rPr>
        <w:t>ципальных образований Оренбургской области, органов государственной вл</w:t>
      </w:r>
      <w:r w:rsidRPr="0085158B">
        <w:rPr>
          <w:sz w:val="28"/>
          <w:szCs w:val="28"/>
        </w:rPr>
        <w:t>а</w:t>
      </w:r>
      <w:r w:rsidRPr="0085158B">
        <w:rPr>
          <w:sz w:val="28"/>
          <w:szCs w:val="28"/>
        </w:rPr>
        <w:t>сти</w:t>
      </w:r>
      <w:r>
        <w:rPr>
          <w:sz w:val="28"/>
          <w:szCs w:val="28"/>
        </w:rPr>
        <w:t xml:space="preserve"> Оренбургской области, руководствуясь статьей 53 </w:t>
      </w:r>
      <w:r w:rsidRPr="00CC3A1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CC3A12">
        <w:rPr>
          <w:sz w:val="28"/>
          <w:szCs w:val="28"/>
        </w:rPr>
        <w:t xml:space="preserve"> закона от </w:t>
      </w:r>
      <w:r>
        <w:rPr>
          <w:sz w:val="28"/>
          <w:szCs w:val="28"/>
        </w:rPr>
        <w:t>12 июня 2002 года № 67-ФЗ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Федерации»,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ным законом от 19 июня 2004 года № 54-ФЗ «О собраниях, митингах, демонстрациях, шествиях и пикетированиях», Федеральным законом от </w:t>
      </w:r>
      <w:r w:rsidRPr="00CC3A12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CC3A12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CC3A12">
        <w:rPr>
          <w:sz w:val="28"/>
          <w:szCs w:val="28"/>
        </w:rPr>
        <w:t>№ 131-ФЗ  «Об общих принципах организации местного сам</w:t>
      </w:r>
      <w:r w:rsidRPr="00CC3A12">
        <w:rPr>
          <w:sz w:val="28"/>
          <w:szCs w:val="28"/>
        </w:rPr>
        <w:t>о</w:t>
      </w:r>
      <w:r w:rsidRPr="00CC3A12">
        <w:rPr>
          <w:sz w:val="28"/>
          <w:szCs w:val="28"/>
        </w:rPr>
        <w:t>управления в Российской Федерации»,</w:t>
      </w:r>
      <w:r>
        <w:rPr>
          <w:sz w:val="28"/>
          <w:szCs w:val="28"/>
        </w:rPr>
        <w:t xml:space="preserve"> Законом Оренбургской области от 5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ября 2009 года № 3209/719-</w:t>
      </w:r>
      <w:r>
        <w:rPr>
          <w:sz w:val="28"/>
          <w:szCs w:val="28"/>
          <w:lang w:val="en-US"/>
        </w:rPr>
        <w:t>IV</w:t>
      </w:r>
      <w:r w:rsidRPr="00C563F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З «О выборах депутатов представительных</w:t>
      </w:r>
      <w:proofErr w:type="gramEnd"/>
      <w:r>
        <w:rPr>
          <w:sz w:val="28"/>
          <w:szCs w:val="28"/>
        </w:rPr>
        <w:t xml:space="preserve"> органов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образований в Оренбургской области», Указом Губернатора Оре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бургской области от 31 июля 2020 года № 365-ук «О внесении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нений в указ Губернатора Оренбургской области от 17.03.2020 № 112-ук», Уставом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ласти:</w:t>
      </w:r>
    </w:p>
    <w:p w:rsidR="007445EE" w:rsidRDefault="007445EE" w:rsidP="00744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Утвердить порядок организации встреч с избирателями в форме собр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зарегистрированных кандидатов, политических партий, выдвинувших зарегистрированных кандидатов, их доверенных лиц на выборах депутатов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ставительных органов местного самоуправления 13 сентября 2020 </w:t>
      </w:r>
      <w:r w:rsidRPr="0085158B">
        <w:rPr>
          <w:sz w:val="28"/>
          <w:szCs w:val="28"/>
        </w:rPr>
        <w:t>года, канд</w:t>
      </w:r>
      <w:r w:rsidRPr="0085158B">
        <w:rPr>
          <w:sz w:val="28"/>
          <w:szCs w:val="28"/>
        </w:rPr>
        <w:t>и</w:t>
      </w:r>
      <w:r w:rsidRPr="0085158B">
        <w:rPr>
          <w:sz w:val="28"/>
          <w:szCs w:val="28"/>
        </w:rPr>
        <w:t>датов на иные выборные должности в органах местного самоуправления мун</w:t>
      </w:r>
      <w:r w:rsidRPr="0085158B">
        <w:rPr>
          <w:sz w:val="28"/>
          <w:szCs w:val="28"/>
        </w:rPr>
        <w:t>и</w:t>
      </w:r>
      <w:r w:rsidRPr="0085158B">
        <w:rPr>
          <w:sz w:val="28"/>
          <w:szCs w:val="28"/>
        </w:rPr>
        <w:t>ципальных образований Оренбургской области, органов государственной власти</w:t>
      </w:r>
      <w:r>
        <w:rPr>
          <w:sz w:val="28"/>
          <w:szCs w:val="28"/>
        </w:rPr>
        <w:t xml:space="preserve"> Оренбургской области согласно приложению к настоящему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нию.</w:t>
      </w:r>
      <w:proofErr w:type="gramEnd"/>
    </w:p>
    <w:p w:rsidR="007445EE" w:rsidRPr="00F17645" w:rsidRDefault="007445EE" w:rsidP="00744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76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7445EE" w:rsidRDefault="007445EE" w:rsidP="00744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32E27">
        <w:rPr>
          <w:sz w:val="28"/>
          <w:szCs w:val="28"/>
        </w:rPr>
        <w:t>3. Постановление вступает в силу со дня его обнародования.</w:t>
      </w:r>
      <w:r>
        <w:rPr>
          <w:sz w:val="28"/>
          <w:szCs w:val="28"/>
        </w:rPr>
        <w:t xml:space="preserve"> </w:t>
      </w:r>
    </w:p>
    <w:p w:rsidR="007445EE" w:rsidRDefault="007445EE" w:rsidP="00744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45EE" w:rsidRDefault="007445EE" w:rsidP="007445E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А.Г. Салихов</w:t>
      </w:r>
    </w:p>
    <w:p w:rsidR="007445EE" w:rsidRDefault="007445EE" w:rsidP="007445EE">
      <w:pPr>
        <w:jc w:val="both"/>
      </w:pPr>
    </w:p>
    <w:p w:rsidR="007445EE" w:rsidRPr="009432C7" w:rsidRDefault="007445EE" w:rsidP="007445EE">
      <w:pPr>
        <w:jc w:val="both"/>
      </w:pPr>
      <w:r w:rsidRPr="009432C7">
        <w:t xml:space="preserve">Разослано: </w:t>
      </w:r>
      <w:r>
        <w:t>в дело, администрацию района,</w:t>
      </w:r>
    </w:p>
    <w:p w:rsidR="007445EE" w:rsidRDefault="007445EE" w:rsidP="007445EE">
      <w:pPr>
        <w:jc w:val="both"/>
        <w:rPr>
          <w:sz w:val="28"/>
          <w:szCs w:val="28"/>
        </w:rPr>
      </w:pPr>
    </w:p>
    <w:p w:rsidR="007445EE" w:rsidRDefault="007445EE" w:rsidP="007445EE">
      <w:pPr>
        <w:jc w:val="both"/>
        <w:rPr>
          <w:sz w:val="28"/>
          <w:szCs w:val="28"/>
        </w:rPr>
      </w:pPr>
    </w:p>
    <w:p w:rsidR="007445EE" w:rsidRDefault="007445EE" w:rsidP="007445EE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348"/>
        <w:gridCol w:w="4506"/>
      </w:tblGrid>
      <w:tr w:rsidR="007445EE" w:rsidRPr="00F2289A" w:rsidTr="00360F0A">
        <w:trPr>
          <w:trHeight w:val="965"/>
        </w:trPr>
        <w:tc>
          <w:tcPr>
            <w:tcW w:w="5348" w:type="dxa"/>
          </w:tcPr>
          <w:p w:rsidR="007445EE" w:rsidRPr="00F2289A" w:rsidRDefault="007445EE" w:rsidP="00360F0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06" w:type="dxa"/>
            <w:hideMark/>
          </w:tcPr>
          <w:p w:rsidR="007445EE" w:rsidRDefault="007445EE" w:rsidP="00360F0A">
            <w:pPr>
              <w:jc w:val="center"/>
            </w:pPr>
          </w:p>
          <w:p w:rsidR="007445EE" w:rsidRDefault="007445EE" w:rsidP="00360F0A">
            <w:pPr>
              <w:jc w:val="right"/>
            </w:pPr>
            <w:r>
              <w:t xml:space="preserve">Приложение  к постановлению                                   </w:t>
            </w:r>
          </w:p>
          <w:p w:rsidR="007445EE" w:rsidRDefault="007445EE" w:rsidP="00360F0A">
            <w:r>
              <w:t xml:space="preserve">                  администрации  МО </w:t>
            </w:r>
            <w:proofErr w:type="spellStart"/>
            <w:r>
              <w:t>Верхнече</w:t>
            </w:r>
            <w:proofErr w:type="spellEnd"/>
            <w:r>
              <w:t xml:space="preserve">-                                                                         </w:t>
            </w:r>
          </w:p>
          <w:p w:rsidR="007445EE" w:rsidRDefault="007445EE" w:rsidP="00360F0A">
            <w:r>
              <w:t xml:space="preserve">                  </w:t>
            </w:r>
            <w:proofErr w:type="spellStart"/>
            <w:r>
              <w:t>беньковский</w:t>
            </w:r>
            <w:proofErr w:type="spellEnd"/>
            <w:r>
              <w:t xml:space="preserve"> </w:t>
            </w:r>
            <w:proofErr w:type="spellStart"/>
            <w:r>
              <w:t>селсьовет</w:t>
            </w:r>
            <w:proofErr w:type="spellEnd"/>
          </w:p>
          <w:p w:rsidR="007445EE" w:rsidRDefault="007445EE" w:rsidP="00360F0A">
            <w:r>
              <w:t xml:space="preserve">                 от  10.08.2020  № 48-п</w:t>
            </w:r>
          </w:p>
          <w:p w:rsidR="007445EE" w:rsidRPr="00F2289A" w:rsidRDefault="007445EE" w:rsidP="00360F0A">
            <w:pPr>
              <w:autoSpaceDE w:val="0"/>
              <w:autoSpaceDN w:val="0"/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:rsidR="007445EE" w:rsidRPr="00F2289A" w:rsidRDefault="007445EE" w:rsidP="007445EE">
      <w:pPr>
        <w:widowControl w:val="0"/>
        <w:autoSpaceDE w:val="0"/>
        <w:autoSpaceDN w:val="0"/>
        <w:adjustRightInd w:val="0"/>
        <w:ind w:left="5245"/>
        <w:jc w:val="both"/>
        <w:rPr>
          <w:sz w:val="16"/>
          <w:szCs w:val="16"/>
        </w:rPr>
      </w:pPr>
    </w:p>
    <w:p w:rsidR="007445EE" w:rsidRDefault="007445EE" w:rsidP="007445EE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proofErr w:type="gramStart"/>
      <w:r>
        <w:rPr>
          <w:sz w:val="28"/>
          <w:szCs w:val="20"/>
        </w:rPr>
        <w:t>П</w:t>
      </w:r>
      <w:proofErr w:type="gramEnd"/>
      <w:r>
        <w:rPr>
          <w:sz w:val="28"/>
          <w:szCs w:val="20"/>
        </w:rPr>
        <w:t xml:space="preserve"> О Р Я Д О К</w:t>
      </w:r>
    </w:p>
    <w:p w:rsidR="007445EE" w:rsidRDefault="007445EE" w:rsidP="007445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организации встреч с избирателями в форме собраний зарегистрированных кандидатов, политических партий, выдвинувших зарегистрированных кандид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тов, их доверенных лиц на выборах</w:t>
      </w:r>
      <w:r w:rsidRPr="000D65F5">
        <w:rPr>
          <w:sz w:val="28"/>
          <w:szCs w:val="28"/>
        </w:rPr>
        <w:t xml:space="preserve"> </w:t>
      </w:r>
      <w:r w:rsidRPr="0085158B">
        <w:rPr>
          <w:sz w:val="28"/>
          <w:szCs w:val="28"/>
        </w:rPr>
        <w:t>депутатов представительных органов  местного самоуправления 13 сентября 2020 года, канд</w:t>
      </w:r>
      <w:r w:rsidRPr="0085158B">
        <w:rPr>
          <w:sz w:val="28"/>
          <w:szCs w:val="28"/>
        </w:rPr>
        <w:t>и</w:t>
      </w:r>
      <w:r w:rsidRPr="0085158B">
        <w:rPr>
          <w:sz w:val="28"/>
          <w:szCs w:val="28"/>
        </w:rPr>
        <w:t>датов на иные выборные должности в органах местного самоуправления мун</w:t>
      </w:r>
      <w:r w:rsidRPr="0085158B">
        <w:rPr>
          <w:sz w:val="28"/>
          <w:szCs w:val="28"/>
        </w:rPr>
        <w:t>и</w:t>
      </w:r>
      <w:r w:rsidRPr="0085158B">
        <w:rPr>
          <w:sz w:val="28"/>
          <w:szCs w:val="28"/>
        </w:rPr>
        <w:t>ципальных образований Оренбургской области, органов государственной вл</w:t>
      </w:r>
      <w:r w:rsidRPr="0085158B">
        <w:rPr>
          <w:sz w:val="28"/>
          <w:szCs w:val="28"/>
        </w:rPr>
        <w:t>а</w:t>
      </w:r>
      <w:r w:rsidRPr="0085158B">
        <w:rPr>
          <w:sz w:val="28"/>
          <w:szCs w:val="28"/>
        </w:rPr>
        <w:t>сти</w:t>
      </w:r>
      <w:r>
        <w:rPr>
          <w:sz w:val="28"/>
          <w:szCs w:val="28"/>
        </w:rPr>
        <w:t xml:space="preserve"> Оренбургской области</w:t>
      </w:r>
      <w:r w:rsidRPr="00F2289A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</w:t>
      </w:r>
      <w:r w:rsidRPr="00F2289A">
        <w:rPr>
          <w:sz w:val="28"/>
          <w:szCs w:val="28"/>
        </w:rPr>
        <w:t>орядок)</w:t>
      </w:r>
    </w:p>
    <w:p w:rsidR="007445EE" w:rsidRDefault="007445EE" w:rsidP="007445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45EE" w:rsidRDefault="007445EE" w:rsidP="007445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proofErr w:type="gramStart"/>
      <w:r>
        <w:rPr>
          <w:sz w:val="28"/>
          <w:szCs w:val="28"/>
        </w:rPr>
        <w:t xml:space="preserve">Настоящий Порядок разработан  в соответствии с </w:t>
      </w:r>
      <w:r w:rsidRPr="00CC3A1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CC3A12">
        <w:rPr>
          <w:sz w:val="28"/>
          <w:szCs w:val="28"/>
        </w:rPr>
        <w:t xml:space="preserve"> зак</w:t>
      </w:r>
      <w:r w:rsidRPr="00CC3A12">
        <w:rPr>
          <w:sz w:val="28"/>
          <w:szCs w:val="28"/>
        </w:rPr>
        <w:t>о</w:t>
      </w:r>
      <w:r w:rsidRPr="00CC3A12">
        <w:rPr>
          <w:sz w:val="28"/>
          <w:szCs w:val="28"/>
        </w:rPr>
        <w:t>н</w:t>
      </w:r>
      <w:r>
        <w:rPr>
          <w:sz w:val="28"/>
          <w:szCs w:val="28"/>
        </w:rPr>
        <w:t>ом</w:t>
      </w:r>
      <w:r w:rsidRPr="00CC3A12">
        <w:rPr>
          <w:sz w:val="28"/>
          <w:szCs w:val="28"/>
        </w:rPr>
        <w:t xml:space="preserve"> от </w:t>
      </w:r>
      <w:r>
        <w:rPr>
          <w:sz w:val="28"/>
          <w:szCs w:val="28"/>
        </w:rPr>
        <w:t>12 июня 2002 года № 67-ФЗ «Об основных гарантиях избирательных прав и права на участие в референдуме граждан Российской Федерации»,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деральным законом от 19 июня 2004 года № 54-ФЗ «О собраниях, митингах, демонстрациях, шествиях и пикетированиях», Федеральным законом от </w:t>
      </w:r>
      <w:r w:rsidRPr="00CC3A12">
        <w:rPr>
          <w:sz w:val="28"/>
          <w:szCs w:val="28"/>
        </w:rPr>
        <w:t>6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тября </w:t>
      </w:r>
      <w:r w:rsidRPr="00CC3A12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CC3A12">
        <w:rPr>
          <w:sz w:val="28"/>
          <w:szCs w:val="28"/>
        </w:rPr>
        <w:t>№ 131-ФЗ  «Об общих принципах организации местного сам</w:t>
      </w:r>
      <w:r w:rsidRPr="00CC3A12">
        <w:rPr>
          <w:sz w:val="28"/>
          <w:szCs w:val="28"/>
        </w:rPr>
        <w:t>о</w:t>
      </w:r>
      <w:r w:rsidRPr="00CC3A12">
        <w:rPr>
          <w:sz w:val="28"/>
          <w:szCs w:val="28"/>
        </w:rPr>
        <w:t>управления в Российской Федерации</w:t>
      </w:r>
      <w:proofErr w:type="gramEnd"/>
      <w:r w:rsidRPr="00CC3A12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Законом Оренбургской области от 5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ября 2009 года № 3209/719-</w:t>
      </w:r>
      <w:r>
        <w:rPr>
          <w:sz w:val="28"/>
          <w:szCs w:val="28"/>
          <w:lang w:val="en-US"/>
        </w:rPr>
        <w:t>IV</w:t>
      </w:r>
      <w:r w:rsidRPr="00C563F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>З «О выборах депутатов представительных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муниципальных образований в Оренбургской области», Уставом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и устанавливает правила организации встреч с избир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телями в форме собраний зарегистрированных кандидатов, политических 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тий, выдвинувших зарегистрированных кандидатов, их доверенных лиц на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борах депутатов представительных органов  местного самоуправления 13 се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тября 2020 года</w:t>
      </w:r>
      <w:proofErr w:type="gramEnd"/>
      <w:r>
        <w:rPr>
          <w:sz w:val="28"/>
          <w:szCs w:val="28"/>
        </w:rPr>
        <w:t xml:space="preserve">, а также  </w:t>
      </w:r>
      <w:r w:rsidRPr="0085158B">
        <w:rPr>
          <w:sz w:val="28"/>
          <w:szCs w:val="28"/>
        </w:rPr>
        <w:t>кандидатов на иные выборные должности в органах местн</w:t>
      </w:r>
      <w:r w:rsidRPr="0085158B">
        <w:rPr>
          <w:sz w:val="28"/>
          <w:szCs w:val="28"/>
        </w:rPr>
        <w:t>о</w:t>
      </w:r>
      <w:r w:rsidRPr="0085158B">
        <w:rPr>
          <w:sz w:val="28"/>
          <w:szCs w:val="28"/>
        </w:rPr>
        <w:t>го самоуправления муниципальных образований Оренбургской области, органов государственной власти</w:t>
      </w:r>
      <w:r>
        <w:rPr>
          <w:sz w:val="28"/>
          <w:szCs w:val="28"/>
        </w:rPr>
        <w:t xml:space="preserve"> Оренбургской области</w:t>
      </w:r>
      <w:r w:rsidRPr="00F2289A">
        <w:rPr>
          <w:sz w:val="28"/>
          <w:szCs w:val="28"/>
        </w:rPr>
        <w:t xml:space="preserve"> </w:t>
      </w:r>
      <w:r>
        <w:rPr>
          <w:sz w:val="28"/>
          <w:szCs w:val="28"/>
        </w:rPr>
        <w:t>на время,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 решением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деленной законом комиссии.</w:t>
      </w:r>
      <w:r w:rsidRPr="00BA3F04">
        <w:rPr>
          <w:sz w:val="28"/>
          <w:szCs w:val="28"/>
        </w:rPr>
        <w:t xml:space="preserve"> </w:t>
      </w:r>
    </w:p>
    <w:p w:rsidR="007445EE" w:rsidRPr="004F136B" w:rsidRDefault="007445EE" w:rsidP="007445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 соответствии с Указом Губернатора Оренбургской области от 31 июля 2020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№ 365-ук «О внесении изменений в указ Губернатора Оренбургской области от 17.03.2020 № 112-ук», в целях недопущения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на территории муниципального образования </w:t>
      </w:r>
      <w:proofErr w:type="spellStart"/>
      <w:r>
        <w:rPr>
          <w:sz w:val="28"/>
          <w:szCs w:val="28"/>
        </w:rPr>
        <w:t>Вер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нечебеньковский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делить местами проведения встреч с избирателями зарегистрированных канд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датов, их доверенных лиц, представителей политических партий при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выборов депутатов представительных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органов  местного самоуправления 13 сентября 2020 года, а также  </w:t>
      </w:r>
      <w:r w:rsidRPr="0085158B">
        <w:rPr>
          <w:sz w:val="28"/>
          <w:szCs w:val="28"/>
        </w:rPr>
        <w:t>кандидатов на иные выборные должности в о</w:t>
      </w:r>
      <w:r w:rsidRPr="0085158B">
        <w:rPr>
          <w:sz w:val="28"/>
          <w:szCs w:val="28"/>
        </w:rPr>
        <w:t>р</w:t>
      </w:r>
      <w:r w:rsidRPr="0085158B">
        <w:rPr>
          <w:sz w:val="28"/>
          <w:szCs w:val="28"/>
        </w:rPr>
        <w:t>ганах местного самоуправления муниципальных образований Оренбургской области, органов государственной власти</w:t>
      </w:r>
      <w:r>
        <w:rPr>
          <w:sz w:val="28"/>
          <w:szCs w:val="28"/>
        </w:rPr>
        <w:t xml:space="preserve"> Оренбургской области  </w:t>
      </w:r>
      <w:r>
        <w:rPr>
          <w:sz w:val="28"/>
          <w:szCs w:val="28"/>
        </w:rPr>
        <w:lastRenderedPageBreak/>
        <w:t xml:space="preserve">придомовые территории населенных пунктов муниципального образования </w:t>
      </w:r>
      <w:proofErr w:type="spellStart"/>
      <w:r>
        <w:rPr>
          <w:sz w:val="28"/>
          <w:szCs w:val="28"/>
        </w:rPr>
        <w:t>Верхнечебен</w:t>
      </w:r>
      <w:r>
        <w:rPr>
          <w:sz w:val="28"/>
          <w:szCs w:val="28"/>
        </w:rPr>
        <w:t>ь</w:t>
      </w:r>
      <w:r>
        <w:rPr>
          <w:sz w:val="28"/>
          <w:szCs w:val="28"/>
        </w:rPr>
        <w:t>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с количеством участников не более 15 человек с соблюдением социальной дистанции и использованием средств индивидуальной защиты (маски и перча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ки).</w:t>
      </w:r>
      <w:proofErr w:type="gramEnd"/>
    </w:p>
    <w:p w:rsidR="007445EE" w:rsidRDefault="007445EE" w:rsidP="00744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Заявки </w:t>
      </w:r>
      <w:r>
        <w:rPr>
          <w:bCs/>
          <w:sz w:val="28"/>
          <w:szCs w:val="28"/>
        </w:rPr>
        <w:t xml:space="preserve">о проведении встречи с избирателями </w:t>
      </w:r>
      <w:r>
        <w:rPr>
          <w:sz w:val="28"/>
          <w:szCs w:val="28"/>
        </w:rPr>
        <w:t>подаются зарегистрир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ванными кандидатами, их доверенными лицами, политическими партиями,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двинувшими зарегистрированных кандидатов, на имя главы муниципального образования, на территории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рого проводится встреча  (Приложение №1 к Порядку), рассматриваются в течение трёх дней со дня их подачи.</w:t>
      </w:r>
      <w:r w:rsidRPr="00CE3C55">
        <w:rPr>
          <w:rFonts w:ascii="Tahoma" w:hAnsi="Tahoma" w:cs="Tahoma"/>
          <w:color w:val="333333"/>
          <w:sz w:val="19"/>
          <w:szCs w:val="19"/>
        </w:rPr>
        <w:t xml:space="preserve"> </w:t>
      </w:r>
      <w:r w:rsidRPr="00321C47">
        <w:rPr>
          <w:sz w:val="28"/>
          <w:szCs w:val="28"/>
        </w:rPr>
        <w:t>В заявк</w:t>
      </w:r>
      <w:r>
        <w:rPr>
          <w:sz w:val="28"/>
          <w:szCs w:val="28"/>
        </w:rPr>
        <w:t>е</w:t>
      </w:r>
      <w:r w:rsidRPr="00321C47">
        <w:rPr>
          <w:sz w:val="28"/>
          <w:szCs w:val="28"/>
        </w:rPr>
        <w:t xml:space="preserve"> должны быть указаны место, дата, время и продолжительность проведения встречи с избир</w:t>
      </w:r>
      <w:r w:rsidRPr="00321C47">
        <w:rPr>
          <w:sz w:val="28"/>
          <w:szCs w:val="28"/>
        </w:rPr>
        <w:t>а</w:t>
      </w:r>
      <w:r w:rsidRPr="00321C47">
        <w:rPr>
          <w:sz w:val="28"/>
          <w:szCs w:val="28"/>
        </w:rPr>
        <w:t>телями.</w:t>
      </w:r>
    </w:p>
    <w:p w:rsidR="007445EE" w:rsidRDefault="007445EE" w:rsidP="00744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Администрация муниципального образования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принимает решение о согласовании или отказе  в согласовании проведения мероприятия. В случае положительного решения готовится распоряжение администрации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образования, в котором указывается место, дата и время проведения встречи, в целях оказания содействия в проведении встречи назначается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номоченный представитель администрации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зования.</w:t>
      </w:r>
    </w:p>
    <w:p w:rsidR="007445EE" w:rsidRPr="00A63471" w:rsidRDefault="007445EE" w:rsidP="007445EE">
      <w:pPr>
        <w:ind w:firstLine="709"/>
        <w:jc w:val="both"/>
        <w:rPr>
          <w:sz w:val="28"/>
          <w:szCs w:val="28"/>
        </w:rPr>
      </w:pPr>
      <w:r w:rsidRPr="00A63471">
        <w:rPr>
          <w:sz w:val="28"/>
          <w:szCs w:val="28"/>
        </w:rPr>
        <w:t>Распоряжение заблаговременно направляется организатору публичного мероприятия и в орган внутренних дел для организации взаимодействия по надлежащему обеспечению общественной безопасности участников публичн</w:t>
      </w:r>
      <w:r w:rsidRPr="00A63471">
        <w:rPr>
          <w:sz w:val="28"/>
          <w:szCs w:val="28"/>
        </w:rPr>
        <w:t>о</w:t>
      </w:r>
      <w:r w:rsidRPr="00A63471">
        <w:rPr>
          <w:sz w:val="28"/>
          <w:szCs w:val="28"/>
        </w:rPr>
        <w:t>го мероприятия и иных лиц.</w:t>
      </w:r>
    </w:p>
    <w:p w:rsidR="007445EE" w:rsidRPr="0068160C" w:rsidRDefault="007445EE" w:rsidP="007445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Уведомление (Приложение № 2 к  Порядку) о согласовании проведения встречи направляется в определенную законом комиссию не позднее дня,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дующего за днём проведения встречи. </w:t>
      </w:r>
    </w:p>
    <w:p w:rsidR="007445EE" w:rsidRPr="0068160C" w:rsidRDefault="007445EE" w:rsidP="007445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</w:t>
      </w:r>
      <w:r w:rsidRPr="00EB6A1A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321C47">
        <w:rPr>
          <w:sz w:val="28"/>
          <w:szCs w:val="28"/>
        </w:rPr>
        <w:t xml:space="preserve">омиссия, получившая уведомление о </w:t>
      </w:r>
      <w:r>
        <w:rPr>
          <w:sz w:val="28"/>
          <w:szCs w:val="28"/>
        </w:rPr>
        <w:t>проведении встречи</w:t>
      </w:r>
      <w:r w:rsidRPr="00321C47">
        <w:rPr>
          <w:sz w:val="28"/>
          <w:szCs w:val="28"/>
        </w:rPr>
        <w:t xml:space="preserve"> </w:t>
      </w:r>
      <w:r>
        <w:rPr>
          <w:sz w:val="28"/>
          <w:szCs w:val="28"/>
        </w:rPr>
        <w:t>с избират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лями </w:t>
      </w:r>
      <w:r w:rsidRPr="00321C47">
        <w:rPr>
          <w:sz w:val="28"/>
          <w:szCs w:val="28"/>
        </w:rPr>
        <w:t>зарегистрированн</w:t>
      </w:r>
      <w:r>
        <w:rPr>
          <w:sz w:val="28"/>
          <w:szCs w:val="28"/>
        </w:rPr>
        <w:t>ым</w:t>
      </w:r>
      <w:r w:rsidRPr="00321C47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ом</w:t>
      </w:r>
      <w:r w:rsidRPr="00321C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доверенными лицами, политической партией, выдвинувшей зарегистрированных кандидатов, </w:t>
      </w:r>
      <w:r w:rsidRPr="00321C47">
        <w:rPr>
          <w:sz w:val="28"/>
          <w:szCs w:val="28"/>
        </w:rPr>
        <w:t>в течение двух с</w:t>
      </w:r>
      <w:r w:rsidRPr="00321C47">
        <w:rPr>
          <w:sz w:val="28"/>
          <w:szCs w:val="28"/>
        </w:rPr>
        <w:t>у</w:t>
      </w:r>
      <w:r w:rsidRPr="00321C47">
        <w:rPr>
          <w:sz w:val="28"/>
          <w:szCs w:val="28"/>
        </w:rPr>
        <w:t>ток с момента получения уведомления размещает</w:t>
      </w:r>
      <w:r>
        <w:rPr>
          <w:sz w:val="28"/>
          <w:szCs w:val="28"/>
        </w:rPr>
        <w:t xml:space="preserve"> содержащуюся в нем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цию</w:t>
      </w:r>
      <w:r w:rsidRPr="00321C47">
        <w:rPr>
          <w:sz w:val="28"/>
          <w:szCs w:val="28"/>
        </w:rPr>
        <w:t xml:space="preserve"> в информационно-телекоммуникационной сети общего пользования «Инте</w:t>
      </w:r>
      <w:r w:rsidRPr="00321C47">
        <w:rPr>
          <w:sz w:val="28"/>
          <w:szCs w:val="28"/>
        </w:rPr>
        <w:t>р</w:t>
      </w:r>
      <w:r w:rsidRPr="00321C47">
        <w:rPr>
          <w:sz w:val="28"/>
          <w:szCs w:val="28"/>
        </w:rPr>
        <w:t>нет»</w:t>
      </w:r>
      <w:r>
        <w:rPr>
          <w:sz w:val="28"/>
          <w:szCs w:val="28"/>
        </w:rPr>
        <w:t>, или иным способом доводит ее до сведения других зарегистрированных кандидатов, избир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объединений.</w:t>
      </w:r>
    </w:p>
    <w:p w:rsidR="007445EE" w:rsidRDefault="007445EE" w:rsidP="007445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Обеспечение безопасности при проведении встреч с избирателями осуществляется в соответствии с законодательством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</w:t>
      </w:r>
    </w:p>
    <w:p w:rsidR="007445EE" w:rsidRDefault="007445EE" w:rsidP="007445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45EE" w:rsidRDefault="007445EE" w:rsidP="007445EE">
      <w:pPr>
        <w:ind w:firstLine="709"/>
        <w:jc w:val="both"/>
        <w:rPr>
          <w:sz w:val="28"/>
          <w:szCs w:val="28"/>
        </w:rPr>
      </w:pPr>
    </w:p>
    <w:p w:rsidR="007445EE" w:rsidRDefault="007445EE" w:rsidP="007445EE">
      <w:pPr>
        <w:ind w:firstLine="709"/>
        <w:jc w:val="both"/>
        <w:rPr>
          <w:sz w:val="28"/>
          <w:szCs w:val="28"/>
        </w:rPr>
      </w:pPr>
    </w:p>
    <w:p w:rsidR="007445EE" w:rsidRDefault="007445EE" w:rsidP="007445EE">
      <w:pPr>
        <w:ind w:firstLine="709"/>
        <w:jc w:val="both"/>
        <w:rPr>
          <w:sz w:val="28"/>
          <w:szCs w:val="28"/>
        </w:rPr>
      </w:pPr>
    </w:p>
    <w:p w:rsidR="007445EE" w:rsidRDefault="007445EE" w:rsidP="007445EE">
      <w:pPr>
        <w:jc w:val="both"/>
        <w:rPr>
          <w:sz w:val="28"/>
          <w:szCs w:val="28"/>
        </w:rPr>
      </w:pPr>
    </w:p>
    <w:p w:rsidR="007445EE" w:rsidRDefault="007445EE" w:rsidP="007445EE">
      <w:pPr>
        <w:jc w:val="both"/>
        <w:rPr>
          <w:sz w:val="28"/>
          <w:szCs w:val="28"/>
        </w:rPr>
      </w:pPr>
    </w:p>
    <w:p w:rsidR="007445EE" w:rsidRDefault="007445EE" w:rsidP="007445EE">
      <w:pPr>
        <w:jc w:val="both"/>
        <w:rPr>
          <w:sz w:val="28"/>
          <w:szCs w:val="28"/>
        </w:rPr>
      </w:pPr>
    </w:p>
    <w:p w:rsidR="007445EE" w:rsidRDefault="007445EE" w:rsidP="007445EE">
      <w:pPr>
        <w:jc w:val="both"/>
        <w:rPr>
          <w:sz w:val="28"/>
          <w:szCs w:val="28"/>
        </w:rPr>
      </w:pPr>
    </w:p>
    <w:p w:rsidR="007445EE" w:rsidRDefault="007445EE" w:rsidP="007445EE">
      <w:pPr>
        <w:jc w:val="both"/>
        <w:rPr>
          <w:sz w:val="28"/>
          <w:szCs w:val="28"/>
        </w:rPr>
      </w:pPr>
    </w:p>
    <w:p w:rsidR="007445EE" w:rsidRDefault="007445EE" w:rsidP="007445EE">
      <w:pPr>
        <w:jc w:val="both"/>
        <w:rPr>
          <w:sz w:val="28"/>
          <w:szCs w:val="28"/>
        </w:rPr>
      </w:pPr>
    </w:p>
    <w:p w:rsidR="007445EE" w:rsidRDefault="007445EE" w:rsidP="007445EE">
      <w:pPr>
        <w:jc w:val="both"/>
        <w:rPr>
          <w:sz w:val="28"/>
          <w:szCs w:val="28"/>
        </w:rPr>
      </w:pPr>
    </w:p>
    <w:p w:rsidR="007445EE" w:rsidRDefault="007445EE" w:rsidP="007445EE">
      <w:pPr>
        <w:jc w:val="both"/>
        <w:rPr>
          <w:sz w:val="28"/>
          <w:szCs w:val="28"/>
        </w:rPr>
      </w:pPr>
    </w:p>
    <w:p w:rsidR="007445EE" w:rsidRDefault="007445EE" w:rsidP="007445EE">
      <w:pPr>
        <w:jc w:val="both"/>
        <w:rPr>
          <w:sz w:val="28"/>
          <w:szCs w:val="28"/>
        </w:rPr>
      </w:pPr>
    </w:p>
    <w:p w:rsidR="007445EE" w:rsidRDefault="007445EE" w:rsidP="007445EE">
      <w:pPr>
        <w:jc w:val="both"/>
        <w:rPr>
          <w:sz w:val="28"/>
          <w:szCs w:val="28"/>
        </w:rPr>
      </w:pPr>
    </w:p>
    <w:p w:rsidR="007445EE" w:rsidRDefault="007445EE" w:rsidP="007445EE">
      <w:pPr>
        <w:jc w:val="both"/>
        <w:rPr>
          <w:sz w:val="28"/>
          <w:szCs w:val="28"/>
        </w:rPr>
      </w:pPr>
    </w:p>
    <w:p w:rsidR="007445EE" w:rsidRDefault="007445EE" w:rsidP="007445EE">
      <w:pPr>
        <w:jc w:val="both"/>
        <w:rPr>
          <w:sz w:val="28"/>
          <w:szCs w:val="28"/>
        </w:rPr>
      </w:pPr>
    </w:p>
    <w:p w:rsidR="007445EE" w:rsidRDefault="007445EE" w:rsidP="007445EE">
      <w:pPr>
        <w:jc w:val="both"/>
        <w:rPr>
          <w:sz w:val="28"/>
          <w:szCs w:val="28"/>
        </w:rPr>
      </w:pPr>
    </w:p>
    <w:p w:rsidR="007445EE" w:rsidRDefault="007445EE" w:rsidP="007445EE">
      <w:pPr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355"/>
        <w:gridCol w:w="4499"/>
      </w:tblGrid>
      <w:tr w:rsidR="007445EE" w:rsidRPr="00F436A6" w:rsidTr="00360F0A">
        <w:trPr>
          <w:trHeight w:val="965"/>
        </w:trPr>
        <w:tc>
          <w:tcPr>
            <w:tcW w:w="5355" w:type="dxa"/>
          </w:tcPr>
          <w:p w:rsidR="007445EE" w:rsidRPr="00F436A6" w:rsidRDefault="007445EE" w:rsidP="00360F0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499" w:type="dxa"/>
            <w:hideMark/>
          </w:tcPr>
          <w:p w:rsidR="007445EE" w:rsidRDefault="007445EE" w:rsidP="00360F0A">
            <w:pPr>
              <w:autoSpaceDE w:val="0"/>
              <w:autoSpaceDN w:val="0"/>
              <w:rPr>
                <w:rFonts w:eastAsia="Calibri"/>
              </w:rPr>
            </w:pPr>
            <w:r w:rsidRPr="00F52B97">
              <w:rPr>
                <w:rFonts w:eastAsia="Calibri"/>
              </w:rPr>
              <w:t>Приложение № 1</w:t>
            </w:r>
            <w:r>
              <w:rPr>
                <w:rFonts w:eastAsia="Calibri"/>
              </w:rPr>
              <w:t xml:space="preserve"> </w:t>
            </w:r>
            <w:r w:rsidRPr="00F52B97">
              <w:rPr>
                <w:rFonts w:eastAsia="Calibri"/>
              </w:rPr>
              <w:t xml:space="preserve">к </w:t>
            </w:r>
            <w:r>
              <w:rPr>
                <w:rFonts w:eastAsia="Calibri"/>
              </w:rPr>
              <w:t xml:space="preserve">Порядку, </w:t>
            </w:r>
          </w:p>
          <w:p w:rsidR="007445EE" w:rsidRDefault="007445EE" w:rsidP="00360F0A">
            <w:pPr>
              <w:autoSpaceDE w:val="0"/>
              <w:autoSpaceDN w:val="0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утвержденному</w:t>
            </w:r>
            <w:proofErr w:type="gramEnd"/>
            <w:r>
              <w:rPr>
                <w:rFonts w:eastAsia="Calibri"/>
              </w:rPr>
              <w:t xml:space="preserve"> постановлением </w:t>
            </w:r>
          </w:p>
          <w:p w:rsidR="007445EE" w:rsidRDefault="007445EE" w:rsidP="00360F0A">
            <w:pPr>
              <w:autoSpaceDE w:val="0"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>админ</w:t>
            </w:r>
            <w:r>
              <w:rPr>
                <w:rFonts w:eastAsia="Calibri"/>
              </w:rPr>
              <w:t>и</w:t>
            </w:r>
            <w:r>
              <w:rPr>
                <w:rFonts w:eastAsia="Calibri"/>
              </w:rPr>
              <w:t>страции</w:t>
            </w:r>
          </w:p>
          <w:p w:rsidR="007445EE" w:rsidRPr="00F436A6" w:rsidRDefault="007445EE" w:rsidP="00360F0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>от 10.08.2020  № 48-п</w:t>
            </w:r>
          </w:p>
        </w:tc>
      </w:tr>
    </w:tbl>
    <w:p w:rsidR="007445EE" w:rsidRDefault="007445EE" w:rsidP="007445EE">
      <w:pPr>
        <w:jc w:val="right"/>
      </w:pPr>
    </w:p>
    <w:tbl>
      <w:tblPr>
        <w:tblW w:w="0" w:type="auto"/>
        <w:tblInd w:w="3348" w:type="dxa"/>
        <w:tblLook w:val="01E0"/>
      </w:tblPr>
      <w:tblGrid>
        <w:gridCol w:w="6120"/>
      </w:tblGrid>
      <w:tr w:rsidR="007445EE" w:rsidRPr="008064B6" w:rsidTr="00360F0A">
        <w:tc>
          <w:tcPr>
            <w:tcW w:w="6120" w:type="dxa"/>
            <w:tcBorders>
              <w:bottom w:val="single" w:sz="4" w:space="0" w:color="auto"/>
            </w:tcBorders>
          </w:tcPr>
          <w:p w:rsidR="007445EE" w:rsidRPr="008064B6" w:rsidRDefault="007445EE" w:rsidP="00360F0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7445EE" w:rsidRPr="008064B6" w:rsidTr="00360F0A">
        <w:tc>
          <w:tcPr>
            <w:tcW w:w="6120" w:type="dxa"/>
            <w:tcBorders>
              <w:top w:val="single" w:sz="4" w:space="0" w:color="auto"/>
            </w:tcBorders>
          </w:tcPr>
          <w:p w:rsidR="007445EE" w:rsidRPr="008064B6" w:rsidRDefault="007445EE" w:rsidP="00360F0A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i/>
                <w:sz w:val="20"/>
                <w:szCs w:val="20"/>
              </w:rPr>
            </w:pPr>
            <w:r w:rsidRPr="008064B6">
              <w:rPr>
                <w:i/>
                <w:sz w:val="20"/>
                <w:szCs w:val="20"/>
              </w:rPr>
              <w:t>наименование органа местного самоуправления)</w:t>
            </w:r>
          </w:p>
        </w:tc>
      </w:tr>
      <w:tr w:rsidR="007445EE" w:rsidRPr="008064B6" w:rsidTr="00360F0A">
        <w:tc>
          <w:tcPr>
            <w:tcW w:w="6120" w:type="dxa"/>
          </w:tcPr>
          <w:p w:rsidR="007445EE" w:rsidRPr="008064B6" w:rsidRDefault="007445EE" w:rsidP="00360F0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7445EE" w:rsidRPr="008064B6" w:rsidTr="00360F0A">
        <w:tc>
          <w:tcPr>
            <w:tcW w:w="6120" w:type="dxa"/>
          </w:tcPr>
          <w:p w:rsidR="007445EE" w:rsidRPr="008064B6" w:rsidRDefault="007445EE" w:rsidP="00360F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064B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зарегистрированного кандид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та</w:t>
            </w:r>
          </w:p>
        </w:tc>
      </w:tr>
      <w:tr w:rsidR="007445EE" w:rsidRPr="008064B6" w:rsidTr="00360F0A">
        <w:tc>
          <w:tcPr>
            <w:tcW w:w="6120" w:type="dxa"/>
          </w:tcPr>
          <w:p w:rsidR="007445EE" w:rsidRPr="008064B6" w:rsidRDefault="007445EE" w:rsidP="00360F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445EE" w:rsidRPr="008064B6" w:rsidTr="00360F0A">
        <w:tc>
          <w:tcPr>
            <w:tcW w:w="6120" w:type="dxa"/>
            <w:tcBorders>
              <w:top w:val="single" w:sz="4" w:space="0" w:color="auto"/>
            </w:tcBorders>
          </w:tcPr>
          <w:p w:rsidR="007445EE" w:rsidRPr="008064B6" w:rsidRDefault="007445EE" w:rsidP="00360F0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064B6">
              <w:rPr>
                <w:i/>
                <w:sz w:val="20"/>
                <w:szCs w:val="20"/>
              </w:rPr>
              <w:t>(фамилия, имя, отчество кандидата)</w:t>
            </w:r>
          </w:p>
        </w:tc>
      </w:tr>
      <w:tr w:rsidR="007445EE" w:rsidRPr="008064B6" w:rsidTr="00360F0A">
        <w:tc>
          <w:tcPr>
            <w:tcW w:w="6120" w:type="dxa"/>
          </w:tcPr>
          <w:p w:rsidR="007445EE" w:rsidRPr="008064B6" w:rsidRDefault="007445EE" w:rsidP="00360F0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7445EE" w:rsidRPr="008064B6" w:rsidTr="00360F0A">
        <w:tc>
          <w:tcPr>
            <w:tcW w:w="6120" w:type="dxa"/>
          </w:tcPr>
          <w:p w:rsidR="007445EE" w:rsidRPr="008064B6" w:rsidRDefault="007445EE" w:rsidP="00360F0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либо</w:t>
            </w:r>
          </w:p>
        </w:tc>
      </w:tr>
      <w:tr w:rsidR="007445EE" w:rsidRPr="008064B6" w:rsidTr="00360F0A">
        <w:tc>
          <w:tcPr>
            <w:tcW w:w="6120" w:type="dxa"/>
          </w:tcPr>
          <w:p w:rsidR="007445EE" w:rsidRPr="008064B6" w:rsidRDefault="007445EE" w:rsidP="00360F0A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7445EE" w:rsidRPr="008064B6" w:rsidTr="00360F0A">
        <w:tc>
          <w:tcPr>
            <w:tcW w:w="6120" w:type="dxa"/>
          </w:tcPr>
          <w:p w:rsidR="007445EE" w:rsidRPr="008064B6" w:rsidRDefault="007445EE" w:rsidP="00360F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от доверенного лица кандидата</w:t>
            </w:r>
          </w:p>
        </w:tc>
      </w:tr>
      <w:tr w:rsidR="007445EE" w:rsidRPr="008064B6" w:rsidTr="00360F0A">
        <w:tc>
          <w:tcPr>
            <w:tcW w:w="6120" w:type="dxa"/>
            <w:tcBorders>
              <w:bottom w:val="single" w:sz="4" w:space="0" w:color="auto"/>
            </w:tcBorders>
          </w:tcPr>
          <w:p w:rsidR="007445EE" w:rsidRPr="008064B6" w:rsidRDefault="007445EE" w:rsidP="00360F0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7445EE" w:rsidRPr="008064B6" w:rsidTr="00360F0A"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7445EE" w:rsidRPr="008064B6" w:rsidRDefault="007445EE" w:rsidP="00360F0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064B6">
              <w:rPr>
                <w:i/>
                <w:sz w:val="20"/>
                <w:szCs w:val="20"/>
              </w:rPr>
              <w:t xml:space="preserve">(фамилия, имя, </w:t>
            </w:r>
            <w:r>
              <w:rPr>
                <w:i/>
                <w:sz w:val="20"/>
                <w:szCs w:val="20"/>
              </w:rPr>
              <w:t>отчество</w:t>
            </w:r>
            <w:r w:rsidRPr="008064B6">
              <w:rPr>
                <w:i/>
                <w:sz w:val="20"/>
                <w:szCs w:val="20"/>
              </w:rPr>
              <w:t>)</w:t>
            </w:r>
          </w:p>
        </w:tc>
      </w:tr>
      <w:tr w:rsidR="007445EE" w:rsidRPr="008064B6" w:rsidTr="00360F0A">
        <w:tc>
          <w:tcPr>
            <w:tcW w:w="6120" w:type="dxa"/>
            <w:tcBorders>
              <w:top w:val="single" w:sz="4" w:space="0" w:color="auto"/>
            </w:tcBorders>
          </w:tcPr>
          <w:p w:rsidR="007445EE" w:rsidRPr="008064B6" w:rsidRDefault="007445EE" w:rsidP="00360F0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7445EE" w:rsidRPr="008064B6" w:rsidTr="00360F0A">
        <w:tc>
          <w:tcPr>
            <w:tcW w:w="6120" w:type="dxa"/>
            <w:tcBorders>
              <w:top w:val="single" w:sz="4" w:space="0" w:color="auto"/>
            </w:tcBorders>
          </w:tcPr>
          <w:p w:rsidR="007445EE" w:rsidRPr="008064B6" w:rsidRDefault="007445EE" w:rsidP="00360F0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либо</w:t>
            </w:r>
          </w:p>
        </w:tc>
      </w:tr>
      <w:tr w:rsidR="007445EE" w:rsidRPr="008064B6" w:rsidTr="00360F0A">
        <w:tc>
          <w:tcPr>
            <w:tcW w:w="6120" w:type="dxa"/>
            <w:tcBorders>
              <w:top w:val="single" w:sz="4" w:space="0" w:color="auto"/>
            </w:tcBorders>
          </w:tcPr>
          <w:p w:rsidR="007445EE" w:rsidRPr="008064B6" w:rsidRDefault="007445EE" w:rsidP="00360F0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7445EE" w:rsidRPr="008064B6" w:rsidTr="00360F0A">
        <w:tc>
          <w:tcPr>
            <w:tcW w:w="6120" w:type="dxa"/>
            <w:tcBorders>
              <w:top w:val="single" w:sz="4" w:space="0" w:color="auto"/>
            </w:tcBorders>
          </w:tcPr>
          <w:p w:rsidR="007445EE" w:rsidRPr="008064B6" w:rsidRDefault="007445EE" w:rsidP="00360F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B6">
              <w:rPr>
                <w:sz w:val="28"/>
                <w:szCs w:val="28"/>
              </w:rPr>
              <w:t>3. от представителя политической партии</w:t>
            </w:r>
          </w:p>
        </w:tc>
      </w:tr>
      <w:tr w:rsidR="007445EE" w:rsidRPr="008064B6" w:rsidTr="00360F0A">
        <w:tc>
          <w:tcPr>
            <w:tcW w:w="6120" w:type="dxa"/>
            <w:tcBorders>
              <w:top w:val="single" w:sz="4" w:space="0" w:color="auto"/>
            </w:tcBorders>
          </w:tcPr>
          <w:p w:rsidR="007445EE" w:rsidRPr="008064B6" w:rsidRDefault="007445EE" w:rsidP="00360F0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7445EE" w:rsidRPr="008064B6" w:rsidTr="00360F0A">
        <w:tc>
          <w:tcPr>
            <w:tcW w:w="6120" w:type="dxa"/>
            <w:tcBorders>
              <w:top w:val="single" w:sz="4" w:space="0" w:color="auto"/>
            </w:tcBorders>
          </w:tcPr>
          <w:p w:rsidR="007445EE" w:rsidRPr="008064B6" w:rsidRDefault="007445EE" w:rsidP="00360F0A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8064B6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наименование политической партии, выдвинувшей зарегистрир</w:t>
            </w:r>
            <w:r>
              <w:rPr>
                <w:i/>
                <w:sz w:val="20"/>
                <w:szCs w:val="20"/>
              </w:rPr>
              <w:t>о</w:t>
            </w:r>
            <w:r>
              <w:rPr>
                <w:i/>
                <w:sz w:val="20"/>
                <w:szCs w:val="20"/>
              </w:rPr>
              <w:t>ванного кандидата</w:t>
            </w:r>
            <w:r w:rsidRPr="008064B6">
              <w:rPr>
                <w:i/>
                <w:sz w:val="20"/>
                <w:szCs w:val="20"/>
              </w:rPr>
              <w:t>)</w:t>
            </w:r>
          </w:p>
        </w:tc>
      </w:tr>
    </w:tbl>
    <w:p w:rsidR="007445EE" w:rsidRDefault="007445EE" w:rsidP="007445EE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445EE" w:rsidRPr="007636F0" w:rsidRDefault="007445EE" w:rsidP="007445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36F0">
        <w:rPr>
          <w:b/>
          <w:bCs/>
          <w:sz w:val="28"/>
          <w:szCs w:val="28"/>
        </w:rPr>
        <w:t>ЗАЯВКА</w:t>
      </w:r>
    </w:p>
    <w:p w:rsidR="007445EE" w:rsidRDefault="007445EE" w:rsidP="007445EE">
      <w:pPr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проведении встречи с избирателями</w:t>
      </w:r>
    </w:p>
    <w:p w:rsidR="007445EE" w:rsidRDefault="007445EE" w:rsidP="007445EE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7445EE" w:rsidRPr="00F52B97" w:rsidRDefault="007445EE" w:rsidP="007445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52B97">
        <w:rPr>
          <w:sz w:val="28"/>
          <w:szCs w:val="28"/>
        </w:rPr>
        <w:t>В соответствии с Законом Оренбургской области от 5 ноября 2009 года № 3209/719-</w:t>
      </w:r>
      <w:r w:rsidRPr="00F52B97">
        <w:rPr>
          <w:sz w:val="28"/>
          <w:szCs w:val="28"/>
          <w:lang w:val="en-US"/>
        </w:rPr>
        <w:t>IV</w:t>
      </w:r>
      <w:r w:rsidRPr="00F52B97">
        <w:rPr>
          <w:sz w:val="28"/>
          <w:szCs w:val="28"/>
        </w:rPr>
        <w:t>-</w:t>
      </w:r>
      <w:r w:rsidRPr="00F52B97">
        <w:rPr>
          <w:sz w:val="28"/>
          <w:szCs w:val="28"/>
          <w:lang w:val="en-US"/>
        </w:rPr>
        <w:t>O</w:t>
      </w:r>
      <w:r w:rsidRPr="00F52B97">
        <w:rPr>
          <w:sz w:val="28"/>
          <w:szCs w:val="28"/>
        </w:rPr>
        <w:t>З «О выборах депутатов представительных органов муниципальных обр</w:t>
      </w:r>
      <w:r w:rsidRPr="00F52B97">
        <w:rPr>
          <w:sz w:val="28"/>
          <w:szCs w:val="28"/>
        </w:rPr>
        <w:t>а</w:t>
      </w:r>
      <w:r w:rsidRPr="00F52B97">
        <w:rPr>
          <w:sz w:val="28"/>
          <w:szCs w:val="28"/>
        </w:rPr>
        <w:t xml:space="preserve">зований в Оренбургской области», </w:t>
      </w:r>
      <w:r>
        <w:rPr>
          <w:sz w:val="28"/>
          <w:szCs w:val="28"/>
        </w:rPr>
        <w:t>Указом Губернатора Оренбургской области от 31 июля 2020 года № 365-ук «О внесении изменений в указ Губе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натора Оренбургской области от 17.03.2020 № 112-ук», </w:t>
      </w:r>
      <w:r w:rsidRPr="00F52B97">
        <w:rPr>
          <w:sz w:val="28"/>
          <w:szCs w:val="28"/>
        </w:rPr>
        <w:t>прошу разрешить пр</w:t>
      </w:r>
      <w:r w:rsidRPr="00F52B97">
        <w:rPr>
          <w:sz w:val="28"/>
          <w:szCs w:val="28"/>
        </w:rPr>
        <w:t>о</w:t>
      </w:r>
      <w:r w:rsidRPr="00F52B97">
        <w:rPr>
          <w:sz w:val="28"/>
          <w:szCs w:val="28"/>
        </w:rPr>
        <w:t xml:space="preserve">ведение встречи с избирателями </w:t>
      </w:r>
      <w:r>
        <w:rPr>
          <w:sz w:val="28"/>
          <w:szCs w:val="28"/>
        </w:rPr>
        <w:t xml:space="preserve">в форме собрания </w:t>
      </w:r>
      <w:r w:rsidRPr="00F52B97">
        <w:rPr>
          <w:sz w:val="28"/>
          <w:szCs w:val="28"/>
        </w:rPr>
        <w:t>на придомовой территории по а</w:t>
      </w:r>
      <w:r w:rsidRPr="00F52B97">
        <w:rPr>
          <w:sz w:val="28"/>
          <w:szCs w:val="28"/>
        </w:rPr>
        <w:t>д</w:t>
      </w:r>
      <w:r w:rsidRPr="00F52B97">
        <w:rPr>
          <w:sz w:val="28"/>
          <w:szCs w:val="28"/>
        </w:rPr>
        <w:t>ресу:</w:t>
      </w:r>
      <w:proofErr w:type="gramEnd"/>
    </w:p>
    <w:p w:rsidR="007445EE" w:rsidRPr="008064B6" w:rsidRDefault="007445EE" w:rsidP="007445EE">
      <w:pPr>
        <w:autoSpaceDE w:val="0"/>
        <w:autoSpaceDN w:val="0"/>
        <w:adjustRightInd w:val="0"/>
        <w:jc w:val="both"/>
      </w:pPr>
      <w:r w:rsidRPr="008064B6">
        <w:t xml:space="preserve"> _____________________________________________________________________________</w:t>
      </w:r>
    </w:p>
    <w:p w:rsidR="007445EE" w:rsidRPr="008064B6" w:rsidRDefault="007445EE" w:rsidP="007445EE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8064B6">
        <w:rPr>
          <w:i/>
          <w:sz w:val="20"/>
          <w:szCs w:val="20"/>
        </w:rPr>
        <w:t>(указать место проведения собрания)</w:t>
      </w:r>
    </w:p>
    <w:p w:rsidR="007445EE" w:rsidRPr="008064B6" w:rsidRDefault="007445EE" w:rsidP="007445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Планируемая дата проведения</w:t>
      </w:r>
      <w:r w:rsidRPr="008064B6">
        <w:t xml:space="preserve"> "___" _________ </w:t>
      </w:r>
      <w:r w:rsidRPr="008064B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8064B6">
        <w:rPr>
          <w:sz w:val="28"/>
          <w:szCs w:val="28"/>
        </w:rPr>
        <w:t xml:space="preserve"> года</w:t>
      </w:r>
      <w:r w:rsidRPr="008064B6">
        <w:t xml:space="preserve"> </w:t>
      </w:r>
      <w:r w:rsidRPr="00FC45AE">
        <w:rPr>
          <w:sz w:val="28"/>
          <w:szCs w:val="28"/>
        </w:rPr>
        <w:t xml:space="preserve">в </w:t>
      </w:r>
      <w:proofErr w:type="spellStart"/>
      <w:r w:rsidRPr="00FC45AE">
        <w:rPr>
          <w:sz w:val="28"/>
          <w:szCs w:val="28"/>
        </w:rPr>
        <w:t>______час</w:t>
      </w:r>
      <w:proofErr w:type="gramStart"/>
      <w:r w:rsidRPr="00FC45AE">
        <w:rPr>
          <w:sz w:val="28"/>
          <w:szCs w:val="28"/>
        </w:rPr>
        <w:t>.</w:t>
      </w:r>
      <w:proofErr w:type="gramEnd"/>
      <w:r w:rsidRPr="00FC45AE">
        <w:rPr>
          <w:sz w:val="28"/>
          <w:szCs w:val="28"/>
        </w:rPr>
        <w:t>_______</w:t>
      </w:r>
      <w:proofErr w:type="gramStart"/>
      <w:r w:rsidRPr="00FC45AE">
        <w:rPr>
          <w:sz w:val="28"/>
          <w:szCs w:val="28"/>
        </w:rPr>
        <w:t>м</w:t>
      </w:r>
      <w:proofErr w:type="gramEnd"/>
      <w:r w:rsidRPr="00FC45AE">
        <w:rPr>
          <w:sz w:val="28"/>
          <w:szCs w:val="28"/>
        </w:rPr>
        <w:t>ин</w:t>
      </w:r>
      <w:proofErr w:type="spellEnd"/>
      <w:r w:rsidRPr="00FC45AE">
        <w:rPr>
          <w:sz w:val="28"/>
          <w:szCs w:val="28"/>
        </w:rPr>
        <w:t>.</w:t>
      </w:r>
    </w:p>
    <w:p w:rsidR="007445EE" w:rsidRPr="008064B6" w:rsidRDefault="007445EE" w:rsidP="007445EE">
      <w:pPr>
        <w:autoSpaceDE w:val="0"/>
        <w:autoSpaceDN w:val="0"/>
        <w:adjustRightInd w:val="0"/>
      </w:pPr>
      <w:r w:rsidRPr="008064B6">
        <w:rPr>
          <w:sz w:val="28"/>
          <w:szCs w:val="28"/>
        </w:rPr>
        <w:t>продолжительностью___________________</w:t>
      </w:r>
      <w:r>
        <w:rPr>
          <w:sz w:val="28"/>
          <w:szCs w:val="28"/>
        </w:rPr>
        <w:t>______________</w:t>
      </w:r>
    </w:p>
    <w:p w:rsidR="007445EE" w:rsidRPr="008064B6" w:rsidRDefault="007445EE" w:rsidP="007445EE">
      <w:pPr>
        <w:autoSpaceDE w:val="0"/>
        <w:autoSpaceDN w:val="0"/>
        <w:adjustRightInd w:val="0"/>
        <w:rPr>
          <w:i/>
          <w:sz w:val="20"/>
          <w:szCs w:val="20"/>
        </w:rPr>
      </w:pPr>
      <w:r w:rsidRPr="008064B6">
        <w:t xml:space="preserve"> </w:t>
      </w:r>
      <w:r w:rsidRPr="008064B6">
        <w:tab/>
      </w:r>
      <w:r w:rsidRPr="008064B6">
        <w:tab/>
      </w:r>
      <w:r w:rsidRPr="008064B6">
        <w:tab/>
      </w:r>
      <w:r>
        <w:t xml:space="preserve">              </w:t>
      </w:r>
      <w:r w:rsidRPr="008064B6">
        <w:t>(</w:t>
      </w:r>
      <w:r w:rsidRPr="008064B6">
        <w:rPr>
          <w:i/>
          <w:sz w:val="20"/>
          <w:szCs w:val="20"/>
        </w:rPr>
        <w:t>указать продолжительность собрания)</w:t>
      </w:r>
    </w:p>
    <w:p w:rsidR="007445EE" w:rsidRPr="008064B6" w:rsidRDefault="007445EE" w:rsidP="007445EE">
      <w:pPr>
        <w:autoSpaceDE w:val="0"/>
        <w:autoSpaceDN w:val="0"/>
        <w:adjustRightInd w:val="0"/>
      </w:pPr>
    </w:p>
    <w:p w:rsidR="007445EE" w:rsidRPr="008064B6" w:rsidRDefault="007445EE" w:rsidP="007445EE">
      <w:pPr>
        <w:autoSpaceDE w:val="0"/>
        <w:autoSpaceDN w:val="0"/>
        <w:adjustRightInd w:val="0"/>
      </w:pPr>
      <w:r w:rsidRPr="008064B6">
        <w:rPr>
          <w:sz w:val="28"/>
          <w:szCs w:val="28"/>
        </w:rPr>
        <w:t>Примерное число участников</w:t>
      </w:r>
      <w:r w:rsidRPr="008064B6">
        <w:t>: ______________________________________.</w:t>
      </w:r>
    </w:p>
    <w:p w:rsidR="007445EE" w:rsidRPr="008064B6" w:rsidRDefault="007445EE" w:rsidP="007445EE">
      <w:pPr>
        <w:autoSpaceDE w:val="0"/>
        <w:autoSpaceDN w:val="0"/>
        <w:adjustRightInd w:val="0"/>
        <w:rPr>
          <w:sz w:val="16"/>
          <w:szCs w:val="16"/>
        </w:rPr>
      </w:pPr>
    </w:p>
    <w:p w:rsidR="007445EE" w:rsidRPr="008064B6" w:rsidRDefault="007445EE" w:rsidP="007445EE">
      <w:pPr>
        <w:autoSpaceDE w:val="0"/>
        <w:autoSpaceDN w:val="0"/>
        <w:adjustRightInd w:val="0"/>
      </w:pPr>
      <w:proofErr w:type="gramStart"/>
      <w:r w:rsidRPr="008064B6">
        <w:rPr>
          <w:sz w:val="28"/>
          <w:szCs w:val="28"/>
        </w:rPr>
        <w:t>Ответственный</w:t>
      </w:r>
      <w:proofErr w:type="gramEnd"/>
      <w:r w:rsidRPr="008064B6">
        <w:rPr>
          <w:sz w:val="28"/>
          <w:szCs w:val="28"/>
        </w:rPr>
        <w:t xml:space="preserve"> за проведение мероприятия</w:t>
      </w:r>
      <w:r w:rsidRPr="008064B6">
        <w:t xml:space="preserve"> ________________________________,</w:t>
      </w:r>
    </w:p>
    <w:p w:rsidR="007445EE" w:rsidRPr="008064B6" w:rsidRDefault="007445EE" w:rsidP="007445EE">
      <w:pPr>
        <w:autoSpaceDE w:val="0"/>
        <w:autoSpaceDN w:val="0"/>
        <w:adjustRightInd w:val="0"/>
        <w:rPr>
          <w:i/>
        </w:rPr>
      </w:pPr>
      <w:r w:rsidRPr="008064B6">
        <w:tab/>
      </w:r>
      <w:r w:rsidRPr="008064B6">
        <w:tab/>
      </w:r>
      <w:r w:rsidRPr="008064B6">
        <w:tab/>
      </w:r>
      <w:r w:rsidRPr="008064B6">
        <w:tab/>
      </w:r>
      <w:r w:rsidRPr="008064B6">
        <w:tab/>
      </w:r>
      <w:r w:rsidRPr="008064B6">
        <w:tab/>
      </w:r>
      <w:r w:rsidRPr="008064B6">
        <w:tab/>
      </w:r>
      <w:r w:rsidRPr="008064B6">
        <w:tab/>
      </w:r>
      <w:r w:rsidRPr="008064B6">
        <w:rPr>
          <w:i/>
        </w:rPr>
        <w:t>(указать Ф.И.О., статус)</w:t>
      </w:r>
    </w:p>
    <w:p w:rsidR="007445EE" w:rsidRPr="008064B6" w:rsidRDefault="007445EE" w:rsidP="007445EE">
      <w:pPr>
        <w:autoSpaceDE w:val="0"/>
        <w:autoSpaceDN w:val="0"/>
        <w:adjustRightInd w:val="0"/>
      </w:pPr>
      <w:r w:rsidRPr="008064B6">
        <w:rPr>
          <w:sz w:val="28"/>
          <w:szCs w:val="28"/>
        </w:rPr>
        <w:t>контактный телефон</w:t>
      </w:r>
      <w:r w:rsidRPr="008064B6">
        <w:t xml:space="preserve"> ______________________________________________.</w:t>
      </w:r>
    </w:p>
    <w:p w:rsidR="007445EE" w:rsidRPr="008064B6" w:rsidRDefault="007445EE" w:rsidP="007445EE">
      <w:pPr>
        <w:autoSpaceDE w:val="0"/>
        <w:autoSpaceDN w:val="0"/>
        <w:adjustRightInd w:val="0"/>
      </w:pPr>
    </w:p>
    <w:p w:rsidR="007445EE" w:rsidRPr="008064B6" w:rsidRDefault="007445EE" w:rsidP="007445EE">
      <w:pPr>
        <w:autoSpaceDE w:val="0"/>
        <w:autoSpaceDN w:val="0"/>
        <w:adjustRightInd w:val="0"/>
      </w:pPr>
      <w:r w:rsidRPr="008064B6">
        <w:rPr>
          <w:sz w:val="28"/>
          <w:szCs w:val="28"/>
        </w:rPr>
        <w:lastRenderedPageBreak/>
        <w:t>Дата подачи заявки</w:t>
      </w:r>
      <w:r w:rsidRPr="008064B6">
        <w:t>: «_____» __________ 201__ г.</w:t>
      </w:r>
    </w:p>
    <w:p w:rsidR="007445EE" w:rsidRPr="008064B6" w:rsidRDefault="007445EE" w:rsidP="007445EE">
      <w:pPr>
        <w:autoSpaceDE w:val="0"/>
        <w:autoSpaceDN w:val="0"/>
        <w:adjustRightInd w:val="0"/>
      </w:pPr>
    </w:p>
    <w:p w:rsidR="007445EE" w:rsidRPr="00FC45AE" w:rsidRDefault="007445EE" w:rsidP="007445EE">
      <w:pPr>
        <w:autoSpaceDE w:val="0"/>
        <w:autoSpaceDN w:val="0"/>
        <w:adjustRightInd w:val="0"/>
        <w:rPr>
          <w:sz w:val="28"/>
          <w:szCs w:val="28"/>
        </w:rPr>
      </w:pPr>
      <w:r w:rsidRPr="008064B6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_____________________________</w:t>
      </w:r>
    </w:p>
    <w:p w:rsidR="007445EE" w:rsidRPr="008064B6" w:rsidRDefault="007445EE" w:rsidP="007445E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064B6">
        <w:tab/>
        <w:t xml:space="preserve"> </w:t>
      </w:r>
    </w:p>
    <w:p w:rsidR="007445EE" w:rsidRDefault="007445EE" w:rsidP="007445EE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355"/>
        <w:gridCol w:w="4499"/>
      </w:tblGrid>
      <w:tr w:rsidR="007445EE" w:rsidRPr="00F436A6" w:rsidTr="00360F0A">
        <w:trPr>
          <w:trHeight w:val="965"/>
        </w:trPr>
        <w:tc>
          <w:tcPr>
            <w:tcW w:w="5637" w:type="dxa"/>
          </w:tcPr>
          <w:p w:rsidR="007445EE" w:rsidRPr="00F436A6" w:rsidRDefault="007445EE" w:rsidP="00360F0A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43" w:type="dxa"/>
            <w:hideMark/>
          </w:tcPr>
          <w:p w:rsidR="007445EE" w:rsidRDefault="007445EE" w:rsidP="00360F0A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</w:t>
            </w:r>
            <w:r w:rsidRPr="00F52B97">
              <w:rPr>
                <w:rFonts w:eastAsia="Calibri"/>
              </w:rPr>
              <w:t xml:space="preserve">Приложение № </w:t>
            </w:r>
            <w:r>
              <w:rPr>
                <w:rFonts w:eastAsia="Calibri"/>
              </w:rPr>
              <w:t xml:space="preserve">2 </w:t>
            </w:r>
            <w:r w:rsidRPr="00F52B97">
              <w:rPr>
                <w:rFonts w:eastAsia="Calibri"/>
              </w:rPr>
              <w:t xml:space="preserve">к </w:t>
            </w:r>
            <w:r>
              <w:rPr>
                <w:rFonts w:eastAsia="Calibri"/>
              </w:rPr>
              <w:t xml:space="preserve">Порядку, </w:t>
            </w:r>
          </w:p>
          <w:p w:rsidR="007445EE" w:rsidRPr="00F52B97" w:rsidRDefault="007445EE" w:rsidP="00360F0A">
            <w:pPr>
              <w:autoSpaceDE w:val="0"/>
              <w:autoSpaceDN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</w:t>
            </w:r>
            <w:proofErr w:type="gramStart"/>
            <w:r>
              <w:rPr>
                <w:rFonts w:eastAsia="Calibri"/>
              </w:rPr>
              <w:t>утвержденному</w:t>
            </w:r>
            <w:proofErr w:type="gramEnd"/>
            <w:r>
              <w:rPr>
                <w:rFonts w:eastAsia="Calibri"/>
              </w:rPr>
              <w:t xml:space="preserve"> </w:t>
            </w:r>
            <w:r w:rsidRPr="00F52B97">
              <w:rPr>
                <w:rFonts w:eastAsia="Calibri"/>
              </w:rPr>
              <w:t>постановл</w:t>
            </w:r>
            <w:r w:rsidRPr="00F52B97">
              <w:rPr>
                <w:rFonts w:eastAsia="Calibri"/>
              </w:rPr>
              <w:t>е</w:t>
            </w:r>
            <w:r w:rsidRPr="00F52B97">
              <w:rPr>
                <w:rFonts w:eastAsia="Calibri"/>
              </w:rPr>
              <w:t>ни</w:t>
            </w:r>
            <w:r>
              <w:rPr>
                <w:rFonts w:eastAsia="Calibri"/>
              </w:rPr>
              <w:t>ем</w:t>
            </w:r>
            <w:r w:rsidRPr="00F52B97">
              <w:rPr>
                <w:rFonts w:eastAsia="Calibri"/>
              </w:rPr>
              <w:t xml:space="preserve"> </w:t>
            </w:r>
          </w:p>
          <w:p w:rsidR="007445EE" w:rsidRDefault="007445EE" w:rsidP="00360F0A">
            <w:pPr>
              <w:autoSpaceDE w:val="0"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</w:t>
            </w:r>
            <w:r w:rsidRPr="00F52B97">
              <w:rPr>
                <w:rFonts w:eastAsia="Calibri"/>
              </w:rPr>
              <w:t>администрации</w:t>
            </w:r>
          </w:p>
          <w:p w:rsidR="007445EE" w:rsidRPr="00F436A6" w:rsidRDefault="007445EE" w:rsidP="00360F0A">
            <w:pPr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</w:rPr>
              <w:t xml:space="preserve"> </w:t>
            </w:r>
            <w:r w:rsidRPr="00F52B97">
              <w:rPr>
                <w:rFonts w:eastAsia="Calibri"/>
              </w:rPr>
              <w:t xml:space="preserve">от </w:t>
            </w:r>
            <w:r>
              <w:rPr>
                <w:rFonts w:eastAsia="Calibri"/>
              </w:rPr>
              <w:t xml:space="preserve"> 10.08.2020 </w:t>
            </w:r>
            <w:r w:rsidRPr="00F52B97">
              <w:rPr>
                <w:rFonts w:eastAsia="Calibri"/>
              </w:rPr>
              <w:t xml:space="preserve">№ </w:t>
            </w:r>
            <w:r>
              <w:rPr>
                <w:rFonts w:eastAsia="Calibri"/>
              </w:rPr>
              <w:t xml:space="preserve"> 48-п</w:t>
            </w:r>
          </w:p>
        </w:tc>
      </w:tr>
    </w:tbl>
    <w:p w:rsidR="007445EE" w:rsidRDefault="007445EE" w:rsidP="007445EE">
      <w:pPr>
        <w:jc w:val="right"/>
      </w:pPr>
    </w:p>
    <w:p w:rsidR="007445EE" w:rsidRDefault="007445EE" w:rsidP="007445EE">
      <w:pPr>
        <w:jc w:val="right"/>
      </w:pPr>
    </w:p>
    <w:tbl>
      <w:tblPr>
        <w:tblW w:w="0" w:type="auto"/>
        <w:tblLook w:val="01E0"/>
      </w:tblPr>
      <w:tblGrid>
        <w:gridCol w:w="377"/>
        <w:gridCol w:w="9194"/>
      </w:tblGrid>
      <w:tr w:rsidR="007445EE" w:rsidRPr="007636F0" w:rsidTr="00360F0A">
        <w:tc>
          <w:tcPr>
            <w:tcW w:w="9571" w:type="dxa"/>
            <w:gridSpan w:val="2"/>
          </w:tcPr>
          <w:p w:rsidR="007445EE" w:rsidRPr="007636F0" w:rsidRDefault="007445EE" w:rsidP="00360F0A">
            <w:pPr>
              <w:spacing w:after="120"/>
              <w:jc w:val="center"/>
              <w:rPr>
                <w:bCs/>
                <w:i/>
                <w:sz w:val="20"/>
                <w:szCs w:val="20"/>
              </w:rPr>
            </w:pPr>
            <w:r w:rsidRPr="007636F0">
              <w:rPr>
                <w:bCs/>
                <w:i/>
                <w:sz w:val="20"/>
                <w:szCs w:val="20"/>
              </w:rPr>
              <w:t>Бланк организации</w:t>
            </w:r>
          </w:p>
        </w:tc>
      </w:tr>
      <w:tr w:rsidR="007445EE" w:rsidRPr="007636F0" w:rsidTr="00360F0A">
        <w:tc>
          <w:tcPr>
            <w:tcW w:w="377" w:type="dxa"/>
          </w:tcPr>
          <w:p w:rsidR="007445EE" w:rsidRPr="007636F0" w:rsidRDefault="007445EE" w:rsidP="00360F0A">
            <w:pPr>
              <w:spacing w:before="240" w:after="120"/>
              <w:jc w:val="both"/>
              <w:rPr>
                <w:bCs/>
              </w:rPr>
            </w:pPr>
            <w:r w:rsidRPr="007636F0">
              <w:rPr>
                <w:bCs/>
              </w:rPr>
              <w:t>В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:rsidR="007445EE" w:rsidRPr="007636F0" w:rsidRDefault="007445EE" w:rsidP="00360F0A">
            <w:pPr>
              <w:spacing w:after="120"/>
              <w:jc w:val="both"/>
              <w:rPr>
                <w:bCs/>
              </w:rPr>
            </w:pPr>
          </w:p>
        </w:tc>
      </w:tr>
      <w:tr w:rsidR="007445EE" w:rsidRPr="007636F0" w:rsidTr="00360F0A">
        <w:tc>
          <w:tcPr>
            <w:tcW w:w="5143" w:type="dxa"/>
            <w:gridSpan w:val="2"/>
          </w:tcPr>
          <w:p w:rsidR="007445EE" w:rsidRPr="007636F0" w:rsidRDefault="007445EE" w:rsidP="00360F0A">
            <w:pPr>
              <w:jc w:val="center"/>
              <w:rPr>
                <w:i/>
                <w:sz w:val="20"/>
                <w:szCs w:val="20"/>
              </w:rPr>
            </w:pPr>
            <w:r w:rsidRPr="007636F0">
              <w:rPr>
                <w:i/>
                <w:sz w:val="20"/>
                <w:szCs w:val="20"/>
              </w:rPr>
              <w:t>(наименование избирательной комиссии)</w:t>
            </w:r>
          </w:p>
          <w:p w:rsidR="007445EE" w:rsidRPr="007636F0" w:rsidRDefault="007445EE" w:rsidP="00360F0A">
            <w:pPr>
              <w:spacing w:after="120"/>
              <w:jc w:val="both"/>
              <w:rPr>
                <w:bCs/>
              </w:rPr>
            </w:pPr>
          </w:p>
        </w:tc>
      </w:tr>
    </w:tbl>
    <w:p w:rsidR="007445EE" w:rsidRPr="007636F0" w:rsidRDefault="007445EE" w:rsidP="007445EE">
      <w:pPr>
        <w:spacing w:before="240"/>
        <w:jc w:val="both"/>
        <w:rPr>
          <w:sz w:val="28"/>
          <w:szCs w:val="28"/>
        </w:rPr>
      </w:pPr>
    </w:p>
    <w:p w:rsidR="007445EE" w:rsidRDefault="007445EE" w:rsidP="007445EE">
      <w:pPr>
        <w:jc w:val="center"/>
        <w:rPr>
          <w:b/>
          <w:sz w:val="28"/>
          <w:szCs w:val="28"/>
        </w:rPr>
      </w:pPr>
      <w:r w:rsidRPr="007636F0">
        <w:rPr>
          <w:b/>
          <w:sz w:val="28"/>
          <w:szCs w:val="28"/>
        </w:rPr>
        <w:t>УВЕДОМЛЕНИЕ</w:t>
      </w:r>
    </w:p>
    <w:p w:rsidR="007445EE" w:rsidRPr="007636F0" w:rsidRDefault="007445EE" w:rsidP="007445EE">
      <w:pPr>
        <w:jc w:val="center"/>
        <w:rPr>
          <w:sz w:val="28"/>
          <w:szCs w:val="28"/>
        </w:rPr>
      </w:pPr>
      <w:r w:rsidRPr="007636F0">
        <w:rPr>
          <w:sz w:val="28"/>
          <w:szCs w:val="28"/>
        </w:rPr>
        <w:t>о пр</w:t>
      </w:r>
      <w:r>
        <w:rPr>
          <w:sz w:val="28"/>
          <w:szCs w:val="28"/>
        </w:rPr>
        <w:t>оведении встречи</w:t>
      </w:r>
    </w:p>
    <w:p w:rsidR="007445EE" w:rsidRPr="007636F0" w:rsidRDefault="007445EE" w:rsidP="007445EE">
      <w:pPr>
        <w:tabs>
          <w:tab w:val="left" w:pos="2180"/>
        </w:tabs>
        <w:spacing w:after="120"/>
        <w:jc w:val="center"/>
        <w:rPr>
          <w:i/>
          <w:sz w:val="20"/>
          <w:szCs w:val="20"/>
        </w:rPr>
      </w:pPr>
    </w:p>
    <w:p w:rsidR="007445EE" w:rsidRDefault="007445EE" w:rsidP="007445EE">
      <w:pPr>
        <w:tabs>
          <w:tab w:val="left" w:pos="2180"/>
        </w:tabs>
        <w:rPr>
          <w:sz w:val="28"/>
          <w:szCs w:val="28"/>
        </w:rPr>
      </w:pPr>
      <w:r w:rsidRPr="00F52B97">
        <w:rPr>
          <w:sz w:val="28"/>
          <w:szCs w:val="28"/>
        </w:rPr>
        <w:t>В соответствии с Законом Оренбургской области от 5 ноября 2009 года № 3209/719-</w:t>
      </w:r>
      <w:r w:rsidRPr="00F52B97">
        <w:rPr>
          <w:sz w:val="28"/>
          <w:szCs w:val="28"/>
          <w:lang w:val="en-US"/>
        </w:rPr>
        <w:t>IV</w:t>
      </w:r>
      <w:r w:rsidRPr="00F52B97">
        <w:rPr>
          <w:sz w:val="28"/>
          <w:szCs w:val="28"/>
        </w:rPr>
        <w:t>-</w:t>
      </w:r>
      <w:r w:rsidRPr="00F52B97">
        <w:rPr>
          <w:sz w:val="28"/>
          <w:szCs w:val="28"/>
          <w:lang w:val="en-US"/>
        </w:rPr>
        <w:t>O</w:t>
      </w:r>
      <w:r w:rsidRPr="00F52B97">
        <w:rPr>
          <w:sz w:val="28"/>
          <w:szCs w:val="28"/>
        </w:rPr>
        <w:t>З «О выборах депутатов представительных органов муниципал</w:t>
      </w:r>
      <w:r w:rsidRPr="00F52B97">
        <w:rPr>
          <w:sz w:val="28"/>
          <w:szCs w:val="28"/>
        </w:rPr>
        <w:t>ь</w:t>
      </w:r>
      <w:r w:rsidRPr="00F52B97">
        <w:rPr>
          <w:sz w:val="28"/>
          <w:szCs w:val="28"/>
        </w:rPr>
        <w:t xml:space="preserve">ных образований в Оренбургской области», </w:t>
      </w:r>
      <w:r>
        <w:rPr>
          <w:sz w:val="28"/>
          <w:szCs w:val="28"/>
        </w:rPr>
        <w:t>Указом Губернатора Оренбургской области от 31 июля 2020 года № 365-ук «О внесении изменений в указ Губе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натора Оренбургской области от 17.03.2020 № 112-ук», </w:t>
      </w:r>
      <w:r w:rsidRPr="007636F0">
        <w:rPr>
          <w:sz w:val="28"/>
          <w:szCs w:val="28"/>
        </w:rPr>
        <w:t>уведомляе</w:t>
      </w:r>
      <w:r>
        <w:rPr>
          <w:sz w:val="28"/>
          <w:szCs w:val="28"/>
        </w:rPr>
        <w:t>м ____________________________________________________________________</w:t>
      </w:r>
    </w:p>
    <w:p w:rsidR="007445EE" w:rsidRDefault="007445EE" w:rsidP="007445EE">
      <w:pPr>
        <w:tabs>
          <w:tab w:val="left" w:pos="2180"/>
        </w:tabs>
        <w:jc w:val="center"/>
        <w:rPr>
          <w:sz w:val="28"/>
          <w:szCs w:val="28"/>
        </w:rPr>
      </w:pPr>
      <w:r w:rsidRPr="007636F0">
        <w:rPr>
          <w:i/>
        </w:rPr>
        <w:t>(</w:t>
      </w:r>
      <w:r w:rsidRPr="007636F0">
        <w:rPr>
          <w:i/>
          <w:sz w:val="20"/>
          <w:szCs w:val="20"/>
        </w:rPr>
        <w:t xml:space="preserve">указать </w:t>
      </w:r>
      <w:r>
        <w:rPr>
          <w:i/>
          <w:sz w:val="20"/>
          <w:szCs w:val="20"/>
        </w:rPr>
        <w:t>наименование избирательной комиссии</w:t>
      </w:r>
      <w:r w:rsidRPr="007636F0">
        <w:rPr>
          <w:i/>
          <w:sz w:val="20"/>
          <w:szCs w:val="20"/>
        </w:rPr>
        <w:t>)</w:t>
      </w:r>
    </w:p>
    <w:p w:rsidR="007445EE" w:rsidRDefault="007445EE" w:rsidP="007445EE">
      <w:pPr>
        <w:tabs>
          <w:tab w:val="left" w:pos="2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факте проведения встр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чи____________________________________________</w:t>
      </w:r>
    </w:p>
    <w:p w:rsidR="007445EE" w:rsidRDefault="007445EE" w:rsidP="007445EE">
      <w:pPr>
        <w:tabs>
          <w:tab w:val="left" w:pos="2180"/>
        </w:tabs>
        <w:jc w:val="center"/>
        <w:rPr>
          <w:i/>
          <w:sz w:val="20"/>
          <w:szCs w:val="20"/>
        </w:rPr>
      </w:pPr>
      <w:r>
        <w:rPr>
          <w:i/>
        </w:rPr>
        <w:t xml:space="preserve">                   </w:t>
      </w:r>
      <w:r w:rsidRPr="007636F0">
        <w:rPr>
          <w:i/>
        </w:rPr>
        <w:t>(</w:t>
      </w:r>
      <w:r w:rsidRPr="007636F0">
        <w:rPr>
          <w:i/>
          <w:sz w:val="20"/>
          <w:szCs w:val="20"/>
        </w:rPr>
        <w:t xml:space="preserve">указать </w:t>
      </w:r>
      <w:r>
        <w:rPr>
          <w:i/>
          <w:sz w:val="20"/>
          <w:szCs w:val="20"/>
        </w:rPr>
        <w:t>Ф.И.О. зарегистрированного кандидата, которому разрешено проведение встречи</w:t>
      </w:r>
      <w:r w:rsidRPr="007636F0">
        <w:rPr>
          <w:i/>
          <w:sz w:val="20"/>
          <w:szCs w:val="20"/>
        </w:rPr>
        <w:t>)</w:t>
      </w:r>
    </w:p>
    <w:p w:rsidR="007445EE" w:rsidRPr="007636F0" w:rsidRDefault="007445EE" w:rsidP="007445EE">
      <w:pPr>
        <w:tabs>
          <w:tab w:val="left" w:pos="2180"/>
        </w:tabs>
        <w:rPr>
          <w:sz w:val="28"/>
          <w:szCs w:val="28"/>
        </w:rPr>
      </w:pPr>
      <w:r>
        <w:rPr>
          <w:sz w:val="28"/>
          <w:szCs w:val="28"/>
        </w:rPr>
        <w:t>на придомовой территории, расположенной по адресу:____________________</w:t>
      </w:r>
    </w:p>
    <w:p w:rsidR="007445EE" w:rsidRPr="007636F0" w:rsidRDefault="007445EE" w:rsidP="007445EE">
      <w:pPr>
        <w:tabs>
          <w:tab w:val="left" w:pos="21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445EE" w:rsidRDefault="007445EE" w:rsidP="007445EE">
      <w:pPr>
        <w:tabs>
          <w:tab w:val="left" w:pos="2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следующих услов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ях:______________________________________________</w:t>
      </w:r>
    </w:p>
    <w:p w:rsidR="007445EE" w:rsidRPr="007636F0" w:rsidRDefault="007445EE" w:rsidP="007445EE">
      <w:pPr>
        <w:tabs>
          <w:tab w:val="left" w:pos="2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Look w:val="01E0"/>
      </w:tblPr>
      <w:tblGrid>
        <w:gridCol w:w="9571"/>
      </w:tblGrid>
      <w:tr w:rsidR="007445EE" w:rsidRPr="007636F0" w:rsidTr="00360F0A">
        <w:tc>
          <w:tcPr>
            <w:tcW w:w="9571" w:type="dxa"/>
            <w:tcBorders>
              <w:top w:val="single" w:sz="4" w:space="0" w:color="auto"/>
            </w:tcBorders>
          </w:tcPr>
          <w:p w:rsidR="007445EE" w:rsidRPr="007636F0" w:rsidRDefault="007445EE" w:rsidP="00360F0A">
            <w:pPr>
              <w:tabs>
                <w:tab w:val="left" w:pos="2180"/>
              </w:tabs>
              <w:jc w:val="center"/>
              <w:rPr>
                <w:i/>
                <w:sz w:val="20"/>
                <w:szCs w:val="20"/>
              </w:rPr>
            </w:pPr>
            <w:r w:rsidRPr="007636F0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указываются условия предоставления, в том числе дата, время, продолжительность и т.д.</w:t>
            </w:r>
            <w:r w:rsidRPr="007636F0">
              <w:rPr>
                <w:i/>
                <w:sz w:val="20"/>
                <w:szCs w:val="20"/>
              </w:rPr>
              <w:t>)</w:t>
            </w:r>
          </w:p>
        </w:tc>
      </w:tr>
    </w:tbl>
    <w:p w:rsidR="007445EE" w:rsidRPr="007636F0" w:rsidRDefault="007445EE" w:rsidP="007445EE">
      <w:pPr>
        <w:tabs>
          <w:tab w:val="left" w:pos="2180"/>
        </w:tabs>
        <w:jc w:val="both"/>
        <w:rPr>
          <w:i/>
          <w:sz w:val="28"/>
          <w:szCs w:val="28"/>
        </w:rPr>
      </w:pPr>
    </w:p>
    <w:p w:rsidR="007445EE" w:rsidRPr="007636F0" w:rsidRDefault="007445EE" w:rsidP="007445EE">
      <w:pPr>
        <w:tabs>
          <w:tab w:val="left" w:pos="1770"/>
        </w:tabs>
        <w:jc w:val="both"/>
        <w:rPr>
          <w:sz w:val="22"/>
          <w:szCs w:val="22"/>
        </w:rPr>
      </w:pPr>
      <w:r>
        <w:rPr>
          <w:sz w:val="28"/>
          <w:szCs w:val="28"/>
        </w:rPr>
        <w:t>Данная территория может быть предоставлена другим зарегистрированным кандидатам в следующее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мя:_________________________________________</w:t>
      </w:r>
      <w:r w:rsidRPr="007636F0">
        <w:rPr>
          <w:sz w:val="28"/>
          <w:szCs w:val="28"/>
        </w:rPr>
        <w:t xml:space="preserve">  </w:t>
      </w:r>
    </w:p>
    <w:p w:rsidR="007445EE" w:rsidRPr="007636F0" w:rsidRDefault="007445EE" w:rsidP="007445EE">
      <w:pPr>
        <w:tabs>
          <w:tab w:val="left" w:pos="1134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_</w:t>
      </w:r>
      <w:r w:rsidRPr="007636F0">
        <w:rPr>
          <w:sz w:val="22"/>
          <w:szCs w:val="22"/>
        </w:rPr>
        <w:t>_____________________________________________________________________________</w:t>
      </w:r>
    </w:p>
    <w:p w:rsidR="007445EE" w:rsidRDefault="007445EE" w:rsidP="007445EE">
      <w:pPr>
        <w:tabs>
          <w:tab w:val="left" w:pos="1770"/>
        </w:tabs>
        <w:jc w:val="center"/>
        <w:rPr>
          <w:i/>
          <w:sz w:val="20"/>
          <w:szCs w:val="20"/>
        </w:rPr>
      </w:pPr>
      <w:r w:rsidRPr="007636F0">
        <w:rPr>
          <w:i/>
          <w:sz w:val="20"/>
          <w:szCs w:val="20"/>
        </w:rPr>
        <w:t>(указ</w:t>
      </w:r>
      <w:r>
        <w:rPr>
          <w:i/>
          <w:sz w:val="20"/>
          <w:szCs w:val="20"/>
        </w:rPr>
        <w:t>ывается возможная дата, время)</w:t>
      </w:r>
    </w:p>
    <w:p w:rsidR="007445EE" w:rsidRDefault="007445EE" w:rsidP="007445EE">
      <w:pPr>
        <w:tabs>
          <w:tab w:val="left" w:pos="1770"/>
        </w:tabs>
        <w:jc w:val="center"/>
        <w:rPr>
          <w:i/>
          <w:sz w:val="20"/>
          <w:szCs w:val="20"/>
        </w:rPr>
      </w:pPr>
    </w:p>
    <w:p w:rsidR="007445EE" w:rsidRDefault="007445EE" w:rsidP="007445EE">
      <w:pPr>
        <w:tabs>
          <w:tab w:val="left" w:pos="1770"/>
        </w:tabs>
        <w:rPr>
          <w:sz w:val="28"/>
          <w:szCs w:val="28"/>
        </w:rPr>
      </w:pPr>
      <w:r w:rsidRPr="009F4DCD">
        <w:rPr>
          <w:sz w:val="28"/>
          <w:szCs w:val="28"/>
        </w:rPr>
        <w:t>«_______»____________________20</w:t>
      </w:r>
      <w:r>
        <w:rPr>
          <w:sz w:val="28"/>
          <w:szCs w:val="28"/>
        </w:rPr>
        <w:t>20</w:t>
      </w:r>
      <w:r w:rsidRPr="009F4DCD">
        <w:rPr>
          <w:sz w:val="28"/>
          <w:szCs w:val="28"/>
        </w:rPr>
        <w:t xml:space="preserve"> год</w:t>
      </w:r>
    </w:p>
    <w:p w:rsidR="007445EE" w:rsidRDefault="007445EE" w:rsidP="007445EE">
      <w:pPr>
        <w:tabs>
          <w:tab w:val="left" w:pos="1770"/>
        </w:tabs>
        <w:rPr>
          <w:sz w:val="28"/>
          <w:szCs w:val="28"/>
        </w:rPr>
      </w:pPr>
    </w:p>
    <w:p w:rsidR="007445EE" w:rsidRPr="007636F0" w:rsidRDefault="007445EE" w:rsidP="007445EE">
      <w:pPr>
        <w:tabs>
          <w:tab w:val="left" w:pos="1770"/>
        </w:tabs>
        <w:jc w:val="both"/>
        <w:rPr>
          <w:sz w:val="22"/>
          <w:szCs w:val="22"/>
        </w:rPr>
      </w:pPr>
    </w:p>
    <w:tbl>
      <w:tblPr>
        <w:tblW w:w="7848" w:type="dxa"/>
        <w:tblLook w:val="00A0"/>
      </w:tblPr>
      <w:tblGrid>
        <w:gridCol w:w="2448"/>
        <w:gridCol w:w="360"/>
        <w:gridCol w:w="1980"/>
        <w:gridCol w:w="270"/>
        <w:gridCol w:w="2790"/>
      </w:tblGrid>
      <w:tr w:rsidR="007445EE" w:rsidRPr="007636F0" w:rsidTr="00360F0A">
        <w:tc>
          <w:tcPr>
            <w:tcW w:w="2448" w:type="dxa"/>
            <w:tcBorders>
              <w:bottom w:val="single" w:sz="4" w:space="0" w:color="auto"/>
            </w:tcBorders>
          </w:tcPr>
          <w:p w:rsidR="007445EE" w:rsidRPr="007636F0" w:rsidRDefault="007445EE" w:rsidP="00360F0A">
            <w:pPr>
              <w:jc w:val="center"/>
              <w:rPr>
                <w:sz w:val="28"/>
              </w:rPr>
            </w:pPr>
          </w:p>
        </w:tc>
        <w:tc>
          <w:tcPr>
            <w:tcW w:w="360" w:type="dxa"/>
            <w:vAlign w:val="bottom"/>
          </w:tcPr>
          <w:p w:rsidR="007445EE" w:rsidRPr="007636F0" w:rsidRDefault="007445EE" w:rsidP="00360F0A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7445EE" w:rsidRPr="007636F0" w:rsidRDefault="007445EE" w:rsidP="00360F0A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270" w:type="dxa"/>
            <w:vAlign w:val="bottom"/>
          </w:tcPr>
          <w:p w:rsidR="007445EE" w:rsidRPr="007636F0" w:rsidRDefault="007445EE" w:rsidP="00360F0A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bottom"/>
          </w:tcPr>
          <w:p w:rsidR="007445EE" w:rsidRPr="007636F0" w:rsidRDefault="007445EE" w:rsidP="00360F0A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7445EE" w:rsidRPr="007636F0" w:rsidTr="00360F0A">
        <w:tc>
          <w:tcPr>
            <w:tcW w:w="2448" w:type="dxa"/>
            <w:tcBorders>
              <w:top w:val="single" w:sz="4" w:space="0" w:color="auto"/>
            </w:tcBorders>
          </w:tcPr>
          <w:p w:rsidR="007445EE" w:rsidRPr="007636F0" w:rsidRDefault="007445EE" w:rsidP="00360F0A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7636F0">
              <w:rPr>
                <w:rFonts w:ascii="Arial" w:hAnsi="Arial" w:cs="Arial"/>
                <w:b/>
                <w:sz w:val="20"/>
                <w:szCs w:val="20"/>
              </w:rPr>
              <w:lastRenderedPageBreak/>
              <w:t>(наименование дол</w:t>
            </w:r>
            <w:r w:rsidRPr="007636F0">
              <w:rPr>
                <w:rFonts w:ascii="Arial" w:hAnsi="Arial" w:cs="Arial"/>
                <w:b/>
                <w:sz w:val="20"/>
                <w:szCs w:val="20"/>
              </w:rPr>
              <w:t>ж</w:t>
            </w:r>
            <w:r w:rsidRPr="007636F0">
              <w:rPr>
                <w:rFonts w:ascii="Arial" w:hAnsi="Arial" w:cs="Arial"/>
                <w:b/>
                <w:sz w:val="20"/>
                <w:szCs w:val="20"/>
              </w:rPr>
              <w:t>ности)</w:t>
            </w:r>
          </w:p>
        </w:tc>
        <w:tc>
          <w:tcPr>
            <w:tcW w:w="360" w:type="dxa"/>
            <w:vAlign w:val="bottom"/>
          </w:tcPr>
          <w:p w:rsidR="007445EE" w:rsidRPr="007636F0" w:rsidRDefault="007445EE" w:rsidP="00360F0A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7445EE" w:rsidRPr="007636F0" w:rsidRDefault="007445EE" w:rsidP="00360F0A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7636F0">
              <w:rPr>
                <w:rFonts w:ascii="Arial" w:hAnsi="Arial" w:cs="Arial"/>
                <w:b/>
                <w:sz w:val="20"/>
                <w:szCs w:val="20"/>
              </w:rPr>
              <w:t>(подпись)</w:t>
            </w:r>
          </w:p>
        </w:tc>
        <w:tc>
          <w:tcPr>
            <w:tcW w:w="270" w:type="dxa"/>
            <w:vAlign w:val="bottom"/>
          </w:tcPr>
          <w:p w:rsidR="007445EE" w:rsidRPr="007636F0" w:rsidRDefault="007445EE" w:rsidP="00360F0A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  <w:vAlign w:val="bottom"/>
          </w:tcPr>
          <w:p w:rsidR="007445EE" w:rsidRPr="007636F0" w:rsidRDefault="007445EE" w:rsidP="00360F0A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7636F0">
              <w:rPr>
                <w:rFonts w:ascii="Arial" w:hAnsi="Arial" w:cs="Arial"/>
                <w:b/>
                <w:sz w:val="20"/>
                <w:szCs w:val="20"/>
              </w:rPr>
              <w:t>(инициалы, фамилия)</w:t>
            </w:r>
          </w:p>
        </w:tc>
      </w:tr>
      <w:tr w:rsidR="007445EE" w:rsidRPr="007636F0" w:rsidTr="00360F0A">
        <w:tc>
          <w:tcPr>
            <w:tcW w:w="2448" w:type="dxa"/>
          </w:tcPr>
          <w:p w:rsidR="007445EE" w:rsidRPr="007636F0" w:rsidRDefault="007445EE" w:rsidP="00360F0A">
            <w:pPr>
              <w:jc w:val="center"/>
              <w:rPr>
                <w:sz w:val="20"/>
                <w:szCs w:val="20"/>
              </w:rPr>
            </w:pPr>
            <w:r w:rsidRPr="007636F0">
              <w:rPr>
                <w:sz w:val="20"/>
                <w:szCs w:val="20"/>
              </w:rPr>
              <w:t>МП</w:t>
            </w:r>
          </w:p>
        </w:tc>
        <w:tc>
          <w:tcPr>
            <w:tcW w:w="360" w:type="dxa"/>
            <w:vAlign w:val="bottom"/>
          </w:tcPr>
          <w:p w:rsidR="007445EE" w:rsidRPr="007636F0" w:rsidRDefault="007445EE" w:rsidP="00360F0A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7445EE" w:rsidRPr="007636F0" w:rsidRDefault="007445EE" w:rsidP="00360F0A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:rsidR="007445EE" w:rsidRPr="007636F0" w:rsidRDefault="007445EE" w:rsidP="00360F0A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:rsidR="007445EE" w:rsidRPr="007636F0" w:rsidRDefault="007445EE" w:rsidP="00360F0A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45EE" w:rsidRPr="007636F0" w:rsidTr="00360F0A">
        <w:tc>
          <w:tcPr>
            <w:tcW w:w="2448" w:type="dxa"/>
          </w:tcPr>
          <w:p w:rsidR="007445EE" w:rsidRPr="007636F0" w:rsidRDefault="007445EE" w:rsidP="00360F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7445EE" w:rsidRPr="007636F0" w:rsidRDefault="007445EE" w:rsidP="00360F0A">
            <w:pPr>
              <w:keepNext/>
              <w:spacing w:before="240" w:after="60"/>
              <w:outlineLvl w:val="1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7445EE" w:rsidRPr="007636F0" w:rsidRDefault="007445EE" w:rsidP="00360F0A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:rsidR="007445EE" w:rsidRPr="007636F0" w:rsidRDefault="007445EE" w:rsidP="00360F0A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bottom"/>
          </w:tcPr>
          <w:p w:rsidR="007445EE" w:rsidRPr="007636F0" w:rsidRDefault="007445EE" w:rsidP="00360F0A">
            <w:pPr>
              <w:keepNext/>
              <w:spacing w:before="240" w:after="6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445EE" w:rsidRDefault="007445EE" w:rsidP="007445EE">
      <w:pPr>
        <w:jc w:val="center"/>
        <w:rPr>
          <w:sz w:val="28"/>
          <w:szCs w:val="28"/>
        </w:rPr>
      </w:pPr>
    </w:p>
    <w:p w:rsidR="00C8559D" w:rsidRDefault="00C8559D"/>
    <w:sectPr w:rsidR="00C8559D" w:rsidSect="00FA198C">
      <w:headerReference w:type="even" r:id="rId4"/>
      <w:pgSz w:w="11906" w:h="16838"/>
      <w:pgMar w:top="851" w:right="567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B97" w:rsidRDefault="007445EE" w:rsidP="00F578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2B97" w:rsidRDefault="007445EE" w:rsidP="006A14C4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5EE"/>
    <w:rsid w:val="00713A15"/>
    <w:rsid w:val="007445EE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45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45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445EE"/>
  </w:style>
  <w:style w:type="paragraph" w:styleId="a6">
    <w:name w:val="Title"/>
    <w:basedOn w:val="a"/>
    <w:link w:val="a7"/>
    <w:uiPriority w:val="99"/>
    <w:qFormat/>
    <w:rsid w:val="007445EE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7445E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1594</Words>
  <Characters>9090</Characters>
  <Application>Microsoft Office Word</Application>
  <DocSecurity>0</DocSecurity>
  <Lines>75</Lines>
  <Paragraphs>21</Paragraphs>
  <ScaleCrop>false</ScaleCrop>
  <Company>Kraftway</Company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2020-09-07T11:25:00Z</dcterms:created>
  <dcterms:modified xsi:type="dcterms:W3CDTF">2020-09-07T11:26:00Z</dcterms:modified>
</cp:coreProperties>
</file>