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9072"/>
      </w:tblGrid>
      <w:tr w:rsidR="00204051" w:rsidTr="008E761C">
        <w:trPr>
          <w:cantSplit/>
          <w:trHeight w:val="1519"/>
        </w:trPr>
        <w:tc>
          <w:tcPr>
            <w:tcW w:w="9072" w:type="dxa"/>
            <w:tcBorders>
              <w:top w:val="nil"/>
              <w:left w:val="nil"/>
              <w:bottom w:val="nil"/>
              <w:right w:val="nil"/>
            </w:tcBorders>
            <w:vAlign w:val="bottom"/>
          </w:tcPr>
          <w:p w:rsidR="00017EFA" w:rsidRPr="00017EFA" w:rsidRDefault="00017EFA" w:rsidP="00017EFA">
            <w:pPr>
              <w:autoSpaceDE/>
              <w:autoSpaceDN/>
              <w:rPr>
                <w:sz w:val="28"/>
                <w:szCs w:val="28"/>
              </w:rPr>
            </w:pPr>
            <w:r w:rsidRPr="00017EFA">
              <w:rPr>
                <w:sz w:val="28"/>
                <w:szCs w:val="28"/>
              </w:rPr>
              <w:t xml:space="preserve">         Администрация</w:t>
            </w:r>
          </w:p>
          <w:p w:rsidR="00017EFA" w:rsidRPr="00017EFA" w:rsidRDefault="00017EFA" w:rsidP="00017EFA">
            <w:pPr>
              <w:autoSpaceDE/>
              <w:autoSpaceDN/>
              <w:rPr>
                <w:sz w:val="28"/>
                <w:szCs w:val="28"/>
              </w:rPr>
            </w:pPr>
            <w:r w:rsidRPr="00017EFA">
              <w:rPr>
                <w:sz w:val="28"/>
                <w:szCs w:val="28"/>
              </w:rPr>
              <w:t>муниципального образования</w:t>
            </w:r>
          </w:p>
          <w:p w:rsidR="00017EFA" w:rsidRPr="00017EFA" w:rsidRDefault="00E35BBF" w:rsidP="00017EFA">
            <w:pPr>
              <w:autoSpaceDE/>
              <w:autoSpaceDN/>
              <w:rPr>
                <w:sz w:val="28"/>
                <w:szCs w:val="28"/>
              </w:rPr>
            </w:pPr>
            <w:r>
              <w:rPr>
                <w:sz w:val="28"/>
                <w:szCs w:val="28"/>
              </w:rPr>
              <w:t xml:space="preserve">    Верхнечебеньковский </w:t>
            </w:r>
            <w:r w:rsidR="00017EFA" w:rsidRPr="00017EFA">
              <w:rPr>
                <w:sz w:val="28"/>
                <w:szCs w:val="28"/>
              </w:rPr>
              <w:t xml:space="preserve"> сельсовет</w:t>
            </w:r>
          </w:p>
          <w:p w:rsidR="00017EFA" w:rsidRPr="00017EFA" w:rsidRDefault="00017EFA" w:rsidP="00017EFA">
            <w:pPr>
              <w:autoSpaceDE/>
              <w:autoSpaceDN/>
              <w:rPr>
                <w:sz w:val="28"/>
                <w:szCs w:val="28"/>
              </w:rPr>
            </w:pPr>
            <w:r w:rsidRPr="00017EFA">
              <w:rPr>
                <w:sz w:val="28"/>
                <w:szCs w:val="28"/>
              </w:rPr>
              <w:t xml:space="preserve">     Сакмарского района</w:t>
            </w:r>
          </w:p>
          <w:p w:rsidR="00017EFA" w:rsidRPr="00017EFA" w:rsidRDefault="00017EFA" w:rsidP="00017EFA">
            <w:pPr>
              <w:autoSpaceDE/>
              <w:autoSpaceDN/>
              <w:rPr>
                <w:sz w:val="28"/>
                <w:szCs w:val="28"/>
              </w:rPr>
            </w:pPr>
            <w:r w:rsidRPr="00017EFA">
              <w:rPr>
                <w:sz w:val="28"/>
                <w:szCs w:val="28"/>
              </w:rPr>
              <w:t xml:space="preserve">   Оренбургской области</w:t>
            </w:r>
          </w:p>
          <w:p w:rsidR="00017EFA" w:rsidRPr="00017EFA" w:rsidRDefault="00017EFA" w:rsidP="00017EFA">
            <w:pPr>
              <w:autoSpaceDE/>
              <w:autoSpaceDN/>
              <w:rPr>
                <w:sz w:val="28"/>
                <w:szCs w:val="28"/>
              </w:rPr>
            </w:pPr>
            <w:r w:rsidRPr="00017EFA">
              <w:rPr>
                <w:sz w:val="28"/>
                <w:szCs w:val="28"/>
              </w:rPr>
              <w:t xml:space="preserve">     РАСПОРЯЖЕНИЕ</w:t>
            </w:r>
          </w:p>
          <w:p w:rsidR="00017EFA" w:rsidRPr="00017EFA" w:rsidRDefault="00017EFA" w:rsidP="00017EFA">
            <w:pPr>
              <w:autoSpaceDE/>
              <w:autoSpaceDN/>
              <w:rPr>
                <w:sz w:val="28"/>
                <w:szCs w:val="28"/>
                <w:u w:val="single"/>
              </w:rPr>
            </w:pPr>
            <w:r w:rsidRPr="00017EFA">
              <w:rPr>
                <w:sz w:val="28"/>
                <w:szCs w:val="28"/>
              </w:rPr>
              <w:t xml:space="preserve">     </w:t>
            </w:r>
            <w:r w:rsidRPr="00017EFA">
              <w:rPr>
                <w:sz w:val="28"/>
                <w:szCs w:val="28"/>
                <w:u w:val="single"/>
              </w:rPr>
              <w:t xml:space="preserve">от </w:t>
            </w:r>
            <w:r w:rsidR="001B631C">
              <w:rPr>
                <w:sz w:val="28"/>
                <w:szCs w:val="28"/>
                <w:u w:val="single"/>
              </w:rPr>
              <w:t>1.02.2021</w:t>
            </w:r>
            <w:r w:rsidRPr="00017EFA">
              <w:rPr>
                <w:sz w:val="28"/>
                <w:szCs w:val="28"/>
                <w:u w:val="single"/>
              </w:rPr>
              <w:t xml:space="preserve"> № </w:t>
            </w:r>
            <w:r w:rsidR="001C2E56">
              <w:rPr>
                <w:sz w:val="28"/>
                <w:szCs w:val="28"/>
                <w:u w:val="single"/>
              </w:rPr>
              <w:t>2</w:t>
            </w:r>
            <w:r w:rsidRPr="00017EFA">
              <w:rPr>
                <w:sz w:val="28"/>
                <w:szCs w:val="28"/>
                <w:u w:val="single"/>
              </w:rPr>
              <w:t>-р</w:t>
            </w:r>
          </w:p>
          <w:p w:rsidR="00017EFA" w:rsidRPr="00017EFA" w:rsidRDefault="00E35BBF" w:rsidP="00017EFA">
            <w:pPr>
              <w:autoSpaceDE/>
              <w:autoSpaceDN/>
              <w:rPr>
                <w:sz w:val="28"/>
                <w:szCs w:val="28"/>
              </w:rPr>
            </w:pPr>
            <w:r>
              <w:rPr>
                <w:sz w:val="28"/>
                <w:szCs w:val="28"/>
              </w:rPr>
              <w:t xml:space="preserve">         с. Верхние Чебеньки </w:t>
            </w:r>
          </w:p>
          <w:p w:rsidR="00204051" w:rsidRDefault="00204051" w:rsidP="00204051">
            <w:pPr>
              <w:shd w:val="clear" w:color="auto" w:fill="FFFFFF"/>
              <w:tabs>
                <w:tab w:val="left" w:pos="3898"/>
              </w:tabs>
              <w:ind w:left="96" w:right="4915"/>
              <w:jc w:val="both"/>
              <w:rPr>
                <w:sz w:val="28"/>
                <w:szCs w:val="28"/>
              </w:rPr>
            </w:pPr>
          </w:p>
          <w:p w:rsidR="00204051" w:rsidRDefault="00204051" w:rsidP="00204051">
            <w:pPr>
              <w:shd w:val="clear" w:color="auto" w:fill="FFFFFF"/>
              <w:tabs>
                <w:tab w:val="left" w:pos="3898"/>
              </w:tabs>
              <w:ind w:left="96" w:right="4915"/>
              <w:jc w:val="both"/>
              <w:rPr>
                <w:sz w:val="28"/>
                <w:szCs w:val="28"/>
              </w:rPr>
            </w:pPr>
          </w:p>
          <w:p w:rsidR="00204051" w:rsidRDefault="00204051" w:rsidP="00017EFA">
            <w:pPr>
              <w:rPr>
                <w:sz w:val="28"/>
                <w:szCs w:val="28"/>
              </w:rPr>
            </w:pPr>
            <w:r>
              <w:rPr>
                <w:sz w:val="28"/>
                <w:szCs w:val="28"/>
              </w:rPr>
              <w:t>Об утверждении Правил внутреннего трудового</w:t>
            </w:r>
          </w:p>
          <w:p w:rsidR="00204051" w:rsidRDefault="00204051" w:rsidP="00017EFA">
            <w:pPr>
              <w:rPr>
                <w:sz w:val="28"/>
                <w:szCs w:val="28"/>
              </w:rPr>
            </w:pPr>
            <w:r>
              <w:rPr>
                <w:sz w:val="28"/>
                <w:szCs w:val="28"/>
              </w:rPr>
              <w:t>(служебного) распорядка администрации</w:t>
            </w:r>
          </w:p>
          <w:p w:rsidR="00204051" w:rsidRDefault="00204051" w:rsidP="00017EFA">
            <w:pPr>
              <w:rPr>
                <w:sz w:val="28"/>
                <w:szCs w:val="28"/>
              </w:rPr>
            </w:pPr>
            <w:r>
              <w:rPr>
                <w:sz w:val="28"/>
                <w:szCs w:val="28"/>
              </w:rPr>
              <w:t xml:space="preserve">муниципального образования </w:t>
            </w:r>
            <w:r w:rsidR="00E35BBF">
              <w:rPr>
                <w:sz w:val="28"/>
                <w:szCs w:val="28"/>
              </w:rPr>
              <w:t xml:space="preserve"> Верхнечебеньковский </w:t>
            </w:r>
            <w:r>
              <w:rPr>
                <w:sz w:val="28"/>
                <w:szCs w:val="28"/>
              </w:rPr>
              <w:t>сельсовет</w:t>
            </w:r>
          </w:p>
          <w:p w:rsidR="00204051" w:rsidRDefault="00204051" w:rsidP="00204051">
            <w:pPr>
              <w:tabs>
                <w:tab w:val="left" w:pos="6660"/>
                <w:tab w:val="right" w:pos="9921"/>
              </w:tabs>
              <w:rPr>
                <w:sz w:val="28"/>
                <w:szCs w:val="28"/>
              </w:rPr>
            </w:pPr>
          </w:p>
          <w:p w:rsidR="00204051" w:rsidRPr="002476BF" w:rsidRDefault="00204051" w:rsidP="00204051">
            <w:pPr>
              <w:jc w:val="both"/>
              <w:rPr>
                <w:sz w:val="28"/>
                <w:szCs w:val="28"/>
                <w:u w:val="single"/>
              </w:rPr>
            </w:pPr>
          </w:p>
        </w:tc>
      </w:tr>
    </w:tbl>
    <w:p w:rsidR="00204051" w:rsidRDefault="00204051" w:rsidP="00204051">
      <w:pPr>
        <w:ind w:firstLine="851"/>
        <w:jc w:val="both"/>
        <w:rPr>
          <w:sz w:val="28"/>
          <w:szCs w:val="28"/>
        </w:rPr>
      </w:pPr>
      <w:r w:rsidRPr="009034C9">
        <w:rPr>
          <w:sz w:val="28"/>
          <w:szCs w:val="28"/>
        </w:rPr>
        <w:t>В</w:t>
      </w:r>
      <w:r>
        <w:rPr>
          <w:sz w:val="28"/>
          <w:szCs w:val="28"/>
        </w:rPr>
        <w:t xml:space="preserve"> целях приведения в соответствие с изменениями </w:t>
      </w:r>
      <w:r w:rsidRPr="009034C9">
        <w:rPr>
          <w:sz w:val="28"/>
          <w:szCs w:val="28"/>
        </w:rPr>
        <w:t>Трудового кодекса Российской Федерации</w:t>
      </w:r>
      <w:r>
        <w:rPr>
          <w:sz w:val="28"/>
          <w:szCs w:val="28"/>
        </w:rPr>
        <w:t>,</w:t>
      </w:r>
      <w:r w:rsidRPr="009034C9">
        <w:rPr>
          <w:sz w:val="28"/>
          <w:szCs w:val="28"/>
        </w:rPr>
        <w:t xml:space="preserve"> законодательства о муниципальной службе</w:t>
      </w:r>
      <w:r>
        <w:rPr>
          <w:sz w:val="28"/>
          <w:szCs w:val="28"/>
        </w:rPr>
        <w:t xml:space="preserve"> Российской Федерации и Оренбургской области: </w:t>
      </w:r>
    </w:p>
    <w:p w:rsidR="00204051" w:rsidRDefault="00204051" w:rsidP="00204051">
      <w:pPr>
        <w:ind w:firstLine="851"/>
        <w:jc w:val="both"/>
        <w:rPr>
          <w:sz w:val="28"/>
          <w:szCs w:val="28"/>
        </w:rPr>
      </w:pPr>
      <w:r w:rsidRPr="009034C9">
        <w:rPr>
          <w:sz w:val="28"/>
          <w:szCs w:val="28"/>
        </w:rPr>
        <w:t xml:space="preserve">1.Утвердить </w:t>
      </w:r>
      <w:r>
        <w:rPr>
          <w:sz w:val="28"/>
          <w:szCs w:val="28"/>
        </w:rPr>
        <w:t>П</w:t>
      </w:r>
      <w:r w:rsidRPr="009034C9">
        <w:rPr>
          <w:sz w:val="28"/>
          <w:szCs w:val="28"/>
        </w:rPr>
        <w:t>равила внутреннего трудового</w:t>
      </w:r>
      <w:r>
        <w:rPr>
          <w:sz w:val="28"/>
          <w:szCs w:val="28"/>
        </w:rPr>
        <w:t xml:space="preserve"> (служебного)</w:t>
      </w:r>
      <w:r w:rsidRPr="009034C9">
        <w:rPr>
          <w:sz w:val="28"/>
          <w:szCs w:val="28"/>
        </w:rPr>
        <w:t xml:space="preserve"> распорядка</w:t>
      </w:r>
      <w:r>
        <w:rPr>
          <w:sz w:val="28"/>
          <w:szCs w:val="28"/>
        </w:rPr>
        <w:t xml:space="preserve"> </w:t>
      </w:r>
      <w:r w:rsidRPr="009034C9">
        <w:rPr>
          <w:sz w:val="28"/>
          <w:szCs w:val="28"/>
        </w:rPr>
        <w:t>администрации</w:t>
      </w:r>
      <w:r>
        <w:rPr>
          <w:sz w:val="28"/>
          <w:szCs w:val="28"/>
        </w:rPr>
        <w:t xml:space="preserve"> муниципального образования </w:t>
      </w:r>
      <w:r w:rsidR="00E35BBF">
        <w:rPr>
          <w:sz w:val="28"/>
          <w:szCs w:val="28"/>
        </w:rPr>
        <w:t xml:space="preserve">Верхнечебеньковский </w:t>
      </w:r>
      <w:r>
        <w:rPr>
          <w:sz w:val="28"/>
          <w:szCs w:val="28"/>
        </w:rPr>
        <w:t xml:space="preserve"> сельсовет, согласно приложению.</w:t>
      </w:r>
    </w:p>
    <w:p w:rsidR="00204051" w:rsidRDefault="00204051" w:rsidP="00204051">
      <w:pPr>
        <w:ind w:firstLine="851"/>
        <w:jc w:val="both"/>
        <w:rPr>
          <w:sz w:val="28"/>
          <w:szCs w:val="28"/>
        </w:rPr>
      </w:pPr>
      <w:r>
        <w:rPr>
          <w:sz w:val="28"/>
          <w:szCs w:val="28"/>
        </w:rPr>
        <w:t>2.</w:t>
      </w:r>
      <w:r w:rsidR="00017EFA">
        <w:rPr>
          <w:sz w:val="28"/>
          <w:szCs w:val="28"/>
        </w:rPr>
        <w:t xml:space="preserve">Заместителю главы </w:t>
      </w:r>
      <w:r>
        <w:rPr>
          <w:sz w:val="28"/>
          <w:szCs w:val="28"/>
        </w:rPr>
        <w:t xml:space="preserve">  администрации сельсовета ознакомить  с  Правилами работников администрации </w:t>
      </w:r>
      <w:r w:rsidR="0047351F">
        <w:rPr>
          <w:sz w:val="28"/>
          <w:szCs w:val="28"/>
        </w:rPr>
        <w:t>сельсовета</w:t>
      </w:r>
      <w:r>
        <w:rPr>
          <w:sz w:val="28"/>
          <w:szCs w:val="28"/>
        </w:rPr>
        <w:t xml:space="preserve"> под роспись. </w:t>
      </w:r>
    </w:p>
    <w:p w:rsidR="00204051" w:rsidRDefault="00204051" w:rsidP="00204051">
      <w:pPr>
        <w:ind w:firstLine="851"/>
        <w:jc w:val="both"/>
        <w:rPr>
          <w:sz w:val="28"/>
          <w:szCs w:val="28"/>
        </w:rPr>
      </w:pPr>
      <w:r>
        <w:rPr>
          <w:sz w:val="28"/>
          <w:szCs w:val="28"/>
        </w:rPr>
        <w:t xml:space="preserve"> 3.</w:t>
      </w:r>
      <w:proofErr w:type="gramStart"/>
      <w:r>
        <w:rPr>
          <w:sz w:val="28"/>
          <w:szCs w:val="28"/>
        </w:rPr>
        <w:t>Разместить</w:t>
      </w:r>
      <w:proofErr w:type="gramEnd"/>
      <w:r>
        <w:rPr>
          <w:sz w:val="28"/>
          <w:szCs w:val="28"/>
        </w:rPr>
        <w:t xml:space="preserve"> настоящее распоряжение на официальном Интернет-сайте администрации муниципального образования </w:t>
      </w:r>
      <w:r w:rsidR="00E35BBF">
        <w:rPr>
          <w:sz w:val="28"/>
          <w:szCs w:val="28"/>
        </w:rPr>
        <w:t xml:space="preserve">Верхнечебеньковский </w:t>
      </w:r>
      <w:r>
        <w:rPr>
          <w:sz w:val="28"/>
          <w:szCs w:val="28"/>
        </w:rPr>
        <w:t xml:space="preserve"> сельсовет. </w:t>
      </w:r>
    </w:p>
    <w:p w:rsidR="00204051" w:rsidRDefault="00204051" w:rsidP="00204051">
      <w:pPr>
        <w:ind w:firstLine="851"/>
        <w:jc w:val="both"/>
        <w:rPr>
          <w:sz w:val="28"/>
          <w:szCs w:val="28"/>
        </w:rPr>
      </w:pPr>
      <w:r>
        <w:rPr>
          <w:sz w:val="28"/>
          <w:szCs w:val="28"/>
        </w:rPr>
        <w:t>4</w:t>
      </w:r>
      <w:r w:rsidRPr="009034C9">
        <w:rPr>
          <w:sz w:val="28"/>
          <w:szCs w:val="28"/>
        </w:rPr>
        <w:t>.</w:t>
      </w:r>
      <w:proofErr w:type="gramStart"/>
      <w:r w:rsidRPr="009034C9">
        <w:rPr>
          <w:sz w:val="28"/>
          <w:szCs w:val="28"/>
        </w:rPr>
        <w:t>Контроль за</w:t>
      </w:r>
      <w:proofErr w:type="gramEnd"/>
      <w:r w:rsidRPr="009034C9">
        <w:rPr>
          <w:sz w:val="28"/>
          <w:szCs w:val="28"/>
        </w:rPr>
        <w:t xml:space="preserve"> исполнением </w:t>
      </w:r>
      <w:r w:rsidR="0047351F">
        <w:rPr>
          <w:sz w:val="28"/>
          <w:szCs w:val="28"/>
        </w:rPr>
        <w:t xml:space="preserve">настоящего </w:t>
      </w:r>
      <w:r w:rsidRPr="009034C9">
        <w:rPr>
          <w:sz w:val="28"/>
          <w:szCs w:val="28"/>
        </w:rPr>
        <w:t xml:space="preserve">распоряжения </w:t>
      </w:r>
      <w:r w:rsidR="0047351F">
        <w:rPr>
          <w:sz w:val="28"/>
          <w:szCs w:val="28"/>
        </w:rPr>
        <w:t>оставляю за собой.</w:t>
      </w:r>
    </w:p>
    <w:p w:rsidR="00204051" w:rsidRDefault="00204051" w:rsidP="00204051">
      <w:pPr>
        <w:ind w:firstLine="851"/>
        <w:jc w:val="both"/>
        <w:rPr>
          <w:sz w:val="28"/>
          <w:szCs w:val="28"/>
        </w:rPr>
      </w:pPr>
      <w:r>
        <w:rPr>
          <w:sz w:val="28"/>
          <w:szCs w:val="28"/>
        </w:rPr>
        <w:t>5</w:t>
      </w:r>
      <w:r w:rsidRPr="009034C9">
        <w:rPr>
          <w:sz w:val="28"/>
          <w:szCs w:val="28"/>
        </w:rPr>
        <w:t xml:space="preserve">.Распоряжение вступает в силу со дня его подписания. </w:t>
      </w:r>
    </w:p>
    <w:p w:rsidR="00204051" w:rsidRDefault="00204051" w:rsidP="00204051">
      <w:pPr>
        <w:jc w:val="both"/>
        <w:rPr>
          <w:sz w:val="28"/>
          <w:szCs w:val="28"/>
        </w:rPr>
      </w:pPr>
    </w:p>
    <w:p w:rsidR="00204051" w:rsidRDefault="00204051" w:rsidP="00204051">
      <w:pPr>
        <w:jc w:val="both"/>
        <w:rPr>
          <w:sz w:val="28"/>
          <w:szCs w:val="28"/>
        </w:rPr>
      </w:pPr>
    </w:p>
    <w:p w:rsidR="00204051" w:rsidRDefault="00204051" w:rsidP="00204051">
      <w:pPr>
        <w:rPr>
          <w:sz w:val="28"/>
          <w:szCs w:val="28"/>
        </w:rPr>
      </w:pPr>
    </w:p>
    <w:p w:rsidR="00017EFA" w:rsidRDefault="00204051" w:rsidP="00204051">
      <w:pPr>
        <w:rPr>
          <w:sz w:val="28"/>
          <w:szCs w:val="28"/>
        </w:rPr>
      </w:pPr>
      <w:r>
        <w:rPr>
          <w:sz w:val="28"/>
          <w:szCs w:val="28"/>
        </w:rPr>
        <w:t xml:space="preserve">Глава </w:t>
      </w:r>
      <w:r w:rsidRPr="00612F0D">
        <w:rPr>
          <w:sz w:val="28"/>
          <w:szCs w:val="28"/>
        </w:rPr>
        <w:t xml:space="preserve">муниципального образования </w:t>
      </w:r>
    </w:p>
    <w:p w:rsidR="00204051" w:rsidRDefault="00E35BBF" w:rsidP="00204051">
      <w:pPr>
        <w:rPr>
          <w:sz w:val="28"/>
          <w:szCs w:val="28"/>
        </w:rPr>
      </w:pPr>
      <w:r>
        <w:rPr>
          <w:sz w:val="28"/>
          <w:szCs w:val="28"/>
        </w:rPr>
        <w:t xml:space="preserve">Верхнечебеньковский </w:t>
      </w:r>
      <w:r w:rsidR="00017EFA">
        <w:rPr>
          <w:sz w:val="28"/>
          <w:szCs w:val="28"/>
        </w:rPr>
        <w:t xml:space="preserve"> сельсовет</w:t>
      </w:r>
      <w:r w:rsidR="00204051" w:rsidRPr="00612F0D">
        <w:rPr>
          <w:sz w:val="28"/>
          <w:szCs w:val="28"/>
        </w:rPr>
        <w:t xml:space="preserve"> </w:t>
      </w:r>
      <w:r w:rsidR="00204051">
        <w:rPr>
          <w:sz w:val="28"/>
          <w:szCs w:val="28"/>
        </w:rPr>
        <w:t xml:space="preserve">   </w:t>
      </w:r>
      <w:r w:rsidR="00017EFA">
        <w:rPr>
          <w:sz w:val="28"/>
          <w:szCs w:val="28"/>
        </w:rPr>
        <w:t xml:space="preserve">                </w:t>
      </w:r>
      <w:r>
        <w:rPr>
          <w:sz w:val="28"/>
          <w:szCs w:val="28"/>
        </w:rPr>
        <w:t xml:space="preserve">Р.Б.Рахматуллин </w:t>
      </w:r>
      <w:r w:rsidR="00204051" w:rsidRPr="00612F0D">
        <w:rPr>
          <w:sz w:val="28"/>
          <w:szCs w:val="28"/>
        </w:rPr>
        <w:t xml:space="preserve">                      </w:t>
      </w:r>
      <w:r w:rsidR="00204051">
        <w:rPr>
          <w:sz w:val="28"/>
          <w:szCs w:val="28"/>
        </w:rPr>
        <w:t xml:space="preserve">                           </w:t>
      </w:r>
    </w:p>
    <w:p w:rsidR="00204051" w:rsidRDefault="00204051" w:rsidP="00204051">
      <w:pPr>
        <w:rPr>
          <w:sz w:val="28"/>
          <w:szCs w:val="28"/>
        </w:rPr>
      </w:pPr>
    </w:p>
    <w:p w:rsidR="0047351F" w:rsidRDefault="0047351F" w:rsidP="00204051">
      <w:pPr>
        <w:rPr>
          <w:sz w:val="28"/>
          <w:szCs w:val="28"/>
        </w:rPr>
      </w:pPr>
    </w:p>
    <w:tbl>
      <w:tblPr>
        <w:tblStyle w:val="a6"/>
        <w:tblW w:w="9648" w:type="dxa"/>
        <w:tblBorders>
          <w:top w:val="none" w:sz="0" w:space="0" w:color="auto"/>
          <w:left w:val="none" w:sz="0" w:space="0" w:color="auto"/>
          <w:bottom w:val="none" w:sz="0" w:space="0" w:color="auto"/>
          <w:right w:val="none" w:sz="0" w:space="0" w:color="auto"/>
          <w:insideV w:val="none" w:sz="0" w:space="0" w:color="auto"/>
        </w:tblBorders>
        <w:tblLook w:val="01E0"/>
      </w:tblPr>
      <w:tblGrid>
        <w:gridCol w:w="1548"/>
        <w:gridCol w:w="8100"/>
      </w:tblGrid>
      <w:tr w:rsidR="00204051" w:rsidRPr="00017EFA" w:rsidTr="008E761C">
        <w:tc>
          <w:tcPr>
            <w:tcW w:w="1548" w:type="dxa"/>
          </w:tcPr>
          <w:p w:rsidR="00204051" w:rsidRPr="00017EFA" w:rsidRDefault="00204051" w:rsidP="008E761C">
            <w:pPr>
              <w:ind w:firstLine="0"/>
              <w:rPr>
                <w:sz w:val="24"/>
                <w:szCs w:val="24"/>
              </w:rPr>
            </w:pPr>
            <w:r w:rsidRPr="00017EFA">
              <w:rPr>
                <w:sz w:val="24"/>
                <w:szCs w:val="24"/>
              </w:rPr>
              <w:t>Разослано:</w:t>
            </w:r>
          </w:p>
        </w:tc>
        <w:tc>
          <w:tcPr>
            <w:tcW w:w="8100" w:type="dxa"/>
          </w:tcPr>
          <w:p w:rsidR="00204051" w:rsidRPr="00017EFA" w:rsidRDefault="00204051" w:rsidP="00017EFA">
            <w:pPr>
              <w:ind w:firstLine="0"/>
              <w:rPr>
                <w:sz w:val="24"/>
                <w:szCs w:val="24"/>
              </w:rPr>
            </w:pPr>
            <w:r w:rsidRPr="00017EFA">
              <w:rPr>
                <w:sz w:val="24"/>
                <w:szCs w:val="24"/>
              </w:rPr>
              <w:t xml:space="preserve">администрации сельсовета, прокуратуре </w:t>
            </w:r>
          </w:p>
        </w:tc>
      </w:tr>
    </w:tbl>
    <w:p w:rsidR="00204051" w:rsidRPr="00017EFA" w:rsidRDefault="00204051" w:rsidP="00204051">
      <w:pPr>
        <w:spacing w:after="240"/>
        <w:rPr>
          <w:sz w:val="24"/>
          <w:szCs w:val="24"/>
        </w:rPr>
      </w:pPr>
    </w:p>
    <w:p w:rsidR="00204051" w:rsidRDefault="00204051" w:rsidP="00204051">
      <w:pPr>
        <w:rPr>
          <w:sz w:val="26"/>
          <w:szCs w:val="26"/>
        </w:rPr>
      </w:pPr>
      <w:r>
        <w:rPr>
          <w:sz w:val="26"/>
          <w:szCs w:val="26"/>
        </w:rPr>
        <w:t xml:space="preserve">                                       </w:t>
      </w:r>
      <w:r w:rsidRPr="0024288A">
        <w:rPr>
          <w:sz w:val="26"/>
          <w:szCs w:val="26"/>
        </w:rPr>
        <w:t xml:space="preserve">  </w:t>
      </w:r>
      <w:r>
        <w:rPr>
          <w:sz w:val="26"/>
          <w:szCs w:val="26"/>
        </w:rPr>
        <w:t xml:space="preserve">                              </w:t>
      </w:r>
    </w:p>
    <w:p w:rsidR="00204051" w:rsidRDefault="00204051" w:rsidP="00204051">
      <w:pPr>
        <w:rPr>
          <w:sz w:val="26"/>
          <w:szCs w:val="26"/>
        </w:rPr>
      </w:pPr>
    </w:p>
    <w:p w:rsidR="00204051" w:rsidRDefault="00204051" w:rsidP="00204051">
      <w:pPr>
        <w:rPr>
          <w:sz w:val="26"/>
          <w:szCs w:val="26"/>
        </w:rPr>
      </w:pPr>
    </w:p>
    <w:p w:rsidR="00204051" w:rsidRDefault="00204051" w:rsidP="00204051">
      <w:pPr>
        <w:rPr>
          <w:sz w:val="26"/>
          <w:szCs w:val="26"/>
        </w:rPr>
      </w:pPr>
    </w:p>
    <w:p w:rsidR="00204051" w:rsidRDefault="00204051" w:rsidP="00204051">
      <w:pPr>
        <w:rPr>
          <w:sz w:val="26"/>
          <w:szCs w:val="26"/>
        </w:rPr>
      </w:pPr>
    </w:p>
    <w:p w:rsidR="00204051" w:rsidRDefault="00204051" w:rsidP="00204051">
      <w:pPr>
        <w:rPr>
          <w:sz w:val="26"/>
          <w:szCs w:val="26"/>
        </w:rPr>
      </w:pPr>
    </w:p>
    <w:p w:rsidR="00204051" w:rsidRDefault="00204051" w:rsidP="00204051">
      <w:pPr>
        <w:rPr>
          <w:sz w:val="26"/>
          <w:szCs w:val="26"/>
        </w:rPr>
      </w:pPr>
    </w:p>
    <w:p w:rsidR="00204051" w:rsidRDefault="00204051" w:rsidP="00204051">
      <w:pPr>
        <w:rPr>
          <w:sz w:val="26"/>
          <w:szCs w:val="26"/>
        </w:rPr>
      </w:pPr>
    </w:p>
    <w:p w:rsidR="00204051" w:rsidRDefault="00204051" w:rsidP="00204051">
      <w:pPr>
        <w:rPr>
          <w:sz w:val="26"/>
          <w:szCs w:val="26"/>
        </w:rPr>
      </w:pPr>
    </w:p>
    <w:p w:rsidR="00204051" w:rsidRDefault="00204051" w:rsidP="00204051">
      <w:pPr>
        <w:rPr>
          <w:sz w:val="26"/>
          <w:szCs w:val="26"/>
        </w:rPr>
      </w:pPr>
    </w:p>
    <w:p w:rsidR="00204051" w:rsidRDefault="00017EFA" w:rsidP="00204051">
      <w:pPr>
        <w:ind w:left="5103"/>
        <w:jc w:val="both"/>
        <w:rPr>
          <w:sz w:val="28"/>
          <w:szCs w:val="28"/>
        </w:rPr>
      </w:pPr>
      <w:r>
        <w:rPr>
          <w:sz w:val="28"/>
          <w:szCs w:val="28"/>
        </w:rPr>
        <w:t xml:space="preserve">                                    </w:t>
      </w:r>
      <w:r w:rsidR="00204051">
        <w:rPr>
          <w:sz w:val="28"/>
          <w:szCs w:val="28"/>
        </w:rPr>
        <w:t>П</w:t>
      </w:r>
      <w:r w:rsidR="00204051" w:rsidRPr="00F84184">
        <w:rPr>
          <w:sz w:val="28"/>
          <w:szCs w:val="28"/>
        </w:rPr>
        <w:t>р</w:t>
      </w:r>
      <w:r w:rsidR="00204051">
        <w:rPr>
          <w:sz w:val="28"/>
          <w:szCs w:val="28"/>
        </w:rPr>
        <w:t>ил</w:t>
      </w:r>
      <w:r w:rsidR="00204051" w:rsidRPr="00F84184">
        <w:rPr>
          <w:sz w:val="28"/>
          <w:szCs w:val="28"/>
        </w:rPr>
        <w:t>ожение</w:t>
      </w:r>
    </w:p>
    <w:p w:rsidR="00204051" w:rsidRDefault="00017EFA" w:rsidP="00017EFA">
      <w:pPr>
        <w:ind w:left="5103"/>
        <w:jc w:val="both"/>
        <w:rPr>
          <w:sz w:val="28"/>
          <w:szCs w:val="28"/>
        </w:rPr>
      </w:pPr>
      <w:r>
        <w:rPr>
          <w:sz w:val="28"/>
          <w:szCs w:val="28"/>
        </w:rPr>
        <w:t xml:space="preserve">   </w:t>
      </w:r>
      <w:r w:rsidR="00204051" w:rsidRPr="00F84184">
        <w:rPr>
          <w:sz w:val="28"/>
          <w:szCs w:val="28"/>
        </w:rPr>
        <w:t>к распоряжению</w:t>
      </w:r>
      <w:r w:rsidRPr="00017EFA">
        <w:rPr>
          <w:sz w:val="28"/>
          <w:szCs w:val="28"/>
        </w:rPr>
        <w:t xml:space="preserve"> </w:t>
      </w:r>
      <w:r w:rsidRPr="00F84184">
        <w:rPr>
          <w:sz w:val="28"/>
          <w:szCs w:val="28"/>
        </w:rPr>
        <w:t>администрации</w:t>
      </w:r>
    </w:p>
    <w:p w:rsidR="00204051" w:rsidRDefault="00017EFA" w:rsidP="00204051">
      <w:pPr>
        <w:ind w:left="5103"/>
        <w:jc w:val="both"/>
        <w:rPr>
          <w:sz w:val="28"/>
          <w:szCs w:val="28"/>
        </w:rPr>
      </w:pPr>
      <w:r>
        <w:rPr>
          <w:sz w:val="28"/>
          <w:szCs w:val="28"/>
        </w:rPr>
        <w:t xml:space="preserve">       </w:t>
      </w:r>
      <w:r w:rsidR="00204051">
        <w:rPr>
          <w:sz w:val="28"/>
          <w:szCs w:val="28"/>
        </w:rPr>
        <w:t>муниципального образования</w:t>
      </w:r>
    </w:p>
    <w:p w:rsidR="00204051" w:rsidRDefault="00E35BBF" w:rsidP="00204051">
      <w:pPr>
        <w:ind w:left="5103"/>
        <w:jc w:val="both"/>
        <w:rPr>
          <w:sz w:val="28"/>
          <w:szCs w:val="28"/>
        </w:rPr>
      </w:pPr>
      <w:r>
        <w:rPr>
          <w:sz w:val="28"/>
          <w:szCs w:val="28"/>
        </w:rPr>
        <w:t xml:space="preserve">   Верхнечебеньковский </w:t>
      </w:r>
      <w:r w:rsidR="00204051">
        <w:rPr>
          <w:sz w:val="28"/>
          <w:szCs w:val="28"/>
        </w:rPr>
        <w:t xml:space="preserve"> сельсовет</w:t>
      </w:r>
    </w:p>
    <w:p w:rsidR="00204051" w:rsidRPr="00F84184" w:rsidRDefault="00017EFA" w:rsidP="00204051">
      <w:pPr>
        <w:ind w:left="5103"/>
        <w:jc w:val="both"/>
        <w:rPr>
          <w:sz w:val="28"/>
          <w:szCs w:val="28"/>
          <w:u w:val="single"/>
        </w:rPr>
      </w:pPr>
      <w:r>
        <w:rPr>
          <w:sz w:val="28"/>
          <w:szCs w:val="28"/>
        </w:rPr>
        <w:t xml:space="preserve">                   </w:t>
      </w:r>
      <w:r w:rsidR="001B631C">
        <w:rPr>
          <w:sz w:val="28"/>
          <w:szCs w:val="28"/>
        </w:rPr>
        <w:t>От</w:t>
      </w:r>
      <w:proofErr w:type="gramStart"/>
      <w:r w:rsidR="001B631C">
        <w:rPr>
          <w:sz w:val="28"/>
          <w:szCs w:val="28"/>
        </w:rPr>
        <w:t>1</w:t>
      </w:r>
      <w:proofErr w:type="gramEnd"/>
      <w:r w:rsidR="001B631C">
        <w:rPr>
          <w:sz w:val="28"/>
          <w:szCs w:val="28"/>
        </w:rPr>
        <w:t>.02.2021</w:t>
      </w:r>
      <w:r w:rsidRPr="00017EFA">
        <w:rPr>
          <w:sz w:val="28"/>
          <w:szCs w:val="28"/>
        </w:rPr>
        <w:t xml:space="preserve"> </w:t>
      </w:r>
      <w:r w:rsidR="00204051">
        <w:rPr>
          <w:sz w:val="28"/>
          <w:szCs w:val="28"/>
        </w:rPr>
        <w:t xml:space="preserve">№ </w:t>
      </w:r>
      <w:r w:rsidR="003857EE">
        <w:rPr>
          <w:sz w:val="28"/>
          <w:szCs w:val="28"/>
        </w:rPr>
        <w:t>2</w:t>
      </w:r>
      <w:bookmarkStart w:id="0" w:name="_GoBack"/>
      <w:bookmarkEnd w:id="0"/>
      <w:r w:rsidR="00204051" w:rsidRPr="00017EFA">
        <w:rPr>
          <w:sz w:val="28"/>
          <w:szCs w:val="28"/>
        </w:rPr>
        <w:t>-р</w:t>
      </w:r>
      <w:r w:rsidR="00204051">
        <w:rPr>
          <w:sz w:val="28"/>
          <w:szCs w:val="28"/>
        </w:rPr>
        <w:t xml:space="preserve"> </w:t>
      </w:r>
    </w:p>
    <w:p w:rsidR="00204051" w:rsidRDefault="00204051" w:rsidP="00204051">
      <w:pPr>
        <w:jc w:val="center"/>
        <w:rPr>
          <w:sz w:val="26"/>
          <w:szCs w:val="26"/>
        </w:rPr>
      </w:pPr>
      <w:r w:rsidRPr="0024288A">
        <w:rPr>
          <w:sz w:val="26"/>
          <w:szCs w:val="26"/>
        </w:rPr>
        <w:t xml:space="preserve">                                           </w:t>
      </w:r>
      <w:r>
        <w:rPr>
          <w:sz w:val="26"/>
          <w:szCs w:val="26"/>
        </w:rPr>
        <w:t xml:space="preserve">                     </w:t>
      </w:r>
      <w:r w:rsidRPr="0024288A">
        <w:rPr>
          <w:sz w:val="26"/>
          <w:szCs w:val="26"/>
        </w:rPr>
        <w:t xml:space="preserve"> </w:t>
      </w:r>
    </w:p>
    <w:p w:rsidR="00204051" w:rsidRPr="0024288A" w:rsidRDefault="00204051" w:rsidP="00204051">
      <w:pPr>
        <w:spacing w:after="240"/>
        <w:jc w:val="center"/>
        <w:rPr>
          <w:sz w:val="26"/>
          <w:szCs w:val="26"/>
        </w:rPr>
      </w:pPr>
    </w:p>
    <w:p w:rsidR="00204051" w:rsidRPr="00563966" w:rsidRDefault="00204051" w:rsidP="00204051">
      <w:pPr>
        <w:jc w:val="center"/>
        <w:rPr>
          <w:sz w:val="28"/>
          <w:szCs w:val="28"/>
        </w:rPr>
      </w:pPr>
      <w:r w:rsidRPr="00563966">
        <w:rPr>
          <w:sz w:val="28"/>
          <w:szCs w:val="28"/>
        </w:rPr>
        <w:t>ПРАВИЛА</w:t>
      </w:r>
    </w:p>
    <w:p w:rsidR="00204051" w:rsidRPr="00563966" w:rsidRDefault="00204051" w:rsidP="00204051">
      <w:pPr>
        <w:jc w:val="center"/>
        <w:rPr>
          <w:sz w:val="28"/>
          <w:szCs w:val="28"/>
        </w:rPr>
      </w:pPr>
      <w:r w:rsidRPr="00563966">
        <w:rPr>
          <w:sz w:val="28"/>
          <w:szCs w:val="28"/>
        </w:rPr>
        <w:t xml:space="preserve">внутреннего трудового (служебного) распорядка администрации </w:t>
      </w:r>
    </w:p>
    <w:p w:rsidR="00204051" w:rsidRDefault="00017EFA" w:rsidP="00204051">
      <w:pPr>
        <w:ind w:left="540"/>
        <w:jc w:val="center"/>
        <w:rPr>
          <w:sz w:val="28"/>
          <w:szCs w:val="28"/>
        </w:rPr>
      </w:pPr>
      <w:r>
        <w:rPr>
          <w:sz w:val="28"/>
          <w:szCs w:val="28"/>
        </w:rPr>
        <w:t xml:space="preserve">муниципального образования </w:t>
      </w:r>
      <w:r w:rsidR="00E35BBF">
        <w:rPr>
          <w:sz w:val="28"/>
          <w:szCs w:val="28"/>
        </w:rPr>
        <w:t xml:space="preserve">Верхнечебеньковский </w:t>
      </w:r>
      <w:r>
        <w:rPr>
          <w:sz w:val="28"/>
          <w:szCs w:val="28"/>
        </w:rPr>
        <w:t xml:space="preserve"> сельсовет</w:t>
      </w:r>
    </w:p>
    <w:p w:rsidR="00017EFA" w:rsidRDefault="00017EFA" w:rsidP="00204051">
      <w:pPr>
        <w:ind w:left="540"/>
        <w:jc w:val="center"/>
        <w:rPr>
          <w:sz w:val="28"/>
          <w:szCs w:val="28"/>
        </w:rPr>
      </w:pPr>
    </w:p>
    <w:p w:rsidR="00017EFA" w:rsidRDefault="00017EFA" w:rsidP="00204051">
      <w:pPr>
        <w:ind w:left="540"/>
        <w:jc w:val="center"/>
        <w:rPr>
          <w:sz w:val="28"/>
          <w:szCs w:val="28"/>
        </w:rPr>
      </w:pPr>
    </w:p>
    <w:p w:rsidR="00204051" w:rsidRPr="00563966" w:rsidRDefault="00204051" w:rsidP="00204051">
      <w:pPr>
        <w:ind w:left="540"/>
        <w:jc w:val="center"/>
        <w:rPr>
          <w:sz w:val="26"/>
          <w:szCs w:val="26"/>
        </w:rPr>
      </w:pPr>
      <w:r w:rsidRPr="00563966">
        <w:rPr>
          <w:sz w:val="28"/>
          <w:szCs w:val="28"/>
        </w:rPr>
        <w:t>1.Общие положения</w:t>
      </w:r>
    </w:p>
    <w:p w:rsidR="00204051" w:rsidRPr="00D6624F" w:rsidRDefault="00204051" w:rsidP="00204051">
      <w:pPr>
        <w:ind w:left="540"/>
        <w:jc w:val="center"/>
        <w:rPr>
          <w:sz w:val="16"/>
          <w:szCs w:val="16"/>
          <w:u w:val="single"/>
        </w:rPr>
      </w:pPr>
    </w:p>
    <w:p w:rsidR="00204051" w:rsidRPr="00D6624F" w:rsidRDefault="00204051" w:rsidP="00204051">
      <w:pPr>
        <w:ind w:right="-144" w:firstLine="851"/>
        <w:jc w:val="both"/>
        <w:rPr>
          <w:sz w:val="28"/>
          <w:szCs w:val="28"/>
        </w:rPr>
      </w:pPr>
      <w:r w:rsidRPr="00D6624F">
        <w:rPr>
          <w:sz w:val="28"/>
          <w:szCs w:val="28"/>
        </w:rPr>
        <w:t xml:space="preserve">1.1.Правила внутреннего трудового (служебного) распорядка администрации муниципального образования </w:t>
      </w:r>
      <w:proofErr w:type="spellStart"/>
      <w:r w:rsidR="001C2E56">
        <w:rPr>
          <w:sz w:val="28"/>
          <w:szCs w:val="28"/>
        </w:rPr>
        <w:t>Верхнечебеньковский</w:t>
      </w:r>
      <w:proofErr w:type="spellEnd"/>
      <w:r w:rsidR="001C2E56">
        <w:rPr>
          <w:sz w:val="28"/>
          <w:szCs w:val="28"/>
        </w:rPr>
        <w:t xml:space="preserve"> сельсовет </w:t>
      </w:r>
      <w:r>
        <w:rPr>
          <w:sz w:val="28"/>
          <w:szCs w:val="28"/>
        </w:rPr>
        <w:t xml:space="preserve"> </w:t>
      </w:r>
      <w:proofErr w:type="spellStart"/>
      <w:proofErr w:type="gramStart"/>
      <w:r>
        <w:rPr>
          <w:sz w:val="28"/>
          <w:szCs w:val="28"/>
        </w:rPr>
        <w:t>сельсовет</w:t>
      </w:r>
      <w:proofErr w:type="spellEnd"/>
      <w:proofErr w:type="gramEnd"/>
      <w:r w:rsidRPr="00D6624F">
        <w:rPr>
          <w:sz w:val="28"/>
          <w:szCs w:val="28"/>
        </w:rPr>
        <w:t xml:space="preserve"> (далее по тексту Правила) разработаны в соответствии с действующим законодательством Российской Федерации о труде и муниципальной службе, Уставом муниципального образования </w:t>
      </w:r>
      <w:r w:rsidR="00E35BBF">
        <w:rPr>
          <w:sz w:val="28"/>
          <w:szCs w:val="28"/>
        </w:rPr>
        <w:t>Верхнечебеньковский</w:t>
      </w:r>
      <w:r>
        <w:rPr>
          <w:sz w:val="28"/>
          <w:szCs w:val="28"/>
        </w:rPr>
        <w:t xml:space="preserve"> сельсовет</w:t>
      </w:r>
      <w:r w:rsidRPr="00D6624F">
        <w:rPr>
          <w:sz w:val="28"/>
          <w:szCs w:val="28"/>
        </w:rPr>
        <w:t xml:space="preserve">. </w:t>
      </w:r>
    </w:p>
    <w:p w:rsidR="00204051" w:rsidRPr="00D6624F" w:rsidRDefault="00204051" w:rsidP="00204051">
      <w:pPr>
        <w:ind w:right="-144" w:firstLine="851"/>
        <w:jc w:val="both"/>
        <w:rPr>
          <w:sz w:val="28"/>
          <w:szCs w:val="28"/>
        </w:rPr>
      </w:pPr>
      <w:r w:rsidRPr="00D6624F">
        <w:rPr>
          <w:sz w:val="28"/>
          <w:szCs w:val="28"/>
        </w:rPr>
        <w:t xml:space="preserve">1.2.Настоящие Правила определяют внутренний трудовой (служебный)  распорядок в администрации муниципального образования </w:t>
      </w:r>
      <w:r w:rsidR="00E35BBF">
        <w:rPr>
          <w:sz w:val="28"/>
          <w:szCs w:val="28"/>
        </w:rPr>
        <w:t xml:space="preserve">Верхнечебеньковский </w:t>
      </w:r>
      <w:r>
        <w:rPr>
          <w:sz w:val="28"/>
          <w:szCs w:val="28"/>
        </w:rPr>
        <w:t xml:space="preserve"> сельсовет</w:t>
      </w:r>
      <w:r w:rsidRPr="00D6624F">
        <w:rPr>
          <w:sz w:val="28"/>
          <w:szCs w:val="28"/>
        </w:rPr>
        <w:t xml:space="preserve">, порядок приема и увольнения работников, основные обязанности работников, режим рабочего времени и его использование, а также меры поощрения и ответственность за нарушение трудовой дисциплины. </w:t>
      </w:r>
    </w:p>
    <w:p w:rsidR="00204051" w:rsidRPr="00D6624F" w:rsidRDefault="00204051" w:rsidP="00204051">
      <w:pPr>
        <w:ind w:right="-144" w:firstLine="851"/>
        <w:jc w:val="both"/>
        <w:rPr>
          <w:sz w:val="28"/>
          <w:szCs w:val="28"/>
        </w:rPr>
      </w:pPr>
      <w:r w:rsidRPr="00D6624F">
        <w:rPr>
          <w:sz w:val="28"/>
          <w:szCs w:val="28"/>
        </w:rPr>
        <w:t>К работникам администрации</w:t>
      </w:r>
      <w:r w:rsidR="003E00AC">
        <w:rPr>
          <w:sz w:val="28"/>
          <w:szCs w:val="28"/>
        </w:rPr>
        <w:t xml:space="preserve"> сельсовета</w:t>
      </w:r>
      <w:r w:rsidRPr="00D6624F">
        <w:rPr>
          <w:sz w:val="28"/>
          <w:szCs w:val="28"/>
        </w:rPr>
        <w:t xml:space="preserve"> относятся: </w:t>
      </w:r>
    </w:p>
    <w:p w:rsidR="00204051" w:rsidRPr="00D6624F" w:rsidRDefault="00204051" w:rsidP="00204051">
      <w:pPr>
        <w:ind w:right="-144" w:firstLine="851"/>
        <w:jc w:val="both"/>
        <w:rPr>
          <w:sz w:val="28"/>
          <w:szCs w:val="28"/>
        </w:rPr>
      </w:pPr>
      <w:r w:rsidRPr="00D6624F">
        <w:rPr>
          <w:sz w:val="28"/>
          <w:szCs w:val="28"/>
        </w:rPr>
        <w:t xml:space="preserve">-муниципальные служащие; </w:t>
      </w:r>
    </w:p>
    <w:p w:rsidR="00204051" w:rsidRPr="00D6624F" w:rsidRDefault="00204051" w:rsidP="00204051">
      <w:pPr>
        <w:ind w:right="-144" w:firstLine="851"/>
        <w:jc w:val="both"/>
        <w:rPr>
          <w:rStyle w:val="FontStyle11"/>
          <w:sz w:val="28"/>
          <w:szCs w:val="28"/>
        </w:rPr>
      </w:pPr>
      <w:r w:rsidRPr="00D6624F">
        <w:rPr>
          <w:rStyle w:val="FontStyle11"/>
          <w:sz w:val="28"/>
          <w:szCs w:val="28"/>
        </w:rPr>
        <w:t>Муниципальным служащим является гражданин, исполняющий в порядке, определенном муниципальными правовыми актами в соответствии с действующим законодательством обязанности по должности муниципальной службы за денежное содержание, выплачиваемое за счет средств местного бюджета.</w:t>
      </w:r>
    </w:p>
    <w:p w:rsidR="00204051" w:rsidRPr="00D6624F" w:rsidRDefault="00204051" w:rsidP="00204051">
      <w:pPr>
        <w:ind w:right="-144" w:firstLine="851"/>
        <w:jc w:val="both"/>
        <w:rPr>
          <w:rStyle w:val="FontStyle11"/>
          <w:sz w:val="28"/>
          <w:szCs w:val="28"/>
        </w:rPr>
      </w:pPr>
      <w:r w:rsidRPr="00D6624F">
        <w:rPr>
          <w:rStyle w:val="FontStyle11"/>
          <w:sz w:val="28"/>
          <w:szCs w:val="28"/>
        </w:rPr>
        <w:t>Лица, исполняющие обязанности по техническому обеспечению деятельности администрации не замещают должности муниципальной службы и не являются муниципальными служащими.</w:t>
      </w:r>
    </w:p>
    <w:p w:rsidR="00204051" w:rsidRDefault="00F61F39" w:rsidP="00F61F39">
      <w:pPr>
        <w:ind w:right="-144"/>
        <w:jc w:val="both"/>
        <w:rPr>
          <w:rStyle w:val="FontStyle11"/>
          <w:sz w:val="28"/>
          <w:szCs w:val="28"/>
        </w:rPr>
      </w:pPr>
      <w:r>
        <w:rPr>
          <w:rStyle w:val="FontStyle11"/>
          <w:sz w:val="28"/>
          <w:szCs w:val="28"/>
        </w:rPr>
        <w:t xml:space="preserve">      </w:t>
      </w:r>
      <w:r w:rsidR="00204051" w:rsidRPr="00D6624F">
        <w:rPr>
          <w:rStyle w:val="FontStyle11"/>
          <w:sz w:val="28"/>
          <w:szCs w:val="28"/>
        </w:rPr>
        <w:t>1.3.Муниципальная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Должности муниципальной службы устанавливаются муниципальными правовыми актами в соответствии с реестром должностей муниципальной службы в Оренбургской области.</w:t>
      </w:r>
    </w:p>
    <w:p w:rsidR="00204051" w:rsidRPr="00D6624F" w:rsidRDefault="00204051" w:rsidP="00017EFA">
      <w:pPr>
        <w:ind w:right="-144" w:firstLine="851"/>
        <w:jc w:val="both"/>
        <w:rPr>
          <w:rStyle w:val="FontStyle11"/>
          <w:sz w:val="28"/>
          <w:szCs w:val="28"/>
        </w:rPr>
      </w:pPr>
      <w:r>
        <w:rPr>
          <w:rStyle w:val="FontStyle11"/>
          <w:sz w:val="28"/>
          <w:szCs w:val="28"/>
        </w:rPr>
        <w:br w:type="page"/>
      </w:r>
      <w:r w:rsidRPr="00D6624F">
        <w:rPr>
          <w:rStyle w:val="FontStyle11"/>
          <w:sz w:val="28"/>
          <w:szCs w:val="28"/>
        </w:rPr>
        <w:lastRenderedPageBreak/>
        <w:t>Правовые основы муниципальной службы составляют Конституция Российской</w:t>
      </w:r>
      <w:r w:rsidRPr="00D6624F">
        <w:rPr>
          <w:rStyle w:val="FontStyle11"/>
          <w:sz w:val="28"/>
          <w:szCs w:val="28"/>
        </w:rPr>
        <w:tab/>
        <w:t xml:space="preserve"> Федерации, федеральные законы, нормативные правовые акты Российской Федерации, законы и нормативные правовые акты Оренбургской области.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r>
        <w:rPr>
          <w:rStyle w:val="FontStyle11"/>
          <w:sz w:val="28"/>
          <w:szCs w:val="28"/>
        </w:rPr>
        <w:t>, законом Оренбургской области «О муниципальной службе в Оренбургской области».</w:t>
      </w:r>
    </w:p>
    <w:p w:rsidR="00204051" w:rsidRPr="00D6624F" w:rsidRDefault="00204051" w:rsidP="00204051">
      <w:pPr>
        <w:ind w:right="-144" w:firstLine="851"/>
        <w:jc w:val="both"/>
        <w:rPr>
          <w:rStyle w:val="FontStyle11"/>
          <w:sz w:val="28"/>
          <w:szCs w:val="28"/>
        </w:rPr>
      </w:pPr>
      <w:proofErr w:type="gramStart"/>
      <w:r w:rsidRPr="00D6624F">
        <w:rPr>
          <w:rStyle w:val="FontStyle11"/>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(в том числе приема на работу), осуществляется Федеральным законом «О муниципальной службе в Российской Федерации», а также принимаемыми в соответствии с ним законами Оренбургской области, Уставом муниципального образования и муниципальными правовыми актами муниципального образования.</w:t>
      </w:r>
      <w:proofErr w:type="gramEnd"/>
    </w:p>
    <w:p w:rsidR="00204051" w:rsidRPr="00D6624F" w:rsidRDefault="00204051" w:rsidP="00204051">
      <w:pPr>
        <w:pStyle w:val="20"/>
        <w:spacing w:after="0" w:line="240" w:lineRule="auto"/>
        <w:ind w:right="-144" w:firstLine="851"/>
        <w:jc w:val="both"/>
        <w:rPr>
          <w:rStyle w:val="FontStyle11"/>
          <w:sz w:val="28"/>
          <w:szCs w:val="28"/>
        </w:rPr>
      </w:pPr>
      <w:r w:rsidRPr="00D6624F">
        <w:rPr>
          <w:rStyle w:val="FontStyle11"/>
          <w:sz w:val="28"/>
          <w:szCs w:val="28"/>
        </w:rPr>
        <w:t>Полномочия работников администрации</w:t>
      </w:r>
      <w:r w:rsidR="003E00AC">
        <w:rPr>
          <w:rStyle w:val="FontStyle11"/>
          <w:sz w:val="28"/>
          <w:szCs w:val="28"/>
        </w:rPr>
        <w:t xml:space="preserve"> сельсовета</w:t>
      </w:r>
      <w:r w:rsidRPr="00D6624F">
        <w:rPr>
          <w:rStyle w:val="FontStyle11"/>
          <w:sz w:val="28"/>
          <w:szCs w:val="28"/>
        </w:rPr>
        <w:t xml:space="preserve"> устанавливаются их должностными инструкциями, которые утверждаются главой муниципального образования.</w:t>
      </w:r>
    </w:p>
    <w:p w:rsidR="00204051" w:rsidRPr="00D6624F" w:rsidRDefault="00204051" w:rsidP="00204051">
      <w:pPr>
        <w:ind w:right="-144" w:firstLine="851"/>
        <w:jc w:val="both"/>
        <w:rPr>
          <w:sz w:val="28"/>
          <w:szCs w:val="28"/>
        </w:rPr>
      </w:pPr>
      <w:r w:rsidRPr="00D6624F">
        <w:rPr>
          <w:sz w:val="28"/>
          <w:szCs w:val="28"/>
        </w:rPr>
        <w:t>1.</w:t>
      </w:r>
      <w:r>
        <w:rPr>
          <w:sz w:val="28"/>
          <w:szCs w:val="28"/>
        </w:rPr>
        <w:t>4</w:t>
      </w:r>
      <w:r w:rsidRPr="00D6624F">
        <w:rPr>
          <w:sz w:val="28"/>
          <w:szCs w:val="28"/>
        </w:rPr>
        <w:t xml:space="preserve">.Правила являются обязательными для выполнения их всеми работниками администрации, в том числе работающими по срочному трудовому договору, временно, по совместительству, а также с неполным рабочим днем или неделей. </w:t>
      </w:r>
    </w:p>
    <w:p w:rsidR="00204051" w:rsidRPr="00D6624F" w:rsidRDefault="00204051" w:rsidP="00204051">
      <w:pPr>
        <w:adjustRightInd w:val="0"/>
        <w:ind w:right="-144" w:firstLine="851"/>
        <w:jc w:val="both"/>
        <w:rPr>
          <w:rStyle w:val="FontStyle11"/>
          <w:sz w:val="28"/>
          <w:szCs w:val="28"/>
        </w:rPr>
      </w:pPr>
      <w:r w:rsidRPr="00D6624F">
        <w:rPr>
          <w:rStyle w:val="FontStyle11"/>
          <w:sz w:val="28"/>
          <w:szCs w:val="28"/>
        </w:rPr>
        <w:t>1.</w:t>
      </w:r>
      <w:r>
        <w:rPr>
          <w:rStyle w:val="FontStyle11"/>
          <w:sz w:val="28"/>
          <w:szCs w:val="28"/>
        </w:rPr>
        <w:t>5</w:t>
      </w:r>
      <w:r w:rsidRPr="00D6624F">
        <w:rPr>
          <w:rStyle w:val="FontStyle11"/>
          <w:sz w:val="28"/>
          <w:szCs w:val="28"/>
        </w:rPr>
        <w:t>.В случае изменения законодательства необходимо руководствоваться положениями действующего законодательства (впредь до внесения изменений и дополнений в настоящие Правила).</w:t>
      </w:r>
    </w:p>
    <w:p w:rsidR="00204051" w:rsidRPr="00D6624F" w:rsidRDefault="00204051" w:rsidP="00204051">
      <w:pPr>
        <w:adjustRightInd w:val="0"/>
        <w:ind w:right="-144" w:firstLine="851"/>
        <w:jc w:val="both"/>
        <w:rPr>
          <w:rStyle w:val="FontStyle11"/>
          <w:sz w:val="28"/>
          <w:szCs w:val="28"/>
        </w:rPr>
      </w:pPr>
      <w:r>
        <w:rPr>
          <w:rStyle w:val="FontStyle11"/>
          <w:sz w:val="28"/>
          <w:szCs w:val="28"/>
        </w:rPr>
        <w:t>1.6</w:t>
      </w:r>
      <w:r w:rsidRPr="00D6624F">
        <w:rPr>
          <w:rStyle w:val="FontStyle11"/>
          <w:sz w:val="28"/>
          <w:szCs w:val="28"/>
        </w:rPr>
        <w:t>.С настоящими Правилами подлежат ознакомлению все работники.</w:t>
      </w:r>
    </w:p>
    <w:p w:rsidR="00204051" w:rsidRPr="00D6624F" w:rsidRDefault="00204051" w:rsidP="00204051">
      <w:pPr>
        <w:adjustRightInd w:val="0"/>
        <w:ind w:right="-144" w:firstLine="851"/>
        <w:jc w:val="both"/>
        <w:rPr>
          <w:rStyle w:val="FontStyle11"/>
          <w:sz w:val="28"/>
          <w:szCs w:val="28"/>
        </w:rPr>
      </w:pPr>
      <w:r w:rsidRPr="00D6624F">
        <w:rPr>
          <w:rStyle w:val="FontStyle11"/>
          <w:sz w:val="28"/>
          <w:szCs w:val="28"/>
        </w:rPr>
        <w:t>При приеме на работу (до подписания трудового договора) работодатель обязан ознакомить работника под роспись с настоящими</w:t>
      </w:r>
      <w:r>
        <w:rPr>
          <w:rStyle w:val="FontStyle11"/>
          <w:sz w:val="28"/>
          <w:szCs w:val="28"/>
        </w:rPr>
        <w:t xml:space="preserve"> Правилами, </w:t>
      </w:r>
      <w:r w:rsidRPr="00D6624F">
        <w:rPr>
          <w:rStyle w:val="FontStyle11"/>
          <w:sz w:val="28"/>
          <w:szCs w:val="28"/>
        </w:rPr>
        <w:t>и локальными нормативными актами</w:t>
      </w:r>
      <w:r>
        <w:rPr>
          <w:rStyle w:val="FontStyle11"/>
          <w:sz w:val="28"/>
          <w:szCs w:val="28"/>
        </w:rPr>
        <w:t xml:space="preserve"> администрации муниципального образования</w:t>
      </w:r>
      <w:r w:rsidRPr="00D6624F">
        <w:rPr>
          <w:rStyle w:val="FontStyle11"/>
          <w:sz w:val="28"/>
          <w:szCs w:val="28"/>
        </w:rPr>
        <w:t>, непосредственно связанными с трудовой деятельностью работника.</w:t>
      </w:r>
    </w:p>
    <w:p w:rsidR="00204051" w:rsidRPr="0024288A" w:rsidRDefault="00204051" w:rsidP="00204051">
      <w:pPr>
        <w:ind w:firstLine="900"/>
        <w:jc w:val="both"/>
        <w:rPr>
          <w:sz w:val="26"/>
          <w:szCs w:val="26"/>
        </w:rPr>
      </w:pPr>
    </w:p>
    <w:p w:rsidR="00204051" w:rsidRPr="009210B6" w:rsidRDefault="00204051" w:rsidP="00204051">
      <w:pPr>
        <w:ind w:firstLine="900"/>
        <w:jc w:val="center"/>
        <w:rPr>
          <w:sz w:val="28"/>
          <w:szCs w:val="28"/>
        </w:rPr>
      </w:pPr>
      <w:r w:rsidRPr="009210B6">
        <w:rPr>
          <w:sz w:val="28"/>
          <w:szCs w:val="28"/>
        </w:rPr>
        <w:t>2. Порядок назначения и увольнения работников</w:t>
      </w:r>
    </w:p>
    <w:p w:rsidR="00204051" w:rsidRPr="00E35AB7" w:rsidRDefault="00204051" w:rsidP="00204051">
      <w:pPr>
        <w:ind w:firstLine="900"/>
        <w:jc w:val="center"/>
        <w:rPr>
          <w:sz w:val="16"/>
          <w:szCs w:val="16"/>
        </w:rPr>
      </w:pPr>
    </w:p>
    <w:p w:rsidR="00204051" w:rsidRDefault="005855D3" w:rsidP="005855D3">
      <w:pPr>
        <w:jc w:val="both"/>
        <w:rPr>
          <w:rStyle w:val="FontStyle11"/>
          <w:sz w:val="28"/>
          <w:szCs w:val="28"/>
        </w:rPr>
      </w:pPr>
      <w:r>
        <w:rPr>
          <w:rStyle w:val="FontStyle11"/>
          <w:sz w:val="28"/>
          <w:szCs w:val="28"/>
        </w:rPr>
        <w:t xml:space="preserve">     </w:t>
      </w:r>
      <w:r w:rsidR="00204051" w:rsidRPr="0019732E">
        <w:rPr>
          <w:rStyle w:val="FontStyle11"/>
          <w:sz w:val="28"/>
          <w:szCs w:val="28"/>
        </w:rPr>
        <w:t xml:space="preserve">2.1.Нанимателем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w:t>
      </w:r>
      <w:r w:rsidR="00204051" w:rsidRPr="00BD5886">
        <w:rPr>
          <w:rStyle w:val="FontStyle11"/>
          <w:sz w:val="28"/>
          <w:szCs w:val="28"/>
        </w:rPr>
        <w:t>(</w:t>
      </w:r>
      <w:r w:rsidR="00204051" w:rsidRPr="00BD5886">
        <w:rPr>
          <w:rStyle w:val="FontStyle11"/>
          <w:bCs/>
          <w:sz w:val="28"/>
          <w:szCs w:val="28"/>
        </w:rPr>
        <w:t>Работодатель</w:t>
      </w:r>
      <w:r w:rsidR="00204051" w:rsidRPr="00BD5886">
        <w:rPr>
          <w:rStyle w:val="FontStyle11"/>
          <w:sz w:val="28"/>
          <w:szCs w:val="28"/>
        </w:rPr>
        <w:t>)</w:t>
      </w:r>
      <w:r w:rsidR="00204051" w:rsidRPr="0019732E">
        <w:rPr>
          <w:rStyle w:val="FontStyle11"/>
          <w:sz w:val="28"/>
          <w:szCs w:val="28"/>
        </w:rPr>
        <w:t>. Представителем нанимателя (работодателем) для работников администрации является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3E00AC" w:rsidRDefault="005855D3" w:rsidP="005855D3">
      <w:pPr>
        <w:jc w:val="both"/>
        <w:rPr>
          <w:sz w:val="28"/>
          <w:szCs w:val="28"/>
        </w:rPr>
      </w:pPr>
      <w:r>
        <w:rPr>
          <w:sz w:val="28"/>
          <w:szCs w:val="28"/>
        </w:rPr>
        <w:t xml:space="preserve">     </w:t>
      </w:r>
      <w:r w:rsidR="00204051">
        <w:rPr>
          <w:sz w:val="28"/>
          <w:szCs w:val="28"/>
        </w:rPr>
        <w:t>2.1.1.</w:t>
      </w:r>
      <w:r w:rsidR="00204051" w:rsidRPr="0019732E">
        <w:rPr>
          <w:sz w:val="28"/>
          <w:szCs w:val="28"/>
        </w:rPr>
        <w:t xml:space="preserve">На должности муниципальной службы принимаются граждане Российской Федерации и граждане иностранных государств </w:t>
      </w:r>
      <w:r w:rsidR="003E00AC">
        <w:rPr>
          <w:sz w:val="28"/>
          <w:szCs w:val="28"/>
        </w:rPr>
        <w:t>–</w:t>
      </w:r>
      <w:r w:rsidR="00204051" w:rsidRPr="0019732E">
        <w:rPr>
          <w:sz w:val="28"/>
          <w:szCs w:val="28"/>
        </w:rPr>
        <w:t xml:space="preserve"> участников</w:t>
      </w:r>
    </w:p>
    <w:p w:rsidR="00204051" w:rsidRDefault="00204051" w:rsidP="00204051">
      <w:pPr>
        <w:jc w:val="both"/>
        <w:rPr>
          <w:sz w:val="28"/>
          <w:szCs w:val="28"/>
        </w:rPr>
      </w:pPr>
      <w:proofErr w:type="gramStart"/>
      <w:r w:rsidRPr="0019732E">
        <w:rPr>
          <w:sz w:val="28"/>
          <w:szCs w:val="28"/>
        </w:rPr>
        <w:t xml:space="preserve">международных договоров Российской Федерации, в соответствии с которыми могут находиться </w:t>
      </w:r>
      <w:r>
        <w:rPr>
          <w:sz w:val="28"/>
          <w:szCs w:val="28"/>
        </w:rPr>
        <w:t xml:space="preserve"> </w:t>
      </w:r>
      <w:r w:rsidRPr="0019732E">
        <w:rPr>
          <w:sz w:val="28"/>
          <w:szCs w:val="28"/>
        </w:rPr>
        <w:t xml:space="preserve">на </w:t>
      </w:r>
      <w:r>
        <w:rPr>
          <w:sz w:val="28"/>
          <w:szCs w:val="28"/>
        </w:rPr>
        <w:t xml:space="preserve"> </w:t>
      </w:r>
      <w:r w:rsidRPr="0019732E">
        <w:rPr>
          <w:sz w:val="28"/>
          <w:szCs w:val="28"/>
        </w:rPr>
        <w:t xml:space="preserve">муниципальной </w:t>
      </w:r>
      <w:r>
        <w:rPr>
          <w:sz w:val="28"/>
          <w:szCs w:val="28"/>
        </w:rPr>
        <w:t xml:space="preserve"> </w:t>
      </w:r>
      <w:r w:rsidRPr="0019732E">
        <w:rPr>
          <w:sz w:val="28"/>
          <w:szCs w:val="28"/>
        </w:rPr>
        <w:t xml:space="preserve">службе </w:t>
      </w:r>
      <w:r>
        <w:rPr>
          <w:sz w:val="28"/>
          <w:szCs w:val="28"/>
        </w:rPr>
        <w:t xml:space="preserve"> </w:t>
      </w:r>
      <w:r w:rsidRPr="0019732E">
        <w:rPr>
          <w:sz w:val="28"/>
          <w:szCs w:val="28"/>
        </w:rPr>
        <w:t xml:space="preserve">иностранные граждане, достигшие возраста 18 лет, владеющие государственным языком </w:t>
      </w:r>
      <w:r w:rsidRPr="0019732E">
        <w:rPr>
          <w:sz w:val="28"/>
          <w:szCs w:val="28"/>
        </w:rPr>
        <w:lastRenderedPageBreak/>
        <w:t>Российской Федерации, соответствующие квалификационным требованиям и не имеющие обстоятельств, препятствующих поступлению на муниципальную службу, предусмотренных действующим законодательством о муниципальной службе.</w:t>
      </w:r>
      <w:proofErr w:type="gramEnd"/>
    </w:p>
    <w:p w:rsidR="00204051" w:rsidRDefault="00204051" w:rsidP="00204051">
      <w:pPr>
        <w:ind w:firstLine="851"/>
        <w:jc w:val="both"/>
        <w:rPr>
          <w:sz w:val="28"/>
          <w:szCs w:val="28"/>
        </w:rPr>
      </w:pPr>
      <w:r w:rsidRPr="0019732E">
        <w:rPr>
          <w:sz w:val="28"/>
          <w:szCs w:val="28"/>
        </w:rPr>
        <w:t xml:space="preserve">Прием граждан на должности муниципальной службы, достигших возраста 65 лет не допускается. </w:t>
      </w:r>
    </w:p>
    <w:p w:rsidR="00204051" w:rsidRDefault="00204051" w:rsidP="00204051">
      <w:pPr>
        <w:ind w:firstLine="851"/>
        <w:jc w:val="both"/>
        <w:rPr>
          <w:sz w:val="28"/>
          <w:szCs w:val="28"/>
        </w:rPr>
      </w:pPr>
      <w:r w:rsidRPr="0019732E">
        <w:rPr>
          <w:sz w:val="28"/>
          <w:szCs w:val="28"/>
        </w:rPr>
        <w:t>Прием на остальные должности, предусмотренные штатным расписанием, осуществляется путем заключения трудового договора в соответствии с Трудовым кодексом  Российской Федерации. Прием оформляется распоряжением Работодателя.</w:t>
      </w:r>
    </w:p>
    <w:p w:rsidR="00204051" w:rsidRPr="0019732E" w:rsidRDefault="00204051" w:rsidP="00204051">
      <w:pPr>
        <w:ind w:firstLine="851"/>
        <w:jc w:val="both"/>
        <w:rPr>
          <w:rStyle w:val="FontStyle11"/>
          <w:sz w:val="28"/>
          <w:szCs w:val="28"/>
        </w:rPr>
      </w:pPr>
      <w:r w:rsidRPr="0019732E">
        <w:rPr>
          <w:rStyle w:val="FontStyle11"/>
          <w:sz w:val="28"/>
          <w:szCs w:val="28"/>
        </w:rPr>
        <w:t>При заключении трудового договора лицо, поступающее на работу</w:t>
      </w:r>
      <w:r>
        <w:rPr>
          <w:rStyle w:val="FontStyle11"/>
          <w:sz w:val="28"/>
          <w:szCs w:val="28"/>
        </w:rPr>
        <w:t>,</w:t>
      </w:r>
      <w:r w:rsidRPr="0019732E">
        <w:rPr>
          <w:rStyle w:val="FontStyle11"/>
          <w:sz w:val="28"/>
          <w:szCs w:val="28"/>
        </w:rPr>
        <w:t xml:space="preserve"> предъявляет работодателю документы в соответствии с Трудовым кодексом </w:t>
      </w:r>
      <w:r>
        <w:rPr>
          <w:rStyle w:val="FontStyle11"/>
          <w:sz w:val="28"/>
          <w:szCs w:val="28"/>
        </w:rPr>
        <w:t>Российской Федерации</w:t>
      </w:r>
      <w:r w:rsidRPr="0019732E">
        <w:rPr>
          <w:rStyle w:val="FontStyle11"/>
          <w:sz w:val="28"/>
          <w:szCs w:val="28"/>
        </w:rPr>
        <w:t xml:space="preserve"> (ст.65). </w:t>
      </w:r>
    </w:p>
    <w:p w:rsidR="00204051" w:rsidRDefault="00204051" w:rsidP="00204051">
      <w:pPr>
        <w:ind w:firstLine="900"/>
        <w:jc w:val="both"/>
        <w:rPr>
          <w:sz w:val="28"/>
          <w:szCs w:val="28"/>
        </w:rPr>
      </w:pPr>
      <w:r w:rsidRPr="0019732E">
        <w:rPr>
          <w:sz w:val="28"/>
          <w:szCs w:val="28"/>
        </w:rPr>
        <w:t xml:space="preserve">2.1.2.Граждане, поступающие на муниципальную службу в администрацию, представляют следующие документы (подлинники): </w:t>
      </w:r>
    </w:p>
    <w:p w:rsidR="00204051" w:rsidRDefault="00204051" w:rsidP="00204051">
      <w:pPr>
        <w:adjustRightInd w:val="0"/>
        <w:ind w:firstLine="851"/>
        <w:jc w:val="both"/>
        <w:rPr>
          <w:sz w:val="28"/>
          <w:szCs w:val="28"/>
        </w:rPr>
      </w:pPr>
      <w:r>
        <w:rPr>
          <w:sz w:val="28"/>
          <w:szCs w:val="28"/>
        </w:rPr>
        <w:t>1) заявление с просьбой о поступлении на муниципальную службу и замещении должности муниципальной службы;</w:t>
      </w:r>
    </w:p>
    <w:p w:rsidR="00204051" w:rsidRPr="00BD5886" w:rsidRDefault="00204051" w:rsidP="00204051">
      <w:pPr>
        <w:adjustRightInd w:val="0"/>
        <w:ind w:firstLine="851"/>
        <w:jc w:val="both"/>
        <w:rPr>
          <w:sz w:val="28"/>
          <w:szCs w:val="28"/>
        </w:rPr>
      </w:pPr>
      <w:r>
        <w:rPr>
          <w:sz w:val="28"/>
          <w:szCs w:val="28"/>
        </w:rPr>
        <w:t xml:space="preserve">2) собственноручно заполненную и подписанную анкету по </w:t>
      </w:r>
      <w:hyperlink r:id="rId7" w:history="1">
        <w:r w:rsidRPr="0031068C">
          <w:rPr>
            <w:sz w:val="28"/>
            <w:szCs w:val="28"/>
          </w:rPr>
          <w:t>форме</w:t>
        </w:r>
      </w:hyperlink>
      <w:r>
        <w:rPr>
          <w:sz w:val="28"/>
          <w:szCs w:val="28"/>
        </w:rPr>
        <w:t xml:space="preserve">, установленной уполномоченным Правительством Российской Федерации </w:t>
      </w:r>
      <w:r w:rsidRPr="00BD5886">
        <w:rPr>
          <w:sz w:val="28"/>
          <w:szCs w:val="28"/>
        </w:rPr>
        <w:t>федеральным органом исполнительной власти;</w:t>
      </w:r>
    </w:p>
    <w:p w:rsidR="00204051" w:rsidRPr="00BD5886" w:rsidRDefault="00204051" w:rsidP="00204051">
      <w:pPr>
        <w:adjustRightInd w:val="0"/>
        <w:ind w:firstLine="851"/>
        <w:jc w:val="both"/>
        <w:rPr>
          <w:sz w:val="28"/>
          <w:szCs w:val="28"/>
        </w:rPr>
      </w:pPr>
      <w:r w:rsidRPr="00BD5886">
        <w:rPr>
          <w:sz w:val="28"/>
          <w:szCs w:val="28"/>
        </w:rPr>
        <w:t>3) паспорт;</w:t>
      </w:r>
    </w:p>
    <w:p w:rsidR="00204051" w:rsidRPr="00BD5886" w:rsidRDefault="00204051" w:rsidP="00204051">
      <w:pPr>
        <w:adjustRightInd w:val="0"/>
        <w:ind w:firstLine="851"/>
        <w:jc w:val="both"/>
        <w:rPr>
          <w:sz w:val="28"/>
          <w:szCs w:val="28"/>
        </w:rPr>
      </w:pPr>
      <w:r w:rsidRPr="00BD5886">
        <w:rPr>
          <w:sz w:val="28"/>
          <w:szCs w:val="28"/>
        </w:rPr>
        <w:t>4) трудовую книжку, за исключением случаев, когда трудовой договор (контракт) заключается впервые;</w:t>
      </w:r>
    </w:p>
    <w:p w:rsidR="00204051" w:rsidRPr="00BD5886" w:rsidRDefault="00204051" w:rsidP="00204051">
      <w:pPr>
        <w:adjustRightInd w:val="0"/>
        <w:ind w:firstLine="851"/>
        <w:jc w:val="both"/>
        <w:rPr>
          <w:sz w:val="28"/>
          <w:szCs w:val="28"/>
        </w:rPr>
      </w:pPr>
      <w:r w:rsidRPr="00BD5886">
        <w:rPr>
          <w:sz w:val="28"/>
          <w:szCs w:val="28"/>
        </w:rPr>
        <w:t>5) документ об образовании;</w:t>
      </w:r>
    </w:p>
    <w:p w:rsidR="00204051" w:rsidRPr="00BD5886" w:rsidRDefault="00204051" w:rsidP="00204051">
      <w:pPr>
        <w:adjustRightInd w:val="0"/>
        <w:ind w:firstLine="851"/>
        <w:jc w:val="both"/>
        <w:rPr>
          <w:sz w:val="28"/>
          <w:szCs w:val="28"/>
        </w:rPr>
      </w:pPr>
      <w:r w:rsidRPr="00BD5886">
        <w:rPr>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04051" w:rsidRPr="00BD5886" w:rsidRDefault="00204051" w:rsidP="00204051">
      <w:pPr>
        <w:adjustRightInd w:val="0"/>
        <w:ind w:firstLine="851"/>
        <w:jc w:val="both"/>
        <w:rPr>
          <w:sz w:val="28"/>
          <w:szCs w:val="28"/>
        </w:rPr>
      </w:pPr>
      <w:r w:rsidRPr="00BD5886">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204051" w:rsidRPr="00BD5886" w:rsidRDefault="00204051" w:rsidP="00204051">
      <w:pPr>
        <w:adjustRightInd w:val="0"/>
        <w:ind w:firstLine="851"/>
        <w:jc w:val="both"/>
        <w:rPr>
          <w:sz w:val="28"/>
          <w:szCs w:val="28"/>
        </w:rPr>
      </w:pPr>
      <w:r w:rsidRPr="00BD5886">
        <w:rPr>
          <w:sz w:val="28"/>
          <w:szCs w:val="28"/>
        </w:rPr>
        <w:t>8) документы воинского учета - для граждан, пребывающих в запасе, и лиц, подлежащих призыву на военную службу;</w:t>
      </w:r>
    </w:p>
    <w:p w:rsidR="00204051" w:rsidRPr="00BD5886" w:rsidRDefault="00204051" w:rsidP="00204051">
      <w:pPr>
        <w:adjustRightInd w:val="0"/>
        <w:ind w:firstLine="851"/>
        <w:jc w:val="both"/>
        <w:rPr>
          <w:sz w:val="28"/>
          <w:szCs w:val="28"/>
        </w:rPr>
      </w:pPr>
      <w:r w:rsidRPr="00BD5886">
        <w:rPr>
          <w:sz w:val="28"/>
          <w:szCs w:val="28"/>
        </w:rPr>
        <w:t>9) заключение медицинской организации об отсутствии заболевания, препятствующего поступлению на муниципальную службу;</w:t>
      </w:r>
    </w:p>
    <w:p w:rsidR="00204051" w:rsidRPr="0019732E" w:rsidRDefault="00204051" w:rsidP="00204051">
      <w:pPr>
        <w:adjustRightInd w:val="0"/>
        <w:ind w:firstLine="851"/>
        <w:jc w:val="both"/>
        <w:rPr>
          <w:sz w:val="28"/>
          <w:szCs w:val="28"/>
        </w:rPr>
      </w:pPr>
      <w:r>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04051" w:rsidRDefault="00204051" w:rsidP="00204051">
      <w:pPr>
        <w:ind w:firstLine="851"/>
        <w:jc w:val="both"/>
        <w:rPr>
          <w:sz w:val="28"/>
          <w:szCs w:val="28"/>
        </w:rPr>
      </w:pPr>
      <w:r w:rsidRPr="0019732E">
        <w:rPr>
          <w:sz w:val="28"/>
          <w:szCs w:val="28"/>
        </w:rPr>
        <w:t xml:space="preserve"> </w:t>
      </w:r>
      <w:r>
        <w:rPr>
          <w:sz w:val="28"/>
          <w:szCs w:val="28"/>
        </w:rPr>
        <w:t>2.1.3</w:t>
      </w:r>
      <w:r w:rsidRPr="0019732E">
        <w:rPr>
          <w:sz w:val="28"/>
          <w:szCs w:val="28"/>
        </w:rPr>
        <w:t xml:space="preserve">.Приему на должность муниципальной службы может предшествовать конкурс. Порядок проведения конкурса устанавливается </w:t>
      </w:r>
      <w:r w:rsidR="003E00AC">
        <w:rPr>
          <w:sz w:val="28"/>
          <w:szCs w:val="28"/>
        </w:rPr>
        <w:t>постановлением администрации</w:t>
      </w:r>
      <w:r w:rsidRPr="0019732E">
        <w:rPr>
          <w:sz w:val="28"/>
          <w:szCs w:val="28"/>
        </w:rPr>
        <w:t xml:space="preserve"> муниципального образования </w:t>
      </w:r>
      <w:proofErr w:type="spellStart"/>
      <w:r w:rsidR="00E35BBF">
        <w:rPr>
          <w:sz w:val="28"/>
          <w:szCs w:val="28"/>
        </w:rPr>
        <w:t>Вехнечебеньковский</w:t>
      </w:r>
      <w:proofErr w:type="spellEnd"/>
      <w:r w:rsidR="003E00AC">
        <w:rPr>
          <w:sz w:val="28"/>
          <w:szCs w:val="28"/>
        </w:rPr>
        <w:t xml:space="preserve"> сельсовет</w:t>
      </w:r>
      <w:r w:rsidRPr="0019732E">
        <w:rPr>
          <w:sz w:val="28"/>
          <w:szCs w:val="28"/>
        </w:rPr>
        <w:t>.</w:t>
      </w:r>
    </w:p>
    <w:p w:rsidR="00204051" w:rsidRPr="0031068C" w:rsidRDefault="00204051" w:rsidP="003E00AC">
      <w:pPr>
        <w:ind w:firstLine="851"/>
        <w:jc w:val="both"/>
        <w:rPr>
          <w:sz w:val="28"/>
          <w:szCs w:val="28"/>
        </w:rPr>
      </w:pPr>
      <w:r>
        <w:rPr>
          <w:sz w:val="28"/>
          <w:szCs w:val="28"/>
        </w:rPr>
        <w:t>2.1.4</w:t>
      </w:r>
      <w:r w:rsidRPr="0019732E">
        <w:rPr>
          <w:sz w:val="28"/>
          <w:szCs w:val="28"/>
        </w:rPr>
        <w:t>.Сведения, представленные гражданином при поступлении на муниципальную службу</w:t>
      </w:r>
      <w:r w:rsidR="005855D3">
        <w:rPr>
          <w:sz w:val="28"/>
          <w:szCs w:val="28"/>
        </w:rPr>
        <w:t>,</w:t>
      </w:r>
      <w:r w:rsidRPr="0019732E">
        <w:rPr>
          <w:sz w:val="28"/>
          <w:szCs w:val="28"/>
        </w:rPr>
        <w:t xml:space="preserve"> могут подвергаться проверке</w:t>
      </w:r>
      <w:r w:rsidRPr="0031068C">
        <w:rPr>
          <w:sz w:val="28"/>
          <w:szCs w:val="28"/>
        </w:rPr>
        <w:t xml:space="preserve"> </w:t>
      </w:r>
      <w:r w:rsidRPr="00BD5886">
        <w:rPr>
          <w:sz w:val="28"/>
          <w:szCs w:val="28"/>
        </w:rPr>
        <w:t xml:space="preserve">в установленном федеральными </w:t>
      </w:r>
      <w:hyperlink r:id="rId8" w:history="1">
        <w:r w:rsidRPr="00BD5886">
          <w:rPr>
            <w:sz w:val="28"/>
            <w:szCs w:val="28"/>
          </w:rPr>
          <w:t>законами</w:t>
        </w:r>
      </w:hyperlink>
      <w:r w:rsidRPr="00BD5886">
        <w:rPr>
          <w:sz w:val="28"/>
          <w:szCs w:val="28"/>
        </w:rPr>
        <w:t xml:space="preserve"> порядке</w:t>
      </w:r>
      <w:r w:rsidRPr="0019732E">
        <w:rPr>
          <w:sz w:val="28"/>
          <w:szCs w:val="28"/>
        </w:rPr>
        <w:t xml:space="preserve">. Если в результате проверки будут выявлены обстоятельства, препятствующие поступлению </w:t>
      </w:r>
      <w:r>
        <w:rPr>
          <w:sz w:val="28"/>
          <w:szCs w:val="28"/>
        </w:rPr>
        <w:t xml:space="preserve"> </w:t>
      </w:r>
      <w:r w:rsidRPr="0019732E">
        <w:rPr>
          <w:sz w:val="28"/>
          <w:szCs w:val="28"/>
        </w:rPr>
        <w:t xml:space="preserve">на </w:t>
      </w:r>
      <w:r>
        <w:rPr>
          <w:sz w:val="28"/>
          <w:szCs w:val="28"/>
        </w:rPr>
        <w:t xml:space="preserve"> </w:t>
      </w:r>
      <w:r w:rsidRPr="0019732E">
        <w:rPr>
          <w:sz w:val="28"/>
          <w:szCs w:val="28"/>
        </w:rPr>
        <w:t>муниципальную службу, то гражданину в письменной форме сообщается о причинах отказа в поступлении на муниципальную службу.</w:t>
      </w:r>
    </w:p>
    <w:p w:rsidR="00204051" w:rsidRPr="0019732E" w:rsidRDefault="00204051" w:rsidP="00204051">
      <w:pPr>
        <w:ind w:firstLine="900"/>
        <w:jc w:val="both"/>
        <w:rPr>
          <w:sz w:val="28"/>
          <w:szCs w:val="28"/>
        </w:rPr>
      </w:pPr>
      <w:r>
        <w:rPr>
          <w:sz w:val="28"/>
          <w:szCs w:val="28"/>
        </w:rPr>
        <w:lastRenderedPageBreak/>
        <w:t>2.1.5</w:t>
      </w:r>
      <w:r w:rsidRPr="0019732E">
        <w:rPr>
          <w:sz w:val="28"/>
          <w:szCs w:val="28"/>
        </w:rPr>
        <w:t xml:space="preserve">.Гражданину, поступающему на муниципальную службу, может устанавливаться испытательный срок в соответствии с федеральным законодательством о труде. </w:t>
      </w:r>
    </w:p>
    <w:p w:rsidR="00204051" w:rsidRPr="0019732E" w:rsidRDefault="00204051" w:rsidP="00204051">
      <w:pPr>
        <w:ind w:firstLine="900"/>
        <w:jc w:val="both"/>
        <w:rPr>
          <w:sz w:val="28"/>
          <w:szCs w:val="28"/>
        </w:rPr>
      </w:pPr>
      <w:r>
        <w:rPr>
          <w:sz w:val="28"/>
          <w:szCs w:val="28"/>
        </w:rPr>
        <w:t>2.1.6</w:t>
      </w:r>
      <w:r w:rsidRPr="0019732E">
        <w:rPr>
          <w:sz w:val="28"/>
          <w:szCs w:val="28"/>
        </w:rPr>
        <w:t xml:space="preserve">.До подписания трудового договора,  поступающий на муниципальную службу должен быть ознакомлен с настоящими Правилами, системой оплаты труда, инструкцией по делопроизводству, должностной инструкцией, перечнем ограничений и запретов, связанных с муниципальной службой, инструкцией по охране труда и противопожарной безопасности, а также с иными нормативными актами, имеющими отношение к трудовой функции Работника. </w:t>
      </w:r>
    </w:p>
    <w:p w:rsidR="00204051" w:rsidRPr="0019732E" w:rsidRDefault="00204051" w:rsidP="00204051">
      <w:pPr>
        <w:ind w:firstLine="900"/>
        <w:jc w:val="both"/>
        <w:rPr>
          <w:sz w:val="28"/>
          <w:szCs w:val="28"/>
        </w:rPr>
      </w:pPr>
      <w:r>
        <w:rPr>
          <w:sz w:val="28"/>
          <w:szCs w:val="28"/>
        </w:rPr>
        <w:t>2.1.7</w:t>
      </w:r>
      <w:r w:rsidRPr="0019732E">
        <w:rPr>
          <w:sz w:val="28"/>
          <w:szCs w:val="28"/>
        </w:rPr>
        <w:t xml:space="preserve">.Поступление гражданина на муниципальную службу осуществляется в результате назначения на должность муниципальной службы, предусмотренную штатным расписанием администрации, на условиях трудового договора заключенного   в соответствии с трудовым законодательством с учетом особенностей, предусмотренных законодательством о муниципальной службе. </w:t>
      </w:r>
    </w:p>
    <w:p w:rsidR="00204051" w:rsidRPr="0019732E" w:rsidRDefault="00204051" w:rsidP="00204051">
      <w:pPr>
        <w:ind w:firstLine="900"/>
        <w:jc w:val="both"/>
        <w:rPr>
          <w:sz w:val="28"/>
          <w:szCs w:val="28"/>
        </w:rPr>
      </w:pPr>
      <w:r w:rsidRPr="0019732E">
        <w:rPr>
          <w:sz w:val="28"/>
          <w:szCs w:val="28"/>
        </w:rPr>
        <w:t xml:space="preserve">2.2.Расторжение трудового договора и увольнение с работы (муниципальной службы) осуществляется только по основаниям, предусмотренным действующим федеральным законодательством о труде и муниципальной службе. </w:t>
      </w:r>
    </w:p>
    <w:p w:rsidR="00204051" w:rsidRPr="0019732E" w:rsidRDefault="00204051" w:rsidP="00204051">
      <w:pPr>
        <w:ind w:firstLine="900"/>
        <w:jc w:val="both"/>
        <w:rPr>
          <w:sz w:val="28"/>
          <w:szCs w:val="28"/>
        </w:rPr>
      </w:pPr>
      <w:r w:rsidRPr="0019732E">
        <w:rPr>
          <w:sz w:val="28"/>
          <w:szCs w:val="28"/>
        </w:rPr>
        <w:t xml:space="preserve">2.2.1.Во всех случаях днем увольнения Работника является последний день его работы. </w:t>
      </w:r>
    </w:p>
    <w:p w:rsidR="00204051" w:rsidRPr="0019732E" w:rsidRDefault="00204051" w:rsidP="00204051">
      <w:pPr>
        <w:ind w:firstLine="900"/>
        <w:jc w:val="both"/>
        <w:rPr>
          <w:sz w:val="28"/>
          <w:szCs w:val="28"/>
        </w:rPr>
      </w:pPr>
      <w:r w:rsidRPr="0019732E">
        <w:rPr>
          <w:sz w:val="28"/>
          <w:szCs w:val="28"/>
        </w:rPr>
        <w:t xml:space="preserve">Работник имеет право расторгнуть трудовой договор, заключенный на неопределенный срок, предупредив об этом Работодателя за две недели. По истечении указанного срока предупреждения об увольнении Работник вправе прекратить работу, а работодатель в последний день обязан выдать ему трудовую книжку и произвести с ним расчет. Расторжение трудового договора оформляется распоряжением Работодателя и объявляется </w:t>
      </w:r>
      <w:proofErr w:type="gramStart"/>
      <w:r w:rsidRPr="0019732E">
        <w:rPr>
          <w:sz w:val="28"/>
          <w:szCs w:val="28"/>
        </w:rPr>
        <w:t>увольняющемуся</w:t>
      </w:r>
      <w:proofErr w:type="gramEnd"/>
      <w:r w:rsidRPr="0019732E">
        <w:rPr>
          <w:sz w:val="28"/>
          <w:szCs w:val="28"/>
        </w:rPr>
        <w:t xml:space="preserve"> под роспись. По договоренности между Работником и</w:t>
      </w:r>
      <w:r w:rsidR="005855D3">
        <w:rPr>
          <w:sz w:val="28"/>
          <w:szCs w:val="28"/>
        </w:rPr>
        <w:t xml:space="preserve"> Работодателем трудовой </w:t>
      </w:r>
      <w:proofErr w:type="gramStart"/>
      <w:r w:rsidR="005855D3">
        <w:rPr>
          <w:sz w:val="28"/>
          <w:szCs w:val="28"/>
        </w:rPr>
        <w:t>договор</w:t>
      </w:r>
      <w:proofErr w:type="gramEnd"/>
      <w:r w:rsidRPr="0019732E">
        <w:rPr>
          <w:sz w:val="28"/>
          <w:szCs w:val="28"/>
        </w:rPr>
        <w:t xml:space="preserve"> может быть расторгнут и до истечения двухнедельного срока. </w:t>
      </w:r>
    </w:p>
    <w:p w:rsidR="00204051" w:rsidRPr="0019732E" w:rsidRDefault="00204051" w:rsidP="00204051">
      <w:pPr>
        <w:ind w:firstLine="900"/>
        <w:jc w:val="both"/>
        <w:rPr>
          <w:sz w:val="28"/>
          <w:szCs w:val="28"/>
        </w:rPr>
      </w:pPr>
      <w:r w:rsidRPr="0019732E">
        <w:rPr>
          <w:sz w:val="28"/>
          <w:szCs w:val="28"/>
        </w:rPr>
        <w:t>Срочный трудовой договор расторгается с истечением срока его действия</w:t>
      </w:r>
      <w:r w:rsidR="005855D3">
        <w:rPr>
          <w:sz w:val="28"/>
          <w:szCs w:val="28"/>
        </w:rPr>
        <w:t>.</w:t>
      </w:r>
      <w:r w:rsidRPr="0019732E">
        <w:rPr>
          <w:sz w:val="28"/>
          <w:szCs w:val="28"/>
        </w:rPr>
        <w:t xml:space="preserve"> </w:t>
      </w:r>
      <w:r w:rsidR="005855D3">
        <w:rPr>
          <w:sz w:val="28"/>
          <w:szCs w:val="28"/>
        </w:rPr>
        <w:t>О</w:t>
      </w:r>
      <w:r w:rsidRPr="0019732E">
        <w:rPr>
          <w:sz w:val="28"/>
          <w:szCs w:val="28"/>
        </w:rPr>
        <w:t xml:space="preserve"> чем Работник должен быть предупрежден в письменной форме не менее чем за 3 дня до его увольнения. </w:t>
      </w:r>
    </w:p>
    <w:p w:rsidR="00204051" w:rsidRPr="0019732E" w:rsidRDefault="00204051" w:rsidP="00204051">
      <w:pPr>
        <w:ind w:firstLine="900"/>
        <w:jc w:val="both"/>
        <w:rPr>
          <w:sz w:val="28"/>
          <w:szCs w:val="28"/>
        </w:rPr>
      </w:pPr>
      <w:r w:rsidRPr="0019732E">
        <w:rPr>
          <w:sz w:val="28"/>
          <w:szCs w:val="28"/>
        </w:rPr>
        <w:t xml:space="preserve">Трудовой договор, заключенный на время выполнения определенной работы, расторгается по завершении этой работы. </w:t>
      </w:r>
    </w:p>
    <w:p w:rsidR="00204051" w:rsidRDefault="00204051" w:rsidP="00204051">
      <w:pPr>
        <w:ind w:firstLine="900"/>
        <w:jc w:val="both"/>
        <w:rPr>
          <w:sz w:val="28"/>
          <w:szCs w:val="28"/>
        </w:rPr>
      </w:pPr>
      <w:r w:rsidRPr="0019732E">
        <w:rPr>
          <w:sz w:val="28"/>
          <w:szCs w:val="28"/>
        </w:rPr>
        <w:t>Договор, заключенный на время исполнения обязанностей отсутствующего работника, расторгается с выходом этого работника на работу.</w:t>
      </w:r>
    </w:p>
    <w:p w:rsidR="00204051" w:rsidRPr="0019732E" w:rsidRDefault="00204051" w:rsidP="00204051">
      <w:pPr>
        <w:ind w:firstLine="900"/>
        <w:jc w:val="center"/>
        <w:rPr>
          <w:sz w:val="28"/>
          <w:szCs w:val="28"/>
        </w:rPr>
      </w:pPr>
      <w:r>
        <w:rPr>
          <w:sz w:val="28"/>
          <w:szCs w:val="28"/>
        </w:rPr>
        <w:br w:type="page"/>
      </w:r>
    </w:p>
    <w:p w:rsidR="00204051" w:rsidRDefault="00204051" w:rsidP="00204051">
      <w:pPr>
        <w:ind w:firstLine="900"/>
        <w:jc w:val="both"/>
        <w:rPr>
          <w:sz w:val="28"/>
          <w:szCs w:val="28"/>
        </w:rPr>
      </w:pPr>
      <w:proofErr w:type="gramStart"/>
      <w:r w:rsidRPr="0019732E">
        <w:rPr>
          <w:sz w:val="28"/>
          <w:szCs w:val="28"/>
        </w:rPr>
        <w:lastRenderedPageBreak/>
        <w:t xml:space="preserve">2.2.2.Увольняющийся обязан отчитаться перед </w:t>
      </w:r>
      <w:r w:rsidR="005855D3">
        <w:rPr>
          <w:sz w:val="28"/>
          <w:szCs w:val="28"/>
        </w:rPr>
        <w:t>главой</w:t>
      </w:r>
      <w:r w:rsidRPr="0019732E">
        <w:rPr>
          <w:sz w:val="28"/>
          <w:szCs w:val="28"/>
        </w:rPr>
        <w:t xml:space="preserve"> </w:t>
      </w:r>
      <w:r>
        <w:rPr>
          <w:sz w:val="28"/>
          <w:szCs w:val="28"/>
        </w:rPr>
        <w:t>а</w:t>
      </w:r>
      <w:r w:rsidRPr="0019732E">
        <w:rPr>
          <w:sz w:val="28"/>
          <w:szCs w:val="28"/>
        </w:rPr>
        <w:t>дминистрации за документы и имущество, находивш</w:t>
      </w:r>
      <w:r w:rsidR="005855D3">
        <w:rPr>
          <w:sz w:val="28"/>
          <w:szCs w:val="28"/>
        </w:rPr>
        <w:t>и</w:t>
      </w:r>
      <w:r w:rsidRPr="0019732E">
        <w:rPr>
          <w:sz w:val="28"/>
          <w:szCs w:val="28"/>
        </w:rPr>
        <w:t>еся у него в пользовании, при необходимости,  передать документы по акту прием</w:t>
      </w:r>
      <w:r w:rsidR="005855D3">
        <w:rPr>
          <w:sz w:val="28"/>
          <w:szCs w:val="28"/>
        </w:rPr>
        <w:t>а-передачи.</w:t>
      </w:r>
      <w:proofErr w:type="gramEnd"/>
    </w:p>
    <w:p w:rsidR="005855D3" w:rsidRDefault="005855D3" w:rsidP="00204051">
      <w:pPr>
        <w:ind w:firstLine="900"/>
        <w:jc w:val="both"/>
        <w:rPr>
          <w:sz w:val="28"/>
          <w:szCs w:val="28"/>
        </w:rPr>
      </w:pPr>
    </w:p>
    <w:p w:rsidR="005855D3" w:rsidRPr="0019732E" w:rsidRDefault="005855D3" w:rsidP="00204051">
      <w:pPr>
        <w:ind w:firstLine="900"/>
        <w:jc w:val="both"/>
        <w:rPr>
          <w:sz w:val="28"/>
          <w:szCs w:val="28"/>
        </w:rPr>
      </w:pPr>
    </w:p>
    <w:p w:rsidR="00204051" w:rsidRPr="000C2929" w:rsidRDefault="00204051" w:rsidP="00204051">
      <w:pPr>
        <w:ind w:firstLine="900"/>
        <w:jc w:val="center"/>
        <w:rPr>
          <w:sz w:val="28"/>
          <w:szCs w:val="28"/>
        </w:rPr>
      </w:pPr>
      <w:r w:rsidRPr="000C2929">
        <w:rPr>
          <w:sz w:val="26"/>
          <w:szCs w:val="26"/>
        </w:rPr>
        <w:t>3</w:t>
      </w:r>
      <w:r w:rsidRPr="000C2929">
        <w:rPr>
          <w:sz w:val="28"/>
          <w:szCs w:val="28"/>
        </w:rPr>
        <w:t>. Основные обязанности и права работников</w:t>
      </w:r>
    </w:p>
    <w:p w:rsidR="00204051" w:rsidRPr="00BD5886" w:rsidRDefault="00204051" w:rsidP="00204051">
      <w:pPr>
        <w:ind w:firstLine="900"/>
        <w:jc w:val="center"/>
        <w:rPr>
          <w:b/>
          <w:sz w:val="28"/>
          <w:szCs w:val="28"/>
        </w:rPr>
      </w:pPr>
    </w:p>
    <w:p w:rsidR="00204051" w:rsidRPr="00317964" w:rsidRDefault="00204051" w:rsidP="00204051">
      <w:pPr>
        <w:ind w:firstLine="900"/>
        <w:jc w:val="both"/>
        <w:rPr>
          <w:bCs/>
          <w:sz w:val="28"/>
          <w:szCs w:val="28"/>
        </w:rPr>
      </w:pPr>
      <w:r w:rsidRPr="00317964">
        <w:rPr>
          <w:bCs/>
          <w:sz w:val="28"/>
          <w:szCs w:val="28"/>
        </w:rPr>
        <w:t xml:space="preserve">3.1.Работник (муниципальный служащий) обязан: </w:t>
      </w:r>
    </w:p>
    <w:p w:rsidR="00204051" w:rsidRDefault="00204051" w:rsidP="00204051">
      <w:pPr>
        <w:adjustRightInd w:val="0"/>
        <w:ind w:firstLine="851"/>
        <w:jc w:val="both"/>
        <w:rPr>
          <w:sz w:val="28"/>
          <w:szCs w:val="28"/>
        </w:rPr>
      </w:pPr>
      <w:r>
        <w:rPr>
          <w:sz w:val="28"/>
          <w:szCs w:val="28"/>
        </w:rPr>
        <w:t xml:space="preserve">1) </w:t>
      </w:r>
      <w:r w:rsidRPr="00E2575F">
        <w:rPr>
          <w:sz w:val="28"/>
          <w:szCs w:val="28"/>
        </w:rPr>
        <w:t xml:space="preserve">соблюдать </w:t>
      </w:r>
      <w:hyperlink r:id="rId9" w:history="1">
        <w:r w:rsidRPr="00E2575F">
          <w:rPr>
            <w:sz w:val="28"/>
            <w:szCs w:val="28"/>
          </w:rPr>
          <w:t>Конституцию</w:t>
        </w:r>
      </w:hyperlink>
      <w:r w:rsidRPr="00E2575F">
        <w:rPr>
          <w:sz w:val="28"/>
          <w:szCs w:val="28"/>
        </w:rPr>
        <w:t xml:space="preserve"> Российской</w:t>
      </w:r>
      <w:r>
        <w:rPr>
          <w:sz w:val="28"/>
          <w:szCs w:val="28"/>
        </w:rPr>
        <w:t xml:space="preserve">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04051" w:rsidRPr="00BD5886" w:rsidRDefault="00204051" w:rsidP="00204051">
      <w:pPr>
        <w:adjustRightInd w:val="0"/>
        <w:ind w:firstLine="851"/>
        <w:jc w:val="both"/>
        <w:rPr>
          <w:sz w:val="28"/>
          <w:szCs w:val="28"/>
        </w:rPr>
      </w:pPr>
      <w:r w:rsidRPr="00BD5886">
        <w:rPr>
          <w:sz w:val="28"/>
          <w:szCs w:val="28"/>
        </w:rPr>
        <w:t>2) исполнять должностные обязанности в соответствии с должностной инструкцией;</w:t>
      </w:r>
    </w:p>
    <w:p w:rsidR="00204051" w:rsidRPr="00BD5886" w:rsidRDefault="00204051" w:rsidP="00204051">
      <w:pPr>
        <w:adjustRightInd w:val="0"/>
        <w:ind w:firstLine="851"/>
        <w:jc w:val="both"/>
        <w:rPr>
          <w:sz w:val="28"/>
          <w:szCs w:val="28"/>
        </w:rPr>
      </w:pPr>
      <w:r w:rsidRPr="00BD5886">
        <w:rPr>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04051" w:rsidRPr="00BD5886" w:rsidRDefault="00204051" w:rsidP="00204051">
      <w:pPr>
        <w:adjustRightInd w:val="0"/>
        <w:ind w:firstLine="851"/>
        <w:jc w:val="both"/>
        <w:rPr>
          <w:sz w:val="28"/>
          <w:szCs w:val="28"/>
        </w:rPr>
      </w:pPr>
      <w:r w:rsidRPr="00BD5886">
        <w:rPr>
          <w:sz w:val="28"/>
          <w:szCs w:val="28"/>
        </w:rPr>
        <w:t>4) соблюдать установленные в администрации муниципального образования правила внутреннего трудового</w:t>
      </w:r>
      <w:r>
        <w:rPr>
          <w:sz w:val="28"/>
          <w:szCs w:val="28"/>
        </w:rPr>
        <w:t xml:space="preserve"> (служебного)</w:t>
      </w:r>
      <w:r w:rsidRPr="00BD5886">
        <w:rPr>
          <w:sz w:val="28"/>
          <w:szCs w:val="28"/>
        </w:rPr>
        <w:t xml:space="preserve"> распорядка, должностную инструкцию, порядок работы со служебной информацией;</w:t>
      </w:r>
    </w:p>
    <w:p w:rsidR="00204051" w:rsidRPr="00BD5886" w:rsidRDefault="00204051" w:rsidP="00204051">
      <w:pPr>
        <w:adjustRightInd w:val="0"/>
        <w:ind w:firstLine="851"/>
        <w:jc w:val="both"/>
        <w:rPr>
          <w:sz w:val="28"/>
          <w:szCs w:val="28"/>
        </w:rPr>
      </w:pPr>
      <w:r w:rsidRPr="00BD5886">
        <w:rPr>
          <w:sz w:val="28"/>
          <w:szCs w:val="28"/>
        </w:rPr>
        <w:t>5) поддерживать уровень квалификации, необходимый для надлежащего исполнения должностных обязанностей;</w:t>
      </w:r>
    </w:p>
    <w:p w:rsidR="00204051" w:rsidRPr="00BD5886" w:rsidRDefault="00204051" w:rsidP="00204051">
      <w:pPr>
        <w:adjustRightInd w:val="0"/>
        <w:ind w:firstLine="851"/>
        <w:jc w:val="both"/>
        <w:rPr>
          <w:sz w:val="28"/>
          <w:szCs w:val="28"/>
        </w:rPr>
      </w:pPr>
      <w:r w:rsidRPr="00BD5886">
        <w:rPr>
          <w:sz w:val="28"/>
          <w:szCs w:val="28"/>
        </w:rPr>
        <w:t xml:space="preserve">6) не разглашать </w:t>
      </w:r>
      <w:hyperlink r:id="rId10" w:history="1">
        <w:r w:rsidRPr="00BD5886">
          <w:rPr>
            <w:sz w:val="28"/>
            <w:szCs w:val="28"/>
          </w:rPr>
          <w:t>сведения</w:t>
        </w:r>
      </w:hyperlink>
      <w:r w:rsidRPr="00BD5886">
        <w:rPr>
          <w:sz w:val="28"/>
          <w:szCs w:val="28"/>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04051" w:rsidRPr="00BD5886" w:rsidRDefault="00204051" w:rsidP="00204051">
      <w:pPr>
        <w:adjustRightInd w:val="0"/>
        <w:ind w:firstLine="851"/>
        <w:jc w:val="both"/>
        <w:rPr>
          <w:sz w:val="28"/>
          <w:szCs w:val="28"/>
        </w:rPr>
      </w:pPr>
      <w:r w:rsidRPr="00BD5886">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204051" w:rsidRPr="00BD5886" w:rsidRDefault="00204051" w:rsidP="00204051">
      <w:pPr>
        <w:adjustRightInd w:val="0"/>
        <w:ind w:firstLine="851"/>
        <w:jc w:val="both"/>
        <w:rPr>
          <w:sz w:val="28"/>
          <w:szCs w:val="28"/>
        </w:rPr>
      </w:pPr>
      <w:r>
        <w:rPr>
          <w:sz w:val="28"/>
          <w:szCs w:val="28"/>
        </w:rPr>
        <w:t xml:space="preserve">8) представлять </w:t>
      </w:r>
      <w:r w:rsidRPr="00BD5886">
        <w:rPr>
          <w:sz w:val="28"/>
          <w:szCs w:val="28"/>
        </w:rPr>
        <w:t xml:space="preserve">предусмотренные </w:t>
      </w:r>
      <w:hyperlink r:id="rId11" w:history="1">
        <w:r w:rsidRPr="00BD5886">
          <w:rPr>
            <w:sz w:val="28"/>
            <w:szCs w:val="28"/>
          </w:rPr>
          <w:t>законодательством</w:t>
        </w:r>
      </w:hyperlink>
      <w:r w:rsidRPr="00BD5886">
        <w:rPr>
          <w:sz w:val="28"/>
          <w:szCs w:val="28"/>
        </w:rPr>
        <w:t xml:space="preserve"> Российской Федерации сведения о себе и членах своей семьи;</w:t>
      </w:r>
    </w:p>
    <w:p w:rsidR="00204051" w:rsidRPr="00BD5886" w:rsidRDefault="00204051" w:rsidP="00204051">
      <w:pPr>
        <w:adjustRightInd w:val="0"/>
        <w:ind w:firstLine="851"/>
        <w:jc w:val="both"/>
        <w:rPr>
          <w:sz w:val="28"/>
          <w:szCs w:val="28"/>
        </w:rPr>
      </w:pPr>
      <w:r w:rsidRPr="00BD5886">
        <w:rPr>
          <w:sz w:val="28"/>
          <w:szCs w:val="28"/>
        </w:rPr>
        <w:t>9) сообщать в кадровую службу администрации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04051" w:rsidRDefault="00204051" w:rsidP="00204051">
      <w:pPr>
        <w:adjustRightInd w:val="0"/>
        <w:ind w:firstLine="851"/>
        <w:jc w:val="both"/>
        <w:rPr>
          <w:sz w:val="28"/>
          <w:szCs w:val="28"/>
        </w:rPr>
      </w:pPr>
      <w:r w:rsidRPr="00BD5886">
        <w:rPr>
          <w:sz w:val="28"/>
          <w:szCs w:val="2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04051" w:rsidRPr="00BD5886" w:rsidRDefault="00204051" w:rsidP="00204051">
      <w:pPr>
        <w:adjustRightInd w:val="0"/>
        <w:ind w:firstLine="851"/>
        <w:jc w:val="center"/>
        <w:rPr>
          <w:sz w:val="28"/>
          <w:szCs w:val="28"/>
        </w:rPr>
      </w:pPr>
      <w:r>
        <w:rPr>
          <w:sz w:val="28"/>
          <w:szCs w:val="28"/>
        </w:rPr>
        <w:br w:type="page"/>
      </w:r>
    </w:p>
    <w:p w:rsidR="00204051" w:rsidRDefault="00204051" w:rsidP="00204051">
      <w:pPr>
        <w:adjustRightInd w:val="0"/>
        <w:ind w:firstLine="851"/>
        <w:jc w:val="both"/>
        <w:rPr>
          <w:sz w:val="28"/>
          <w:szCs w:val="28"/>
        </w:rPr>
      </w:pPr>
      <w:r w:rsidRPr="00BD5886">
        <w:rPr>
          <w:sz w:val="28"/>
          <w:szCs w:val="28"/>
        </w:rPr>
        <w:lastRenderedPageBreak/>
        <w:t xml:space="preserve">11) уведомлять в письменной форме </w:t>
      </w:r>
      <w:r w:rsidR="008E761C">
        <w:rPr>
          <w:sz w:val="28"/>
          <w:szCs w:val="28"/>
        </w:rPr>
        <w:t>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E761C" w:rsidRPr="00BD5886" w:rsidRDefault="008E761C" w:rsidP="00204051">
      <w:pPr>
        <w:adjustRightInd w:val="0"/>
        <w:ind w:firstLine="851"/>
        <w:jc w:val="both"/>
        <w:rPr>
          <w:sz w:val="28"/>
          <w:szCs w:val="28"/>
        </w:rPr>
      </w:pPr>
      <w:r>
        <w:rPr>
          <w:sz w:val="28"/>
          <w:szCs w:val="28"/>
        </w:rPr>
        <w:t>Под конфликтом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беспрепятственное исполнение им должностных (служебных) обязанностей (осуществление полномочий).</w:t>
      </w:r>
    </w:p>
    <w:p w:rsidR="00204051" w:rsidRPr="00BD5886" w:rsidRDefault="00204051" w:rsidP="00204051">
      <w:pPr>
        <w:ind w:firstLine="900"/>
        <w:jc w:val="both"/>
        <w:rPr>
          <w:sz w:val="28"/>
          <w:szCs w:val="28"/>
        </w:rPr>
      </w:pPr>
      <w:proofErr w:type="gramStart"/>
      <w:r w:rsidRPr="00BD5886">
        <w:rPr>
          <w:sz w:val="28"/>
          <w:szCs w:val="28"/>
        </w:rPr>
        <w:t xml:space="preserve">Под личной заинтересованностью </w:t>
      </w:r>
      <w:r w:rsidR="008E761C">
        <w:rPr>
          <w:sz w:val="28"/>
          <w:szCs w:val="28"/>
        </w:rPr>
        <w:t>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w:t>
      </w:r>
      <w:r w:rsidR="000037FE">
        <w:rPr>
          <w:sz w:val="28"/>
          <w:szCs w:val="28"/>
        </w:rPr>
        <w:t>преимуществ</w:t>
      </w:r>
      <w:r w:rsidR="008E761C">
        <w:rPr>
          <w:sz w:val="28"/>
          <w:szCs w:val="28"/>
        </w:rPr>
        <w:t>) лицом, указанным в абзаце втором настоящего пункта, и (или)</w:t>
      </w:r>
      <w:r w:rsidR="000037FE">
        <w:rPr>
          <w:sz w:val="28"/>
          <w:szCs w:val="28"/>
        </w:rPr>
        <w:t xml:space="preserve"> </w:t>
      </w:r>
      <w:r w:rsidR="008E761C">
        <w:rPr>
          <w:sz w:val="28"/>
          <w:szCs w:val="28"/>
        </w:rPr>
        <w:t>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w:t>
      </w:r>
      <w:proofErr w:type="gramEnd"/>
      <w:r w:rsidR="008E761C">
        <w:rPr>
          <w:sz w:val="28"/>
          <w:szCs w:val="28"/>
        </w:rPr>
        <w:t>)</w:t>
      </w:r>
      <w:r w:rsidR="000037FE">
        <w:rPr>
          <w:sz w:val="28"/>
          <w:szCs w:val="28"/>
        </w:rPr>
        <w:t xml:space="preserve"> гражданами или организациями, с которыми лицо, указанное в абзаце втором настоящего пункта, и (или) лица, состоящие с ним в близком родстве или свойстве, связаны имущественными, корпоративными или иными близкими отношениями.</w:t>
      </w:r>
    </w:p>
    <w:p w:rsidR="00204051" w:rsidRPr="00BD5886" w:rsidRDefault="00204051" w:rsidP="00204051">
      <w:pPr>
        <w:ind w:firstLine="900"/>
        <w:jc w:val="both"/>
        <w:rPr>
          <w:sz w:val="28"/>
          <w:szCs w:val="28"/>
        </w:rPr>
      </w:pPr>
      <w:r w:rsidRPr="00BD5886">
        <w:rPr>
          <w:sz w:val="28"/>
          <w:szCs w:val="28"/>
        </w:rPr>
        <w:t xml:space="preserve">12) качественно и в срок исполнять служебные задания и поручения, работать над повышением своего профессионального уровня; </w:t>
      </w:r>
    </w:p>
    <w:p w:rsidR="00204051" w:rsidRPr="00BD5886" w:rsidRDefault="00204051" w:rsidP="00204051">
      <w:pPr>
        <w:ind w:firstLine="900"/>
        <w:jc w:val="both"/>
        <w:rPr>
          <w:sz w:val="28"/>
          <w:szCs w:val="28"/>
        </w:rPr>
      </w:pPr>
      <w:r w:rsidRPr="00BD5886">
        <w:rPr>
          <w:sz w:val="28"/>
          <w:szCs w:val="28"/>
        </w:rPr>
        <w:t xml:space="preserve">13)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 </w:t>
      </w:r>
    </w:p>
    <w:p w:rsidR="00204051" w:rsidRPr="00BD5886" w:rsidRDefault="00204051" w:rsidP="00204051">
      <w:pPr>
        <w:ind w:firstLine="900"/>
        <w:jc w:val="both"/>
        <w:rPr>
          <w:sz w:val="28"/>
          <w:szCs w:val="28"/>
        </w:rPr>
      </w:pPr>
      <w:r w:rsidRPr="00BD5886">
        <w:rPr>
          <w:sz w:val="28"/>
          <w:szCs w:val="28"/>
        </w:rPr>
        <w:t xml:space="preserve">14) владеть компьютерной и другой оргтехникой, необходимым программным обеспечением, экономно и рационально расходовать материалы и энергию, другие материальные ресурсы; </w:t>
      </w:r>
    </w:p>
    <w:p w:rsidR="00204051" w:rsidRPr="00BD5886" w:rsidRDefault="00204051" w:rsidP="00204051">
      <w:pPr>
        <w:ind w:firstLine="900"/>
        <w:jc w:val="both"/>
        <w:rPr>
          <w:sz w:val="28"/>
          <w:szCs w:val="28"/>
        </w:rPr>
      </w:pPr>
      <w:r w:rsidRPr="00BD5886">
        <w:rPr>
          <w:sz w:val="28"/>
          <w:szCs w:val="28"/>
        </w:rPr>
        <w:t xml:space="preserve">15) соблюдать нормы, правила и инструкции по охране труда, производственной санитарии, правила противопожарной безопасности; </w:t>
      </w:r>
    </w:p>
    <w:p w:rsidR="00204051" w:rsidRPr="00BD5886" w:rsidRDefault="00204051" w:rsidP="00204051">
      <w:pPr>
        <w:ind w:firstLine="900"/>
        <w:jc w:val="both"/>
        <w:rPr>
          <w:sz w:val="28"/>
          <w:szCs w:val="28"/>
        </w:rPr>
      </w:pPr>
      <w:r w:rsidRPr="00BD5886">
        <w:rPr>
          <w:sz w:val="28"/>
          <w:szCs w:val="28"/>
        </w:rPr>
        <w:t xml:space="preserve">16) не использовать для выступлений и публикаций в средствах массовой информации, как в России, так и за рубежом, сведений, полученных в силу служебного положения, определенных правовыми актами как охраняемая тайна, распространение которой может нанести вред администрации или ее работникам. </w:t>
      </w:r>
    </w:p>
    <w:p w:rsidR="00204051" w:rsidRPr="00BD5886" w:rsidRDefault="00204051" w:rsidP="00204051">
      <w:pPr>
        <w:ind w:firstLine="900"/>
        <w:jc w:val="both"/>
        <w:rPr>
          <w:sz w:val="28"/>
          <w:szCs w:val="28"/>
        </w:rPr>
      </w:pPr>
      <w:r w:rsidRPr="00BD5886">
        <w:rPr>
          <w:sz w:val="28"/>
          <w:szCs w:val="28"/>
        </w:rPr>
        <w:t xml:space="preserve">17) при исполнении своих должностных обязанностей  бережно относиться к имуществу работодателя и других работников, не вести междугородние переговоры в личных целях по служебным телефонам администрации. </w:t>
      </w:r>
    </w:p>
    <w:p w:rsidR="00204051" w:rsidRPr="00BD5886" w:rsidRDefault="00204051" w:rsidP="00204051">
      <w:pPr>
        <w:ind w:firstLine="900"/>
        <w:jc w:val="both"/>
        <w:rPr>
          <w:sz w:val="28"/>
          <w:szCs w:val="28"/>
        </w:rPr>
      </w:pPr>
      <w:r w:rsidRPr="00BD5886">
        <w:rPr>
          <w:sz w:val="28"/>
          <w:szCs w:val="28"/>
        </w:rPr>
        <w:t>18) соблюдать утвержденный  Кодекс этики и служебного поведения муниципальных служащих  администрации.</w:t>
      </w:r>
    </w:p>
    <w:p w:rsidR="00D831B9" w:rsidRDefault="00204051" w:rsidP="00D831B9">
      <w:pPr>
        <w:ind w:firstLine="900"/>
        <w:jc w:val="both"/>
        <w:rPr>
          <w:sz w:val="28"/>
          <w:szCs w:val="28"/>
        </w:rPr>
      </w:pPr>
      <w:r w:rsidRPr="00BD5886">
        <w:rPr>
          <w:sz w:val="28"/>
          <w:szCs w:val="28"/>
        </w:rPr>
        <w:t xml:space="preserve">3.2.Муниципальный служащий не вправе исполнять данное ему неправомерное поручение. </w:t>
      </w:r>
      <w:proofErr w:type="gramStart"/>
      <w:r w:rsidRPr="00BD5886">
        <w:rPr>
          <w:sz w:val="28"/>
          <w:szCs w:val="28"/>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w:t>
      </w:r>
      <w:r w:rsidRPr="00BD5886">
        <w:rPr>
          <w:sz w:val="28"/>
          <w:szCs w:val="28"/>
        </w:rPr>
        <w:lastRenderedPageBreak/>
        <w:t xml:space="preserve">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w:t>
      </w:r>
      <w:proofErr w:type="gramEnd"/>
    </w:p>
    <w:p w:rsidR="00204051" w:rsidRPr="00BD5886" w:rsidRDefault="00A9534F" w:rsidP="00A9534F">
      <w:pPr>
        <w:jc w:val="both"/>
        <w:rPr>
          <w:sz w:val="28"/>
          <w:szCs w:val="28"/>
        </w:rPr>
      </w:pPr>
      <w:r>
        <w:rPr>
          <w:sz w:val="28"/>
          <w:szCs w:val="28"/>
        </w:rPr>
        <w:t xml:space="preserve">     </w:t>
      </w:r>
      <w:r w:rsidR="00204051" w:rsidRPr="00BD5886">
        <w:rPr>
          <w:sz w:val="28"/>
          <w:szCs w:val="28"/>
        </w:rPr>
        <w:t>В случае подтверждения руководителем данного поручения в письменной форме муниципальный служащий обязан отказаться от его исполнения.</w:t>
      </w:r>
    </w:p>
    <w:p w:rsidR="00204051" w:rsidRPr="00BD5886" w:rsidRDefault="00A9534F" w:rsidP="00204051">
      <w:pPr>
        <w:jc w:val="both"/>
        <w:rPr>
          <w:sz w:val="28"/>
          <w:szCs w:val="28"/>
        </w:rPr>
      </w:pPr>
      <w:r>
        <w:rPr>
          <w:sz w:val="28"/>
          <w:szCs w:val="28"/>
        </w:rPr>
        <w:t xml:space="preserve">     </w:t>
      </w:r>
      <w:r w:rsidR="00204051" w:rsidRPr="00BD5886">
        <w:rPr>
          <w:sz w:val="28"/>
          <w:szCs w:val="28"/>
        </w:rPr>
        <w:t xml:space="preserve">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rsidR="00204051" w:rsidRPr="000C2929" w:rsidRDefault="00204051" w:rsidP="00204051">
      <w:pPr>
        <w:ind w:firstLine="900"/>
        <w:jc w:val="both"/>
        <w:rPr>
          <w:bCs/>
          <w:sz w:val="28"/>
          <w:szCs w:val="28"/>
        </w:rPr>
      </w:pPr>
      <w:r w:rsidRPr="000C2929">
        <w:rPr>
          <w:bCs/>
          <w:sz w:val="28"/>
          <w:szCs w:val="28"/>
        </w:rPr>
        <w:t>3.</w:t>
      </w:r>
      <w:r>
        <w:rPr>
          <w:bCs/>
          <w:sz w:val="28"/>
          <w:szCs w:val="28"/>
        </w:rPr>
        <w:t>3</w:t>
      </w:r>
      <w:r w:rsidRPr="000C2929">
        <w:rPr>
          <w:bCs/>
          <w:sz w:val="28"/>
          <w:szCs w:val="28"/>
        </w:rPr>
        <w:t xml:space="preserve">.Работник (муниципальный служащий) имеет право </w:t>
      </w:r>
      <w:proofErr w:type="gramStart"/>
      <w:r w:rsidRPr="000C2929">
        <w:rPr>
          <w:bCs/>
          <w:sz w:val="28"/>
          <w:szCs w:val="28"/>
        </w:rPr>
        <w:t>на</w:t>
      </w:r>
      <w:proofErr w:type="gramEnd"/>
      <w:r w:rsidRPr="000C2929">
        <w:rPr>
          <w:bCs/>
          <w:sz w:val="28"/>
          <w:szCs w:val="28"/>
        </w:rPr>
        <w:t>:</w:t>
      </w:r>
    </w:p>
    <w:p w:rsidR="00204051" w:rsidRPr="00304EAE" w:rsidRDefault="00204051" w:rsidP="00204051">
      <w:pPr>
        <w:ind w:firstLine="900"/>
        <w:jc w:val="both"/>
        <w:rPr>
          <w:sz w:val="28"/>
          <w:szCs w:val="28"/>
        </w:rPr>
      </w:pPr>
      <w:r w:rsidRPr="00304EAE">
        <w:rPr>
          <w:sz w:val="28"/>
          <w:szCs w:val="28"/>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 </w:t>
      </w:r>
    </w:p>
    <w:p w:rsidR="00204051" w:rsidRPr="00304EAE" w:rsidRDefault="00204051" w:rsidP="00204051">
      <w:pPr>
        <w:ind w:firstLine="900"/>
        <w:jc w:val="both"/>
        <w:rPr>
          <w:sz w:val="28"/>
          <w:szCs w:val="28"/>
        </w:rPr>
      </w:pPr>
      <w:r w:rsidRPr="00304EAE">
        <w:rPr>
          <w:sz w:val="28"/>
          <w:szCs w:val="28"/>
        </w:rPr>
        <w:t xml:space="preserve">2) обеспечение организационно-технических условий, необходимых для исполнения должностных обязанностей; </w:t>
      </w:r>
    </w:p>
    <w:p w:rsidR="00204051" w:rsidRPr="00304EAE" w:rsidRDefault="00204051" w:rsidP="00204051">
      <w:pPr>
        <w:ind w:firstLine="900"/>
        <w:jc w:val="both"/>
        <w:rPr>
          <w:sz w:val="28"/>
          <w:szCs w:val="28"/>
        </w:rPr>
      </w:pPr>
      <w:r w:rsidRPr="00304EAE">
        <w:rPr>
          <w:sz w:val="28"/>
          <w:szCs w:val="28"/>
        </w:rPr>
        <w:t xml:space="preserve">3) оплату труда и другие выплаты в соответствии с трудовым законодательством, законодательством о муниципальной службе и трудовым договором; </w:t>
      </w:r>
    </w:p>
    <w:p w:rsidR="00204051" w:rsidRPr="00304EAE" w:rsidRDefault="00204051" w:rsidP="00204051">
      <w:pPr>
        <w:ind w:firstLine="900"/>
        <w:jc w:val="both"/>
        <w:rPr>
          <w:sz w:val="28"/>
          <w:szCs w:val="28"/>
        </w:rPr>
      </w:pPr>
      <w:r w:rsidRPr="00304EAE">
        <w:rPr>
          <w:sz w:val="28"/>
          <w:szCs w:val="28"/>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204051" w:rsidRPr="00304EAE" w:rsidRDefault="00204051" w:rsidP="00204051">
      <w:pPr>
        <w:ind w:firstLine="900"/>
        <w:jc w:val="both"/>
        <w:rPr>
          <w:sz w:val="28"/>
          <w:szCs w:val="28"/>
        </w:rPr>
      </w:pPr>
      <w:r w:rsidRPr="00304EAE">
        <w:rPr>
          <w:sz w:val="28"/>
          <w:szCs w:val="28"/>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муниципального образования; </w:t>
      </w:r>
    </w:p>
    <w:p w:rsidR="00204051" w:rsidRPr="00304EAE" w:rsidRDefault="00204051" w:rsidP="00204051">
      <w:pPr>
        <w:ind w:firstLine="900"/>
        <w:jc w:val="both"/>
        <w:rPr>
          <w:sz w:val="28"/>
          <w:szCs w:val="28"/>
        </w:rPr>
      </w:pPr>
      <w:r w:rsidRPr="00304EAE">
        <w:rPr>
          <w:sz w:val="28"/>
          <w:szCs w:val="28"/>
        </w:rPr>
        <w:t xml:space="preserve">6) участие по своей инициативе в конкурсе на замещение вакантной должности муниципальной службы; </w:t>
      </w:r>
    </w:p>
    <w:p w:rsidR="00204051" w:rsidRPr="00304EAE" w:rsidRDefault="00204051" w:rsidP="00204051">
      <w:pPr>
        <w:ind w:firstLine="900"/>
        <w:jc w:val="both"/>
        <w:rPr>
          <w:sz w:val="28"/>
          <w:szCs w:val="28"/>
        </w:rPr>
      </w:pPr>
      <w:r w:rsidRPr="00304EAE">
        <w:rPr>
          <w:sz w:val="28"/>
          <w:szCs w:val="28"/>
        </w:rPr>
        <w:t xml:space="preserve">7) повышение квалификации в соответствии с муниципальным правовым актом за счет средств местного бюджета; </w:t>
      </w:r>
    </w:p>
    <w:p w:rsidR="00204051" w:rsidRPr="00304EAE" w:rsidRDefault="00204051" w:rsidP="00204051">
      <w:pPr>
        <w:ind w:firstLine="900"/>
        <w:jc w:val="both"/>
        <w:rPr>
          <w:sz w:val="28"/>
          <w:szCs w:val="28"/>
        </w:rPr>
      </w:pPr>
      <w:r w:rsidRPr="00304EAE">
        <w:rPr>
          <w:sz w:val="28"/>
          <w:szCs w:val="28"/>
        </w:rPr>
        <w:t xml:space="preserve">8) защиту своих персональных данных; </w:t>
      </w:r>
    </w:p>
    <w:p w:rsidR="00204051" w:rsidRPr="00304EAE" w:rsidRDefault="00204051" w:rsidP="00204051">
      <w:pPr>
        <w:ind w:firstLine="900"/>
        <w:jc w:val="both"/>
        <w:rPr>
          <w:sz w:val="28"/>
          <w:szCs w:val="28"/>
        </w:rPr>
      </w:pPr>
      <w:r w:rsidRPr="00304EAE">
        <w:rPr>
          <w:sz w:val="28"/>
          <w:szCs w:val="28"/>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rsidR="00204051" w:rsidRPr="00304EAE" w:rsidRDefault="00204051" w:rsidP="00204051">
      <w:pPr>
        <w:ind w:firstLine="900"/>
        <w:jc w:val="both"/>
        <w:rPr>
          <w:sz w:val="28"/>
          <w:szCs w:val="28"/>
        </w:rPr>
      </w:pPr>
      <w:r w:rsidRPr="00304EAE">
        <w:rPr>
          <w:sz w:val="28"/>
          <w:szCs w:val="28"/>
        </w:rPr>
        <w:t xml:space="preserve">10) объединение, включая право создавать профессиональные союзы, для защиты своих прав, социально-экономических и профессиональных интересов; </w:t>
      </w:r>
    </w:p>
    <w:p w:rsidR="00204051" w:rsidRPr="00304EAE" w:rsidRDefault="00204051" w:rsidP="00204051">
      <w:pPr>
        <w:ind w:firstLine="900"/>
        <w:jc w:val="both"/>
        <w:rPr>
          <w:sz w:val="28"/>
          <w:szCs w:val="28"/>
        </w:rPr>
      </w:pPr>
      <w:r w:rsidRPr="00304EAE">
        <w:rPr>
          <w:sz w:val="28"/>
          <w:szCs w:val="28"/>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rsidR="00204051" w:rsidRPr="00304EAE" w:rsidRDefault="00204051" w:rsidP="00204051">
      <w:pPr>
        <w:ind w:firstLine="900"/>
        <w:jc w:val="both"/>
        <w:rPr>
          <w:sz w:val="28"/>
          <w:szCs w:val="28"/>
        </w:rPr>
      </w:pPr>
      <w:r w:rsidRPr="00304EAE">
        <w:rPr>
          <w:sz w:val="28"/>
          <w:szCs w:val="28"/>
        </w:rPr>
        <w:t xml:space="preserve">12) пенсионное обеспечение в соответствии с законодательством Российской Федерации и Оренбургской области; </w:t>
      </w:r>
    </w:p>
    <w:p w:rsidR="00204051" w:rsidRPr="00304EAE" w:rsidRDefault="00204051" w:rsidP="00D831B9">
      <w:pPr>
        <w:ind w:firstLine="900"/>
        <w:jc w:val="both"/>
        <w:rPr>
          <w:sz w:val="28"/>
          <w:szCs w:val="28"/>
        </w:rPr>
      </w:pPr>
      <w:r w:rsidRPr="00304EAE">
        <w:rPr>
          <w:sz w:val="28"/>
          <w:szCs w:val="28"/>
        </w:rPr>
        <w:lastRenderedPageBreak/>
        <w:t>3.</w:t>
      </w:r>
      <w:r>
        <w:rPr>
          <w:sz w:val="28"/>
          <w:szCs w:val="28"/>
        </w:rPr>
        <w:t>4</w:t>
      </w:r>
      <w:r w:rsidRPr="00304EAE">
        <w:rPr>
          <w:sz w:val="28"/>
          <w:szCs w:val="28"/>
        </w:rPr>
        <w:t>.Муниципальный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Работодателя выполнять иную оплачиваемую работу, если это не повлечет за собой конфликт</w:t>
      </w:r>
      <w:r w:rsidR="00D831B9">
        <w:rPr>
          <w:sz w:val="28"/>
          <w:szCs w:val="28"/>
        </w:rPr>
        <w:t xml:space="preserve"> </w:t>
      </w:r>
      <w:r w:rsidRPr="00304EAE">
        <w:rPr>
          <w:sz w:val="28"/>
          <w:szCs w:val="28"/>
        </w:rPr>
        <w:t xml:space="preserve">интересов и если иное не предусмотрено законодательством о муниципальной службе. </w:t>
      </w:r>
    </w:p>
    <w:p w:rsidR="00204051" w:rsidRPr="00317964" w:rsidRDefault="00204051" w:rsidP="00204051">
      <w:pPr>
        <w:ind w:firstLine="900"/>
        <w:jc w:val="both"/>
        <w:rPr>
          <w:bCs/>
          <w:sz w:val="28"/>
          <w:szCs w:val="28"/>
        </w:rPr>
      </w:pPr>
      <w:r w:rsidRPr="00317964">
        <w:rPr>
          <w:bCs/>
          <w:sz w:val="28"/>
          <w:szCs w:val="28"/>
        </w:rPr>
        <w:t xml:space="preserve">3.5.В связи с прохождением муниципальной службы муниципальному служащему запрещается: </w:t>
      </w:r>
    </w:p>
    <w:p w:rsidR="00204051" w:rsidRPr="00304EAE" w:rsidRDefault="00204051" w:rsidP="00204051">
      <w:pPr>
        <w:ind w:firstLine="900"/>
        <w:jc w:val="both"/>
        <w:rPr>
          <w:sz w:val="28"/>
          <w:szCs w:val="28"/>
        </w:rPr>
      </w:pPr>
      <w:r w:rsidRPr="00304EAE">
        <w:rPr>
          <w:sz w:val="28"/>
          <w:szCs w:val="28"/>
        </w:rPr>
        <w:t xml:space="preserve">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Оренбургской  области, ему не поручено участвовать в управлении этой организацией; </w:t>
      </w:r>
    </w:p>
    <w:p w:rsidR="00204051" w:rsidRPr="00304EAE" w:rsidRDefault="00204051" w:rsidP="00204051">
      <w:pPr>
        <w:ind w:firstLine="900"/>
        <w:jc w:val="both"/>
        <w:rPr>
          <w:sz w:val="28"/>
          <w:szCs w:val="28"/>
        </w:rPr>
      </w:pPr>
      <w:r w:rsidRPr="00304EAE">
        <w:rPr>
          <w:sz w:val="28"/>
          <w:szCs w:val="28"/>
        </w:rPr>
        <w:t xml:space="preserve">2) замещать должность муниципальной службы в случае: </w:t>
      </w:r>
    </w:p>
    <w:p w:rsidR="00204051" w:rsidRPr="00304EAE" w:rsidRDefault="00204051" w:rsidP="00204051">
      <w:pPr>
        <w:ind w:firstLine="900"/>
        <w:jc w:val="both"/>
        <w:rPr>
          <w:sz w:val="28"/>
          <w:szCs w:val="28"/>
        </w:rPr>
      </w:pPr>
      <w:r w:rsidRPr="00304EAE">
        <w:rPr>
          <w:sz w:val="28"/>
          <w:szCs w:val="28"/>
        </w:rPr>
        <w:t xml:space="preserve">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 </w:t>
      </w:r>
    </w:p>
    <w:p w:rsidR="00204051" w:rsidRPr="00304EAE" w:rsidRDefault="00204051" w:rsidP="00204051">
      <w:pPr>
        <w:ind w:firstLine="900"/>
        <w:jc w:val="both"/>
        <w:rPr>
          <w:sz w:val="28"/>
          <w:szCs w:val="28"/>
        </w:rPr>
      </w:pPr>
      <w:r w:rsidRPr="00304EAE">
        <w:rPr>
          <w:sz w:val="28"/>
          <w:szCs w:val="28"/>
        </w:rPr>
        <w:t xml:space="preserve">б) </w:t>
      </w:r>
      <w:r w:rsidRPr="00BD5886">
        <w:rPr>
          <w:sz w:val="28"/>
          <w:szCs w:val="28"/>
        </w:rPr>
        <w:t>избрания или назначения на муниципальную</w:t>
      </w:r>
      <w:r w:rsidRPr="00304EAE">
        <w:rPr>
          <w:sz w:val="28"/>
          <w:szCs w:val="28"/>
        </w:rPr>
        <w:t xml:space="preserve"> должность; </w:t>
      </w:r>
    </w:p>
    <w:p w:rsidR="00204051" w:rsidRPr="00304EAE" w:rsidRDefault="00204051" w:rsidP="00204051">
      <w:pPr>
        <w:ind w:firstLine="900"/>
        <w:jc w:val="both"/>
        <w:rPr>
          <w:sz w:val="28"/>
          <w:szCs w:val="28"/>
        </w:rPr>
      </w:pPr>
      <w:r w:rsidRPr="00304EAE">
        <w:rPr>
          <w:sz w:val="28"/>
          <w:szCs w:val="28"/>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rsidR="00204051" w:rsidRPr="00304EAE" w:rsidRDefault="00204051" w:rsidP="00204051">
      <w:pPr>
        <w:ind w:firstLine="900"/>
        <w:jc w:val="both"/>
        <w:rPr>
          <w:sz w:val="28"/>
          <w:szCs w:val="28"/>
        </w:rPr>
      </w:pPr>
      <w:r w:rsidRPr="00304EAE">
        <w:rPr>
          <w:sz w:val="28"/>
          <w:szCs w:val="28"/>
        </w:rPr>
        <w:t xml:space="preserve">3) заниматься предпринимательской деятельностью; </w:t>
      </w:r>
    </w:p>
    <w:p w:rsidR="00204051" w:rsidRPr="00304EAE" w:rsidRDefault="00204051" w:rsidP="00204051">
      <w:pPr>
        <w:ind w:firstLine="900"/>
        <w:jc w:val="both"/>
        <w:rPr>
          <w:sz w:val="28"/>
          <w:szCs w:val="28"/>
        </w:rPr>
      </w:pPr>
      <w:r w:rsidRPr="00304EAE">
        <w:rPr>
          <w:sz w:val="28"/>
          <w:szCs w:val="28"/>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204051" w:rsidRPr="00304EAE" w:rsidRDefault="00204051" w:rsidP="00204051">
      <w:pPr>
        <w:ind w:firstLine="900"/>
        <w:jc w:val="both"/>
        <w:rPr>
          <w:sz w:val="28"/>
          <w:szCs w:val="28"/>
        </w:rPr>
      </w:pPr>
      <w:r w:rsidRPr="00304EAE">
        <w:rPr>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204051" w:rsidRPr="00304EAE" w:rsidRDefault="00204051" w:rsidP="00204051">
      <w:pPr>
        <w:ind w:firstLine="993"/>
        <w:jc w:val="both"/>
        <w:rPr>
          <w:sz w:val="28"/>
          <w:szCs w:val="28"/>
        </w:rPr>
      </w:pPr>
      <w:r w:rsidRPr="00304EAE">
        <w:rPr>
          <w:sz w:val="28"/>
          <w:szCs w:val="28"/>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муниципального образования, за исключением случаев, установленных Гражданским кодексом Российской Федерации; </w:t>
      </w:r>
    </w:p>
    <w:p w:rsidR="00204051" w:rsidRPr="00304EAE" w:rsidRDefault="00204051" w:rsidP="00D831B9">
      <w:pPr>
        <w:adjustRightInd w:val="0"/>
        <w:ind w:firstLine="851"/>
        <w:jc w:val="both"/>
        <w:rPr>
          <w:sz w:val="28"/>
          <w:szCs w:val="28"/>
        </w:rPr>
      </w:pPr>
      <w:proofErr w:type="gramStart"/>
      <w:r w:rsidRPr="00304EAE">
        <w:rPr>
          <w:sz w:val="28"/>
          <w:szCs w:val="28"/>
        </w:rPr>
        <w:t>6) выезжать в командировки за счет средств физических и юридических лиц, за исключением командировок, осуществляемых на взаимной ос</w:t>
      </w:r>
      <w:r>
        <w:rPr>
          <w:sz w:val="28"/>
          <w:szCs w:val="28"/>
        </w:rPr>
        <w:t xml:space="preserve">нове по договоренности  органа местного самоуправления, избирательной комиссии муниципального образования </w:t>
      </w:r>
      <w:r w:rsidRPr="00304EAE">
        <w:rPr>
          <w:sz w:val="28"/>
          <w:szCs w:val="28"/>
        </w:rPr>
        <w:t xml:space="preserve">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roofErr w:type="gramEnd"/>
    </w:p>
    <w:p w:rsidR="00204051" w:rsidRPr="00304EAE" w:rsidRDefault="00204051" w:rsidP="00204051">
      <w:pPr>
        <w:ind w:firstLine="900"/>
        <w:jc w:val="both"/>
        <w:rPr>
          <w:sz w:val="28"/>
          <w:szCs w:val="28"/>
        </w:rPr>
      </w:pPr>
      <w:r w:rsidRPr="00304EAE">
        <w:rPr>
          <w:sz w:val="28"/>
          <w:szCs w:val="28"/>
        </w:rPr>
        <w:lastRenderedPageBreak/>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204051" w:rsidRPr="00304EAE" w:rsidRDefault="00204051" w:rsidP="00204051">
      <w:pPr>
        <w:ind w:firstLine="900"/>
        <w:jc w:val="both"/>
        <w:rPr>
          <w:sz w:val="28"/>
          <w:szCs w:val="28"/>
        </w:rPr>
      </w:pPr>
      <w:r w:rsidRPr="00304EAE">
        <w:rPr>
          <w:sz w:val="28"/>
          <w:szCs w:val="28"/>
        </w:rPr>
        <w:t>8) разглашать или использовать в целях, не связанных с муниципальной службой, сведения, отнесенные в соответствии с федеральными</w:t>
      </w:r>
      <w:r>
        <w:rPr>
          <w:sz w:val="28"/>
          <w:szCs w:val="28"/>
        </w:rPr>
        <w:t xml:space="preserve"> </w:t>
      </w:r>
      <w:r w:rsidRPr="00304EAE">
        <w:rPr>
          <w:sz w:val="28"/>
          <w:szCs w:val="28"/>
        </w:rPr>
        <w:t xml:space="preserve">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204051" w:rsidRPr="00BD5886" w:rsidRDefault="00204051" w:rsidP="00204051">
      <w:pPr>
        <w:adjustRightInd w:val="0"/>
        <w:ind w:firstLine="851"/>
        <w:jc w:val="both"/>
        <w:rPr>
          <w:bCs/>
          <w:sz w:val="28"/>
          <w:szCs w:val="28"/>
        </w:rPr>
      </w:pPr>
      <w:r w:rsidRPr="00304EAE">
        <w:rPr>
          <w:sz w:val="28"/>
          <w:szCs w:val="28"/>
        </w:rPr>
        <w:t xml:space="preserve">9) допускать публичные высказывания, суждения и оценки, в том числе в средствах массовой информации, в отношении </w:t>
      </w:r>
      <w:r w:rsidRPr="00BD5886">
        <w:rPr>
          <w:sz w:val="28"/>
          <w:szCs w:val="28"/>
        </w:rPr>
        <w:t>деятельности  администрации  муниципального образования и ее руководителей,</w:t>
      </w:r>
      <w:r w:rsidRPr="00BD5886">
        <w:rPr>
          <w:bCs/>
          <w:sz w:val="28"/>
          <w:szCs w:val="28"/>
        </w:rPr>
        <w:t xml:space="preserve"> если это не входит в его должностные обязанности;</w:t>
      </w:r>
    </w:p>
    <w:p w:rsidR="00204051" w:rsidRPr="00BD5886" w:rsidRDefault="00204051" w:rsidP="00204051">
      <w:pPr>
        <w:adjustRightInd w:val="0"/>
        <w:ind w:firstLine="851"/>
        <w:jc w:val="both"/>
        <w:rPr>
          <w:sz w:val="28"/>
          <w:szCs w:val="28"/>
        </w:rPr>
      </w:pPr>
      <w:r w:rsidRPr="00BD5886">
        <w:rPr>
          <w:sz w:val="28"/>
          <w:szCs w:val="28"/>
        </w:rPr>
        <w:t>10) принимать без письменного разрешения Работодателя награды, почетные и специальные звания (за исключением научных) иностранных государств, международных организаций</w:t>
      </w:r>
      <w:r>
        <w:rPr>
          <w:sz w:val="28"/>
          <w:szCs w:val="28"/>
        </w:rPr>
        <w:t>,</w:t>
      </w:r>
      <w:r w:rsidRPr="00BD5886">
        <w:rPr>
          <w:sz w:val="28"/>
          <w:szCs w:val="28"/>
        </w:rPr>
        <w:t xml:space="preserve">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04051" w:rsidRPr="00BD5886" w:rsidRDefault="00204051" w:rsidP="00204051">
      <w:pPr>
        <w:ind w:firstLine="900"/>
        <w:jc w:val="both"/>
        <w:rPr>
          <w:sz w:val="28"/>
          <w:szCs w:val="28"/>
        </w:rPr>
      </w:pPr>
      <w:r w:rsidRPr="00BD5886">
        <w:rPr>
          <w:sz w:val="28"/>
          <w:szCs w:val="28"/>
        </w:rPr>
        <w:t xml:space="preserve">11) использовать преимущества должностного положения для предвыборной агитации, а также для агитации по вопросам референдума; </w:t>
      </w:r>
    </w:p>
    <w:p w:rsidR="00204051" w:rsidRPr="00BD5886" w:rsidRDefault="00204051" w:rsidP="00204051">
      <w:pPr>
        <w:ind w:firstLine="900"/>
        <w:jc w:val="both"/>
        <w:rPr>
          <w:sz w:val="28"/>
          <w:szCs w:val="28"/>
        </w:rPr>
      </w:pPr>
      <w:r w:rsidRPr="00BD5886">
        <w:rPr>
          <w:sz w:val="28"/>
          <w:szCs w:val="28"/>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rsidR="00204051" w:rsidRPr="00BD5886" w:rsidRDefault="00204051" w:rsidP="00204051">
      <w:pPr>
        <w:ind w:firstLine="900"/>
        <w:jc w:val="both"/>
        <w:rPr>
          <w:sz w:val="28"/>
          <w:szCs w:val="28"/>
        </w:rPr>
      </w:pPr>
      <w:r w:rsidRPr="00BD5886">
        <w:rPr>
          <w:sz w:val="28"/>
          <w:szCs w:val="28"/>
        </w:rPr>
        <w:t xml:space="preserve">13) создавать в администрации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204051" w:rsidRPr="00BD5886" w:rsidRDefault="00204051" w:rsidP="00204051">
      <w:pPr>
        <w:ind w:firstLine="900"/>
        <w:jc w:val="both"/>
        <w:rPr>
          <w:sz w:val="28"/>
          <w:szCs w:val="28"/>
        </w:rPr>
      </w:pPr>
      <w:r w:rsidRPr="00BD5886">
        <w:rPr>
          <w:sz w:val="28"/>
          <w:szCs w:val="28"/>
        </w:rPr>
        <w:t xml:space="preserve">14) прекращать исполнение должностных обязанностей в целях урегулирования трудового спора; </w:t>
      </w:r>
    </w:p>
    <w:p w:rsidR="00204051" w:rsidRPr="00BD5886" w:rsidRDefault="00204051" w:rsidP="00204051">
      <w:pPr>
        <w:ind w:firstLine="900"/>
        <w:jc w:val="both"/>
        <w:rPr>
          <w:sz w:val="28"/>
          <w:szCs w:val="28"/>
        </w:rPr>
      </w:pPr>
      <w:r w:rsidRPr="00BD5886">
        <w:rPr>
          <w:sz w:val="28"/>
          <w:szCs w:val="28"/>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204051" w:rsidRDefault="00204051" w:rsidP="00204051">
      <w:pPr>
        <w:ind w:firstLine="900"/>
        <w:jc w:val="both"/>
        <w:rPr>
          <w:sz w:val="28"/>
          <w:szCs w:val="28"/>
        </w:rPr>
      </w:pPr>
      <w:r w:rsidRPr="00BD5886">
        <w:rPr>
          <w:sz w:val="28"/>
          <w:szCs w:val="28"/>
        </w:rPr>
        <w:t xml:space="preserve">16)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04051" w:rsidRPr="00BD5886" w:rsidRDefault="00204051" w:rsidP="00204051">
      <w:pPr>
        <w:ind w:firstLine="900"/>
        <w:jc w:val="center"/>
        <w:rPr>
          <w:sz w:val="28"/>
          <w:szCs w:val="28"/>
        </w:rPr>
      </w:pPr>
      <w:r>
        <w:rPr>
          <w:sz w:val="28"/>
          <w:szCs w:val="28"/>
        </w:rPr>
        <w:br w:type="page"/>
      </w:r>
    </w:p>
    <w:p w:rsidR="00204051" w:rsidRPr="00BD5886" w:rsidRDefault="00204051" w:rsidP="00204051">
      <w:pPr>
        <w:adjustRightInd w:val="0"/>
        <w:ind w:firstLine="851"/>
        <w:jc w:val="both"/>
        <w:rPr>
          <w:bCs/>
          <w:sz w:val="28"/>
          <w:szCs w:val="28"/>
        </w:rPr>
      </w:pPr>
      <w:r w:rsidRPr="00BD5886">
        <w:rPr>
          <w:bCs/>
          <w:sz w:val="28"/>
          <w:szCs w:val="28"/>
        </w:rPr>
        <w:lastRenderedPageBreak/>
        <w:t>3.</w:t>
      </w:r>
      <w:r>
        <w:rPr>
          <w:bCs/>
          <w:sz w:val="28"/>
          <w:szCs w:val="28"/>
        </w:rPr>
        <w:t>6</w:t>
      </w:r>
      <w:r w:rsidRPr="00BD5886">
        <w:rPr>
          <w:bCs/>
          <w:sz w:val="28"/>
          <w:szCs w:val="28"/>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04051" w:rsidRPr="00BD5886" w:rsidRDefault="00204051" w:rsidP="00204051">
      <w:pPr>
        <w:adjustRightInd w:val="0"/>
        <w:ind w:firstLine="851"/>
        <w:jc w:val="both"/>
        <w:rPr>
          <w:bCs/>
          <w:sz w:val="28"/>
          <w:szCs w:val="28"/>
        </w:rPr>
      </w:pPr>
      <w:proofErr w:type="gramStart"/>
      <w:r w:rsidRPr="00BD5886">
        <w:rPr>
          <w:bCs/>
          <w:sz w:val="28"/>
          <w:szCs w:val="28"/>
        </w:rPr>
        <w:t>3.</w:t>
      </w:r>
      <w:r>
        <w:rPr>
          <w:bCs/>
          <w:sz w:val="28"/>
          <w:szCs w:val="28"/>
        </w:rPr>
        <w:t>7</w:t>
      </w:r>
      <w:r w:rsidRPr="00BD5886">
        <w:rPr>
          <w:bCs/>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w:t>
      </w:r>
      <w:proofErr w:type="gramEnd"/>
      <w:r w:rsidRPr="00BD5886">
        <w:rPr>
          <w:bCs/>
          <w:sz w:val="28"/>
          <w:szCs w:val="28"/>
        </w:rPr>
        <w:t xml:space="preserve">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2" w:history="1">
        <w:r w:rsidRPr="00BD5886">
          <w:rPr>
            <w:bCs/>
            <w:sz w:val="28"/>
            <w:szCs w:val="28"/>
          </w:rPr>
          <w:t>порядке</w:t>
        </w:r>
      </w:hyperlink>
      <w:r w:rsidRPr="00BD5886">
        <w:rPr>
          <w:bCs/>
          <w:sz w:val="28"/>
          <w:szCs w:val="28"/>
        </w:rPr>
        <w:t>, устанавливаемом нормативными правовыми актами Российской Федерации.</w:t>
      </w:r>
    </w:p>
    <w:p w:rsidR="00204051" w:rsidRPr="00BD5886" w:rsidRDefault="00204051" w:rsidP="00204051">
      <w:pPr>
        <w:adjustRightInd w:val="0"/>
        <w:ind w:firstLine="540"/>
        <w:jc w:val="both"/>
        <w:rPr>
          <w:bCs/>
          <w:sz w:val="28"/>
          <w:szCs w:val="28"/>
        </w:rPr>
      </w:pPr>
    </w:p>
    <w:p w:rsidR="00204051" w:rsidRPr="00317964" w:rsidRDefault="00204051" w:rsidP="00204051">
      <w:pPr>
        <w:adjustRightInd w:val="0"/>
        <w:jc w:val="center"/>
        <w:outlineLvl w:val="0"/>
        <w:rPr>
          <w:sz w:val="28"/>
          <w:szCs w:val="28"/>
        </w:rPr>
      </w:pPr>
      <w:r w:rsidRPr="00317964">
        <w:rPr>
          <w:sz w:val="28"/>
          <w:szCs w:val="28"/>
        </w:rPr>
        <w:t>4. Ограничения, связанные с муниципальной службой</w:t>
      </w:r>
    </w:p>
    <w:p w:rsidR="00204051" w:rsidRPr="00BD5886" w:rsidRDefault="00204051" w:rsidP="00204051">
      <w:pPr>
        <w:adjustRightInd w:val="0"/>
        <w:ind w:firstLine="540"/>
        <w:jc w:val="both"/>
        <w:rPr>
          <w:sz w:val="28"/>
          <w:szCs w:val="28"/>
        </w:rPr>
      </w:pPr>
    </w:p>
    <w:p w:rsidR="00204051" w:rsidRPr="00BD5886" w:rsidRDefault="00204051" w:rsidP="00204051">
      <w:pPr>
        <w:adjustRightInd w:val="0"/>
        <w:ind w:firstLine="851"/>
        <w:jc w:val="both"/>
        <w:rPr>
          <w:sz w:val="28"/>
          <w:szCs w:val="28"/>
        </w:rPr>
      </w:pPr>
      <w:r w:rsidRPr="00BD5886">
        <w:rPr>
          <w:sz w:val="28"/>
          <w:szCs w:val="28"/>
        </w:rPr>
        <w:t>4.1.Гражданин не может быть принят на муниципальную службу, а муниципальный служащий не может находиться на муниципальной службе в случае:</w:t>
      </w:r>
    </w:p>
    <w:p w:rsidR="00204051" w:rsidRPr="00BD5886" w:rsidRDefault="00204051" w:rsidP="00204051">
      <w:pPr>
        <w:adjustRightInd w:val="0"/>
        <w:ind w:firstLine="851"/>
        <w:jc w:val="both"/>
        <w:rPr>
          <w:sz w:val="28"/>
          <w:szCs w:val="28"/>
        </w:rPr>
      </w:pPr>
      <w:r w:rsidRPr="00BD5886">
        <w:rPr>
          <w:sz w:val="28"/>
          <w:szCs w:val="28"/>
        </w:rPr>
        <w:t>1) признания его недееспособным или ограниченно дееспособным решением суда, вступившим в законную силу;</w:t>
      </w:r>
    </w:p>
    <w:p w:rsidR="00204051" w:rsidRPr="00BD5886" w:rsidRDefault="00204051" w:rsidP="00204051">
      <w:pPr>
        <w:adjustRightInd w:val="0"/>
        <w:ind w:firstLine="851"/>
        <w:jc w:val="both"/>
        <w:rPr>
          <w:sz w:val="28"/>
          <w:szCs w:val="28"/>
        </w:rPr>
      </w:pPr>
      <w:r w:rsidRPr="00BD5886">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04051" w:rsidRPr="00BD5886" w:rsidRDefault="00204051" w:rsidP="00204051">
      <w:pPr>
        <w:adjustRightInd w:val="0"/>
        <w:ind w:firstLine="851"/>
        <w:jc w:val="both"/>
        <w:rPr>
          <w:sz w:val="28"/>
          <w:szCs w:val="28"/>
        </w:rPr>
      </w:pPr>
      <w:proofErr w:type="gramStart"/>
      <w:r w:rsidRPr="00BD5886">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204051" w:rsidRPr="00BD5886" w:rsidRDefault="00204051" w:rsidP="00204051">
      <w:pPr>
        <w:adjustRightInd w:val="0"/>
        <w:ind w:firstLine="851"/>
        <w:jc w:val="both"/>
        <w:rPr>
          <w:sz w:val="28"/>
          <w:szCs w:val="28"/>
        </w:rPr>
      </w:pPr>
      <w:r w:rsidRPr="00BD5886">
        <w:rPr>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3" w:history="1">
        <w:r w:rsidRPr="00BD5886">
          <w:rPr>
            <w:sz w:val="28"/>
            <w:szCs w:val="28"/>
          </w:rPr>
          <w:t>Порядок</w:t>
        </w:r>
      </w:hyperlink>
      <w:r w:rsidRPr="00BD5886">
        <w:rPr>
          <w:sz w:val="28"/>
          <w:szCs w:val="28"/>
        </w:rPr>
        <w:t xml:space="preserve"> прохождения диспансеризации, </w:t>
      </w:r>
      <w:hyperlink r:id="rId14" w:history="1">
        <w:r w:rsidRPr="00BD5886">
          <w:rPr>
            <w:sz w:val="28"/>
            <w:szCs w:val="28"/>
          </w:rPr>
          <w:t>перечень</w:t>
        </w:r>
      </w:hyperlink>
      <w:r w:rsidRPr="00BD5886">
        <w:rPr>
          <w:sz w:val="28"/>
          <w:szCs w:val="28"/>
        </w:rPr>
        <w:t xml:space="preserve"> таких заболеваний и </w:t>
      </w:r>
      <w:hyperlink r:id="rId15" w:history="1">
        <w:r w:rsidRPr="00BD5886">
          <w:rPr>
            <w:sz w:val="28"/>
            <w:szCs w:val="28"/>
          </w:rPr>
          <w:t>форма</w:t>
        </w:r>
      </w:hyperlink>
      <w:r w:rsidRPr="00BD5886">
        <w:rPr>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04051" w:rsidRPr="00BD5886" w:rsidRDefault="00204051" w:rsidP="003E00AC">
      <w:pPr>
        <w:adjustRightInd w:val="0"/>
        <w:ind w:firstLine="851"/>
        <w:jc w:val="both"/>
        <w:rPr>
          <w:sz w:val="28"/>
          <w:szCs w:val="28"/>
        </w:rPr>
      </w:pPr>
      <w:proofErr w:type="gramStart"/>
      <w:r w:rsidRPr="00BD5886">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w:t>
      </w:r>
      <w:r>
        <w:rPr>
          <w:sz w:val="28"/>
          <w:szCs w:val="28"/>
        </w:rPr>
        <w:t xml:space="preserve"> </w:t>
      </w:r>
      <w:r w:rsidRPr="00BD5886">
        <w:rPr>
          <w:sz w:val="28"/>
          <w:szCs w:val="28"/>
        </w:rPr>
        <w:t xml:space="preserve"> службы </w:t>
      </w:r>
      <w:r>
        <w:rPr>
          <w:sz w:val="28"/>
          <w:szCs w:val="28"/>
        </w:rPr>
        <w:t xml:space="preserve"> </w:t>
      </w:r>
      <w:r w:rsidRPr="00BD5886">
        <w:rPr>
          <w:sz w:val="28"/>
          <w:szCs w:val="28"/>
        </w:rPr>
        <w:t xml:space="preserve">связано с непосредственной подчиненностью или подконтрольностью этому </w:t>
      </w:r>
      <w:r w:rsidRPr="00BD5886">
        <w:rPr>
          <w:sz w:val="28"/>
          <w:szCs w:val="28"/>
        </w:rPr>
        <w:lastRenderedPageBreak/>
        <w:t>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BD5886">
        <w:rPr>
          <w:sz w:val="28"/>
          <w:szCs w:val="28"/>
        </w:rPr>
        <w:t xml:space="preserve"> другому;</w:t>
      </w:r>
    </w:p>
    <w:p w:rsidR="00204051" w:rsidRPr="00BD5886" w:rsidRDefault="00204051" w:rsidP="00204051">
      <w:pPr>
        <w:adjustRightInd w:val="0"/>
        <w:ind w:firstLine="851"/>
        <w:jc w:val="both"/>
        <w:rPr>
          <w:sz w:val="28"/>
          <w:szCs w:val="28"/>
        </w:rPr>
      </w:pPr>
      <w:proofErr w:type="gramStart"/>
      <w:r w:rsidRPr="00BD5886">
        <w:rPr>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BD5886">
        <w:rPr>
          <w:sz w:val="28"/>
          <w:szCs w:val="28"/>
        </w:rPr>
        <w:t xml:space="preserve"> </w:t>
      </w:r>
      <w:proofErr w:type="gramStart"/>
      <w:r w:rsidRPr="00BD5886">
        <w:rPr>
          <w:sz w:val="28"/>
          <w:szCs w:val="28"/>
        </w:rPr>
        <w:t>соответствии</w:t>
      </w:r>
      <w:proofErr w:type="gramEnd"/>
      <w:r w:rsidRPr="00BD5886">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04051" w:rsidRPr="00BD5886" w:rsidRDefault="00204051" w:rsidP="00204051">
      <w:pPr>
        <w:adjustRightInd w:val="0"/>
        <w:ind w:firstLine="851"/>
        <w:jc w:val="both"/>
        <w:rPr>
          <w:sz w:val="28"/>
          <w:szCs w:val="28"/>
        </w:rPr>
      </w:pPr>
      <w:r w:rsidRPr="00BD5886">
        <w:rPr>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04051" w:rsidRPr="00BD5886" w:rsidRDefault="00204051" w:rsidP="00204051">
      <w:pPr>
        <w:adjustRightInd w:val="0"/>
        <w:ind w:firstLine="851"/>
        <w:jc w:val="both"/>
        <w:rPr>
          <w:sz w:val="28"/>
          <w:szCs w:val="28"/>
        </w:rPr>
      </w:pPr>
      <w:r w:rsidRPr="00BD5886">
        <w:rPr>
          <w:sz w:val="28"/>
          <w:szCs w:val="28"/>
        </w:rPr>
        <w:t>8) представления подложных документов или заведомо ложных сведений при поступлении на муниципальную службу;</w:t>
      </w:r>
    </w:p>
    <w:p w:rsidR="00204051" w:rsidRPr="00BD5886" w:rsidRDefault="00204051" w:rsidP="00204051">
      <w:pPr>
        <w:adjustRightInd w:val="0"/>
        <w:ind w:firstLine="851"/>
        <w:jc w:val="both"/>
        <w:rPr>
          <w:sz w:val="28"/>
          <w:szCs w:val="28"/>
        </w:rPr>
      </w:pPr>
      <w:r w:rsidRPr="00BD5886">
        <w:rPr>
          <w:sz w:val="28"/>
          <w:szCs w:val="28"/>
        </w:rPr>
        <w:t xml:space="preserve">9) непредставления предусмотренных настоящим Федеральным </w:t>
      </w:r>
      <w:hyperlink r:id="rId16" w:history="1">
        <w:r w:rsidRPr="00BD5886">
          <w:rPr>
            <w:sz w:val="28"/>
            <w:szCs w:val="28"/>
          </w:rPr>
          <w:t>законом</w:t>
        </w:r>
      </w:hyperlink>
      <w:r w:rsidRPr="00BD5886">
        <w:rPr>
          <w:sz w:val="28"/>
          <w:szCs w:val="28"/>
        </w:rPr>
        <w:t xml:space="preserve">, Федеральным </w:t>
      </w:r>
      <w:hyperlink r:id="rId17" w:history="1">
        <w:r w:rsidRPr="00BD5886">
          <w:rPr>
            <w:sz w:val="28"/>
            <w:szCs w:val="28"/>
          </w:rPr>
          <w:t>законом</w:t>
        </w:r>
      </w:hyperlink>
      <w:r w:rsidRPr="00BD5886">
        <w:rPr>
          <w:sz w:val="28"/>
          <w:szCs w:val="28"/>
        </w:rPr>
        <w:t xml:space="preserve"> от 25 декабря 2008 года </w:t>
      </w:r>
      <w:r>
        <w:rPr>
          <w:sz w:val="28"/>
          <w:szCs w:val="28"/>
        </w:rPr>
        <w:t>№</w:t>
      </w:r>
      <w:r w:rsidRPr="00BD5886">
        <w:rPr>
          <w:sz w:val="28"/>
          <w:szCs w:val="28"/>
        </w:rPr>
        <w:t xml:space="preserve"> 273-ФЗ "О противодействии коррупции" и другими федеральными </w:t>
      </w:r>
      <w:hyperlink r:id="rId18" w:history="1">
        <w:r w:rsidRPr="00BD5886">
          <w:rPr>
            <w:sz w:val="28"/>
            <w:szCs w:val="28"/>
          </w:rPr>
          <w:t>законами</w:t>
        </w:r>
      </w:hyperlink>
      <w:r w:rsidRPr="00BD5886">
        <w:rPr>
          <w:sz w:val="28"/>
          <w:szCs w:val="28"/>
        </w:rPr>
        <w:t xml:space="preserve"> сведений или представления заведомо недостоверных или неполных сведений при поступлении на муниципальную службу;</w:t>
      </w:r>
    </w:p>
    <w:p w:rsidR="00204051" w:rsidRPr="00BD5886" w:rsidRDefault="00204051" w:rsidP="00204051">
      <w:pPr>
        <w:adjustRightInd w:val="0"/>
        <w:ind w:firstLine="851"/>
        <w:jc w:val="both"/>
        <w:rPr>
          <w:sz w:val="28"/>
          <w:szCs w:val="28"/>
        </w:rPr>
      </w:pPr>
      <w:r w:rsidRPr="00BD5886">
        <w:rPr>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204051" w:rsidRPr="00BD5886" w:rsidRDefault="00204051" w:rsidP="00204051">
      <w:pPr>
        <w:adjustRightInd w:val="0"/>
        <w:ind w:firstLine="851"/>
        <w:jc w:val="both"/>
        <w:rPr>
          <w:sz w:val="28"/>
          <w:szCs w:val="28"/>
        </w:rPr>
      </w:pPr>
      <w:r w:rsidRPr="00BD5886">
        <w:rPr>
          <w:sz w:val="28"/>
          <w:szCs w:val="28"/>
        </w:rPr>
        <w:t>4.2.Гражданин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04051" w:rsidRPr="00BD5886" w:rsidRDefault="00204051" w:rsidP="00204051">
      <w:pPr>
        <w:adjustRightInd w:val="0"/>
        <w:ind w:firstLine="851"/>
        <w:jc w:val="both"/>
        <w:rPr>
          <w:sz w:val="28"/>
          <w:szCs w:val="28"/>
        </w:rPr>
      </w:pPr>
      <w:r w:rsidRPr="00BD5886">
        <w:rPr>
          <w:sz w:val="28"/>
          <w:szCs w:val="28"/>
        </w:rPr>
        <w:t>4.3.Гражданин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04051" w:rsidRDefault="00204051" w:rsidP="00204051">
      <w:pPr>
        <w:adjustRightInd w:val="0"/>
        <w:ind w:firstLine="851"/>
        <w:jc w:val="both"/>
        <w:outlineLvl w:val="0"/>
        <w:rPr>
          <w:bCs/>
          <w:sz w:val="28"/>
          <w:szCs w:val="28"/>
        </w:rPr>
      </w:pPr>
      <w:r>
        <w:rPr>
          <w:bCs/>
          <w:sz w:val="28"/>
          <w:szCs w:val="28"/>
        </w:rPr>
        <w:t xml:space="preserve">4.4.В случае, если владение лицом, замещающим муниципальную должность,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w:t>
      </w:r>
      <w:proofErr w:type="spellStart"/>
      <w:r>
        <w:rPr>
          <w:bCs/>
          <w:sz w:val="28"/>
          <w:szCs w:val="28"/>
        </w:rPr>
        <w:t>обя</w:t>
      </w:r>
      <w:proofErr w:type="spellEnd"/>
      <w:r>
        <w:rPr>
          <w:bCs/>
          <w:sz w:val="28"/>
          <w:szCs w:val="28"/>
        </w:rPr>
        <w:t>-</w:t>
      </w:r>
    </w:p>
    <w:p w:rsidR="00204051" w:rsidRPr="00BD5886" w:rsidRDefault="00204051" w:rsidP="00204051">
      <w:pPr>
        <w:adjustRightInd w:val="0"/>
        <w:jc w:val="center"/>
        <w:rPr>
          <w:bCs/>
          <w:sz w:val="28"/>
          <w:szCs w:val="28"/>
        </w:rPr>
      </w:pPr>
      <w:r>
        <w:rPr>
          <w:bCs/>
          <w:sz w:val="28"/>
          <w:szCs w:val="28"/>
        </w:rPr>
        <w:br w:type="page"/>
      </w:r>
    </w:p>
    <w:p w:rsidR="00204051" w:rsidRDefault="00204051" w:rsidP="00204051">
      <w:pPr>
        <w:adjustRightInd w:val="0"/>
        <w:jc w:val="both"/>
        <w:outlineLvl w:val="0"/>
        <w:rPr>
          <w:bCs/>
          <w:sz w:val="28"/>
          <w:szCs w:val="28"/>
        </w:rPr>
      </w:pPr>
      <w:proofErr w:type="spellStart"/>
      <w:r>
        <w:rPr>
          <w:bCs/>
          <w:sz w:val="28"/>
          <w:szCs w:val="28"/>
        </w:rPr>
        <w:lastRenderedPageBreak/>
        <w:t>зано</w:t>
      </w:r>
      <w:proofErr w:type="spellEnd"/>
      <w:r>
        <w:rPr>
          <w:bCs/>
          <w:sz w:val="28"/>
          <w:szCs w:val="28"/>
        </w:rPr>
        <w:t xml:space="preserve">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9534F" w:rsidRPr="00BD5886" w:rsidRDefault="00A9534F" w:rsidP="00204051">
      <w:pPr>
        <w:adjustRightInd w:val="0"/>
        <w:jc w:val="both"/>
        <w:outlineLvl w:val="0"/>
        <w:rPr>
          <w:bCs/>
          <w:sz w:val="28"/>
          <w:szCs w:val="28"/>
        </w:rPr>
      </w:pPr>
    </w:p>
    <w:p w:rsidR="00204051" w:rsidRPr="00317964" w:rsidRDefault="00204051" w:rsidP="00204051">
      <w:pPr>
        <w:adjustRightInd w:val="0"/>
        <w:jc w:val="center"/>
        <w:outlineLvl w:val="0"/>
        <w:rPr>
          <w:bCs/>
          <w:sz w:val="28"/>
          <w:szCs w:val="28"/>
        </w:rPr>
      </w:pPr>
      <w:r w:rsidRPr="00317964">
        <w:rPr>
          <w:bCs/>
          <w:sz w:val="28"/>
          <w:szCs w:val="28"/>
        </w:rPr>
        <w:t>5. Требования к служебному поведению муниципального служащего</w:t>
      </w:r>
    </w:p>
    <w:p w:rsidR="00204051" w:rsidRDefault="00204051" w:rsidP="00204051">
      <w:pPr>
        <w:adjustRightInd w:val="0"/>
        <w:jc w:val="both"/>
        <w:rPr>
          <w:b/>
          <w:bCs/>
          <w:sz w:val="28"/>
          <w:szCs w:val="28"/>
        </w:rPr>
      </w:pPr>
    </w:p>
    <w:p w:rsidR="00204051" w:rsidRDefault="00204051" w:rsidP="00204051">
      <w:pPr>
        <w:adjustRightInd w:val="0"/>
        <w:ind w:firstLine="993"/>
        <w:jc w:val="both"/>
        <w:rPr>
          <w:bCs/>
          <w:sz w:val="28"/>
          <w:szCs w:val="28"/>
        </w:rPr>
      </w:pPr>
      <w:r w:rsidRPr="00BD5886">
        <w:rPr>
          <w:bCs/>
          <w:sz w:val="28"/>
          <w:szCs w:val="28"/>
        </w:rPr>
        <w:t>5.1.Муниципальный служащий обязан:</w:t>
      </w:r>
    </w:p>
    <w:p w:rsidR="00204051" w:rsidRPr="00BD5886" w:rsidRDefault="00204051" w:rsidP="00204051">
      <w:pPr>
        <w:adjustRightInd w:val="0"/>
        <w:ind w:firstLine="851"/>
        <w:jc w:val="both"/>
        <w:rPr>
          <w:bCs/>
          <w:sz w:val="28"/>
          <w:szCs w:val="28"/>
        </w:rPr>
      </w:pPr>
      <w:r w:rsidRPr="00BD5886">
        <w:rPr>
          <w:bCs/>
          <w:sz w:val="28"/>
          <w:szCs w:val="28"/>
        </w:rPr>
        <w:t>1) исполнять должностные обязанности добросовестно, на высоком профессиональном уровне;</w:t>
      </w:r>
    </w:p>
    <w:p w:rsidR="00204051" w:rsidRPr="00BD5886" w:rsidRDefault="00204051" w:rsidP="00204051">
      <w:pPr>
        <w:adjustRightInd w:val="0"/>
        <w:ind w:firstLine="851"/>
        <w:jc w:val="both"/>
        <w:rPr>
          <w:bCs/>
          <w:sz w:val="28"/>
          <w:szCs w:val="28"/>
        </w:rPr>
      </w:pPr>
      <w:r w:rsidRPr="00BD5886">
        <w:rPr>
          <w:bCs/>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04051" w:rsidRPr="00BD5886" w:rsidRDefault="00204051" w:rsidP="00204051">
      <w:pPr>
        <w:adjustRightInd w:val="0"/>
        <w:ind w:firstLine="851"/>
        <w:jc w:val="both"/>
        <w:rPr>
          <w:bCs/>
          <w:sz w:val="28"/>
          <w:szCs w:val="28"/>
        </w:rPr>
      </w:pPr>
      <w:r w:rsidRPr="00BD5886">
        <w:rPr>
          <w:bCs/>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04051" w:rsidRPr="00BD5886" w:rsidRDefault="00204051" w:rsidP="00204051">
      <w:pPr>
        <w:adjustRightInd w:val="0"/>
        <w:ind w:firstLine="851"/>
        <w:jc w:val="both"/>
        <w:rPr>
          <w:bCs/>
          <w:sz w:val="28"/>
          <w:szCs w:val="28"/>
        </w:rPr>
      </w:pPr>
      <w:r w:rsidRPr="00BD5886">
        <w:rPr>
          <w:bCs/>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04051" w:rsidRPr="00BD5886" w:rsidRDefault="00204051" w:rsidP="00204051">
      <w:pPr>
        <w:adjustRightInd w:val="0"/>
        <w:ind w:firstLine="851"/>
        <w:jc w:val="both"/>
        <w:rPr>
          <w:bCs/>
          <w:sz w:val="28"/>
          <w:szCs w:val="28"/>
        </w:rPr>
      </w:pPr>
      <w:r w:rsidRPr="00BD5886">
        <w:rPr>
          <w:bCs/>
          <w:sz w:val="28"/>
          <w:szCs w:val="28"/>
        </w:rPr>
        <w:t>5) проявлять корректность в обращении с гражданами;</w:t>
      </w:r>
    </w:p>
    <w:p w:rsidR="00204051" w:rsidRPr="00BD5886" w:rsidRDefault="00204051" w:rsidP="00204051">
      <w:pPr>
        <w:adjustRightInd w:val="0"/>
        <w:ind w:firstLine="851"/>
        <w:jc w:val="both"/>
        <w:rPr>
          <w:bCs/>
          <w:sz w:val="28"/>
          <w:szCs w:val="28"/>
        </w:rPr>
      </w:pPr>
      <w:r w:rsidRPr="00BD5886">
        <w:rPr>
          <w:bCs/>
          <w:sz w:val="28"/>
          <w:szCs w:val="28"/>
        </w:rPr>
        <w:t>6) проявлять уважение к нравственным обычаям и традициям народов Российской Федерации;</w:t>
      </w:r>
    </w:p>
    <w:p w:rsidR="00204051" w:rsidRPr="00BD5886" w:rsidRDefault="00204051" w:rsidP="00204051">
      <w:pPr>
        <w:adjustRightInd w:val="0"/>
        <w:ind w:firstLine="851"/>
        <w:jc w:val="both"/>
        <w:rPr>
          <w:bCs/>
          <w:sz w:val="28"/>
          <w:szCs w:val="28"/>
        </w:rPr>
      </w:pPr>
      <w:r w:rsidRPr="00BD5886">
        <w:rPr>
          <w:bCs/>
          <w:sz w:val="28"/>
          <w:szCs w:val="28"/>
        </w:rPr>
        <w:t>7) учитывать культурные и иные особенности различных этнических и социальных групп, а также конфессий;</w:t>
      </w:r>
    </w:p>
    <w:p w:rsidR="00204051" w:rsidRPr="00BD5886" w:rsidRDefault="00204051" w:rsidP="00204051">
      <w:pPr>
        <w:adjustRightInd w:val="0"/>
        <w:ind w:firstLine="851"/>
        <w:jc w:val="both"/>
        <w:rPr>
          <w:bCs/>
          <w:sz w:val="28"/>
          <w:szCs w:val="28"/>
        </w:rPr>
      </w:pPr>
      <w:r w:rsidRPr="00BD5886">
        <w:rPr>
          <w:bCs/>
          <w:sz w:val="28"/>
          <w:szCs w:val="28"/>
        </w:rPr>
        <w:t>8) способствовать межнациональному и межконфессиональному согласию;</w:t>
      </w:r>
    </w:p>
    <w:p w:rsidR="00204051" w:rsidRPr="00BD5886" w:rsidRDefault="00204051" w:rsidP="00204051">
      <w:pPr>
        <w:adjustRightInd w:val="0"/>
        <w:ind w:firstLine="851"/>
        <w:jc w:val="both"/>
        <w:rPr>
          <w:bCs/>
          <w:sz w:val="28"/>
          <w:szCs w:val="28"/>
        </w:rPr>
      </w:pPr>
      <w:r w:rsidRPr="00BD5886">
        <w:rPr>
          <w:bCs/>
          <w:sz w:val="28"/>
          <w:szCs w:val="28"/>
        </w:rPr>
        <w:t>9) не допускать конфликтных ситуаций, способных нанести ущерб его репутации или авторитету муниципального органа.</w:t>
      </w:r>
    </w:p>
    <w:p w:rsidR="00204051" w:rsidRPr="00BD5886" w:rsidRDefault="00204051" w:rsidP="00204051">
      <w:pPr>
        <w:adjustRightInd w:val="0"/>
        <w:ind w:firstLine="851"/>
        <w:jc w:val="both"/>
        <w:rPr>
          <w:bCs/>
          <w:sz w:val="28"/>
          <w:szCs w:val="28"/>
        </w:rPr>
      </w:pPr>
      <w:r w:rsidRPr="00BD5886">
        <w:rPr>
          <w:bCs/>
          <w:sz w:val="28"/>
          <w:szCs w:val="28"/>
        </w:rPr>
        <w:t>5.2.Муниципальный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04051" w:rsidRPr="00BD5886" w:rsidRDefault="00204051" w:rsidP="00204051">
      <w:pPr>
        <w:jc w:val="both"/>
        <w:rPr>
          <w:sz w:val="26"/>
          <w:szCs w:val="26"/>
        </w:rPr>
      </w:pPr>
    </w:p>
    <w:p w:rsidR="00204051" w:rsidRPr="00317964" w:rsidRDefault="00204051" w:rsidP="00204051">
      <w:pPr>
        <w:ind w:hanging="142"/>
        <w:jc w:val="center"/>
        <w:rPr>
          <w:sz w:val="28"/>
          <w:szCs w:val="28"/>
        </w:rPr>
      </w:pPr>
      <w:r w:rsidRPr="00317964">
        <w:rPr>
          <w:sz w:val="28"/>
          <w:szCs w:val="28"/>
        </w:rPr>
        <w:t>6. Основные права и обязанности администрации</w:t>
      </w:r>
    </w:p>
    <w:p w:rsidR="00204051" w:rsidRPr="0024288A" w:rsidRDefault="00204051" w:rsidP="00204051">
      <w:pPr>
        <w:ind w:firstLine="900"/>
        <w:jc w:val="center"/>
        <w:rPr>
          <w:b/>
          <w:bCs/>
          <w:sz w:val="26"/>
          <w:szCs w:val="26"/>
          <w:u w:val="single"/>
        </w:rPr>
      </w:pPr>
    </w:p>
    <w:p w:rsidR="00204051" w:rsidRPr="00317964" w:rsidRDefault="00204051" w:rsidP="00204051">
      <w:pPr>
        <w:ind w:firstLine="900"/>
        <w:rPr>
          <w:bCs/>
          <w:sz w:val="28"/>
          <w:szCs w:val="28"/>
        </w:rPr>
      </w:pPr>
      <w:r w:rsidRPr="00317964">
        <w:rPr>
          <w:bCs/>
          <w:sz w:val="28"/>
          <w:szCs w:val="28"/>
        </w:rPr>
        <w:t>6.1. Администрация обязана:</w:t>
      </w:r>
    </w:p>
    <w:p w:rsidR="00204051" w:rsidRPr="009A6A1E" w:rsidRDefault="00204051" w:rsidP="00204051">
      <w:pPr>
        <w:ind w:firstLine="900"/>
        <w:jc w:val="both"/>
        <w:rPr>
          <w:sz w:val="28"/>
          <w:szCs w:val="28"/>
        </w:rPr>
      </w:pPr>
      <w:r w:rsidRPr="009A6A1E">
        <w:rPr>
          <w:sz w:val="28"/>
          <w:szCs w:val="28"/>
        </w:rPr>
        <w:t xml:space="preserve">1) соблюдать законодательство о труде и муниципальной службе; </w:t>
      </w:r>
    </w:p>
    <w:p w:rsidR="00204051" w:rsidRDefault="00204051" w:rsidP="00204051">
      <w:pPr>
        <w:ind w:firstLine="900"/>
        <w:jc w:val="both"/>
        <w:rPr>
          <w:sz w:val="28"/>
          <w:szCs w:val="28"/>
        </w:rPr>
      </w:pPr>
      <w:r w:rsidRPr="009A6A1E">
        <w:rPr>
          <w:sz w:val="28"/>
          <w:szCs w:val="28"/>
        </w:rPr>
        <w:t xml:space="preserve">2) предоставлять работнику работу, обусловленную трудовым договором; </w:t>
      </w:r>
    </w:p>
    <w:p w:rsidR="00204051" w:rsidRPr="009A6A1E" w:rsidRDefault="00204051" w:rsidP="00204051">
      <w:pPr>
        <w:ind w:firstLine="900"/>
        <w:jc w:val="center"/>
        <w:rPr>
          <w:sz w:val="28"/>
          <w:szCs w:val="28"/>
        </w:rPr>
      </w:pPr>
      <w:r>
        <w:rPr>
          <w:sz w:val="28"/>
          <w:szCs w:val="28"/>
        </w:rPr>
        <w:br w:type="page"/>
      </w:r>
    </w:p>
    <w:p w:rsidR="00204051" w:rsidRPr="009A6A1E" w:rsidRDefault="00204051" w:rsidP="00204051">
      <w:pPr>
        <w:ind w:firstLine="900"/>
        <w:jc w:val="both"/>
        <w:rPr>
          <w:sz w:val="28"/>
          <w:szCs w:val="28"/>
        </w:rPr>
      </w:pPr>
      <w:r w:rsidRPr="009A6A1E">
        <w:rPr>
          <w:sz w:val="28"/>
          <w:szCs w:val="28"/>
        </w:rPr>
        <w:lastRenderedPageBreak/>
        <w:t xml:space="preserve">3) правильно организовывать труд работников на закрепленных за ними рабочих местах, обеспечивая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 </w:t>
      </w:r>
    </w:p>
    <w:p w:rsidR="00204051" w:rsidRPr="009A6A1E" w:rsidRDefault="00204051" w:rsidP="00204051">
      <w:pPr>
        <w:ind w:firstLine="900"/>
        <w:jc w:val="both"/>
        <w:rPr>
          <w:sz w:val="28"/>
          <w:szCs w:val="28"/>
        </w:rPr>
      </w:pPr>
      <w:r w:rsidRPr="009A6A1E">
        <w:rPr>
          <w:sz w:val="28"/>
          <w:szCs w:val="28"/>
        </w:rPr>
        <w:t xml:space="preserve">4) соблюдать оговоренные в трудовом договоре условия оплаты труда, выплачивать заработную плату в установленные сроки; </w:t>
      </w:r>
    </w:p>
    <w:p w:rsidR="00204051" w:rsidRDefault="00204051" w:rsidP="00204051">
      <w:pPr>
        <w:ind w:firstLine="900"/>
        <w:jc w:val="both"/>
        <w:rPr>
          <w:sz w:val="28"/>
          <w:szCs w:val="28"/>
        </w:rPr>
      </w:pPr>
      <w:r w:rsidRPr="009A6A1E">
        <w:rPr>
          <w:sz w:val="28"/>
          <w:szCs w:val="28"/>
        </w:rPr>
        <w:t>5) обеспечивать рациональну</w:t>
      </w:r>
      <w:r>
        <w:rPr>
          <w:sz w:val="28"/>
          <w:szCs w:val="28"/>
        </w:rPr>
        <w:t>ю организацию труда работников а</w:t>
      </w:r>
      <w:r w:rsidRPr="009A6A1E">
        <w:rPr>
          <w:sz w:val="28"/>
          <w:szCs w:val="28"/>
        </w:rPr>
        <w:t>дминистрации;</w:t>
      </w:r>
    </w:p>
    <w:p w:rsidR="00204051" w:rsidRPr="009A6A1E" w:rsidRDefault="00204051" w:rsidP="00204051">
      <w:pPr>
        <w:ind w:firstLine="900"/>
        <w:jc w:val="both"/>
        <w:rPr>
          <w:sz w:val="28"/>
          <w:szCs w:val="28"/>
        </w:rPr>
      </w:pPr>
      <w:r w:rsidRPr="009A6A1E">
        <w:rPr>
          <w:sz w:val="28"/>
          <w:szCs w:val="28"/>
        </w:rPr>
        <w:t xml:space="preserve">6) предоставлять работникам оборудованное надлежащим образом рабочее место, соответствующее санитарно-гигиеническим нормам и безопасным условиям труда; </w:t>
      </w:r>
    </w:p>
    <w:p w:rsidR="00204051" w:rsidRPr="009A6A1E" w:rsidRDefault="00204051" w:rsidP="00204051">
      <w:pPr>
        <w:ind w:firstLine="900"/>
        <w:jc w:val="both"/>
        <w:rPr>
          <w:sz w:val="28"/>
          <w:szCs w:val="28"/>
        </w:rPr>
      </w:pPr>
      <w:r w:rsidRPr="009A6A1E">
        <w:rPr>
          <w:sz w:val="28"/>
          <w:szCs w:val="28"/>
        </w:rPr>
        <w:t xml:space="preserve">7) создавать благоприятный морально-психологический климат, деловую и творческую обстановку в коллективе; </w:t>
      </w:r>
    </w:p>
    <w:p w:rsidR="00204051" w:rsidRPr="009A6A1E" w:rsidRDefault="00204051" w:rsidP="00204051">
      <w:pPr>
        <w:ind w:firstLine="900"/>
        <w:jc w:val="both"/>
        <w:rPr>
          <w:sz w:val="28"/>
          <w:szCs w:val="28"/>
        </w:rPr>
      </w:pPr>
      <w:r w:rsidRPr="009A6A1E">
        <w:rPr>
          <w:sz w:val="28"/>
          <w:szCs w:val="28"/>
        </w:rPr>
        <w:t xml:space="preserve">8) развивать и поощрять личную творческую инициативу и активность работников; </w:t>
      </w:r>
    </w:p>
    <w:p w:rsidR="00204051" w:rsidRPr="009A6A1E" w:rsidRDefault="00204051" w:rsidP="00204051">
      <w:pPr>
        <w:ind w:firstLine="900"/>
        <w:jc w:val="both"/>
        <w:rPr>
          <w:sz w:val="28"/>
          <w:szCs w:val="28"/>
        </w:rPr>
      </w:pPr>
      <w:r w:rsidRPr="009A6A1E">
        <w:rPr>
          <w:sz w:val="28"/>
          <w:szCs w:val="28"/>
        </w:rPr>
        <w:t xml:space="preserve">9) совершенствовать систему оплаты труда, стимулировать материальную заинтересованность работников в результатах труда, своевременно производить индексацию оплаты труда, исходя из роста стоимости жизни и в соответствии с действующим законодательством; </w:t>
      </w:r>
    </w:p>
    <w:p w:rsidR="00204051" w:rsidRPr="009A6A1E" w:rsidRDefault="00204051" w:rsidP="00204051">
      <w:pPr>
        <w:ind w:firstLine="900"/>
        <w:jc w:val="both"/>
        <w:rPr>
          <w:sz w:val="28"/>
          <w:szCs w:val="28"/>
        </w:rPr>
      </w:pPr>
      <w:r w:rsidRPr="009A6A1E">
        <w:rPr>
          <w:sz w:val="28"/>
          <w:szCs w:val="28"/>
        </w:rPr>
        <w:t xml:space="preserve">10) выплачивать заработную плату работникам два раза в месяц </w:t>
      </w:r>
      <w:r>
        <w:rPr>
          <w:sz w:val="28"/>
          <w:szCs w:val="28"/>
        </w:rPr>
        <w:t>1</w:t>
      </w:r>
      <w:r w:rsidR="00A9534F">
        <w:rPr>
          <w:sz w:val="28"/>
          <w:szCs w:val="28"/>
        </w:rPr>
        <w:t>5</w:t>
      </w:r>
      <w:r>
        <w:rPr>
          <w:sz w:val="28"/>
          <w:szCs w:val="28"/>
        </w:rPr>
        <w:t xml:space="preserve"> и </w:t>
      </w:r>
      <w:r w:rsidRPr="009A6A1E">
        <w:rPr>
          <w:sz w:val="28"/>
          <w:szCs w:val="28"/>
        </w:rPr>
        <w:t xml:space="preserve"> </w:t>
      </w:r>
      <w:r w:rsidR="00A9534F">
        <w:rPr>
          <w:sz w:val="28"/>
          <w:szCs w:val="28"/>
        </w:rPr>
        <w:t>30</w:t>
      </w:r>
      <w:r w:rsidRPr="009A6A1E">
        <w:rPr>
          <w:sz w:val="28"/>
          <w:szCs w:val="28"/>
        </w:rPr>
        <w:t xml:space="preserve"> числа; </w:t>
      </w:r>
    </w:p>
    <w:p w:rsidR="00204051" w:rsidRPr="009A6A1E" w:rsidRDefault="00204051" w:rsidP="00204051">
      <w:pPr>
        <w:ind w:firstLine="900"/>
        <w:jc w:val="both"/>
        <w:rPr>
          <w:sz w:val="28"/>
          <w:szCs w:val="28"/>
        </w:rPr>
      </w:pPr>
      <w:r w:rsidRPr="009A6A1E">
        <w:rPr>
          <w:sz w:val="28"/>
          <w:szCs w:val="28"/>
        </w:rPr>
        <w:t xml:space="preserve">11) обеспечивать систематическую подготовку, переподготовку и повышение квалификации работников; </w:t>
      </w:r>
    </w:p>
    <w:p w:rsidR="00204051" w:rsidRPr="009A6A1E" w:rsidRDefault="00204051" w:rsidP="00204051">
      <w:pPr>
        <w:ind w:firstLine="900"/>
        <w:jc w:val="both"/>
        <w:rPr>
          <w:sz w:val="28"/>
          <w:szCs w:val="28"/>
        </w:rPr>
      </w:pPr>
      <w:r w:rsidRPr="009A6A1E">
        <w:rPr>
          <w:sz w:val="28"/>
          <w:szCs w:val="28"/>
        </w:rPr>
        <w:t xml:space="preserve">12) проводить аттестацию работников (муниципальных служащих) в порядке, установленном действующим законодательством о муниципальной службе; </w:t>
      </w:r>
    </w:p>
    <w:p w:rsidR="00204051" w:rsidRPr="009A6A1E" w:rsidRDefault="00204051" w:rsidP="00204051">
      <w:pPr>
        <w:ind w:firstLine="900"/>
        <w:jc w:val="both"/>
        <w:rPr>
          <w:sz w:val="28"/>
          <w:szCs w:val="28"/>
        </w:rPr>
      </w:pPr>
      <w:r w:rsidRPr="009A6A1E">
        <w:rPr>
          <w:sz w:val="28"/>
          <w:szCs w:val="28"/>
        </w:rPr>
        <w:t xml:space="preserve">13) обеспечивать продвижение работников (муниципальных служащих) по службе; </w:t>
      </w:r>
    </w:p>
    <w:p w:rsidR="00204051" w:rsidRPr="009A6A1E" w:rsidRDefault="00204051" w:rsidP="00204051">
      <w:pPr>
        <w:ind w:firstLine="900"/>
        <w:jc w:val="both"/>
        <w:rPr>
          <w:sz w:val="28"/>
          <w:szCs w:val="28"/>
        </w:rPr>
      </w:pPr>
      <w:r w:rsidRPr="009A6A1E">
        <w:rPr>
          <w:sz w:val="28"/>
          <w:szCs w:val="28"/>
        </w:rPr>
        <w:t xml:space="preserve">14) обеспечивать защиту персональных данных работников от неправомерного их использования или утраты; </w:t>
      </w:r>
    </w:p>
    <w:p w:rsidR="00204051" w:rsidRPr="009A6A1E" w:rsidRDefault="00204051" w:rsidP="00204051">
      <w:pPr>
        <w:ind w:firstLine="900"/>
        <w:jc w:val="both"/>
        <w:rPr>
          <w:sz w:val="28"/>
          <w:szCs w:val="28"/>
        </w:rPr>
      </w:pPr>
      <w:r w:rsidRPr="009A6A1E">
        <w:rPr>
          <w:sz w:val="28"/>
          <w:szCs w:val="28"/>
        </w:rPr>
        <w:t xml:space="preserve">15) обеспечивать предоставление гарантий работникам (муниципальным служащим), установленных действующим законодательством о муниципальной службе; </w:t>
      </w:r>
    </w:p>
    <w:p w:rsidR="00204051" w:rsidRPr="009A6A1E" w:rsidRDefault="00204051" w:rsidP="00204051">
      <w:pPr>
        <w:ind w:firstLine="900"/>
        <w:jc w:val="both"/>
        <w:rPr>
          <w:sz w:val="28"/>
          <w:szCs w:val="28"/>
        </w:rPr>
      </w:pPr>
      <w:r w:rsidRPr="009A6A1E">
        <w:rPr>
          <w:sz w:val="28"/>
          <w:szCs w:val="28"/>
        </w:rPr>
        <w:t xml:space="preserve">16) способствовать улучшению жилищных условий работников; </w:t>
      </w:r>
    </w:p>
    <w:p w:rsidR="00204051" w:rsidRPr="009A6A1E" w:rsidRDefault="00204051" w:rsidP="00204051">
      <w:pPr>
        <w:ind w:firstLine="900"/>
        <w:jc w:val="both"/>
        <w:rPr>
          <w:sz w:val="28"/>
          <w:szCs w:val="28"/>
        </w:rPr>
      </w:pPr>
      <w:r w:rsidRPr="009A6A1E">
        <w:rPr>
          <w:sz w:val="28"/>
          <w:szCs w:val="28"/>
        </w:rPr>
        <w:t xml:space="preserve">17) соблюдать законодательство о труде и муниципальной службе; </w:t>
      </w:r>
    </w:p>
    <w:p w:rsidR="00204051" w:rsidRPr="009A6A1E" w:rsidRDefault="00204051" w:rsidP="00204051">
      <w:pPr>
        <w:ind w:firstLine="900"/>
        <w:jc w:val="both"/>
        <w:rPr>
          <w:b/>
          <w:bCs/>
          <w:sz w:val="28"/>
          <w:szCs w:val="28"/>
        </w:rPr>
      </w:pPr>
      <w:r w:rsidRPr="009A6A1E">
        <w:rPr>
          <w:sz w:val="28"/>
          <w:szCs w:val="28"/>
        </w:rPr>
        <w:t xml:space="preserve">18) исполнять иные обязанности, предусмотренные действующим законодательством Российской Федерации о труде и муниципальной службе. </w:t>
      </w:r>
    </w:p>
    <w:p w:rsidR="00204051" w:rsidRPr="00317964" w:rsidRDefault="00204051" w:rsidP="00204051">
      <w:pPr>
        <w:ind w:firstLine="900"/>
        <w:rPr>
          <w:sz w:val="28"/>
          <w:szCs w:val="28"/>
        </w:rPr>
      </w:pPr>
      <w:r w:rsidRPr="00317964">
        <w:rPr>
          <w:bCs/>
          <w:sz w:val="28"/>
          <w:szCs w:val="28"/>
        </w:rPr>
        <w:t>6.2.Администрация имеет право:</w:t>
      </w:r>
    </w:p>
    <w:p w:rsidR="00204051" w:rsidRPr="009A6A1E" w:rsidRDefault="00204051" w:rsidP="00204051">
      <w:pPr>
        <w:ind w:firstLine="900"/>
        <w:jc w:val="both"/>
        <w:rPr>
          <w:sz w:val="28"/>
          <w:szCs w:val="28"/>
        </w:rPr>
      </w:pPr>
      <w:r w:rsidRPr="009A6A1E">
        <w:rPr>
          <w:sz w:val="28"/>
          <w:szCs w:val="28"/>
        </w:rPr>
        <w:t xml:space="preserve">1) заключать, изменять и расторгать трудовые договоры с работником в порядке и на условиях, которые установлены Трудовым кодексом Российской Федерации, иными федеральными законами; </w:t>
      </w:r>
    </w:p>
    <w:p w:rsidR="00204051" w:rsidRDefault="00204051" w:rsidP="00204051">
      <w:pPr>
        <w:ind w:firstLine="900"/>
        <w:jc w:val="both"/>
        <w:rPr>
          <w:sz w:val="28"/>
          <w:szCs w:val="28"/>
        </w:rPr>
      </w:pPr>
      <w:r w:rsidRPr="009A6A1E">
        <w:rPr>
          <w:sz w:val="28"/>
          <w:szCs w:val="28"/>
        </w:rPr>
        <w:t>2) поощрять работника за добросовестный эффективный труд;</w:t>
      </w:r>
    </w:p>
    <w:p w:rsidR="00204051" w:rsidRPr="009A6A1E" w:rsidRDefault="00204051" w:rsidP="00204051">
      <w:pPr>
        <w:ind w:firstLine="900"/>
        <w:jc w:val="center"/>
        <w:rPr>
          <w:sz w:val="28"/>
          <w:szCs w:val="28"/>
        </w:rPr>
      </w:pPr>
      <w:r>
        <w:rPr>
          <w:sz w:val="28"/>
          <w:szCs w:val="28"/>
        </w:rPr>
        <w:br w:type="page"/>
      </w:r>
    </w:p>
    <w:p w:rsidR="00204051" w:rsidRPr="009A6A1E" w:rsidRDefault="00204051" w:rsidP="00204051">
      <w:pPr>
        <w:ind w:firstLine="900"/>
        <w:jc w:val="both"/>
        <w:rPr>
          <w:sz w:val="28"/>
          <w:szCs w:val="28"/>
        </w:rPr>
      </w:pPr>
      <w:r w:rsidRPr="009A6A1E">
        <w:rPr>
          <w:sz w:val="28"/>
          <w:szCs w:val="28"/>
        </w:rPr>
        <w:lastRenderedPageBreak/>
        <w:t xml:space="preserve">3) требовать от работника исполнения им трудовых обязанностей и бережного отношения к имуществу работодателя и других работников, соблюдения настоящих Правил; </w:t>
      </w:r>
    </w:p>
    <w:p w:rsidR="00204051" w:rsidRPr="009A6A1E" w:rsidRDefault="00204051" w:rsidP="00204051">
      <w:pPr>
        <w:ind w:firstLine="900"/>
        <w:jc w:val="both"/>
        <w:rPr>
          <w:sz w:val="28"/>
          <w:szCs w:val="28"/>
        </w:rPr>
      </w:pPr>
      <w:r w:rsidRPr="009A6A1E">
        <w:rPr>
          <w:sz w:val="28"/>
          <w:szCs w:val="28"/>
        </w:rPr>
        <w:t xml:space="preserve">4) привлекать работника к дисциплинарной и материальной ответственности в порядке, установленном настоящими Правилами, Трудовым кодексом Российской Федерации и иными федеральными законами; </w:t>
      </w:r>
    </w:p>
    <w:p w:rsidR="00204051" w:rsidRPr="009A6A1E" w:rsidRDefault="00204051" w:rsidP="00204051">
      <w:pPr>
        <w:ind w:firstLine="900"/>
        <w:jc w:val="both"/>
        <w:rPr>
          <w:sz w:val="28"/>
          <w:szCs w:val="28"/>
        </w:rPr>
      </w:pPr>
      <w:r w:rsidRPr="009A6A1E">
        <w:rPr>
          <w:sz w:val="28"/>
          <w:szCs w:val="28"/>
        </w:rPr>
        <w:t xml:space="preserve">5) способствовать работнику в повышении им своей квалификации, совершенствовании профессиональных навыков. </w:t>
      </w:r>
    </w:p>
    <w:p w:rsidR="00204051" w:rsidRDefault="00204051" w:rsidP="00204051">
      <w:pPr>
        <w:ind w:firstLine="900"/>
        <w:jc w:val="both"/>
        <w:rPr>
          <w:sz w:val="28"/>
          <w:szCs w:val="28"/>
        </w:rPr>
      </w:pPr>
      <w:r w:rsidRPr="009A6A1E">
        <w:rPr>
          <w:sz w:val="28"/>
          <w:szCs w:val="28"/>
        </w:rPr>
        <w:t xml:space="preserve">6) администрация имеет другие права, предусмотренные законодательством </w:t>
      </w:r>
      <w:r>
        <w:rPr>
          <w:sz w:val="28"/>
          <w:szCs w:val="28"/>
        </w:rPr>
        <w:t>Российской Федерации</w:t>
      </w:r>
      <w:r w:rsidRPr="009A6A1E">
        <w:rPr>
          <w:sz w:val="28"/>
          <w:szCs w:val="28"/>
        </w:rPr>
        <w:t xml:space="preserve"> о труде и муниципальной службе. </w:t>
      </w:r>
    </w:p>
    <w:p w:rsidR="00204051" w:rsidRPr="009A6A1E" w:rsidRDefault="00204051" w:rsidP="00204051">
      <w:pPr>
        <w:ind w:firstLine="900"/>
        <w:jc w:val="both"/>
        <w:rPr>
          <w:sz w:val="28"/>
          <w:szCs w:val="28"/>
        </w:rPr>
      </w:pPr>
      <w:r>
        <w:rPr>
          <w:sz w:val="28"/>
          <w:szCs w:val="28"/>
        </w:rPr>
        <w:t>6</w:t>
      </w:r>
      <w:r w:rsidRPr="009A6A1E">
        <w:rPr>
          <w:sz w:val="28"/>
          <w:szCs w:val="28"/>
        </w:rPr>
        <w:t xml:space="preserve">.3.Администрация при осуществлении своих обязанностей должна стремиться к созданию высокопрофессионального работоспособного коллектива, развитию корпоративных отношений среди работников, их заинтересованности в развитии и укреплении деятельности администрации. </w:t>
      </w:r>
    </w:p>
    <w:p w:rsidR="00204051" w:rsidRPr="009A6A1E" w:rsidRDefault="00204051" w:rsidP="00204051">
      <w:pPr>
        <w:ind w:firstLine="900"/>
        <w:jc w:val="center"/>
        <w:rPr>
          <w:b/>
          <w:bCs/>
          <w:sz w:val="28"/>
          <w:szCs w:val="28"/>
          <w:u w:val="single"/>
        </w:rPr>
      </w:pPr>
    </w:p>
    <w:p w:rsidR="00204051" w:rsidRPr="00317964" w:rsidRDefault="00204051" w:rsidP="00204051">
      <w:pPr>
        <w:jc w:val="center"/>
        <w:rPr>
          <w:bCs/>
          <w:sz w:val="28"/>
          <w:szCs w:val="28"/>
        </w:rPr>
      </w:pPr>
      <w:r w:rsidRPr="00317964">
        <w:rPr>
          <w:bCs/>
          <w:sz w:val="28"/>
          <w:szCs w:val="28"/>
        </w:rPr>
        <w:t>7. Рабочее время и время отдыха</w:t>
      </w:r>
    </w:p>
    <w:p w:rsidR="00204051" w:rsidRPr="00F65131" w:rsidRDefault="00204051" w:rsidP="00204051">
      <w:pPr>
        <w:ind w:firstLine="900"/>
        <w:jc w:val="center"/>
        <w:rPr>
          <w:b/>
          <w:bCs/>
          <w:sz w:val="28"/>
          <w:szCs w:val="28"/>
          <w:u w:val="single"/>
        </w:rPr>
      </w:pPr>
    </w:p>
    <w:p w:rsidR="00204051" w:rsidRPr="009A6A1E" w:rsidRDefault="00204051" w:rsidP="00204051">
      <w:pPr>
        <w:ind w:firstLine="900"/>
        <w:jc w:val="both"/>
        <w:rPr>
          <w:sz w:val="28"/>
          <w:szCs w:val="28"/>
        </w:rPr>
      </w:pPr>
      <w:r>
        <w:rPr>
          <w:sz w:val="28"/>
          <w:szCs w:val="28"/>
        </w:rPr>
        <w:t>7.1.</w:t>
      </w:r>
      <w:r w:rsidRPr="009A6A1E">
        <w:rPr>
          <w:sz w:val="28"/>
          <w:szCs w:val="28"/>
        </w:rPr>
        <w:t>Для работников (муниципальных служащих) мужчин</w:t>
      </w:r>
      <w:r>
        <w:rPr>
          <w:sz w:val="28"/>
          <w:szCs w:val="28"/>
        </w:rPr>
        <w:t xml:space="preserve"> а</w:t>
      </w:r>
      <w:r w:rsidRPr="009A6A1E">
        <w:rPr>
          <w:sz w:val="28"/>
          <w:szCs w:val="28"/>
        </w:rPr>
        <w:t>дминистрации устанавливается 40-часовая, для женщин 3</w:t>
      </w:r>
      <w:r w:rsidR="00052A02">
        <w:rPr>
          <w:sz w:val="28"/>
          <w:szCs w:val="28"/>
        </w:rPr>
        <w:t>6</w:t>
      </w:r>
      <w:r w:rsidRPr="009A6A1E">
        <w:rPr>
          <w:sz w:val="28"/>
          <w:szCs w:val="28"/>
        </w:rPr>
        <w:t xml:space="preserve">-часовая пятидневная рабочая неделя с двумя выходными днями в субботу и воскресенье. </w:t>
      </w:r>
    </w:p>
    <w:p w:rsidR="00204051" w:rsidRPr="009A6A1E" w:rsidRDefault="00204051" w:rsidP="00204051">
      <w:pPr>
        <w:ind w:firstLine="900"/>
        <w:jc w:val="both"/>
        <w:rPr>
          <w:sz w:val="28"/>
          <w:szCs w:val="28"/>
        </w:rPr>
      </w:pPr>
      <w:r w:rsidRPr="009A6A1E">
        <w:rPr>
          <w:sz w:val="28"/>
          <w:szCs w:val="28"/>
        </w:rPr>
        <w:t xml:space="preserve">1) устанавливается следующий распорядок рабочего дня: </w:t>
      </w:r>
    </w:p>
    <w:p w:rsidR="00204051" w:rsidRPr="009A6A1E" w:rsidRDefault="00204051" w:rsidP="00204051">
      <w:pPr>
        <w:ind w:firstLine="900"/>
        <w:jc w:val="both"/>
        <w:rPr>
          <w:sz w:val="28"/>
          <w:szCs w:val="28"/>
        </w:rPr>
      </w:pPr>
      <w:r w:rsidRPr="009A6A1E">
        <w:rPr>
          <w:sz w:val="28"/>
          <w:szCs w:val="28"/>
        </w:rPr>
        <w:t>-начало работы для мужчин - в 8 ч</w:t>
      </w:r>
      <w:r>
        <w:rPr>
          <w:sz w:val="28"/>
          <w:szCs w:val="28"/>
        </w:rPr>
        <w:t>ас</w:t>
      </w:r>
      <w:r w:rsidRPr="009A6A1E">
        <w:rPr>
          <w:sz w:val="28"/>
          <w:szCs w:val="28"/>
        </w:rPr>
        <w:t>. 00 мин.,  для женщин</w:t>
      </w:r>
      <w:r>
        <w:rPr>
          <w:sz w:val="28"/>
          <w:szCs w:val="28"/>
        </w:rPr>
        <w:t xml:space="preserve"> -</w:t>
      </w:r>
      <w:r w:rsidRPr="009A6A1E">
        <w:rPr>
          <w:sz w:val="28"/>
          <w:szCs w:val="28"/>
        </w:rPr>
        <w:t xml:space="preserve"> 8 ч</w:t>
      </w:r>
      <w:r>
        <w:rPr>
          <w:sz w:val="28"/>
          <w:szCs w:val="28"/>
        </w:rPr>
        <w:t>ас</w:t>
      </w:r>
      <w:r w:rsidRPr="009A6A1E">
        <w:rPr>
          <w:sz w:val="28"/>
          <w:szCs w:val="28"/>
        </w:rPr>
        <w:t>.</w:t>
      </w:r>
      <w:r w:rsidR="00A9534F">
        <w:rPr>
          <w:sz w:val="28"/>
          <w:szCs w:val="28"/>
        </w:rPr>
        <w:t>30</w:t>
      </w:r>
      <w:r w:rsidRPr="009A6A1E">
        <w:rPr>
          <w:sz w:val="28"/>
          <w:szCs w:val="28"/>
        </w:rPr>
        <w:t xml:space="preserve"> мин.; </w:t>
      </w:r>
    </w:p>
    <w:p w:rsidR="00204051" w:rsidRPr="009A6A1E" w:rsidRDefault="00204051" w:rsidP="00204051">
      <w:pPr>
        <w:ind w:firstLine="900"/>
        <w:jc w:val="both"/>
        <w:rPr>
          <w:sz w:val="28"/>
          <w:szCs w:val="28"/>
        </w:rPr>
      </w:pPr>
      <w:r w:rsidRPr="009A6A1E">
        <w:rPr>
          <w:sz w:val="28"/>
          <w:szCs w:val="28"/>
        </w:rPr>
        <w:t>-окончание работы - в 17 ч</w:t>
      </w:r>
      <w:r>
        <w:rPr>
          <w:sz w:val="28"/>
          <w:szCs w:val="28"/>
        </w:rPr>
        <w:t>ас</w:t>
      </w:r>
      <w:r w:rsidRPr="009A6A1E">
        <w:rPr>
          <w:sz w:val="28"/>
          <w:szCs w:val="28"/>
        </w:rPr>
        <w:t xml:space="preserve">. </w:t>
      </w:r>
      <w:r w:rsidR="00052A02">
        <w:rPr>
          <w:sz w:val="28"/>
          <w:szCs w:val="28"/>
        </w:rPr>
        <w:t>12</w:t>
      </w:r>
      <w:r w:rsidRPr="009A6A1E">
        <w:rPr>
          <w:sz w:val="28"/>
          <w:szCs w:val="28"/>
        </w:rPr>
        <w:t xml:space="preserve"> мин.; </w:t>
      </w:r>
    </w:p>
    <w:p w:rsidR="00204051" w:rsidRPr="009A6A1E" w:rsidRDefault="00204051" w:rsidP="00204051">
      <w:pPr>
        <w:ind w:firstLine="900"/>
        <w:jc w:val="both"/>
        <w:rPr>
          <w:sz w:val="28"/>
          <w:szCs w:val="28"/>
        </w:rPr>
      </w:pPr>
      <w:r w:rsidRPr="009A6A1E">
        <w:rPr>
          <w:sz w:val="28"/>
          <w:szCs w:val="28"/>
        </w:rPr>
        <w:t xml:space="preserve">-перерыв - с </w:t>
      </w:r>
      <w:r w:rsidR="00052A02">
        <w:rPr>
          <w:sz w:val="28"/>
          <w:szCs w:val="28"/>
        </w:rPr>
        <w:t>12</w:t>
      </w:r>
      <w:r w:rsidRPr="009A6A1E">
        <w:rPr>
          <w:sz w:val="28"/>
          <w:szCs w:val="28"/>
        </w:rPr>
        <w:t xml:space="preserve"> ч</w:t>
      </w:r>
      <w:r>
        <w:rPr>
          <w:sz w:val="28"/>
          <w:szCs w:val="28"/>
        </w:rPr>
        <w:t>ас</w:t>
      </w:r>
      <w:r w:rsidRPr="009A6A1E">
        <w:rPr>
          <w:sz w:val="28"/>
          <w:szCs w:val="28"/>
        </w:rPr>
        <w:t xml:space="preserve">. </w:t>
      </w:r>
      <w:r w:rsidR="00052A02">
        <w:rPr>
          <w:sz w:val="28"/>
          <w:szCs w:val="28"/>
        </w:rPr>
        <w:t>3</w:t>
      </w:r>
      <w:r w:rsidRPr="009A6A1E">
        <w:rPr>
          <w:sz w:val="28"/>
          <w:szCs w:val="28"/>
        </w:rPr>
        <w:t>0 мин. до 14 ч</w:t>
      </w:r>
      <w:r>
        <w:rPr>
          <w:sz w:val="28"/>
          <w:szCs w:val="28"/>
        </w:rPr>
        <w:t>ас</w:t>
      </w:r>
      <w:r w:rsidRPr="009A6A1E">
        <w:rPr>
          <w:sz w:val="28"/>
          <w:szCs w:val="28"/>
        </w:rPr>
        <w:t xml:space="preserve">. 00 мин. </w:t>
      </w:r>
    </w:p>
    <w:p w:rsidR="00204051" w:rsidRPr="009A6A1E" w:rsidRDefault="00204051" w:rsidP="00204051">
      <w:pPr>
        <w:ind w:firstLine="900"/>
        <w:jc w:val="both"/>
        <w:rPr>
          <w:sz w:val="28"/>
          <w:szCs w:val="28"/>
        </w:rPr>
      </w:pPr>
      <w:r w:rsidRPr="009A6A1E">
        <w:rPr>
          <w:sz w:val="28"/>
          <w:szCs w:val="28"/>
        </w:rPr>
        <w:t xml:space="preserve">Накануне праздничных дней продолжительность работы сокращается на 1 час. </w:t>
      </w:r>
    </w:p>
    <w:p w:rsidR="00204051" w:rsidRPr="009A6A1E" w:rsidRDefault="00204051" w:rsidP="00204051">
      <w:pPr>
        <w:ind w:firstLine="900"/>
        <w:jc w:val="both"/>
        <w:rPr>
          <w:sz w:val="28"/>
          <w:szCs w:val="28"/>
        </w:rPr>
      </w:pPr>
      <w:r w:rsidRPr="009A6A1E">
        <w:rPr>
          <w:sz w:val="28"/>
          <w:szCs w:val="28"/>
        </w:rPr>
        <w:t>2) установленный настоящими Правилами распорядок рабочего дня может изменяться только по распоряжению Работодателя;</w:t>
      </w:r>
    </w:p>
    <w:p w:rsidR="00204051" w:rsidRPr="009A6A1E" w:rsidRDefault="00204051" w:rsidP="00204051">
      <w:pPr>
        <w:jc w:val="both"/>
        <w:rPr>
          <w:sz w:val="28"/>
          <w:szCs w:val="28"/>
        </w:rPr>
      </w:pPr>
      <w:r>
        <w:rPr>
          <w:sz w:val="28"/>
          <w:szCs w:val="28"/>
        </w:rPr>
        <w:t xml:space="preserve">             </w:t>
      </w:r>
      <w:r w:rsidRPr="009A6A1E">
        <w:rPr>
          <w:sz w:val="28"/>
          <w:szCs w:val="28"/>
        </w:rPr>
        <w:t>3) работники администрации могут привлекаться к  дежурству в праздничные и выходные дни по графику, утвержденному главой муниципального образования, с предоставлением дней отдыха. Для этого работник должен подать соответствующее заявление;</w:t>
      </w:r>
    </w:p>
    <w:p w:rsidR="00204051" w:rsidRPr="009A6A1E" w:rsidRDefault="00204051" w:rsidP="00204051">
      <w:pPr>
        <w:ind w:firstLine="900"/>
        <w:jc w:val="both"/>
        <w:rPr>
          <w:sz w:val="28"/>
          <w:szCs w:val="28"/>
        </w:rPr>
      </w:pPr>
      <w:r w:rsidRPr="009A6A1E">
        <w:rPr>
          <w:sz w:val="28"/>
          <w:szCs w:val="28"/>
        </w:rPr>
        <w:t>4) ответственность за рациональное использование рабочего времени возлагается на руководителей структурных подразделений администрации;</w:t>
      </w:r>
    </w:p>
    <w:p w:rsidR="00204051" w:rsidRPr="009A6A1E" w:rsidRDefault="00204051" w:rsidP="00204051">
      <w:pPr>
        <w:ind w:firstLine="900"/>
        <w:jc w:val="both"/>
        <w:rPr>
          <w:sz w:val="28"/>
          <w:szCs w:val="28"/>
        </w:rPr>
      </w:pPr>
      <w:r w:rsidRPr="009A6A1E">
        <w:rPr>
          <w:sz w:val="28"/>
          <w:szCs w:val="28"/>
        </w:rPr>
        <w:t>5) работа, связанная с отсутствием на рабочем месте (кроме командировок), осуществляется по личным указаниям Работодателя, его заместителей с обязательной записью об этом в журнале убытия, который находится в приемной главы муниципального образования, с указанием наименования организации, адреса, времени убытия и возвращения;</w:t>
      </w:r>
    </w:p>
    <w:p w:rsidR="00204051" w:rsidRPr="009A6A1E" w:rsidRDefault="00204051" w:rsidP="002A3674">
      <w:pPr>
        <w:ind w:firstLine="900"/>
        <w:jc w:val="both"/>
        <w:rPr>
          <w:sz w:val="28"/>
          <w:szCs w:val="28"/>
        </w:rPr>
      </w:pPr>
      <w:r w:rsidRPr="009A6A1E">
        <w:rPr>
          <w:sz w:val="28"/>
          <w:szCs w:val="28"/>
        </w:rPr>
        <w:t>6) выезды работников в служебные командировки осуществляется по распоряжению Работодателя с предоставлением гарантий и возмещением расходов, связанных со служебной командировкой, в соответствии с действующим  законодательством.</w:t>
      </w:r>
    </w:p>
    <w:p w:rsidR="00204051" w:rsidRPr="009A6A1E" w:rsidRDefault="00204051" w:rsidP="00204051">
      <w:pPr>
        <w:ind w:firstLine="900"/>
        <w:jc w:val="both"/>
        <w:rPr>
          <w:sz w:val="28"/>
          <w:szCs w:val="28"/>
        </w:rPr>
      </w:pPr>
      <w:r>
        <w:rPr>
          <w:sz w:val="28"/>
          <w:szCs w:val="28"/>
        </w:rPr>
        <w:lastRenderedPageBreak/>
        <w:t>7.2.</w:t>
      </w:r>
      <w:r w:rsidRPr="009A6A1E">
        <w:rPr>
          <w:sz w:val="28"/>
          <w:szCs w:val="28"/>
        </w:rPr>
        <w:t xml:space="preserve">В случае заболевания работник (муниципальный служащий), по получении соответствующего документа об освобождении от работы по болезни, обязан в тот же день сообщить об этом непосредственному руководителю. Непосредственный руководитель обязан сообщить о болезни работника (муниципального служащего) в отдел кадров администрации немедленно по получении такой информации. </w:t>
      </w:r>
    </w:p>
    <w:p w:rsidR="00204051" w:rsidRDefault="00204051" w:rsidP="00204051">
      <w:pPr>
        <w:ind w:firstLine="900"/>
        <w:jc w:val="both"/>
        <w:rPr>
          <w:sz w:val="28"/>
          <w:szCs w:val="28"/>
        </w:rPr>
      </w:pPr>
      <w:r>
        <w:rPr>
          <w:sz w:val="28"/>
          <w:szCs w:val="28"/>
        </w:rPr>
        <w:t>7.3.</w:t>
      </w:r>
      <w:r w:rsidRPr="009A6A1E">
        <w:rPr>
          <w:sz w:val="28"/>
          <w:szCs w:val="28"/>
        </w:rPr>
        <w:t>Ежегодный оплачиваемый отпуск, муниципального служащего состоит из основного оплачиваемого отпуска и дополнительного отпуска за выслугу лет. Продолжительность ежегодного основного оплачиваемого отпуска муниципального служащего устанавливается</w:t>
      </w:r>
      <w:r w:rsidR="00241574">
        <w:rPr>
          <w:sz w:val="28"/>
          <w:szCs w:val="28"/>
        </w:rPr>
        <w:t>,</w:t>
      </w:r>
      <w:r w:rsidRPr="009A6A1E">
        <w:rPr>
          <w:sz w:val="28"/>
          <w:szCs w:val="28"/>
        </w:rPr>
        <w:t xml:space="preserve"> в </w:t>
      </w:r>
      <w:r w:rsidR="00FC6379">
        <w:rPr>
          <w:sz w:val="28"/>
          <w:szCs w:val="28"/>
        </w:rPr>
        <w:t>соответствии с законом Оренбургской области от 10 октября 2007 года № 1611/339-</w:t>
      </w:r>
      <w:r w:rsidR="00FC6379">
        <w:rPr>
          <w:sz w:val="28"/>
          <w:szCs w:val="28"/>
          <w:lang w:val="en-US"/>
        </w:rPr>
        <w:t>IV</w:t>
      </w:r>
      <w:r w:rsidR="00FC6379">
        <w:rPr>
          <w:sz w:val="28"/>
          <w:szCs w:val="28"/>
        </w:rPr>
        <w:t>-</w:t>
      </w:r>
      <w:r w:rsidR="00241574">
        <w:rPr>
          <w:sz w:val="28"/>
          <w:szCs w:val="28"/>
        </w:rPr>
        <w:t>ОЗ «О муниципальной службе в Оренбургской области», продолжительностью 30 календарных дней</w:t>
      </w:r>
      <w:r w:rsidRPr="009A6A1E">
        <w:rPr>
          <w:sz w:val="28"/>
          <w:szCs w:val="28"/>
        </w:rPr>
        <w:t>, а  продолжительность дополнительного оплачиваемого отпуска за выслугу</w:t>
      </w:r>
      <w:r>
        <w:rPr>
          <w:sz w:val="28"/>
          <w:szCs w:val="28"/>
        </w:rPr>
        <w:t xml:space="preserve"> лет</w:t>
      </w:r>
      <w:r w:rsidRPr="009A6A1E">
        <w:rPr>
          <w:sz w:val="28"/>
          <w:szCs w:val="28"/>
        </w:rPr>
        <w:t xml:space="preserve"> </w:t>
      </w:r>
      <w:r w:rsidR="00241574">
        <w:rPr>
          <w:sz w:val="28"/>
          <w:szCs w:val="28"/>
        </w:rPr>
        <w:t>исчисляется исходя из стажа муниципальной службы в следующем порядке:</w:t>
      </w:r>
    </w:p>
    <w:p w:rsidR="00241574" w:rsidRDefault="00241574" w:rsidP="00241574">
      <w:pPr>
        <w:ind w:firstLine="900"/>
        <w:jc w:val="both"/>
        <w:rPr>
          <w:sz w:val="28"/>
          <w:szCs w:val="28"/>
        </w:rPr>
      </w:pPr>
      <w:r>
        <w:rPr>
          <w:sz w:val="28"/>
          <w:szCs w:val="28"/>
        </w:rPr>
        <w:t xml:space="preserve">при стаже муниципальной службы от 1 года до 5 лет -1 календарный день; </w:t>
      </w:r>
    </w:p>
    <w:p w:rsidR="00241574" w:rsidRDefault="00241574" w:rsidP="00241574">
      <w:pPr>
        <w:ind w:firstLine="900"/>
        <w:jc w:val="both"/>
        <w:rPr>
          <w:sz w:val="28"/>
          <w:szCs w:val="28"/>
        </w:rPr>
      </w:pPr>
      <w:r>
        <w:rPr>
          <w:sz w:val="28"/>
          <w:szCs w:val="28"/>
        </w:rPr>
        <w:t xml:space="preserve">при стаже муниципальной службы от 5 до 10 лет -5 календарных дней; </w:t>
      </w:r>
    </w:p>
    <w:p w:rsidR="00241574" w:rsidRDefault="00241574" w:rsidP="00241574">
      <w:pPr>
        <w:ind w:firstLine="900"/>
        <w:jc w:val="both"/>
        <w:rPr>
          <w:sz w:val="28"/>
          <w:szCs w:val="28"/>
        </w:rPr>
      </w:pPr>
      <w:r>
        <w:rPr>
          <w:sz w:val="28"/>
          <w:szCs w:val="28"/>
        </w:rPr>
        <w:t xml:space="preserve">при стаже муниципальной службы от 10 до 15 лет -7 календарных дней; </w:t>
      </w:r>
    </w:p>
    <w:p w:rsidR="00241574" w:rsidRDefault="00241574" w:rsidP="00241574">
      <w:pPr>
        <w:ind w:firstLine="900"/>
        <w:jc w:val="both"/>
        <w:rPr>
          <w:sz w:val="28"/>
          <w:szCs w:val="28"/>
        </w:rPr>
      </w:pPr>
    </w:p>
    <w:p w:rsidR="00241574" w:rsidRDefault="00241574" w:rsidP="00241574">
      <w:pPr>
        <w:ind w:firstLine="900"/>
        <w:jc w:val="both"/>
        <w:rPr>
          <w:sz w:val="28"/>
          <w:szCs w:val="28"/>
        </w:rPr>
      </w:pPr>
      <w:r>
        <w:rPr>
          <w:sz w:val="28"/>
          <w:szCs w:val="28"/>
        </w:rPr>
        <w:t xml:space="preserve">при стаже муниципальной службы от 15 и более  -10 календарных дней; </w:t>
      </w:r>
    </w:p>
    <w:p w:rsidR="00241574" w:rsidRPr="009A6A1E" w:rsidRDefault="00241574" w:rsidP="00241574">
      <w:pPr>
        <w:ind w:firstLine="900"/>
        <w:jc w:val="both"/>
        <w:rPr>
          <w:sz w:val="28"/>
          <w:szCs w:val="28"/>
        </w:rPr>
      </w:pPr>
    </w:p>
    <w:p w:rsidR="00204051" w:rsidRPr="0067386C" w:rsidRDefault="00241574" w:rsidP="00241574">
      <w:pPr>
        <w:jc w:val="both"/>
        <w:rPr>
          <w:sz w:val="28"/>
          <w:szCs w:val="28"/>
        </w:rPr>
      </w:pPr>
      <w:r>
        <w:rPr>
          <w:sz w:val="28"/>
          <w:szCs w:val="28"/>
        </w:rPr>
        <w:t xml:space="preserve">            </w:t>
      </w:r>
      <w:r w:rsidR="00204051">
        <w:rPr>
          <w:sz w:val="28"/>
          <w:szCs w:val="28"/>
        </w:rPr>
        <w:t>7.4</w:t>
      </w:r>
      <w:r w:rsidR="00204051" w:rsidRPr="0067386C">
        <w:rPr>
          <w:sz w:val="28"/>
          <w:szCs w:val="28"/>
        </w:rPr>
        <w:t>.Нерабочие праздничные дни, приходящиеся на период отпуска, в число календарных дней отпуска не включаются.</w:t>
      </w:r>
    </w:p>
    <w:p w:rsidR="00204051" w:rsidRPr="0067386C" w:rsidRDefault="00204051" w:rsidP="00204051">
      <w:pPr>
        <w:ind w:firstLine="851"/>
        <w:jc w:val="both"/>
        <w:rPr>
          <w:sz w:val="28"/>
          <w:szCs w:val="28"/>
        </w:rPr>
      </w:pPr>
      <w:r>
        <w:rPr>
          <w:sz w:val="28"/>
          <w:szCs w:val="28"/>
        </w:rPr>
        <w:t>7.5</w:t>
      </w:r>
      <w:r w:rsidRPr="0067386C">
        <w:rPr>
          <w:sz w:val="28"/>
          <w:szCs w:val="28"/>
        </w:rPr>
        <w:t xml:space="preserve">.Право на использование отпуска за первый год работы возникает у работника по истечении шести месяцев его непрерывной работы у данного работодателя. В случаях, предусмотренных </w:t>
      </w:r>
      <w:hyperlink r:id="rId19" w:history="1">
        <w:r w:rsidRPr="007D21DE">
          <w:rPr>
            <w:rStyle w:val="a7"/>
            <w:color w:val="auto"/>
            <w:sz w:val="28"/>
            <w:szCs w:val="28"/>
          </w:rPr>
          <w:t>Трудовым кодексом</w:t>
        </w:r>
      </w:hyperlink>
      <w:r w:rsidRPr="007D21DE">
        <w:rPr>
          <w:sz w:val="28"/>
          <w:szCs w:val="28"/>
        </w:rPr>
        <w:t xml:space="preserve"> </w:t>
      </w:r>
      <w:r>
        <w:rPr>
          <w:sz w:val="28"/>
          <w:szCs w:val="28"/>
        </w:rPr>
        <w:t>Российской Федерации</w:t>
      </w:r>
      <w:r w:rsidRPr="0067386C">
        <w:rPr>
          <w:sz w:val="28"/>
          <w:szCs w:val="28"/>
        </w:rPr>
        <w:t>, иными федеральными законами, оплачиваемый отпуск предоставляется работнику до истечения шести месяцев непрерывной работы. До истечения шести месяцев оплачиваемый отпуск может быть также предоставлен работнику по соглашению сторон.</w:t>
      </w:r>
    </w:p>
    <w:p w:rsidR="00204051" w:rsidRPr="0067386C" w:rsidRDefault="00204051" w:rsidP="00204051">
      <w:pPr>
        <w:ind w:firstLine="851"/>
        <w:jc w:val="both"/>
        <w:rPr>
          <w:sz w:val="28"/>
          <w:szCs w:val="28"/>
        </w:rPr>
      </w:pPr>
      <w:r>
        <w:rPr>
          <w:sz w:val="28"/>
          <w:szCs w:val="28"/>
        </w:rPr>
        <w:t>7.6.</w:t>
      </w:r>
      <w:r w:rsidRPr="0067386C">
        <w:rPr>
          <w:sz w:val="28"/>
          <w:szCs w:val="28"/>
        </w:rPr>
        <w:t>Отпуска за второй и последующие годы работы могут предоставляться в любое время рабочего года в соответствии с очередностью предоставления ежегодных оплачиваемых отпусков, определяемой графиком отпусков.</w:t>
      </w:r>
    </w:p>
    <w:p w:rsidR="00204051" w:rsidRPr="0067386C" w:rsidRDefault="00204051" w:rsidP="00204051">
      <w:pPr>
        <w:ind w:firstLine="851"/>
        <w:jc w:val="both"/>
        <w:rPr>
          <w:sz w:val="28"/>
          <w:szCs w:val="28"/>
        </w:rPr>
      </w:pPr>
      <w:r>
        <w:rPr>
          <w:sz w:val="28"/>
          <w:szCs w:val="28"/>
        </w:rPr>
        <w:t>7.7.</w:t>
      </w:r>
      <w:r w:rsidRPr="0067386C">
        <w:rPr>
          <w:sz w:val="28"/>
          <w:szCs w:val="28"/>
        </w:rPr>
        <w:t>Графики отпусков утверждаются работодателем не позднее, чем за две недели до наступления календарного года с учетом обеспечения нормального хода работы организации и благоприятных условий для работников.</w:t>
      </w:r>
    </w:p>
    <w:p w:rsidR="00204051" w:rsidRPr="0067386C" w:rsidRDefault="00204051" w:rsidP="00204051">
      <w:pPr>
        <w:ind w:firstLine="851"/>
        <w:jc w:val="both"/>
        <w:rPr>
          <w:sz w:val="28"/>
          <w:szCs w:val="28"/>
        </w:rPr>
      </w:pPr>
      <w:r w:rsidRPr="0067386C">
        <w:rPr>
          <w:sz w:val="28"/>
          <w:szCs w:val="28"/>
        </w:rPr>
        <w:t>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w:t>
      </w:r>
    </w:p>
    <w:p w:rsidR="00204051" w:rsidRPr="0067386C" w:rsidRDefault="00204051" w:rsidP="00204051">
      <w:pPr>
        <w:ind w:firstLine="851"/>
        <w:jc w:val="both"/>
        <w:rPr>
          <w:sz w:val="28"/>
          <w:szCs w:val="28"/>
        </w:rPr>
      </w:pPr>
      <w:r>
        <w:rPr>
          <w:sz w:val="28"/>
          <w:szCs w:val="28"/>
        </w:rPr>
        <w:lastRenderedPageBreak/>
        <w:t>7.8.</w:t>
      </w:r>
      <w:r w:rsidRPr="0067386C">
        <w:rPr>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отпуска должна быть не менее 14 календарных дней.</w:t>
      </w:r>
    </w:p>
    <w:p w:rsidR="00204051" w:rsidRPr="0067386C" w:rsidRDefault="00204051" w:rsidP="00204051">
      <w:pPr>
        <w:ind w:firstLine="851"/>
        <w:jc w:val="both"/>
        <w:rPr>
          <w:sz w:val="28"/>
          <w:szCs w:val="28"/>
        </w:rPr>
      </w:pPr>
      <w:r>
        <w:rPr>
          <w:sz w:val="28"/>
          <w:szCs w:val="28"/>
        </w:rPr>
        <w:t>7.9.</w:t>
      </w:r>
      <w:r w:rsidRPr="0067386C">
        <w:rPr>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204051" w:rsidRDefault="00204051" w:rsidP="00204051">
      <w:pPr>
        <w:ind w:firstLine="851"/>
        <w:jc w:val="both"/>
        <w:rPr>
          <w:sz w:val="28"/>
          <w:szCs w:val="28"/>
        </w:rPr>
      </w:pPr>
      <w:r w:rsidRPr="0067386C">
        <w:rPr>
          <w:sz w:val="28"/>
          <w:szCs w:val="28"/>
        </w:rPr>
        <w:t>временной нетрудоспособности работника;</w:t>
      </w:r>
    </w:p>
    <w:p w:rsidR="002A3674" w:rsidRDefault="00204051" w:rsidP="00241574">
      <w:pPr>
        <w:rPr>
          <w:sz w:val="28"/>
          <w:szCs w:val="28"/>
        </w:rPr>
      </w:pPr>
      <w:r w:rsidRPr="0067386C">
        <w:rPr>
          <w:sz w:val="28"/>
          <w:szCs w:val="28"/>
        </w:rPr>
        <w:t>исполнения работником во время ежегодного оплачиваемого отпуска государственных обязанностей, если для э</w:t>
      </w:r>
      <w:r w:rsidR="002A3674">
        <w:rPr>
          <w:sz w:val="28"/>
          <w:szCs w:val="28"/>
        </w:rPr>
        <w:t>того трудовым законодательством</w:t>
      </w:r>
    </w:p>
    <w:p w:rsidR="00204051" w:rsidRPr="0067386C" w:rsidRDefault="00204051" w:rsidP="002A3674">
      <w:pPr>
        <w:rPr>
          <w:sz w:val="28"/>
          <w:szCs w:val="28"/>
        </w:rPr>
      </w:pPr>
      <w:r w:rsidRPr="0067386C">
        <w:rPr>
          <w:sz w:val="28"/>
          <w:szCs w:val="28"/>
        </w:rPr>
        <w:t>предусмотрено освобождение от работы;</w:t>
      </w:r>
    </w:p>
    <w:p w:rsidR="00204051" w:rsidRPr="0067386C" w:rsidRDefault="00204051" w:rsidP="00204051">
      <w:pPr>
        <w:ind w:firstLine="851"/>
        <w:jc w:val="both"/>
        <w:rPr>
          <w:sz w:val="28"/>
          <w:szCs w:val="28"/>
        </w:rPr>
      </w:pPr>
      <w:r w:rsidRPr="0067386C">
        <w:rPr>
          <w:sz w:val="28"/>
          <w:szCs w:val="28"/>
        </w:rPr>
        <w:t>в других случаях, предусмотренных трудовым законодательством, локальными нормативными актами.</w:t>
      </w:r>
    </w:p>
    <w:p w:rsidR="00204051" w:rsidRDefault="00204051" w:rsidP="00204051">
      <w:pPr>
        <w:ind w:firstLine="851"/>
        <w:jc w:val="both"/>
        <w:rPr>
          <w:sz w:val="28"/>
          <w:szCs w:val="28"/>
        </w:rPr>
      </w:pPr>
      <w:r w:rsidRPr="0067386C">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204051" w:rsidRPr="0067386C" w:rsidRDefault="00204051" w:rsidP="00204051">
      <w:pPr>
        <w:ind w:firstLine="851"/>
        <w:jc w:val="both"/>
        <w:rPr>
          <w:sz w:val="28"/>
          <w:szCs w:val="28"/>
        </w:rPr>
      </w:pPr>
      <w:r w:rsidRPr="0067386C">
        <w:rPr>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204051" w:rsidRPr="0067386C" w:rsidRDefault="00204051" w:rsidP="00204051">
      <w:pPr>
        <w:ind w:firstLine="851"/>
        <w:jc w:val="both"/>
        <w:rPr>
          <w:sz w:val="28"/>
          <w:szCs w:val="28"/>
        </w:rPr>
      </w:pPr>
      <w:r>
        <w:rPr>
          <w:sz w:val="28"/>
          <w:szCs w:val="28"/>
        </w:rPr>
        <w:t>7.10.</w:t>
      </w:r>
      <w:r w:rsidRPr="0067386C">
        <w:rPr>
          <w:sz w:val="28"/>
          <w:szCs w:val="28"/>
        </w:rPr>
        <w:t>В счет ежегодных оплачиваемых отпусков не включаются периоды временной нетрудоспособности работника. Срок отпуска должен быть продлен на число календарных дней болезни работника. В этом случае работник до окончания отпуска по графику обязан уведомить работодателя о причинах задержки выхода его из отпуска. Если по окончании отпуска по графику работник приступил к работе, то в дальнейшем время использования оставшихся дней отпуска определяется соглашением работника с руководителем соответствующего структурного подразделения.</w:t>
      </w:r>
    </w:p>
    <w:p w:rsidR="00204051" w:rsidRPr="0067386C" w:rsidRDefault="00204051" w:rsidP="00204051">
      <w:pPr>
        <w:ind w:firstLine="851"/>
        <w:jc w:val="both"/>
        <w:rPr>
          <w:sz w:val="28"/>
          <w:szCs w:val="28"/>
        </w:rPr>
      </w:pPr>
      <w:r>
        <w:rPr>
          <w:sz w:val="28"/>
          <w:szCs w:val="28"/>
        </w:rPr>
        <w:t>7.11.</w:t>
      </w:r>
      <w:r w:rsidRPr="0067386C">
        <w:rPr>
          <w:sz w:val="28"/>
          <w:szCs w:val="28"/>
        </w:rPr>
        <w:t xml:space="preserve">Часть отпуска, превышающая 28 календарных дней, по письменному заявлению работника и с согласия работодателя может быть заменена денежной компенсацией, за исключением случаев, предусмотренных </w:t>
      </w:r>
      <w:hyperlink r:id="rId20" w:history="1">
        <w:r w:rsidRPr="00364825">
          <w:rPr>
            <w:rStyle w:val="a7"/>
            <w:color w:val="auto"/>
            <w:sz w:val="28"/>
            <w:szCs w:val="28"/>
          </w:rPr>
          <w:t>Трудовым кодексом</w:t>
        </w:r>
      </w:hyperlink>
      <w:r w:rsidRPr="0067386C">
        <w:rPr>
          <w:sz w:val="28"/>
          <w:szCs w:val="28"/>
        </w:rPr>
        <w:t xml:space="preserve"> </w:t>
      </w:r>
      <w:r>
        <w:rPr>
          <w:sz w:val="28"/>
          <w:szCs w:val="28"/>
        </w:rPr>
        <w:t>Российской Федерации</w:t>
      </w:r>
      <w:r w:rsidRPr="0067386C">
        <w:rPr>
          <w:sz w:val="28"/>
          <w:szCs w:val="28"/>
        </w:rPr>
        <w:t>.</w:t>
      </w:r>
    </w:p>
    <w:p w:rsidR="00204051" w:rsidRDefault="00204051" w:rsidP="00204051">
      <w:pPr>
        <w:ind w:firstLine="851"/>
        <w:jc w:val="both"/>
        <w:rPr>
          <w:sz w:val="28"/>
          <w:szCs w:val="28"/>
        </w:rPr>
      </w:pPr>
      <w:r>
        <w:rPr>
          <w:sz w:val="28"/>
          <w:szCs w:val="28"/>
        </w:rPr>
        <w:t>7.12.</w:t>
      </w:r>
      <w:r w:rsidRPr="0067386C">
        <w:rPr>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04051" w:rsidRDefault="00204051" w:rsidP="00204051">
      <w:pPr>
        <w:ind w:firstLine="720"/>
        <w:jc w:val="both"/>
        <w:rPr>
          <w:sz w:val="28"/>
          <w:szCs w:val="28"/>
        </w:rPr>
      </w:pPr>
    </w:p>
    <w:p w:rsidR="00204051" w:rsidRPr="008000B1" w:rsidRDefault="00204051" w:rsidP="00204051">
      <w:pPr>
        <w:ind w:firstLine="720"/>
        <w:jc w:val="center"/>
        <w:rPr>
          <w:bCs/>
          <w:sz w:val="28"/>
          <w:szCs w:val="28"/>
        </w:rPr>
      </w:pPr>
      <w:r w:rsidRPr="008000B1">
        <w:rPr>
          <w:bCs/>
          <w:sz w:val="28"/>
          <w:szCs w:val="28"/>
        </w:rPr>
        <w:t>8. Поощрения работников за успехи в работе (службе)</w:t>
      </w:r>
    </w:p>
    <w:p w:rsidR="00204051" w:rsidRPr="00CA6B62" w:rsidRDefault="00204051" w:rsidP="00204051">
      <w:pPr>
        <w:ind w:firstLine="900"/>
        <w:jc w:val="center"/>
        <w:rPr>
          <w:sz w:val="28"/>
          <w:szCs w:val="28"/>
        </w:rPr>
      </w:pPr>
    </w:p>
    <w:p w:rsidR="00204051" w:rsidRPr="00CA6B62" w:rsidRDefault="00204051" w:rsidP="00204051">
      <w:pPr>
        <w:ind w:firstLine="900"/>
        <w:jc w:val="both"/>
        <w:rPr>
          <w:sz w:val="28"/>
          <w:szCs w:val="28"/>
        </w:rPr>
      </w:pPr>
      <w:r>
        <w:rPr>
          <w:sz w:val="28"/>
          <w:szCs w:val="28"/>
        </w:rPr>
        <w:t>8</w:t>
      </w:r>
      <w:r w:rsidRPr="00CA6B62">
        <w:rPr>
          <w:sz w:val="28"/>
          <w:szCs w:val="28"/>
        </w:rPr>
        <w:t xml:space="preserve">.1.За отличие в профессиональной деятельности, примерное выполнение должностных обязанностей, продолжительную и безупречную муниципальную службу муниципальные служащие поощряются в </w:t>
      </w:r>
      <w:r w:rsidRPr="00CA6B62">
        <w:rPr>
          <w:sz w:val="28"/>
          <w:szCs w:val="28"/>
        </w:rPr>
        <w:lastRenderedPageBreak/>
        <w:t xml:space="preserve">соответствии с  Положением о поощрении муниципальных служащих и иными нормативными актами муниципального образования </w:t>
      </w:r>
      <w:r w:rsidR="00235C02">
        <w:rPr>
          <w:sz w:val="28"/>
          <w:szCs w:val="28"/>
        </w:rPr>
        <w:t xml:space="preserve">Верхнечебеньковский </w:t>
      </w:r>
      <w:r w:rsidR="002A3674">
        <w:rPr>
          <w:sz w:val="28"/>
          <w:szCs w:val="28"/>
        </w:rPr>
        <w:t xml:space="preserve"> сельсовет</w:t>
      </w:r>
      <w:r w:rsidRPr="00CA6B62">
        <w:rPr>
          <w:sz w:val="28"/>
          <w:szCs w:val="28"/>
        </w:rPr>
        <w:t xml:space="preserve">. Применяются следующие меры поощрения: </w:t>
      </w:r>
    </w:p>
    <w:p w:rsidR="00204051" w:rsidRPr="00CA6B62" w:rsidRDefault="00204051" w:rsidP="00204051">
      <w:pPr>
        <w:ind w:firstLine="900"/>
        <w:jc w:val="both"/>
        <w:rPr>
          <w:sz w:val="28"/>
          <w:szCs w:val="28"/>
        </w:rPr>
      </w:pPr>
      <w:r w:rsidRPr="00CA6B62">
        <w:rPr>
          <w:sz w:val="28"/>
          <w:szCs w:val="28"/>
        </w:rPr>
        <w:t xml:space="preserve">-объявление благодарности; </w:t>
      </w:r>
    </w:p>
    <w:p w:rsidR="00204051" w:rsidRPr="00CA6B62" w:rsidRDefault="00204051" w:rsidP="00204051">
      <w:pPr>
        <w:ind w:firstLine="900"/>
        <w:jc w:val="both"/>
        <w:rPr>
          <w:sz w:val="28"/>
          <w:szCs w:val="28"/>
        </w:rPr>
      </w:pPr>
      <w:r w:rsidRPr="00CA6B62">
        <w:rPr>
          <w:sz w:val="28"/>
          <w:szCs w:val="28"/>
        </w:rPr>
        <w:t xml:space="preserve">-выплата единовременного денежного поощрения; </w:t>
      </w:r>
    </w:p>
    <w:p w:rsidR="00204051" w:rsidRPr="00CA6B62" w:rsidRDefault="007B4DEC" w:rsidP="00204051">
      <w:pPr>
        <w:ind w:firstLine="851"/>
        <w:jc w:val="both"/>
        <w:rPr>
          <w:sz w:val="28"/>
          <w:szCs w:val="28"/>
        </w:rPr>
      </w:pPr>
      <w:r>
        <w:rPr>
          <w:sz w:val="28"/>
          <w:szCs w:val="28"/>
        </w:rPr>
        <w:t>8.2</w:t>
      </w:r>
      <w:r w:rsidR="00204051">
        <w:rPr>
          <w:sz w:val="28"/>
          <w:szCs w:val="28"/>
        </w:rPr>
        <w:t>.</w:t>
      </w:r>
      <w:r w:rsidR="00204051" w:rsidRPr="00CA6B62">
        <w:rPr>
          <w:sz w:val="28"/>
          <w:szCs w:val="28"/>
        </w:rPr>
        <w:t xml:space="preserve">Поощрения объявляются распоряжением </w:t>
      </w:r>
      <w:r w:rsidR="00204051">
        <w:rPr>
          <w:sz w:val="28"/>
          <w:szCs w:val="28"/>
        </w:rPr>
        <w:t>администрации</w:t>
      </w:r>
      <w:r w:rsidR="00204051" w:rsidRPr="00CA6B62">
        <w:rPr>
          <w:sz w:val="28"/>
          <w:szCs w:val="28"/>
        </w:rPr>
        <w:t>,  до сведения коллектива и заносятся в трудовую книжку работника, в</w:t>
      </w:r>
      <w:r w:rsidR="00204051">
        <w:rPr>
          <w:sz w:val="28"/>
          <w:szCs w:val="28"/>
        </w:rPr>
        <w:t xml:space="preserve"> соответствии с правилами ее ведения.</w:t>
      </w:r>
      <w:r w:rsidR="00204051" w:rsidRPr="00CA6B62">
        <w:rPr>
          <w:sz w:val="28"/>
          <w:szCs w:val="28"/>
        </w:rPr>
        <w:t xml:space="preserve"> </w:t>
      </w:r>
    </w:p>
    <w:p w:rsidR="00204051" w:rsidRPr="00CA6B62" w:rsidRDefault="00204051" w:rsidP="00204051">
      <w:pPr>
        <w:ind w:firstLine="900"/>
        <w:jc w:val="both"/>
        <w:rPr>
          <w:sz w:val="28"/>
          <w:szCs w:val="28"/>
        </w:rPr>
      </w:pPr>
    </w:p>
    <w:p w:rsidR="002A3674" w:rsidRDefault="00204051" w:rsidP="00204051">
      <w:pPr>
        <w:ind w:firstLine="900"/>
        <w:jc w:val="center"/>
        <w:rPr>
          <w:bCs/>
          <w:sz w:val="28"/>
          <w:szCs w:val="28"/>
        </w:rPr>
      </w:pPr>
      <w:r w:rsidRPr="008000B1">
        <w:rPr>
          <w:bCs/>
          <w:sz w:val="28"/>
          <w:szCs w:val="28"/>
        </w:rPr>
        <w:t xml:space="preserve">9. Ответственность работников за нарушения </w:t>
      </w:r>
      <w:proofErr w:type="gramStart"/>
      <w:r w:rsidRPr="008000B1">
        <w:rPr>
          <w:bCs/>
          <w:sz w:val="28"/>
          <w:szCs w:val="28"/>
        </w:rPr>
        <w:t>трудовой</w:t>
      </w:r>
      <w:proofErr w:type="gramEnd"/>
    </w:p>
    <w:p w:rsidR="00204051" w:rsidRPr="008000B1" w:rsidRDefault="00204051" w:rsidP="00204051">
      <w:pPr>
        <w:ind w:firstLine="900"/>
        <w:jc w:val="center"/>
        <w:rPr>
          <w:bCs/>
          <w:sz w:val="28"/>
          <w:szCs w:val="28"/>
        </w:rPr>
      </w:pPr>
      <w:r w:rsidRPr="008000B1">
        <w:rPr>
          <w:bCs/>
          <w:sz w:val="28"/>
          <w:szCs w:val="28"/>
        </w:rPr>
        <w:t xml:space="preserve"> (служебной) дисциплины</w:t>
      </w:r>
    </w:p>
    <w:p w:rsidR="00204051" w:rsidRPr="008000B1" w:rsidRDefault="00204051" w:rsidP="00204051">
      <w:pPr>
        <w:ind w:firstLine="900"/>
        <w:jc w:val="center"/>
        <w:rPr>
          <w:bCs/>
          <w:sz w:val="26"/>
          <w:szCs w:val="26"/>
          <w:u w:val="single"/>
        </w:rPr>
      </w:pPr>
    </w:p>
    <w:p w:rsidR="00204051" w:rsidRPr="00364825" w:rsidRDefault="00204051" w:rsidP="00204051">
      <w:pPr>
        <w:ind w:firstLine="900"/>
        <w:jc w:val="both"/>
        <w:rPr>
          <w:sz w:val="28"/>
          <w:szCs w:val="28"/>
        </w:rPr>
      </w:pPr>
      <w:r>
        <w:rPr>
          <w:sz w:val="28"/>
          <w:szCs w:val="28"/>
        </w:rPr>
        <w:t>9</w:t>
      </w:r>
      <w:r w:rsidRPr="00364825">
        <w:rPr>
          <w:sz w:val="28"/>
          <w:szCs w:val="28"/>
        </w:rPr>
        <w:t>.1.Дисциплинарный проступок есть неисполнение или ненадлежащее исполнение работником (муниципальным служащим) возложенных на него должностных обязанностей, выразившееся в</w:t>
      </w:r>
      <w:r>
        <w:rPr>
          <w:sz w:val="28"/>
          <w:szCs w:val="28"/>
        </w:rPr>
        <w:t xml:space="preserve"> несоблюдении: </w:t>
      </w:r>
      <w:r>
        <w:rPr>
          <w:sz w:val="28"/>
          <w:szCs w:val="28"/>
        </w:rPr>
        <w:br/>
        <w:t xml:space="preserve">            1) </w:t>
      </w:r>
      <w:r w:rsidR="007B4DEC">
        <w:rPr>
          <w:sz w:val="28"/>
          <w:szCs w:val="28"/>
        </w:rPr>
        <w:t>п</w:t>
      </w:r>
      <w:r w:rsidRPr="00364825">
        <w:rPr>
          <w:sz w:val="28"/>
          <w:szCs w:val="28"/>
        </w:rPr>
        <w:t xml:space="preserve">равил внутреннего трудового (служебного) распорядка; </w:t>
      </w:r>
    </w:p>
    <w:p w:rsidR="00204051" w:rsidRPr="00364825" w:rsidRDefault="00204051" w:rsidP="00204051">
      <w:pPr>
        <w:ind w:firstLine="900"/>
        <w:jc w:val="both"/>
        <w:rPr>
          <w:sz w:val="28"/>
          <w:szCs w:val="28"/>
        </w:rPr>
      </w:pPr>
      <w:r w:rsidRPr="00364825">
        <w:rPr>
          <w:sz w:val="28"/>
          <w:szCs w:val="28"/>
        </w:rPr>
        <w:t xml:space="preserve">2) требований должностной инструкции; </w:t>
      </w:r>
    </w:p>
    <w:p w:rsidR="00204051" w:rsidRPr="00364825" w:rsidRDefault="00204051" w:rsidP="00204051">
      <w:pPr>
        <w:ind w:firstLine="900"/>
        <w:jc w:val="both"/>
        <w:rPr>
          <w:sz w:val="28"/>
          <w:szCs w:val="28"/>
        </w:rPr>
      </w:pPr>
      <w:r w:rsidRPr="00364825">
        <w:rPr>
          <w:sz w:val="28"/>
          <w:szCs w:val="28"/>
        </w:rPr>
        <w:t xml:space="preserve">3) распоряжений (постановлений) и поручений (в том числе устных) Работодателя либо непосредственного руководителя; </w:t>
      </w:r>
    </w:p>
    <w:p w:rsidR="00204051" w:rsidRPr="00364825" w:rsidRDefault="00204051" w:rsidP="00204051">
      <w:pPr>
        <w:ind w:firstLine="900"/>
        <w:jc w:val="both"/>
        <w:rPr>
          <w:sz w:val="28"/>
          <w:szCs w:val="28"/>
        </w:rPr>
      </w:pPr>
      <w:r w:rsidRPr="00364825">
        <w:rPr>
          <w:sz w:val="28"/>
          <w:szCs w:val="28"/>
        </w:rPr>
        <w:t xml:space="preserve">4) инструкции по делопроизводству; </w:t>
      </w:r>
    </w:p>
    <w:p w:rsidR="00204051" w:rsidRDefault="00204051" w:rsidP="00204051">
      <w:pPr>
        <w:ind w:firstLine="900"/>
        <w:jc w:val="both"/>
        <w:rPr>
          <w:sz w:val="28"/>
          <w:szCs w:val="28"/>
        </w:rPr>
      </w:pPr>
      <w:r w:rsidRPr="00364825">
        <w:rPr>
          <w:sz w:val="28"/>
          <w:szCs w:val="28"/>
        </w:rPr>
        <w:t xml:space="preserve">5) требований технических правил, инструкций и положений; </w:t>
      </w:r>
    </w:p>
    <w:p w:rsidR="00204051" w:rsidRPr="00364825" w:rsidRDefault="00204051" w:rsidP="00204051">
      <w:pPr>
        <w:ind w:firstLine="900"/>
        <w:jc w:val="both"/>
        <w:rPr>
          <w:sz w:val="28"/>
          <w:szCs w:val="28"/>
        </w:rPr>
      </w:pPr>
      <w:r w:rsidRPr="00364825">
        <w:rPr>
          <w:sz w:val="28"/>
          <w:szCs w:val="28"/>
        </w:rPr>
        <w:t xml:space="preserve">6) обязанностей, ограничений и запретов, связанных с муниципальной службой; </w:t>
      </w:r>
    </w:p>
    <w:p w:rsidR="00204051" w:rsidRPr="00364825" w:rsidRDefault="00204051" w:rsidP="00204051">
      <w:pPr>
        <w:ind w:firstLine="900"/>
        <w:jc w:val="both"/>
        <w:rPr>
          <w:sz w:val="28"/>
          <w:szCs w:val="28"/>
        </w:rPr>
      </w:pPr>
      <w:r w:rsidRPr="00364825">
        <w:rPr>
          <w:sz w:val="28"/>
          <w:szCs w:val="28"/>
        </w:rPr>
        <w:t xml:space="preserve">7) иных требований законодательства о труде и муниципальной службе. </w:t>
      </w:r>
      <w:r w:rsidRPr="00364825">
        <w:rPr>
          <w:sz w:val="28"/>
          <w:szCs w:val="28"/>
        </w:rPr>
        <w:br/>
        <w:t xml:space="preserve">             Указанный перечень не является исчерпывающим. </w:t>
      </w:r>
    </w:p>
    <w:p w:rsidR="00204051" w:rsidRPr="00364825" w:rsidRDefault="00204051" w:rsidP="00204051">
      <w:pPr>
        <w:ind w:firstLine="900"/>
        <w:jc w:val="both"/>
        <w:rPr>
          <w:sz w:val="28"/>
          <w:szCs w:val="28"/>
        </w:rPr>
      </w:pPr>
      <w:r>
        <w:rPr>
          <w:sz w:val="28"/>
          <w:szCs w:val="28"/>
        </w:rPr>
        <w:t>9</w:t>
      </w:r>
      <w:r w:rsidRPr="00364825">
        <w:rPr>
          <w:sz w:val="28"/>
          <w:szCs w:val="28"/>
        </w:rPr>
        <w:t xml:space="preserve">.2.За совершение дисциплинарного проступка применяются следующие дисциплинарные взыскания: </w:t>
      </w:r>
    </w:p>
    <w:p w:rsidR="00204051" w:rsidRPr="00364825" w:rsidRDefault="00204051" w:rsidP="00204051">
      <w:pPr>
        <w:ind w:firstLine="900"/>
        <w:jc w:val="both"/>
        <w:rPr>
          <w:sz w:val="28"/>
          <w:szCs w:val="28"/>
        </w:rPr>
      </w:pPr>
      <w:r w:rsidRPr="00364825">
        <w:rPr>
          <w:sz w:val="28"/>
          <w:szCs w:val="28"/>
        </w:rPr>
        <w:t xml:space="preserve">1) замечание; </w:t>
      </w:r>
    </w:p>
    <w:p w:rsidR="00204051" w:rsidRDefault="00204051" w:rsidP="00204051">
      <w:pPr>
        <w:ind w:firstLine="900"/>
        <w:jc w:val="both"/>
        <w:rPr>
          <w:sz w:val="28"/>
          <w:szCs w:val="28"/>
        </w:rPr>
      </w:pPr>
      <w:r w:rsidRPr="00364825">
        <w:rPr>
          <w:sz w:val="28"/>
          <w:szCs w:val="28"/>
        </w:rPr>
        <w:t xml:space="preserve">2) выговор; </w:t>
      </w:r>
    </w:p>
    <w:p w:rsidR="00204051" w:rsidRDefault="00204051" w:rsidP="00204051">
      <w:pPr>
        <w:ind w:firstLine="720"/>
        <w:jc w:val="both"/>
        <w:rPr>
          <w:sz w:val="28"/>
          <w:szCs w:val="28"/>
        </w:rPr>
      </w:pPr>
      <w:r>
        <w:rPr>
          <w:sz w:val="28"/>
          <w:szCs w:val="28"/>
        </w:rPr>
        <w:t xml:space="preserve">  </w:t>
      </w:r>
      <w:r w:rsidRPr="00364825">
        <w:rPr>
          <w:sz w:val="28"/>
          <w:szCs w:val="28"/>
        </w:rPr>
        <w:t>3) увольнение с работы (со службы) по соответствующим основаниям, предусмотренным действующим законодательством о труде и муниципальной службе.</w:t>
      </w:r>
    </w:p>
    <w:p w:rsidR="00204051" w:rsidRPr="00B80C78" w:rsidRDefault="00204051" w:rsidP="00204051">
      <w:pPr>
        <w:ind w:firstLine="720"/>
        <w:jc w:val="both"/>
        <w:rPr>
          <w:rStyle w:val="FontStyle11"/>
          <w:sz w:val="28"/>
          <w:szCs w:val="28"/>
        </w:rPr>
      </w:pPr>
      <w:r w:rsidRPr="00B80C78">
        <w:rPr>
          <w:rStyle w:val="FontStyle11"/>
          <w:sz w:val="28"/>
          <w:szCs w:val="28"/>
        </w:rPr>
        <w:t xml:space="preserve"> </w:t>
      </w:r>
      <w:proofErr w:type="gramStart"/>
      <w:r w:rsidRPr="00B80C78">
        <w:rPr>
          <w:rStyle w:val="FontStyle11"/>
          <w:sz w:val="28"/>
          <w:szCs w:val="28"/>
        </w:rPr>
        <w:t xml:space="preserve">К дисциплинарным взысканиям, в частности, относится увольнение работника по основаниям, предусмотренным </w:t>
      </w:r>
      <w:hyperlink w:anchor="sub_815" w:history="1">
        <w:r w:rsidRPr="00B80C78">
          <w:rPr>
            <w:rStyle w:val="FontStyle11"/>
            <w:sz w:val="28"/>
            <w:szCs w:val="28"/>
          </w:rPr>
          <w:t>пунктами 5</w:t>
        </w:r>
      </w:hyperlink>
      <w:r w:rsidRPr="00B80C78">
        <w:rPr>
          <w:rStyle w:val="FontStyle11"/>
          <w:sz w:val="28"/>
          <w:szCs w:val="28"/>
        </w:rPr>
        <w:t xml:space="preserve">, </w:t>
      </w:r>
      <w:hyperlink w:anchor="sub_816" w:history="1">
        <w:r w:rsidRPr="00B80C78">
          <w:rPr>
            <w:rStyle w:val="FontStyle11"/>
            <w:sz w:val="28"/>
            <w:szCs w:val="28"/>
          </w:rPr>
          <w:t>6</w:t>
        </w:r>
      </w:hyperlink>
      <w:r w:rsidRPr="00B80C78">
        <w:rPr>
          <w:rStyle w:val="FontStyle11"/>
          <w:sz w:val="28"/>
          <w:szCs w:val="28"/>
        </w:rPr>
        <w:t xml:space="preserve">, </w:t>
      </w:r>
      <w:hyperlink w:anchor="sub_819" w:history="1">
        <w:r w:rsidRPr="00B80C78">
          <w:rPr>
            <w:rStyle w:val="FontStyle11"/>
            <w:sz w:val="28"/>
            <w:szCs w:val="28"/>
          </w:rPr>
          <w:t>9</w:t>
        </w:r>
      </w:hyperlink>
      <w:r w:rsidRPr="00B80C78">
        <w:rPr>
          <w:rStyle w:val="FontStyle11"/>
          <w:sz w:val="28"/>
          <w:szCs w:val="28"/>
        </w:rPr>
        <w:t xml:space="preserve"> или </w:t>
      </w:r>
      <w:hyperlink w:anchor="sub_8110" w:history="1">
        <w:r w:rsidRPr="00B80C78">
          <w:rPr>
            <w:rStyle w:val="FontStyle11"/>
            <w:sz w:val="28"/>
            <w:szCs w:val="28"/>
          </w:rPr>
          <w:t>10 части первой статьи 81</w:t>
        </w:r>
      </w:hyperlink>
      <w:r w:rsidRPr="00B80C78">
        <w:rPr>
          <w:rStyle w:val="FontStyle11"/>
          <w:sz w:val="28"/>
          <w:szCs w:val="28"/>
        </w:rPr>
        <w:t xml:space="preserve">, </w:t>
      </w:r>
      <w:hyperlink w:anchor="sub_3361" w:history="1">
        <w:r w:rsidRPr="00B80C78">
          <w:rPr>
            <w:rStyle w:val="FontStyle11"/>
            <w:sz w:val="28"/>
            <w:szCs w:val="28"/>
          </w:rPr>
          <w:t>пунктом 1 статьи 336</w:t>
        </w:r>
      </w:hyperlink>
      <w:r w:rsidRPr="00B80C78">
        <w:rPr>
          <w:rStyle w:val="FontStyle11"/>
          <w:sz w:val="28"/>
          <w:szCs w:val="28"/>
        </w:rPr>
        <w:t xml:space="preserve"> или </w:t>
      </w:r>
      <w:hyperlink w:anchor="sub_34811" w:history="1">
        <w:r w:rsidRPr="00B80C78">
          <w:rPr>
            <w:rStyle w:val="FontStyle11"/>
            <w:sz w:val="28"/>
            <w:szCs w:val="28"/>
          </w:rPr>
          <w:t>статьей 348.11</w:t>
        </w:r>
      </w:hyperlink>
      <w:r w:rsidRPr="00B80C78">
        <w:rPr>
          <w:rStyle w:val="FontStyle11"/>
          <w:sz w:val="28"/>
          <w:szCs w:val="28"/>
        </w:rPr>
        <w:t xml:space="preserve"> Трудового кодекса </w:t>
      </w:r>
      <w:r>
        <w:rPr>
          <w:rStyle w:val="FontStyle11"/>
          <w:sz w:val="28"/>
          <w:szCs w:val="28"/>
        </w:rPr>
        <w:t>Российской Федерации</w:t>
      </w:r>
      <w:r w:rsidRPr="00B80C78">
        <w:rPr>
          <w:rStyle w:val="FontStyle11"/>
          <w:sz w:val="28"/>
          <w:szCs w:val="28"/>
        </w:rPr>
        <w:t xml:space="preserve">, а также </w:t>
      </w:r>
      <w:hyperlink w:anchor="sub_817" w:history="1">
        <w:r w:rsidRPr="00B80C78">
          <w:rPr>
            <w:rStyle w:val="FontStyle11"/>
            <w:sz w:val="28"/>
            <w:szCs w:val="28"/>
          </w:rPr>
          <w:t>пунктом 7</w:t>
        </w:r>
      </w:hyperlink>
      <w:r>
        <w:rPr>
          <w:rStyle w:val="FontStyle11"/>
          <w:sz w:val="28"/>
          <w:szCs w:val="28"/>
        </w:rPr>
        <w:t xml:space="preserve">, </w:t>
      </w:r>
      <w:r w:rsidRPr="00BD5886">
        <w:rPr>
          <w:rStyle w:val="FontStyle11"/>
          <w:sz w:val="28"/>
          <w:szCs w:val="28"/>
        </w:rPr>
        <w:t>7.1</w:t>
      </w:r>
      <w:r w:rsidRPr="00B80C78">
        <w:rPr>
          <w:rStyle w:val="FontStyle11"/>
          <w:sz w:val="28"/>
          <w:szCs w:val="28"/>
        </w:rPr>
        <w:t xml:space="preserve"> или </w:t>
      </w:r>
      <w:hyperlink w:anchor="sub_818" w:history="1">
        <w:r w:rsidRPr="00B80C78">
          <w:rPr>
            <w:rStyle w:val="FontStyle11"/>
            <w:sz w:val="28"/>
            <w:szCs w:val="28"/>
          </w:rPr>
          <w:t>8 части первой статьи 81</w:t>
        </w:r>
      </w:hyperlink>
      <w:r w:rsidRPr="00B80C78">
        <w:rPr>
          <w:rStyle w:val="FontStyle11"/>
          <w:sz w:val="28"/>
          <w:szCs w:val="28"/>
        </w:rPr>
        <w:t xml:space="preserve"> Трудового кодек</w:t>
      </w:r>
      <w:r>
        <w:rPr>
          <w:rStyle w:val="FontStyle11"/>
          <w:sz w:val="28"/>
          <w:szCs w:val="28"/>
        </w:rPr>
        <w:t>са Российской Федерации</w:t>
      </w:r>
      <w:r w:rsidRPr="00B80C78">
        <w:rPr>
          <w:rStyle w:val="FontStyle11"/>
          <w:sz w:val="28"/>
          <w:szCs w:val="28"/>
        </w:rPr>
        <w:t xml:space="preserve"> в случаях, когда виновные действия, дающие основания для утраты доверия, либо соответственно аморальный</w:t>
      </w:r>
      <w:proofErr w:type="gramEnd"/>
      <w:r w:rsidRPr="00B80C78">
        <w:rPr>
          <w:rStyle w:val="FontStyle11"/>
          <w:sz w:val="28"/>
          <w:szCs w:val="28"/>
        </w:rPr>
        <w:t xml:space="preserve"> проступок</w:t>
      </w:r>
      <w:r>
        <w:rPr>
          <w:rStyle w:val="FontStyle11"/>
          <w:sz w:val="28"/>
          <w:szCs w:val="28"/>
        </w:rPr>
        <w:t>,</w:t>
      </w:r>
      <w:r w:rsidRPr="00B80C78">
        <w:rPr>
          <w:rStyle w:val="FontStyle11"/>
          <w:sz w:val="28"/>
          <w:szCs w:val="28"/>
        </w:rPr>
        <w:t xml:space="preserve"> совершен</w:t>
      </w:r>
      <w:r>
        <w:rPr>
          <w:rStyle w:val="FontStyle11"/>
          <w:sz w:val="28"/>
          <w:szCs w:val="28"/>
        </w:rPr>
        <w:t>н</w:t>
      </w:r>
      <w:r w:rsidRPr="00B80C78">
        <w:rPr>
          <w:rStyle w:val="FontStyle11"/>
          <w:sz w:val="28"/>
          <w:szCs w:val="28"/>
        </w:rPr>
        <w:t>ы</w:t>
      </w:r>
      <w:r>
        <w:rPr>
          <w:rStyle w:val="FontStyle11"/>
          <w:sz w:val="28"/>
          <w:szCs w:val="28"/>
        </w:rPr>
        <w:t>й</w:t>
      </w:r>
      <w:r w:rsidRPr="00B80C78">
        <w:rPr>
          <w:rStyle w:val="FontStyle11"/>
          <w:sz w:val="28"/>
          <w:szCs w:val="28"/>
        </w:rPr>
        <w:t xml:space="preserve"> работником по месту работы и в связи с исполнением им трудовых обязанностей.</w:t>
      </w:r>
    </w:p>
    <w:p w:rsidR="00204051" w:rsidRPr="00D809FC" w:rsidRDefault="00204051" w:rsidP="00204051">
      <w:pPr>
        <w:ind w:firstLine="900"/>
        <w:jc w:val="both"/>
        <w:rPr>
          <w:sz w:val="28"/>
          <w:szCs w:val="28"/>
        </w:rPr>
      </w:pPr>
      <w:r w:rsidRPr="00364825">
        <w:rPr>
          <w:sz w:val="28"/>
          <w:szCs w:val="28"/>
        </w:rPr>
        <w:t xml:space="preserve"> </w:t>
      </w:r>
      <w:r>
        <w:rPr>
          <w:sz w:val="28"/>
          <w:szCs w:val="28"/>
        </w:rPr>
        <w:t>9</w:t>
      </w:r>
      <w:r w:rsidRPr="00D809FC">
        <w:rPr>
          <w:sz w:val="28"/>
          <w:szCs w:val="28"/>
        </w:rPr>
        <w:t xml:space="preserve">.3.Муниципальный служащий, совершивший дисциплинарный проступок, может быть временно (но не более чем на один месяц), до решения вопроса о его дисциплинарной ответственности, отстранен от </w:t>
      </w:r>
      <w:r w:rsidRPr="00D809FC">
        <w:rPr>
          <w:sz w:val="28"/>
          <w:szCs w:val="28"/>
        </w:rPr>
        <w:lastRenderedPageBreak/>
        <w:t xml:space="preserve">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осуществляется распоряжением </w:t>
      </w:r>
      <w:r>
        <w:rPr>
          <w:sz w:val="28"/>
          <w:szCs w:val="28"/>
        </w:rPr>
        <w:t>администрации</w:t>
      </w:r>
      <w:r w:rsidRPr="00D809FC">
        <w:rPr>
          <w:sz w:val="28"/>
          <w:szCs w:val="28"/>
        </w:rPr>
        <w:t xml:space="preserve">. </w:t>
      </w:r>
    </w:p>
    <w:p w:rsidR="00204051" w:rsidRPr="00364825" w:rsidRDefault="00204051" w:rsidP="00204051">
      <w:pPr>
        <w:ind w:firstLine="900"/>
        <w:jc w:val="both"/>
        <w:rPr>
          <w:sz w:val="28"/>
          <w:szCs w:val="28"/>
        </w:rPr>
      </w:pPr>
      <w:r>
        <w:rPr>
          <w:sz w:val="28"/>
          <w:szCs w:val="28"/>
        </w:rPr>
        <w:t>9</w:t>
      </w:r>
      <w:r w:rsidRPr="00364825">
        <w:rPr>
          <w:sz w:val="28"/>
          <w:szCs w:val="28"/>
        </w:rPr>
        <w:t xml:space="preserve">.4.До применения взыскания от работника должны быть затребованы объяснения. В случае отказа работника дать объяснение составляется соответствующий акт. Отказ работника дать объяснения не может служить препятствием для применения взыскания. </w:t>
      </w:r>
    </w:p>
    <w:p w:rsidR="00204051" w:rsidRPr="00364825" w:rsidRDefault="00204051" w:rsidP="00204051">
      <w:pPr>
        <w:ind w:firstLine="900"/>
        <w:jc w:val="both"/>
        <w:rPr>
          <w:sz w:val="28"/>
          <w:szCs w:val="28"/>
        </w:rPr>
      </w:pPr>
      <w:r w:rsidRPr="00364825">
        <w:rPr>
          <w:sz w:val="28"/>
          <w:szCs w:val="28"/>
        </w:rPr>
        <w:t xml:space="preserve">Дисциплинарные взыскания применяются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(в случае необходимости).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 </w:t>
      </w:r>
    </w:p>
    <w:p w:rsidR="00204051" w:rsidRPr="00364825" w:rsidRDefault="00204051" w:rsidP="00204051">
      <w:pPr>
        <w:ind w:firstLine="900"/>
        <w:jc w:val="both"/>
        <w:rPr>
          <w:sz w:val="28"/>
          <w:szCs w:val="28"/>
        </w:rPr>
      </w:pPr>
      <w:r w:rsidRPr="00364825">
        <w:rPr>
          <w:sz w:val="28"/>
          <w:szCs w:val="28"/>
        </w:rPr>
        <w:t xml:space="preserve">За каждый дисциплинарный проступок может быть применено только одно дисциплинарное взыскание. </w:t>
      </w:r>
    </w:p>
    <w:p w:rsidR="00204051" w:rsidRPr="00BD5886" w:rsidRDefault="00204051" w:rsidP="00204051">
      <w:pPr>
        <w:adjustRightInd w:val="0"/>
        <w:ind w:firstLine="851"/>
        <w:jc w:val="both"/>
        <w:rPr>
          <w:bCs/>
          <w:sz w:val="28"/>
          <w:szCs w:val="28"/>
        </w:rPr>
      </w:pPr>
      <w:r>
        <w:rPr>
          <w:sz w:val="28"/>
          <w:szCs w:val="28"/>
        </w:rPr>
        <w:t>9</w:t>
      </w:r>
      <w:r w:rsidRPr="00364825">
        <w:rPr>
          <w:sz w:val="28"/>
          <w:szCs w:val="28"/>
        </w:rPr>
        <w:t xml:space="preserve">.5.Дисциплинарное взыскание оформляется распоряжением </w:t>
      </w:r>
      <w:r>
        <w:rPr>
          <w:sz w:val="28"/>
          <w:szCs w:val="28"/>
        </w:rPr>
        <w:t xml:space="preserve">администрации. </w:t>
      </w:r>
      <w:r w:rsidRPr="00364825">
        <w:rPr>
          <w:sz w:val="28"/>
          <w:szCs w:val="28"/>
        </w:rPr>
        <w:t>Распоряжение о применении дисциплинарного взыскания объявляется Работнику под расписку в течение трех дней со дня его издания</w:t>
      </w:r>
      <w:r w:rsidRPr="00BD5886">
        <w:rPr>
          <w:sz w:val="28"/>
          <w:szCs w:val="28"/>
        </w:rPr>
        <w:t xml:space="preserve">, </w:t>
      </w:r>
      <w:r w:rsidRPr="00BD5886">
        <w:rPr>
          <w:bCs/>
          <w:sz w:val="28"/>
          <w:szCs w:val="28"/>
        </w:rPr>
        <w:t>не считая времени отсутствия работника на работе. Если работник отказывается ознакомиться с указанным распоряжением под роспись, то составляется соответствующий акт.</w:t>
      </w:r>
    </w:p>
    <w:p w:rsidR="00204051" w:rsidRPr="00364825" w:rsidRDefault="00204051" w:rsidP="00204051">
      <w:pPr>
        <w:ind w:firstLine="900"/>
        <w:jc w:val="both"/>
        <w:rPr>
          <w:sz w:val="28"/>
          <w:szCs w:val="28"/>
        </w:rPr>
      </w:pPr>
      <w:r>
        <w:rPr>
          <w:sz w:val="28"/>
          <w:szCs w:val="28"/>
        </w:rPr>
        <w:t>9</w:t>
      </w:r>
      <w:r w:rsidRPr="00364825">
        <w:rPr>
          <w:sz w:val="28"/>
          <w:szCs w:val="28"/>
        </w:rPr>
        <w:t xml:space="preserve">.6.Если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204051" w:rsidRDefault="00204051" w:rsidP="00204051">
      <w:pPr>
        <w:ind w:firstLine="900"/>
        <w:jc w:val="both"/>
        <w:rPr>
          <w:sz w:val="28"/>
          <w:szCs w:val="28"/>
        </w:rPr>
      </w:pPr>
      <w:r w:rsidRPr="00364825">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204051" w:rsidRPr="00364825" w:rsidRDefault="00204051" w:rsidP="00204051">
      <w:pPr>
        <w:ind w:firstLine="900"/>
        <w:jc w:val="both"/>
        <w:rPr>
          <w:sz w:val="28"/>
          <w:szCs w:val="28"/>
        </w:rPr>
      </w:pPr>
      <w:r>
        <w:rPr>
          <w:sz w:val="28"/>
          <w:szCs w:val="28"/>
        </w:rPr>
        <w:t>9</w:t>
      </w:r>
      <w:r w:rsidRPr="00364825">
        <w:rPr>
          <w:sz w:val="28"/>
          <w:szCs w:val="28"/>
        </w:rPr>
        <w:t>.7.За малозначительные дисциплинарные проступки руководител</w:t>
      </w:r>
      <w:r w:rsidR="007B4DEC">
        <w:rPr>
          <w:sz w:val="28"/>
          <w:szCs w:val="28"/>
        </w:rPr>
        <w:t>ь</w:t>
      </w:r>
      <w:r w:rsidRPr="00364825">
        <w:rPr>
          <w:sz w:val="28"/>
          <w:szCs w:val="28"/>
        </w:rPr>
        <w:t xml:space="preserve"> вправе применять к работнику (муниципальному служащему) такие меры воздействия, как обсуждение на оперативном совещании с вынесением общественного порицания совершившему дисциплинарный проступок, с предупреждением о применении к нему дисциплинарного взыскания. </w:t>
      </w:r>
    </w:p>
    <w:p w:rsidR="00204051" w:rsidRDefault="00204051" w:rsidP="00204051">
      <w:pPr>
        <w:adjustRightInd w:val="0"/>
        <w:jc w:val="center"/>
        <w:outlineLvl w:val="0"/>
        <w:rPr>
          <w:sz w:val="28"/>
          <w:szCs w:val="28"/>
        </w:rPr>
      </w:pPr>
    </w:p>
    <w:p w:rsidR="00204051" w:rsidRDefault="00204051" w:rsidP="00204051">
      <w:pPr>
        <w:adjustRightInd w:val="0"/>
        <w:jc w:val="center"/>
        <w:outlineLvl w:val="0"/>
        <w:rPr>
          <w:sz w:val="28"/>
          <w:szCs w:val="28"/>
        </w:rPr>
      </w:pPr>
      <w:r w:rsidRPr="008000B1">
        <w:rPr>
          <w:sz w:val="28"/>
          <w:szCs w:val="28"/>
        </w:rPr>
        <w:t>10.Взыскания за несоблюдение ограничений и запретов, требований</w:t>
      </w:r>
    </w:p>
    <w:p w:rsidR="00204051" w:rsidRDefault="00204051" w:rsidP="00204051">
      <w:pPr>
        <w:adjustRightInd w:val="0"/>
        <w:jc w:val="center"/>
        <w:outlineLvl w:val="0"/>
        <w:rPr>
          <w:sz w:val="28"/>
          <w:szCs w:val="28"/>
        </w:rPr>
      </w:pPr>
      <w:r w:rsidRPr="008000B1">
        <w:rPr>
          <w:sz w:val="28"/>
          <w:szCs w:val="28"/>
        </w:rPr>
        <w:t xml:space="preserve"> о предотвращении или об урегулировании конфликта интересов </w:t>
      </w:r>
    </w:p>
    <w:p w:rsidR="00204051" w:rsidRDefault="00204051" w:rsidP="00204051">
      <w:pPr>
        <w:adjustRightInd w:val="0"/>
        <w:jc w:val="center"/>
        <w:outlineLvl w:val="0"/>
        <w:rPr>
          <w:sz w:val="28"/>
          <w:szCs w:val="28"/>
        </w:rPr>
      </w:pPr>
      <w:r w:rsidRPr="008000B1">
        <w:rPr>
          <w:sz w:val="28"/>
          <w:szCs w:val="28"/>
        </w:rPr>
        <w:t xml:space="preserve">и неисполнение обязанностей, установленных в целях </w:t>
      </w:r>
    </w:p>
    <w:p w:rsidR="00204051" w:rsidRPr="008000B1" w:rsidRDefault="00204051" w:rsidP="00204051">
      <w:pPr>
        <w:adjustRightInd w:val="0"/>
        <w:jc w:val="center"/>
        <w:outlineLvl w:val="0"/>
        <w:rPr>
          <w:sz w:val="28"/>
          <w:szCs w:val="28"/>
        </w:rPr>
      </w:pPr>
      <w:r w:rsidRPr="008000B1">
        <w:rPr>
          <w:sz w:val="28"/>
          <w:szCs w:val="28"/>
        </w:rPr>
        <w:t>противодействия коррупции</w:t>
      </w:r>
    </w:p>
    <w:p w:rsidR="00204051" w:rsidRPr="00C165AC" w:rsidRDefault="00204051" w:rsidP="00204051">
      <w:pPr>
        <w:adjustRightInd w:val="0"/>
        <w:ind w:firstLine="540"/>
        <w:jc w:val="both"/>
        <w:rPr>
          <w:b/>
          <w:sz w:val="28"/>
          <w:szCs w:val="28"/>
        </w:rPr>
      </w:pPr>
    </w:p>
    <w:p w:rsidR="00204051" w:rsidRPr="00BD5886" w:rsidRDefault="00204051" w:rsidP="00204051">
      <w:pPr>
        <w:adjustRightInd w:val="0"/>
        <w:ind w:firstLine="851"/>
        <w:jc w:val="both"/>
        <w:rPr>
          <w:sz w:val="28"/>
          <w:szCs w:val="28"/>
        </w:rPr>
      </w:pPr>
      <w:bookmarkStart w:id="1" w:name="Par4"/>
      <w:bookmarkEnd w:id="1"/>
      <w:proofErr w:type="gramStart"/>
      <w:r w:rsidRPr="00BD5886">
        <w:rPr>
          <w:sz w:val="28"/>
          <w:szCs w:val="28"/>
        </w:rPr>
        <w:t xml:space="preserve">10.1.За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w:t>
      </w:r>
      <w:r w:rsidRPr="00BD5886">
        <w:rPr>
          <w:sz w:val="28"/>
          <w:szCs w:val="28"/>
        </w:rPr>
        <w:lastRenderedPageBreak/>
        <w:t xml:space="preserve">противодействия коррупции настоящим Федеральным законом, Федеральным </w:t>
      </w:r>
      <w:hyperlink r:id="rId21" w:history="1">
        <w:r w:rsidRPr="00BD5886">
          <w:rPr>
            <w:sz w:val="28"/>
            <w:szCs w:val="28"/>
          </w:rPr>
          <w:t>законом</w:t>
        </w:r>
      </w:hyperlink>
      <w:r w:rsidRPr="00BD5886">
        <w:rPr>
          <w:sz w:val="28"/>
          <w:szCs w:val="28"/>
        </w:rPr>
        <w:t xml:space="preserve"> от 25 декабря 2008 года № 273-ФЗ «О противодействии коррупции» и другими федеральными законами, налагаются взыскания, предусмотренные </w:t>
      </w:r>
      <w:hyperlink r:id="rId22" w:history="1">
        <w:r w:rsidRPr="00BD5886">
          <w:rPr>
            <w:sz w:val="28"/>
            <w:szCs w:val="28"/>
          </w:rPr>
          <w:t>статьей 27</w:t>
        </w:r>
      </w:hyperlink>
      <w:r w:rsidRPr="00BD5886">
        <w:rPr>
          <w:sz w:val="28"/>
          <w:szCs w:val="28"/>
        </w:rPr>
        <w:t xml:space="preserve"> Федерального закона «О муниципальной службе в Российской Федерации».</w:t>
      </w:r>
      <w:proofErr w:type="gramEnd"/>
    </w:p>
    <w:p w:rsidR="00204051" w:rsidRPr="00BD5886" w:rsidRDefault="00204051" w:rsidP="00204051">
      <w:pPr>
        <w:adjustRightInd w:val="0"/>
        <w:ind w:firstLine="851"/>
        <w:jc w:val="both"/>
        <w:rPr>
          <w:sz w:val="28"/>
          <w:szCs w:val="28"/>
        </w:rPr>
      </w:pPr>
      <w:bookmarkStart w:id="2" w:name="Par5"/>
      <w:bookmarkEnd w:id="2"/>
      <w:r w:rsidRPr="00BD5886">
        <w:rPr>
          <w:sz w:val="28"/>
          <w:szCs w:val="28"/>
        </w:rPr>
        <w:t xml:space="preserve">10.2.Муниципальный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23" w:history="1">
        <w:r w:rsidRPr="00BD5886">
          <w:rPr>
            <w:sz w:val="28"/>
            <w:szCs w:val="28"/>
          </w:rPr>
          <w:t>статьями 14.1</w:t>
        </w:r>
      </w:hyperlink>
      <w:r w:rsidRPr="00BD5886">
        <w:rPr>
          <w:sz w:val="28"/>
          <w:szCs w:val="28"/>
        </w:rPr>
        <w:t xml:space="preserve"> и </w:t>
      </w:r>
      <w:hyperlink r:id="rId24" w:history="1">
        <w:r w:rsidRPr="00BD5886">
          <w:rPr>
            <w:sz w:val="28"/>
            <w:szCs w:val="28"/>
          </w:rPr>
          <w:t>15</w:t>
        </w:r>
      </w:hyperlink>
      <w:r w:rsidRPr="00BD5886">
        <w:rPr>
          <w:sz w:val="28"/>
          <w:szCs w:val="28"/>
        </w:rPr>
        <w:t xml:space="preserve"> Федерального закона «О муниципальной службе в Российской Федерации».</w:t>
      </w:r>
    </w:p>
    <w:p w:rsidR="00204051" w:rsidRPr="00BD5886" w:rsidRDefault="00204051" w:rsidP="00204051">
      <w:pPr>
        <w:adjustRightInd w:val="0"/>
        <w:ind w:firstLine="851"/>
        <w:jc w:val="both"/>
        <w:rPr>
          <w:sz w:val="28"/>
          <w:szCs w:val="28"/>
        </w:rPr>
      </w:pPr>
      <w:r w:rsidRPr="00BD5886">
        <w:rPr>
          <w:sz w:val="28"/>
          <w:szCs w:val="28"/>
        </w:rPr>
        <w:t xml:space="preserve">10.3.Взыскания, предусмотренные </w:t>
      </w:r>
      <w:hyperlink r:id="rId25" w:history="1">
        <w:r w:rsidRPr="00BD5886">
          <w:rPr>
            <w:sz w:val="28"/>
            <w:szCs w:val="28"/>
          </w:rPr>
          <w:t>статьями 14.1</w:t>
        </w:r>
      </w:hyperlink>
      <w:r w:rsidRPr="00BD5886">
        <w:rPr>
          <w:sz w:val="28"/>
          <w:szCs w:val="28"/>
        </w:rPr>
        <w:t xml:space="preserve">, </w:t>
      </w:r>
      <w:hyperlink r:id="rId26" w:history="1">
        <w:r w:rsidRPr="00BD5886">
          <w:rPr>
            <w:sz w:val="28"/>
            <w:szCs w:val="28"/>
          </w:rPr>
          <w:t>15</w:t>
        </w:r>
      </w:hyperlink>
      <w:r w:rsidRPr="00BD5886">
        <w:rPr>
          <w:sz w:val="28"/>
          <w:szCs w:val="28"/>
        </w:rPr>
        <w:t xml:space="preserve"> и </w:t>
      </w:r>
      <w:hyperlink r:id="rId27" w:history="1">
        <w:r w:rsidRPr="00BD5886">
          <w:rPr>
            <w:sz w:val="28"/>
            <w:szCs w:val="28"/>
          </w:rPr>
          <w:t>27</w:t>
        </w:r>
      </w:hyperlink>
      <w:r w:rsidRPr="00BD5886">
        <w:rPr>
          <w:sz w:val="28"/>
          <w:szCs w:val="28"/>
        </w:rPr>
        <w:t xml:space="preserve">  Федерального закона «О муниципальной службе в Российской Федерации», применяются представителем нанимателя (работодателем) в порядке, установленном, </w:t>
      </w:r>
      <w:r w:rsidR="00CC23A3">
        <w:rPr>
          <w:sz w:val="28"/>
          <w:szCs w:val="28"/>
        </w:rPr>
        <w:t xml:space="preserve">распоряжением </w:t>
      </w:r>
      <w:r>
        <w:rPr>
          <w:sz w:val="28"/>
          <w:szCs w:val="28"/>
        </w:rPr>
        <w:t xml:space="preserve">  администрации муниципального образования </w:t>
      </w:r>
      <w:r w:rsidR="00235C02">
        <w:rPr>
          <w:sz w:val="28"/>
          <w:szCs w:val="28"/>
        </w:rPr>
        <w:t xml:space="preserve">Верхнечебеньковский </w:t>
      </w:r>
      <w:r w:rsidR="00E86553">
        <w:rPr>
          <w:sz w:val="28"/>
          <w:szCs w:val="28"/>
        </w:rPr>
        <w:t xml:space="preserve"> сельсовет</w:t>
      </w:r>
      <w:r w:rsidR="007A55B8" w:rsidRPr="007A55B8">
        <w:rPr>
          <w:sz w:val="28"/>
          <w:szCs w:val="28"/>
        </w:rPr>
        <w:t xml:space="preserve"> от</w:t>
      </w:r>
      <w:r w:rsidR="007A55B8" w:rsidRPr="007A55B8">
        <w:rPr>
          <w:bCs/>
          <w:sz w:val="28"/>
          <w:szCs w:val="28"/>
        </w:rPr>
        <w:t xml:space="preserve"> </w:t>
      </w:r>
      <w:r w:rsidR="00CC23A3">
        <w:rPr>
          <w:bCs/>
          <w:sz w:val="28"/>
          <w:szCs w:val="28"/>
        </w:rPr>
        <w:t xml:space="preserve">46 </w:t>
      </w:r>
      <w:proofErr w:type="spellStart"/>
      <w:proofErr w:type="gramStart"/>
      <w:r w:rsidR="00CC23A3">
        <w:rPr>
          <w:bCs/>
          <w:sz w:val="28"/>
          <w:szCs w:val="28"/>
        </w:rPr>
        <w:t>р</w:t>
      </w:r>
      <w:proofErr w:type="spellEnd"/>
      <w:proofErr w:type="gramEnd"/>
      <w:r w:rsidR="00CC23A3">
        <w:rPr>
          <w:bCs/>
          <w:sz w:val="28"/>
          <w:szCs w:val="28"/>
        </w:rPr>
        <w:t xml:space="preserve"> от01.10.2012 Об ут</w:t>
      </w:r>
      <w:r w:rsidR="007A55B8" w:rsidRPr="007A55B8">
        <w:rPr>
          <w:color w:val="000000"/>
          <w:spacing w:val="2"/>
          <w:sz w:val="28"/>
          <w:szCs w:val="28"/>
        </w:rPr>
        <w:t xml:space="preserve">верждении </w:t>
      </w:r>
      <w:r w:rsidR="007A55B8" w:rsidRPr="000039E1">
        <w:rPr>
          <w:color w:val="000000"/>
          <w:spacing w:val="2"/>
          <w:sz w:val="28"/>
          <w:szCs w:val="28"/>
        </w:rPr>
        <w:t xml:space="preserve">Положения «О </w:t>
      </w:r>
      <w:r w:rsidR="00CC23A3" w:rsidRPr="000039E1">
        <w:rPr>
          <w:color w:val="000000"/>
          <w:spacing w:val="2"/>
          <w:sz w:val="28"/>
          <w:szCs w:val="28"/>
        </w:rPr>
        <w:t>порядке примене</w:t>
      </w:r>
      <w:r w:rsidR="000039E1">
        <w:rPr>
          <w:color w:val="000000"/>
          <w:spacing w:val="2"/>
          <w:sz w:val="28"/>
          <w:szCs w:val="28"/>
        </w:rPr>
        <w:t>н</w:t>
      </w:r>
      <w:r w:rsidR="00CC23A3" w:rsidRPr="000039E1">
        <w:rPr>
          <w:color w:val="000000"/>
          <w:spacing w:val="2"/>
          <w:sz w:val="28"/>
          <w:szCs w:val="28"/>
        </w:rPr>
        <w:t>ия взысканий за несоблюдение ограничений и запретов ,требований</w:t>
      </w:r>
      <w:r w:rsidR="00CC23A3">
        <w:rPr>
          <w:i/>
          <w:color w:val="000000"/>
          <w:spacing w:val="2"/>
          <w:sz w:val="28"/>
          <w:szCs w:val="28"/>
        </w:rPr>
        <w:t xml:space="preserve"> </w:t>
      </w:r>
      <w:r>
        <w:rPr>
          <w:sz w:val="28"/>
          <w:szCs w:val="28"/>
        </w:rPr>
        <w:t xml:space="preserve"> о предотвращении или об урегулировании конфликта интересов и неисполнение обязанностей, установленных в целях противодействия коррупции»</w:t>
      </w:r>
      <w:r w:rsidRPr="00BD5886">
        <w:rPr>
          <w:sz w:val="28"/>
          <w:szCs w:val="28"/>
        </w:rPr>
        <w:t xml:space="preserve"> на основании:</w:t>
      </w:r>
    </w:p>
    <w:p w:rsidR="00204051" w:rsidRPr="00BD5886" w:rsidRDefault="00204051" w:rsidP="00204051">
      <w:pPr>
        <w:adjustRightInd w:val="0"/>
        <w:ind w:firstLine="851"/>
        <w:jc w:val="both"/>
        <w:rPr>
          <w:sz w:val="28"/>
          <w:szCs w:val="28"/>
        </w:rPr>
      </w:pPr>
      <w:r w:rsidRPr="00BD5886">
        <w:rPr>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204051" w:rsidRPr="00BD5886" w:rsidRDefault="00204051" w:rsidP="00204051">
      <w:pPr>
        <w:adjustRightInd w:val="0"/>
        <w:ind w:firstLine="851"/>
        <w:jc w:val="both"/>
        <w:rPr>
          <w:sz w:val="28"/>
          <w:szCs w:val="28"/>
        </w:rPr>
      </w:pPr>
      <w:r w:rsidRPr="00BD5886">
        <w:rPr>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04051" w:rsidRPr="00BD5886" w:rsidRDefault="00204051" w:rsidP="00204051">
      <w:pPr>
        <w:adjustRightInd w:val="0"/>
        <w:ind w:firstLine="851"/>
        <w:jc w:val="both"/>
        <w:rPr>
          <w:sz w:val="28"/>
          <w:szCs w:val="28"/>
        </w:rPr>
      </w:pPr>
      <w:r w:rsidRPr="00BD5886">
        <w:rPr>
          <w:sz w:val="28"/>
          <w:szCs w:val="28"/>
        </w:rPr>
        <w:t>3) объяснений муниципального служащего;</w:t>
      </w:r>
    </w:p>
    <w:p w:rsidR="00204051" w:rsidRDefault="00204051" w:rsidP="00204051">
      <w:pPr>
        <w:adjustRightInd w:val="0"/>
        <w:ind w:firstLine="851"/>
        <w:jc w:val="both"/>
        <w:rPr>
          <w:sz w:val="28"/>
          <w:szCs w:val="28"/>
        </w:rPr>
      </w:pPr>
      <w:r w:rsidRPr="00BD5886">
        <w:rPr>
          <w:sz w:val="28"/>
          <w:szCs w:val="28"/>
        </w:rPr>
        <w:t>4) иных материалов.</w:t>
      </w:r>
    </w:p>
    <w:p w:rsidR="00204051" w:rsidRDefault="00204051" w:rsidP="00204051">
      <w:pPr>
        <w:adjustRightInd w:val="0"/>
        <w:ind w:firstLine="851"/>
        <w:jc w:val="both"/>
        <w:rPr>
          <w:sz w:val="28"/>
          <w:szCs w:val="28"/>
        </w:rPr>
      </w:pPr>
      <w:proofErr w:type="gramStart"/>
      <w:r w:rsidRPr="00BD5886">
        <w:rPr>
          <w:sz w:val="28"/>
          <w:szCs w:val="28"/>
        </w:rPr>
        <w:t xml:space="preserve">10.4.При применении взысканий, предусмотренных </w:t>
      </w:r>
      <w:hyperlink r:id="rId28" w:history="1">
        <w:r w:rsidRPr="00BD5886">
          <w:rPr>
            <w:sz w:val="28"/>
            <w:szCs w:val="28"/>
          </w:rPr>
          <w:t>статьями 14.1</w:t>
        </w:r>
      </w:hyperlink>
      <w:r w:rsidRPr="00BD5886">
        <w:rPr>
          <w:sz w:val="28"/>
          <w:szCs w:val="28"/>
        </w:rPr>
        <w:t xml:space="preserve">, </w:t>
      </w:r>
      <w:hyperlink r:id="rId29" w:history="1">
        <w:r w:rsidRPr="00BD5886">
          <w:rPr>
            <w:sz w:val="28"/>
            <w:szCs w:val="28"/>
          </w:rPr>
          <w:t>15</w:t>
        </w:r>
      </w:hyperlink>
      <w:r w:rsidRPr="00BD5886">
        <w:rPr>
          <w:sz w:val="28"/>
          <w:szCs w:val="28"/>
        </w:rPr>
        <w:t xml:space="preserve"> и </w:t>
      </w:r>
      <w:hyperlink r:id="rId30" w:history="1">
        <w:r w:rsidRPr="00BD5886">
          <w:rPr>
            <w:sz w:val="28"/>
            <w:szCs w:val="28"/>
          </w:rPr>
          <w:t>27</w:t>
        </w:r>
      </w:hyperlink>
      <w:r w:rsidRPr="00BD5886">
        <w:rPr>
          <w:sz w:val="28"/>
          <w:szCs w:val="28"/>
        </w:rPr>
        <w:t xml:space="preserve">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BD5886">
        <w:rPr>
          <w:sz w:val="28"/>
          <w:szCs w:val="28"/>
        </w:rPr>
        <w:t xml:space="preserve"> исполнения муниципальным служащим своих должностных обязанностей.</w:t>
      </w:r>
    </w:p>
    <w:p w:rsidR="00204051" w:rsidRPr="00BD5886" w:rsidRDefault="00204051" w:rsidP="00204051">
      <w:pPr>
        <w:adjustRightInd w:val="0"/>
        <w:ind w:firstLine="851"/>
        <w:jc w:val="both"/>
        <w:rPr>
          <w:sz w:val="28"/>
          <w:szCs w:val="28"/>
        </w:rPr>
      </w:pPr>
      <w:r w:rsidRPr="00BD5886">
        <w:rPr>
          <w:sz w:val="28"/>
          <w:szCs w:val="28"/>
        </w:rPr>
        <w:t xml:space="preserve">10.5.В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 w:history="1">
        <w:r w:rsidRPr="00BD5886">
          <w:rPr>
            <w:sz w:val="28"/>
            <w:szCs w:val="28"/>
          </w:rPr>
          <w:t>часть 1</w:t>
        </w:r>
      </w:hyperlink>
      <w:r w:rsidRPr="00BD5886">
        <w:rPr>
          <w:sz w:val="28"/>
          <w:szCs w:val="28"/>
        </w:rPr>
        <w:t xml:space="preserve"> или </w:t>
      </w:r>
      <w:hyperlink w:anchor="Par5" w:history="1">
        <w:r w:rsidRPr="00BD5886">
          <w:rPr>
            <w:sz w:val="28"/>
            <w:szCs w:val="28"/>
          </w:rPr>
          <w:t>2</w:t>
        </w:r>
      </w:hyperlink>
      <w:r w:rsidRPr="00BD5886">
        <w:rPr>
          <w:sz w:val="28"/>
          <w:szCs w:val="28"/>
        </w:rPr>
        <w:t xml:space="preserve">  статьи 27.1. Федерального закона «О муниципальной службе в Российской Федерации».</w:t>
      </w:r>
    </w:p>
    <w:p w:rsidR="00204051" w:rsidRPr="00CA1CB9" w:rsidRDefault="00204051" w:rsidP="00204051">
      <w:pPr>
        <w:adjustRightInd w:val="0"/>
        <w:ind w:firstLine="851"/>
        <w:jc w:val="both"/>
        <w:rPr>
          <w:sz w:val="28"/>
          <w:szCs w:val="28"/>
          <w:u w:val="single"/>
        </w:rPr>
      </w:pPr>
      <w:r w:rsidRPr="00BD5886">
        <w:rPr>
          <w:sz w:val="28"/>
          <w:szCs w:val="28"/>
        </w:rPr>
        <w:t xml:space="preserve">10.6.Взыскания, предусмотренные </w:t>
      </w:r>
      <w:hyperlink r:id="rId31" w:history="1">
        <w:r w:rsidRPr="00BD5886">
          <w:rPr>
            <w:sz w:val="28"/>
            <w:szCs w:val="28"/>
          </w:rPr>
          <w:t>статьями 14.1</w:t>
        </w:r>
      </w:hyperlink>
      <w:r w:rsidRPr="00BD5886">
        <w:rPr>
          <w:sz w:val="28"/>
          <w:szCs w:val="28"/>
        </w:rPr>
        <w:t xml:space="preserve">, </w:t>
      </w:r>
      <w:hyperlink r:id="rId32" w:history="1">
        <w:r w:rsidRPr="00BD5886">
          <w:rPr>
            <w:sz w:val="28"/>
            <w:szCs w:val="28"/>
          </w:rPr>
          <w:t>15</w:t>
        </w:r>
      </w:hyperlink>
      <w:r w:rsidRPr="00BD5886">
        <w:rPr>
          <w:sz w:val="28"/>
          <w:szCs w:val="28"/>
        </w:rPr>
        <w:t xml:space="preserve"> и </w:t>
      </w:r>
      <w:hyperlink r:id="rId33" w:history="1">
        <w:r w:rsidRPr="00BD5886">
          <w:rPr>
            <w:sz w:val="28"/>
            <w:szCs w:val="28"/>
          </w:rPr>
          <w:t>27</w:t>
        </w:r>
      </w:hyperlink>
      <w:r w:rsidRPr="00BD5886">
        <w:rPr>
          <w:sz w:val="28"/>
          <w:szCs w:val="28"/>
        </w:rPr>
        <w:t xml:space="preserve">  Федерального закона «О муниципальной службе в Российской Федерации», применяются в порядке и сроки, которые установлены Федеральным законом «О муниципальной службе в Российской Федерации»,</w:t>
      </w:r>
      <w:r w:rsidR="00E86553">
        <w:rPr>
          <w:color w:val="000000"/>
          <w:spacing w:val="2"/>
          <w:sz w:val="28"/>
          <w:szCs w:val="28"/>
        </w:rPr>
        <w:t xml:space="preserve"> </w:t>
      </w:r>
      <w:r w:rsidR="000039E1">
        <w:rPr>
          <w:sz w:val="28"/>
          <w:szCs w:val="28"/>
        </w:rPr>
        <w:t xml:space="preserve">распоряжением   администрации муниципального образования Верхнечебеньковский  </w:t>
      </w:r>
      <w:r w:rsidR="000039E1">
        <w:rPr>
          <w:sz w:val="28"/>
          <w:szCs w:val="28"/>
        </w:rPr>
        <w:lastRenderedPageBreak/>
        <w:t>сельсовет</w:t>
      </w:r>
      <w:r w:rsidR="000039E1" w:rsidRPr="007A55B8">
        <w:rPr>
          <w:sz w:val="28"/>
          <w:szCs w:val="28"/>
        </w:rPr>
        <w:t xml:space="preserve"> от</w:t>
      </w:r>
      <w:r w:rsidR="000039E1" w:rsidRPr="007A55B8">
        <w:rPr>
          <w:bCs/>
          <w:sz w:val="28"/>
          <w:szCs w:val="28"/>
        </w:rPr>
        <w:t xml:space="preserve"> </w:t>
      </w:r>
      <w:r w:rsidR="000039E1">
        <w:rPr>
          <w:bCs/>
          <w:sz w:val="28"/>
          <w:szCs w:val="28"/>
        </w:rPr>
        <w:t xml:space="preserve">46 </w:t>
      </w:r>
      <w:proofErr w:type="spellStart"/>
      <w:r w:rsidR="000039E1">
        <w:rPr>
          <w:bCs/>
          <w:sz w:val="28"/>
          <w:szCs w:val="28"/>
        </w:rPr>
        <w:t>р</w:t>
      </w:r>
      <w:proofErr w:type="spellEnd"/>
      <w:r w:rsidR="000039E1">
        <w:rPr>
          <w:bCs/>
          <w:sz w:val="28"/>
          <w:szCs w:val="28"/>
        </w:rPr>
        <w:t xml:space="preserve"> от01.10.2012 Об ут</w:t>
      </w:r>
      <w:r w:rsidR="000039E1" w:rsidRPr="007A55B8">
        <w:rPr>
          <w:color w:val="000000"/>
          <w:spacing w:val="2"/>
          <w:sz w:val="28"/>
          <w:szCs w:val="28"/>
        </w:rPr>
        <w:t xml:space="preserve">верждении </w:t>
      </w:r>
      <w:r w:rsidR="000039E1" w:rsidRPr="000039E1">
        <w:rPr>
          <w:color w:val="000000"/>
          <w:spacing w:val="2"/>
          <w:sz w:val="28"/>
          <w:szCs w:val="28"/>
        </w:rPr>
        <w:t>Положения «О порядке примене</w:t>
      </w:r>
      <w:r w:rsidR="000039E1">
        <w:rPr>
          <w:color w:val="000000"/>
          <w:spacing w:val="2"/>
          <w:sz w:val="28"/>
          <w:szCs w:val="28"/>
        </w:rPr>
        <w:t>н</w:t>
      </w:r>
      <w:r w:rsidR="000039E1" w:rsidRPr="000039E1">
        <w:rPr>
          <w:color w:val="000000"/>
          <w:spacing w:val="2"/>
          <w:sz w:val="28"/>
          <w:szCs w:val="28"/>
        </w:rPr>
        <w:t>ия взысканий за несоблюдение ограничений и запретов ,требований</w:t>
      </w:r>
      <w:r w:rsidR="000039E1">
        <w:rPr>
          <w:i/>
          <w:color w:val="000000"/>
          <w:spacing w:val="2"/>
          <w:sz w:val="28"/>
          <w:szCs w:val="28"/>
        </w:rPr>
        <w:t xml:space="preserve"> </w:t>
      </w:r>
      <w:r w:rsidR="000039E1">
        <w:rPr>
          <w:sz w:val="28"/>
          <w:szCs w:val="28"/>
        </w:rPr>
        <w:t xml:space="preserve"> о предотвращении или об урегулировании конфликта интересов и неисполнение обязанностей, установленных в целях противодействия коррупции</w:t>
      </w:r>
    </w:p>
    <w:p w:rsidR="00204051" w:rsidRPr="00C226E1" w:rsidRDefault="00204051" w:rsidP="00204051">
      <w:pPr>
        <w:pStyle w:val="a8"/>
        <w:ind w:right="-569" w:firstLine="851"/>
        <w:jc w:val="both"/>
        <w:rPr>
          <w:sz w:val="20"/>
          <w:szCs w:val="20"/>
        </w:rPr>
      </w:pPr>
    </w:p>
    <w:p w:rsidR="00204051" w:rsidRPr="008000B1" w:rsidRDefault="00204051" w:rsidP="00204051">
      <w:pPr>
        <w:ind w:firstLine="900"/>
        <w:jc w:val="center"/>
        <w:rPr>
          <w:bCs/>
          <w:sz w:val="28"/>
          <w:szCs w:val="28"/>
        </w:rPr>
      </w:pPr>
      <w:r w:rsidRPr="008000B1">
        <w:rPr>
          <w:bCs/>
          <w:sz w:val="28"/>
          <w:szCs w:val="28"/>
        </w:rPr>
        <w:t>11.Заключительные положения</w:t>
      </w:r>
    </w:p>
    <w:p w:rsidR="00204051" w:rsidRPr="003976E7" w:rsidRDefault="00204051" w:rsidP="00204051">
      <w:pPr>
        <w:ind w:right="32"/>
        <w:jc w:val="both"/>
        <w:rPr>
          <w:b/>
          <w:bCs/>
          <w:sz w:val="28"/>
          <w:szCs w:val="28"/>
        </w:rPr>
      </w:pPr>
      <w:r w:rsidRPr="003976E7">
        <w:rPr>
          <w:b/>
          <w:bCs/>
          <w:sz w:val="28"/>
          <w:szCs w:val="28"/>
        </w:rPr>
        <w:t xml:space="preserve">              </w:t>
      </w:r>
    </w:p>
    <w:p w:rsidR="00204051" w:rsidRDefault="00204051" w:rsidP="00204051">
      <w:pPr>
        <w:ind w:firstLine="851"/>
        <w:jc w:val="both"/>
        <w:rPr>
          <w:sz w:val="28"/>
          <w:szCs w:val="28"/>
        </w:rPr>
      </w:pPr>
      <w:r>
        <w:rPr>
          <w:sz w:val="28"/>
          <w:szCs w:val="28"/>
        </w:rPr>
        <w:t>11.1.</w:t>
      </w:r>
      <w:r w:rsidRPr="00364825">
        <w:rPr>
          <w:sz w:val="28"/>
          <w:szCs w:val="28"/>
        </w:rPr>
        <w:t>На лиц, заключивших договоры гражданско-п</w:t>
      </w:r>
      <w:r>
        <w:rPr>
          <w:sz w:val="28"/>
          <w:szCs w:val="28"/>
        </w:rPr>
        <w:t>равового характера,  настоящие П</w:t>
      </w:r>
      <w:r w:rsidRPr="00364825">
        <w:rPr>
          <w:sz w:val="28"/>
          <w:szCs w:val="28"/>
        </w:rPr>
        <w:t>равила не распространяются.</w:t>
      </w:r>
    </w:p>
    <w:p w:rsidR="00204051" w:rsidRPr="00364825" w:rsidRDefault="00204051" w:rsidP="00204051">
      <w:pPr>
        <w:ind w:firstLine="851"/>
        <w:jc w:val="both"/>
        <w:rPr>
          <w:sz w:val="28"/>
          <w:szCs w:val="28"/>
        </w:rPr>
      </w:pPr>
      <w:r>
        <w:rPr>
          <w:sz w:val="28"/>
          <w:szCs w:val="28"/>
        </w:rPr>
        <w:t>11.2.Изменения в П</w:t>
      </w:r>
      <w:r w:rsidRPr="00364825">
        <w:rPr>
          <w:sz w:val="28"/>
          <w:szCs w:val="28"/>
        </w:rPr>
        <w:t>равила вносятся в соответствии с действующим законодательством.</w:t>
      </w:r>
    </w:p>
    <w:p w:rsidR="00204051" w:rsidRPr="00364825" w:rsidRDefault="00204051" w:rsidP="00204051">
      <w:pPr>
        <w:ind w:firstLine="900"/>
        <w:jc w:val="both"/>
        <w:rPr>
          <w:sz w:val="28"/>
          <w:szCs w:val="28"/>
        </w:rPr>
      </w:pPr>
    </w:p>
    <w:p w:rsidR="00204051" w:rsidRDefault="00204051" w:rsidP="00204051">
      <w:pPr>
        <w:jc w:val="both"/>
        <w:rPr>
          <w:sz w:val="28"/>
          <w:szCs w:val="28"/>
        </w:rPr>
      </w:pPr>
    </w:p>
    <w:p w:rsidR="0046406B" w:rsidRDefault="0046406B"/>
    <w:sectPr w:rsidR="0046406B" w:rsidSect="008E761C">
      <w:headerReference w:type="default" r:id="rId34"/>
      <w:pgSz w:w="11906" w:h="16838" w:code="9"/>
      <w:pgMar w:top="1134" w:right="851" w:bottom="851" w:left="1701" w:header="0" w:footer="0"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8BD" w:rsidRDefault="00CA48BD" w:rsidP="008E761C">
      <w:r>
        <w:separator/>
      </w:r>
    </w:p>
  </w:endnote>
  <w:endnote w:type="continuationSeparator" w:id="0">
    <w:p w:rsidR="00CA48BD" w:rsidRDefault="00CA48BD" w:rsidP="008E7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8BD" w:rsidRDefault="00CA48BD" w:rsidP="008E761C">
      <w:r>
        <w:separator/>
      </w:r>
    </w:p>
  </w:footnote>
  <w:footnote w:type="continuationSeparator" w:id="0">
    <w:p w:rsidR="00CA48BD" w:rsidRDefault="00CA48BD" w:rsidP="008E7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5755"/>
      <w:docPartObj>
        <w:docPartGallery w:val="Page Numbers (Top of Page)"/>
        <w:docPartUnique/>
      </w:docPartObj>
    </w:sdtPr>
    <w:sdtContent>
      <w:p w:rsidR="008E761C" w:rsidRDefault="008E761C">
        <w:pPr>
          <w:pStyle w:val="ac"/>
          <w:jc w:val="center"/>
        </w:pPr>
      </w:p>
      <w:p w:rsidR="008E761C" w:rsidRDefault="008E761C">
        <w:pPr>
          <w:pStyle w:val="ac"/>
          <w:jc w:val="center"/>
        </w:pPr>
      </w:p>
      <w:p w:rsidR="008E761C" w:rsidRDefault="008C48BC">
        <w:pPr>
          <w:pStyle w:val="ac"/>
          <w:jc w:val="center"/>
        </w:pPr>
      </w:p>
    </w:sdtContent>
  </w:sdt>
  <w:p w:rsidR="008E761C" w:rsidRDefault="008E761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F11DD"/>
    <w:multiLevelType w:val="singleLevel"/>
    <w:tmpl w:val="DA9E8E5C"/>
    <w:lvl w:ilvl="0">
      <w:start w:val="1"/>
      <w:numFmt w:val="decimal"/>
      <w:lvlText w:val="%1."/>
      <w:lvlJc w:val="left"/>
      <w:pPr>
        <w:tabs>
          <w:tab w:val="num" w:pos="1494"/>
        </w:tabs>
        <w:ind w:left="1494" w:hanging="360"/>
      </w:pPr>
      <w:rPr>
        <w:rFonts w:cs="Times New Roman" w:hint="default"/>
      </w:rPr>
    </w:lvl>
  </w:abstractNum>
  <w:abstractNum w:abstractNumId="1">
    <w:nsid w:val="3CBD6A8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62715038"/>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04051"/>
    <w:rsid w:val="000037FE"/>
    <w:rsid w:val="000039E1"/>
    <w:rsid w:val="00017EFA"/>
    <w:rsid w:val="0002420E"/>
    <w:rsid w:val="00052A02"/>
    <w:rsid w:val="00173090"/>
    <w:rsid w:val="001B631C"/>
    <w:rsid w:val="001C2E56"/>
    <w:rsid w:val="00204051"/>
    <w:rsid w:val="0021214E"/>
    <w:rsid w:val="00235C02"/>
    <w:rsid w:val="00241574"/>
    <w:rsid w:val="002A3674"/>
    <w:rsid w:val="002E5ADC"/>
    <w:rsid w:val="00313878"/>
    <w:rsid w:val="00374603"/>
    <w:rsid w:val="003857EE"/>
    <w:rsid w:val="003E00AC"/>
    <w:rsid w:val="003F5ED1"/>
    <w:rsid w:val="004153E3"/>
    <w:rsid w:val="0046406B"/>
    <w:rsid w:val="0047351F"/>
    <w:rsid w:val="004A1BB1"/>
    <w:rsid w:val="005855D3"/>
    <w:rsid w:val="005E4D6F"/>
    <w:rsid w:val="00623B79"/>
    <w:rsid w:val="007420CF"/>
    <w:rsid w:val="00752FDB"/>
    <w:rsid w:val="00797DF2"/>
    <w:rsid w:val="007A55B8"/>
    <w:rsid w:val="007B4DEC"/>
    <w:rsid w:val="008558E8"/>
    <w:rsid w:val="008C48BC"/>
    <w:rsid w:val="008E761C"/>
    <w:rsid w:val="00A9534F"/>
    <w:rsid w:val="00B3274B"/>
    <w:rsid w:val="00B66020"/>
    <w:rsid w:val="00BC6EB9"/>
    <w:rsid w:val="00CA48BD"/>
    <w:rsid w:val="00CC23A3"/>
    <w:rsid w:val="00CE6609"/>
    <w:rsid w:val="00D82C04"/>
    <w:rsid w:val="00D831B9"/>
    <w:rsid w:val="00E35BBF"/>
    <w:rsid w:val="00E86553"/>
    <w:rsid w:val="00F61F39"/>
    <w:rsid w:val="00FC6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05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204051"/>
    <w:pPr>
      <w:keepNext/>
      <w:jc w:val="center"/>
    </w:pPr>
    <w:rPr>
      <w:b/>
      <w:bCs/>
      <w:sz w:val="24"/>
      <w:szCs w:val="24"/>
    </w:rPr>
  </w:style>
  <w:style w:type="paragraph" w:customStyle="1" w:styleId="2">
    <w:name w:val="заголовок 2"/>
    <w:basedOn w:val="a"/>
    <w:next w:val="a"/>
    <w:uiPriority w:val="99"/>
    <w:rsid w:val="00204051"/>
    <w:pPr>
      <w:keepNext/>
    </w:pPr>
    <w:rPr>
      <w:sz w:val="28"/>
      <w:szCs w:val="28"/>
    </w:rPr>
  </w:style>
  <w:style w:type="paragraph" w:customStyle="1" w:styleId="3">
    <w:name w:val="заголовок 3"/>
    <w:basedOn w:val="a"/>
    <w:next w:val="a"/>
    <w:uiPriority w:val="99"/>
    <w:rsid w:val="00204051"/>
    <w:pPr>
      <w:keepNext/>
      <w:jc w:val="center"/>
      <w:outlineLvl w:val="2"/>
    </w:pPr>
    <w:rPr>
      <w:b/>
      <w:bCs/>
      <w:sz w:val="32"/>
      <w:szCs w:val="32"/>
    </w:rPr>
  </w:style>
  <w:style w:type="character" w:customStyle="1" w:styleId="a3">
    <w:name w:val="Основной шрифт"/>
    <w:uiPriority w:val="99"/>
    <w:rsid w:val="00204051"/>
  </w:style>
  <w:style w:type="paragraph" w:styleId="a4">
    <w:name w:val="Body Text"/>
    <w:basedOn w:val="a"/>
    <w:link w:val="a5"/>
    <w:uiPriority w:val="99"/>
    <w:rsid w:val="00204051"/>
    <w:rPr>
      <w:sz w:val="28"/>
      <w:szCs w:val="28"/>
    </w:rPr>
  </w:style>
  <w:style w:type="character" w:customStyle="1" w:styleId="a5">
    <w:name w:val="Основной текст Знак"/>
    <w:basedOn w:val="a0"/>
    <w:link w:val="a4"/>
    <w:uiPriority w:val="99"/>
    <w:rsid w:val="00204051"/>
    <w:rPr>
      <w:rFonts w:ascii="Times New Roman" w:eastAsia="Times New Roman" w:hAnsi="Times New Roman" w:cs="Times New Roman"/>
      <w:sz w:val="28"/>
      <w:szCs w:val="28"/>
      <w:lang w:eastAsia="ru-RU"/>
    </w:rPr>
  </w:style>
  <w:style w:type="paragraph" w:customStyle="1" w:styleId="ConsPlusNormal">
    <w:name w:val="ConsPlusNormal"/>
    <w:uiPriority w:val="99"/>
    <w:rsid w:val="002040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99"/>
    <w:rsid w:val="0020405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1"/>
    <w:uiPriority w:val="99"/>
    <w:rsid w:val="00204051"/>
    <w:pPr>
      <w:spacing w:after="120" w:line="480" w:lineRule="auto"/>
    </w:pPr>
  </w:style>
  <w:style w:type="character" w:customStyle="1" w:styleId="21">
    <w:name w:val="Основной текст 2 Знак"/>
    <w:basedOn w:val="a0"/>
    <w:link w:val="20"/>
    <w:uiPriority w:val="99"/>
    <w:rsid w:val="00204051"/>
    <w:rPr>
      <w:rFonts w:ascii="Times New Roman" w:eastAsia="Times New Roman" w:hAnsi="Times New Roman" w:cs="Times New Roman"/>
      <w:sz w:val="20"/>
      <w:szCs w:val="20"/>
      <w:lang w:eastAsia="ru-RU"/>
    </w:rPr>
  </w:style>
  <w:style w:type="character" w:customStyle="1" w:styleId="FontStyle11">
    <w:name w:val="Font Style11"/>
    <w:basedOn w:val="a0"/>
    <w:uiPriority w:val="99"/>
    <w:rsid w:val="00204051"/>
    <w:rPr>
      <w:rFonts w:ascii="Times New Roman" w:hAnsi="Times New Roman" w:cs="Times New Roman"/>
      <w:sz w:val="22"/>
      <w:szCs w:val="22"/>
    </w:rPr>
  </w:style>
  <w:style w:type="character" w:customStyle="1" w:styleId="a7">
    <w:name w:val="Гипертекстовая ссылка"/>
    <w:basedOn w:val="a0"/>
    <w:uiPriority w:val="99"/>
    <w:rsid w:val="00204051"/>
    <w:rPr>
      <w:rFonts w:cs="Times New Roman"/>
      <w:color w:val="008000"/>
    </w:rPr>
  </w:style>
  <w:style w:type="paragraph" w:styleId="a8">
    <w:name w:val="Title"/>
    <w:basedOn w:val="a"/>
    <w:link w:val="a9"/>
    <w:uiPriority w:val="99"/>
    <w:qFormat/>
    <w:rsid w:val="00204051"/>
    <w:pPr>
      <w:autoSpaceDE/>
      <w:autoSpaceDN/>
      <w:jc w:val="center"/>
    </w:pPr>
    <w:rPr>
      <w:b/>
      <w:bCs/>
      <w:sz w:val="28"/>
      <w:szCs w:val="28"/>
    </w:rPr>
  </w:style>
  <w:style w:type="character" w:customStyle="1" w:styleId="a9">
    <w:name w:val="Название Знак"/>
    <w:basedOn w:val="a0"/>
    <w:link w:val="a8"/>
    <w:uiPriority w:val="99"/>
    <w:rsid w:val="00204051"/>
    <w:rPr>
      <w:rFonts w:ascii="Times New Roman" w:eastAsia="Times New Roman" w:hAnsi="Times New Roman" w:cs="Times New Roman"/>
      <w:b/>
      <w:bCs/>
      <w:sz w:val="28"/>
      <w:szCs w:val="28"/>
      <w:lang w:eastAsia="ru-RU"/>
    </w:rPr>
  </w:style>
  <w:style w:type="paragraph" w:styleId="aa">
    <w:name w:val="Balloon Text"/>
    <w:basedOn w:val="a"/>
    <w:link w:val="ab"/>
    <w:uiPriority w:val="99"/>
    <w:semiHidden/>
    <w:unhideWhenUsed/>
    <w:rsid w:val="00204051"/>
    <w:rPr>
      <w:rFonts w:ascii="Tahoma" w:hAnsi="Tahoma" w:cs="Tahoma"/>
      <w:sz w:val="16"/>
      <w:szCs w:val="16"/>
    </w:rPr>
  </w:style>
  <w:style w:type="character" w:customStyle="1" w:styleId="ab">
    <w:name w:val="Текст выноски Знак"/>
    <w:basedOn w:val="a0"/>
    <w:link w:val="aa"/>
    <w:uiPriority w:val="99"/>
    <w:semiHidden/>
    <w:rsid w:val="00204051"/>
    <w:rPr>
      <w:rFonts w:ascii="Tahoma" w:eastAsia="Times New Roman" w:hAnsi="Tahoma" w:cs="Tahoma"/>
      <w:sz w:val="16"/>
      <w:szCs w:val="16"/>
      <w:lang w:eastAsia="ru-RU"/>
    </w:rPr>
  </w:style>
  <w:style w:type="paragraph" w:styleId="ac">
    <w:name w:val="header"/>
    <w:basedOn w:val="a"/>
    <w:link w:val="ad"/>
    <w:uiPriority w:val="99"/>
    <w:rsid w:val="00204051"/>
    <w:pPr>
      <w:widowControl w:val="0"/>
      <w:tabs>
        <w:tab w:val="center" w:pos="4677"/>
        <w:tab w:val="right" w:pos="9355"/>
      </w:tabs>
      <w:adjustRightInd w:val="0"/>
    </w:pPr>
    <w:rPr>
      <w:rFonts w:ascii="Arial" w:hAnsi="Arial" w:cs="Arial"/>
    </w:rPr>
  </w:style>
  <w:style w:type="character" w:customStyle="1" w:styleId="ad">
    <w:name w:val="Верхний колонтитул Знак"/>
    <w:basedOn w:val="a0"/>
    <w:link w:val="ac"/>
    <w:uiPriority w:val="99"/>
    <w:rsid w:val="00204051"/>
    <w:rPr>
      <w:rFonts w:ascii="Arial" w:eastAsia="Times New Roman" w:hAnsi="Arial" w:cs="Arial"/>
      <w:sz w:val="20"/>
      <w:szCs w:val="20"/>
      <w:lang w:eastAsia="ru-RU"/>
    </w:rPr>
  </w:style>
  <w:style w:type="paragraph" w:styleId="ae">
    <w:name w:val="footer"/>
    <w:basedOn w:val="a"/>
    <w:link w:val="af"/>
    <w:uiPriority w:val="99"/>
    <w:unhideWhenUsed/>
    <w:rsid w:val="008E761C"/>
    <w:pPr>
      <w:tabs>
        <w:tab w:val="center" w:pos="4677"/>
        <w:tab w:val="right" w:pos="9355"/>
      </w:tabs>
    </w:pPr>
  </w:style>
  <w:style w:type="character" w:customStyle="1" w:styleId="af">
    <w:name w:val="Нижний колонтитул Знак"/>
    <w:basedOn w:val="a0"/>
    <w:link w:val="ae"/>
    <w:uiPriority w:val="99"/>
    <w:rsid w:val="008E761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05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204051"/>
    <w:pPr>
      <w:keepNext/>
      <w:jc w:val="center"/>
    </w:pPr>
    <w:rPr>
      <w:b/>
      <w:bCs/>
      <w:sz w:val="24"/>
      <w:szCs w:val="24"/>
    </w:rPr>
  </w:style>
  <w:style w:type="paragraph" w:customStyle="1" w:styleId="2">
    <w:name w:val="заголовок 2"/>
    <w:basedOn w:val="a"/>
    <w:next w:val="a"/>
    <w:uiPriority w:val="99"/>
    <w:rsid w:val="00204051"/>
    <w:pPr>
      <w:keepNext/>
    </w:pPr>
    <w:rPr>
      <w:sz w:val="28"/>
      <w:szCs w:val="28"/>
    </w:rPr>
  </w:style>
  <w:style w:type="paragraph" w:customStyle="1" w:styleId="3">
    <w:name w:val="заголовок 3"/>
    <w:basedOn w:val="a"/>
    <w:next w:val="a"/>
    <w:uiPriority w:val="99"/>
    <w:rsid w:val="00204051"/>
    <w:pPr>
      <w:keepNext/>
      <w:jc w:val="center"/>
      <w:outlineLvl w:val="2"/>
    </w:pPr>
    <w:rPr>
      <w:b/>
      <w:bCs/>
      <w:sz w:val="32"/>
      <w:szCs w:val="32"/>
    </w:rPr>
  </w:style>
  <w:style w:type="character" w:customStyle="1" w:styleId="a3">
    <w:name w:val="Основной шрифт"/>
    <w:uiPriority w:val="99"/>
    <w:rsid w:val="00204051"/>
  </w:style>
  <w:style w:type="paragraph" w:styleId="a4">
    <w:name w:val="Body Text"/>
    <w:basedOn w:val="a"/>
    <w:link w:val="a5"/>
    <w:uiPriority w:val="99"/>
    <w:rsid w:val="00204051"/>
    <w:rPr>
      <w:sz w:val="28"/>
      <w:szCs w:val="28"/>
    </w:rPr>
  </w:style>
  <w:style w:type="character" w:customStyle="1" w:styleId="a5">
    <w:name w:val="Основной текст Знак"/>
    <w:basedOn w:val="a0"/>
    <w:link w:val="a4"/>
    <w:uiPriority w:val="99"/>
    <w:rsid w:val="00204051"/>
    <w:rPr>
      <w:rFonts w:ascii="Times New Roman" w:eastAsia="Times New Roman" w:hAnsi="Times New Roman" w:cs="Times New Roman"/>
      <w:sz w:val="28"/>
      <w:szCs w:val="28"/>
      <w:lang w:eastAsia="ru-RU"/>
    </w:rPr>
  </w:style>
  <w:style w:type="paragraph" w:customStyle="1" w:styleId="ConsPlusNormal">
    <w:name w:val="ConsPlusNormal"/>
    <w:uiPriority w:val="99"/>
    <w:rsid w:val="002040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99"/>
    <w:rsid w:val="0020405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rsid w:val="00204051"/>
    <w:pPr>
      <w:spacing w:after="120" w:line="480" w:lineRule="auto"/>
    </w:pPr>
  </w:style>
  <w:style w:type="character" w:customStyle="1" w:styleId="21">
    <w:name w:val="Основной текст 2 Знак"/>
    <w:basedOn w:val="a0"/>
    <w:link w:val="20"/>
    <w:uiPriority w:val="99"/>
    <w:rsid w:val="00204051"/>
    <w:rPr>
      <w:rFonts w:ascii="Times New Roman" w:eastAsia="Times New Roman" w:hAnsi="Times New Roman" w:cs="Times New Roman"/>
      <w:sz w:val="20"/>
      <w:szCs w:val="20"/>
      <w:lang w:eastAsia="ru-RU"/>
    </w:rPr>
  </w:style>
  <w:style w:type="character" w:customStyle="1" w:styleId="FontStyle11">
    <w:name w:val="Font Style11"/>
    <w:basedOn w:val="a0"/>
    <w:uiPriority w:val="99"/>
    <w:rsid w:val="00204051"/>
    <w:rPr>
      <w:rFonts w:ascii="Times New Roman" w:hAnsi="Times New Roman" w:cs="Times New Roman"/>
      <w:sz w:val="22"/>
      <w:szCs w:val="22"/>
    </w:rPr>
  </w:style>
  <w:style w:type="character" w:customStyle="1" w:styleId="a7">
    <w:name w:val="Гипертекстовая ссылка"/>
    <w:basedOn w:val="a0"/>
    <w:uiPriority w:val="99"/>
    <w:rsid w:val="00204051"/>
    <w:rPr>
      <w:rFonts w:cs="Times New Roman"/>
      <w:color w:val="008000"/>
    </w:rPr>
  </w:style>
  <w:style w:type="paragraph" w:styleId="a8">
    <w:name w:val="Title"/>
    <w:basedOn w:val="a"/>
    <w:link w:val="a9"/>
    <w:uiPriority w:val="99"/>
    <w:qFormat/>
    <w:rsid w:val="00204051"/>
    <w:pPr>
      <w:autoSpaceDE/>
      <w:autoSpaceDN/>
      <w:jc w:val="center"/>
    </w:pPr>
    <w:rPr>
      <w:b/>
      <w:bCs/>
      <w:sz w:val="28"/>
      <w:szCs w:val="28"/>
    </w:rPr>
  </w:style>
  <w:style w:type="character" w:customStyle="1" w:styleId="a9">
    <w:name w:val="Название Знак"/>
    <w:basedOn w:val="a0"/>
    <w:link w:val="a8"/>
    <w:uiPriority w:val="99"/>
    <w:rsid w:val="00204051"/>
    <w:rPr>
      <w:rFonts w:ascii="Times New Roman" w:eastAsia="Times New Roman" w:hAnsi="Times New Roman" w:cs="Times New Roman"/>
      <w:b/>
      <w:bCs/>
      <w:sz w:val="28"/>
      <w:szCs w:val="28"/>
      <w:lang w:eastAsia="ru-RU"/>
    </w:rPr>
  </w:style>
  <w:style w:type="paragraph" w:styleId="aa">
    <w:name w:val="Balloon Text"/>
    <w:basedOn w:val="a"/>
    <w:link w:val="ab"/>
    <w:uiPriority w:val="99"/>
    <w:semiHidden/>
    <w:unhideWhenUsed/>
    <w:rsid w:val="00204051"/>
    <w:rPr>
      <w:rFonts w:ascii="Tahoma" w:hAnsi="Tahoma" w:cs="Tahoma"/>
      <w:sz w:val="16"/>
      <w:szCs w:val="16"/>
    </w:rPr>
  </w:style>
  <w:style w:type="character" w:customStyle="1" w:styleId="ab">
    <w:name w:val="Текст выноски Знак"/>
    <w:basedOn w:val="a0"/>
    <w:link w:val="aa"/>
    <w:uiPriority w:val="99"/>
    <w:semiHidden/>
    <w:rsid w:val="00204051"/>
    <w:rPr>
      <w:rFonts w:ascii="Tahoma" w:eastAsia="Times New Roman" w:hAnsi="Tahoma" w:cs="Tahoma"/>
      <w:sz w:val="16"/>
      <w:szCs w:val="16"/>
      <w:lang w:eastAsia="ru-RU"/>
    </w:rPr>
  </w:style>
  <w:style w:type="paragraph" w:styleId="ac">
    <w:name w:val="header"/>
    <w:basedOn w:val="a"/>
    <w:link w:val="ad"/>
    <w:uiPriority w:val="99"/>
    <w:rsid w:val="00204051"/>
    <w:pPr>
      <w:widowControl w:val="0"/>
      <w:tabs>
        <w:tab w:val="center" w:pos="4677"/>
        <w:tab w:val="right" w:pos="9355"/>
      </w:tabs>
      <w:adjustRightInd w:val="0"/>
    </w:pPr>
    <w:rPr>
      <w:rFonts w:ascii="Arial" w:hAnsi="Arial" w:cs="Arial"/>
    </w:rPr>
  </w:style>
  <w:style w:type="character" w:customStyle="1" w:styleId="ad">
    <w:name w:val="Верхний колонтитул Знак"/>
    <w:basedOn w:val="a0"/>
    <w:link w:val="ac"/>
    <w:uiPriority w:val="99"/>
    <w:rsid w:val="00204051"/>
    <w:rPr>
      <w:rFonts w:ascii="Arial" w:eastAsia="Times New Roman" w:hAnsi="Arial" w:cs="Arial"/>
      <w:sz w:val="20"/>
      <w:szCs w:val="20"/>
      <w:lang w:eastAsia="ru-RU"/>
    </w:rPr>
  </w:style>
  <w:style w:type="paragraph" w:styleId="ae">
    <w:name w:val="footer"/>
    <w:basedOn w:val="a"/>
    <w:link w:val="af"/>
    <w:uiPriority w:val="99"/>
    <w:unhideWhenUsed/>
    <w:rsid w:val="008E761C"/>
    <w:pPr>
      <w:tabs>
        <w:tab w:val="center" w:pos="4677"/>
        <w:tab w:val="right" w:pos="9355"/>
      </w:tabs>
    </w:pPr>
  </w:style>
  <w:style w:type="character" w:customStyle="1" w:styleId="af">
    <w:name w:val="Нижний колонтитул Знак"/>
    <w:basedOn w:val="a0"/>
    <w:link w:val="ae"/>
    <w:uiPriority w:val="99"/>
    <w:rsid w:val="008E761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C5B7D27B71CA1CBAB29AE1A1EE94F6F1A4C7910CC88B6973E22F6489348BC70858FDF0027A6B06mDL6G" TargetMode="External"/><Relationship Id="rId13" Type="http://schemas.openxmlformats.org/officeDocument/2006/relationships/hyperlink" Target="consultantplus://offline/ref=A7F750C231C1E20D328CD1D4B939ED635736898C6B3CCE771111EA1BFDF131F50B7A8683E02534QBAFG" TargetMode="External"/><Relationship Id="rId18" Type="http://schemas.openxmlformats.org/officeDocument/2006/relationships/hyperlink" Target="consultantplus://offline/ref=A7F750C231C1E20D328CD1D4B939ED635F3387886737937D1948E619FAFE6EE20C338A82E02535BFQ0A7G" TargetMode="External"/><Relationship Id="rId26" Type="http://schemas.openxmlformats.org/officeDocument/2006/relationships/hyperlink" Target="consultantplus://offline/ref=A700E0315F8639537F492BF8E1A1301A241D67C3CE2CEF9C9A0BE2C575F24680DC8CB486632E1212nBQ3G" TargetMode="External"/><Relationship Id="rId3" Type="http://schemas.openxmlformats.org/officeDocument/2006/relationships/settings" Target="settings.xml"/><Relationship Id="rId21" Type="http://schemas.openxmlformats.org/officeDocument/2006/relationships/hyperlink" Target="consultantplus://offline/ref=A700E0315F8639537F492BF8E1A1301A241D68CDCB2CEF9C9A0BE2C575nFQ2G" TargetMode="External"/><Relationship Id="rId34" Type="http://schemas.openxmlformats.org/officeDocument/2006/relationships/header" Target="header1.xml"/><Relationship Id="rId7" Type="http://schemas.openxmlformats.org/officeDocument/2006/relationships/hyperlink" Target="consultantplus://offline/ref=1DFE539BD69A173C1E1998B303EB67C22C86215271DCA654D3445AD3C452FAB79D2648E221D5B8y9H1G" TargetMode="External"/><Relationship Id="rId12" Type="http://schemas.openxmlformats.org/officeDocument/2006/relationships/hyperlink" Target="consultantplus://offline/ref=12D00C6D3F842B48354538669FFEABC0328C873CC286A2CC93AA9F8B81CFD58F4EA19F27X7y0F" TargetMode="External"/><Relationship Id="rId17" Type="http://schemas.openxmlformats.org/officeDocument/2006/relationships/hyperlink" Target="consultantplus://offline/ref=A7F750C231C1E20D328CD1D4B939ED635F358984603E937D1948E619FAFE6EE20C338A82QEA1G" TargetMode="External"/><Relationship Id="rId25" Type="http://schemas.openxmlformats.org/officeDocument/2006/relationships/hyperlink" Target="consultantplus://offline/ref=A700E0315F8639537F492BF8E1A1301A241D67C3CE2CEF9C9A0BE2C575F24680DC8CB486632E1118nBQDG" TargetMode="External"/><Relationship Id="rId33" Type="http://schemas.openxmlformats.org/officeDocument/2006/relationships/hyperlink" Target="consultantplus://offline/ref=A700E0315F8639537F492BF8E1A1301A241D67C3CE2CEF9C9A0BE2C575F24680DC8CB486632E1112nBQ5G" TargetMode="External"/><Relationship Id="rId2" Type="http://schemas.openxmlformats.org/officeDocument/2006/relationships/styles" Target="styles.xml"/><Relationship Id="rId16" Type="http://schemas.openxmlformats.org/officeDocument/2006/relationships/hyperlink" Target="consultantplus://offline/ref=A7F750C231C1E20D328CD1D4B939ED635F35868A653E937D1948E619FAFE6EE20C338A82E02534BEQ0A6G" TargetMode="External"/><Relationship Id="rId20" Type="http://schemas.openxmlformats.org/officeDocument/2006/relationships/hyperlink" Target="garantF1://12025268.0" TargetMode="External"/><Relationship Id="rId29" Type="http://schemas.openxmlformats.org/officeDocument/2006/relationships/hyperlink" Target="consultantplus://offline/ref=A700E0315F8639537F492BF8E1A1301A241D67C3CE2CEF9C9A0BE2C575F24680DC8CB486632E1212nBQ3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21383A11204FE77D1D3C2054A103D25A8466A079443F38AD48FE44A4AF6BDDCA6F97AC116d3F" TargetMode="External"/><Relationship Id="rId24" Type="http://schemas.openxmlformats.org/officeDocument/2006/relationships/hyperlink" Target="consultantplus://offline/ref=A700E0315F8639537F492BF8E1A1301A241D67C3CE2CEF9C9A0BE2C575F24680DC8CB486632E1212nBQ3G" TargetMode="External"/><Relationship Id="rId32" Type="http://schemas.openxmlformats.org/officeDocument/2006/relationships/hyperlink" Target="consultantplus://offline/ref=A700E0315F8639537F492BF8E1A1301A241D67C3CE2CEF9C9A0BE2C575F24680DC8CB486632E1212nBQ3G" TargetMode="Externa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A7F750C231C1E20D328CD1D4B939ED635736898C6B3CCE771111EA1BFDF131F50B7A8683E02732QBA4G" TargetMode="External"/><Relationship Id="rId23" Type="http://schemas.openxmlformats.org/officeDocument/2006/relationships/hyperlink" Target="consultantplus://offline/ref=A700E0315F8639537F492BF8E1A1301A241D67C3CE2CEF9C9A0BE2C575F24680DC8CB486632E1118nBQDG" TargetMode="External"/><Relationship Id="rId28" Type="http://schemas.openxmlformats.org/officeDocument/2006/relationships/hyperlink" Target="consultantplus://offline/ref=A700E0315F8639537F492BF8E1A1301A241D67C3CE2CEF9C9A0BE2C575F24680DC8CB486632E1118nBQDG" TargetMode="External"/><Relationship Id="rId36" Type="http://schemas.openxmlformats.org/officeDocument/2006/relationships/theme" Target="theme/theme1.xml"/><Relationship Id="rId10" Type="http://schemas.openxmlformats.org/officeDocument/2006/relationships/hyperlink" Target="consultantplus://offline/ref=721383A11204FE77D1D3C2054A103D25A04065069641AE80DCD6E84814dDF" TargetMode="External"/><Relationship Id="rId19" Type="http://schemas.openxmlformats.org/officeDocument/2006/relationships/hyperlink" Target="garantF1://12025268.0" TargetMode="External"/><Relationship Id="rId31" Type="http://schemas.openxmlformats.org/officeDocument/2006/relationships/hyperlink" Target="consultantplus://offline/ref=A700E0315F8639537F492BF8E1A1301A241D67C3CE2CEF9C9A0BE2C575F24680DC8CB486632E1118nBQDG" TargetMode="External"/><Relationship Id="rId4" Type="http://schemas.openxmlformats.org/officeDocument/2006/relationships/webSettings" Target="webSettings.xml"/><Relationship Id="rId9" Type="http://schemas.openxmlformats.org/officeDocument/2006/relationships/hyperlink" Target="consultantplus://offline/ref=721383A11204FE77D1D3C2054A103D25AB4B6B0B9D1CA48885DAEA14dFF" TargetMode="External"/><Relationship Id="rId14" Type="http://schemas.openxmlformats.org/officeDocument/2006/relationships/hyperlink" Target="consultantplus://offline/ref=A7F750C231C1E20D328CD1D4B939ED635736898C6B3CCE771111EA1BFDF131F50B7A8683E02733QBA9G" TargetMode="External"/><Relationship Id="rId22" Type="http://schemas.openxmlformats.org/officeDocument/2006/relationships/hyperlink" Target="consultantplus://offline/ref=A700E0315F8639537F492BF8E1A1301A241D67C3CE2CEF9C9A0BE2C575F24680DC8CB486632E1112nBQ5G" TargetMode="External"/><Relationship Id="rId27" Type="http://schemas.openxmlformats.org/officeDocument/2006/relationships/hyperlink" Target="consultantplus://offline/ref=A700E0315F8639537F492BF8E1A1301A241D67C3CE2CEF9C9A0BE2C575F24680DC8CB486632E1112nBQ5G" TargetMode="External"/><Relationship Id="rId30" Type="http://schemas.openxmlformats.org/officeDocument/2006/relationships/hyperlink" Target="consultantplus://offline/ref=A700E0315F8639537F492BF8E1A1301A241D67C3CE2CEF9C9A0BE2C575F24680DC8CB486632E1112nBQ5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7733</Words>
  <Characters>44081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Алексей</cp:lastModifiedBy>
  <cp:revision>2</cp:revision>
  <cp:lastPrinted>2019-11-11T05:45:00Z</cp:lastPrinted>
  <dcterms:created xsi:type="dcterms:W3CDTF">2021-02-08T05:56:00Z</dcterms:created>
  <dcterms:modified xsi:type="dcterms:W3CDTF">2021-02-08T05:56:00Z</dcterms:modified>
</cp:coreProperties>
</file>