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5A" w:rsidRDefault="00A7055A" w:rsidP="00A7055A">
      <w:pPr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Администрация                                                         ПРОЕКТ</w:t>
      </w:r>
    </w:p>
    <w:p w:rsidR="00A7055A" w:rsidRDefault="00A7055A" w:rsidP="00A7055A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A7055A" w:rsidRDefault="00A7055A" w:rsidP="00A7055A">
      <w:pPr>
        <w:tabs>
          <w:tab w:val="left" w:pos="53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ab/>
      </w:r>
    </w:p>
    <w:p w:rsidR="00A7055A" w:rsidRDefault="00A7055A" w:rsidP="00A7055A">
      <w:pPr>
        <w:tabs>
          <w:tab w:val="left" w:pos="3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</w:p>
    <w:p w:rsidR="00A7055A" w:rsidRDefault="00A7055A" w:rsidP="00A7055A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A7055A" w:rsidRDefault="00A7055A" w:rsidP="00A7055A"/>
    <w:p w:rsidR="00A7055A" w:rsidRDefault="00A7055A" w:rsidP="00A7055A">
      <w:r>
        <w:t xml:space="preserve">           ПОСТАНОВЛЕНИЕ</w:t>
      </w:r>
    </w:p>
    <w:p w:rsidR="00A7055A" w:rsidRDefault="00A7055A" w:rsidP="00A7055A">
      <w:r>
        <w:t xml:space="preserve">        От                       № </w:t>
      </w:r>
    </w:p>
    <w:p w:rsidR="00A7055A" w:rsidRDefault="00A7055A" w:rsidP="00A7055A">
      <w:r>
        <w:t xml:space="preserve">          с. Верхние Чебеньки</w:t>
      </w:r>
    </w:p>
    <w:p w:rsidR="00A7055A" w:rsidRDefault="00A7055A" w:rsidP="00A7055A">
      <w:pPr>
        <w:pStyle w:val="ConsPlusTitle"/>
        <w:jc w:val="center"/>
      </w:pPr>
    </w:p>
    <w:p w:rsidR="00A7055A" w:rsidRPr="0078733E" w:rsidRDefault="00A7055A" w:rsidP="00A7055A">
      <w:pPr>
        <w:pStyle w:val="ConsPlusTitle"/>
        <w:jc w:val="center"/>
        <w:rPr>
          <w:color w:val="FF0000"/>
        </w:rPr>
      </w:pPr>
    </w:p>
    <w:p w:rsidR="00A7055A" w:rsidRPr="00505E49" w:rsidRDefault="00A7055A" w:rsidP="00A705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55A" w:rsidRPr="004F36EC" w:rsidRDefault="00A7055A" w:rsidP="00A705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4F36EC">
        <w:rPr>
          <w:rFonts w:ascii="Times New Roman" w:hAnsi="Times New Roman" w:cs="Times New Roman"/>
          <w:b w:val="0"/>
          <w:sz w:val="24"/>
          <w:szCs w:val="24"/>
        </w:rPr>
        <w:t>О порядке осуществления администрацией</w:t>
      </w:r>
    </w:p>
    <w:p w:rsidR="00A7055A" w:rsidRPr="004F36EC" w:rsidRDefault="00A7055A" w:rsidP="00A705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6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Верхнечебеньковский</w:t>
      </w:r>
      <w:proofErr w:type="spellEnd"/>
    </w:p>
    <w:p w:rsidR="00A7055A" w:rsidRDefault="00A7055A" w:rsidP="00A705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36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сельсовет бюджетных </w:t>
      </w:r>
      <w:r w:rsidRPr="004F36EC">
        <w:rPr>
          <w:rFonts w:ascii="Times New Roman" w:hAnsi="Times New Roman" w:cs="Times New Roman"/>
          <w:b w:val="0"/>
          <w:sz w:val="24"/>
          <w:szCs w:val="24"/>
        </w:rPr>
        <w:t>полномочий   главного</w:t>
      </w:r>
    </w:p>
    <w:p w:rsidR="00A7055A" w:rsidRDefault="00A7055A" w:rsidP="00A705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 w:val="0"/>
          <w:sz w:val="24"/>
          <w:szCs w:val="24"/>
        </w:rPr>
        <w:t xml:space="preserve"> администратора (администратора) доходов  </w:t>
      </w:r>
    </w:p>
    <w:p w:rsidR="00A7055A" w:rsidRPr="004F36EC" w:rsidRDefault="00A7055A" w:rsidP="00A705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4F36EC">
        <w:rPr>
          <w:rFonts w:ascii="Times New Roman" w:hAnsi="Times New Roman" w:cs="Times New Roman"/>
          <w:b w:val="0"/>
          <w:sz w:val="24"/>
          <w:szCs w:val="24"/>
        </w:rPr>
        <w:t xml:space="preserve">бюджета  муниципального образования  </w:t>
      </w:r>
      <w:proofErr w:type="spellStart"/>
      <w:r w:rsidRPr="004F36EC">
        <w:rPr>
          <w:rFonts w:ascii="Times New Roman" w:hAnsi="Times New Roman" w:cs="Times New Roman"/>
          <w:b w:val="0"/>
          <w:sz w:val="24"/>
          <w:szCs w:val="24"/>
        </w:rPr>
        <w:t>Верхнечебеньковский</w:t>
      </w:r>
      <w:proofErr w:type="spellEnd"/>
      <w:r w:rsidRPr="004F36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055A" w:rsidRPr="004F36EC" w:rsidRDefault="00A7055A" w:rsidP="00A705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36EC">
        <w:rPr>
          <w:rFonts w:ascii="Times New Roman" w:hAnsi="Times New Roman" w:cs="Times New Roman"/>
          <w:b w:val="0"/>
          <w:sz w:val="24"/>
          <w:szCs w:val="24"/>
        </w:rPr>
        <w:t xml:space="preserve"> сельсовет.</w:t>
      </w:r>
    </w:p>
    <w:p w:rsidR="00A7055A" w:rsidRPr="004F36EC" w:rsidRDefault="00A7055A" w:rsidP="00A7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505E49">
          <w:rPr>
            <w:rFonts w:ascii="Times New Roman" w:hAnsi="Times New Roman" w:cs="Times New Roman"/>
            <w:color w:val="0000FF"/>
            <w:sz w:val="28"/>
            <w:szCs w:val="28"/>
          </w:rPr>
          <w:t>статьей 160.1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Pr="00505E4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05E49">
        <w:rPr>
          <w:rFonts w:ascii="Times New Roman" w:hAnsi="Times New Roman" w:cs="Times New Roman"/>
          <w:sz w:val="28"/>
          <w:szCs w:val="28"/>
        </w:rPr>
        <w:t>бюджетных полномочий главного 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(администратора)</w:t>
      </w:r>
      <w:r w:rsidRPr="00505E49">
        <w:rPr>
          <w:rFonts w:ascii="Times New Roman" w:hAnsi="Times New Roman" w:cs="Times New Roman"/>
          <w:sz w:val="28"/>
          <w:szCs w:val="28"/>
        </w:rPr>
        <w:t xml:space="preserve"> доходов  бюджета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Pr="00505E49">
        <w:rPr>
          <w:rFonts w:ascii="Times New Roman" w:hAnsi="Times New Roman" w:cs="Times New Roman"/>
          <w:sz w:val="28"/>
          <w:szCs w:val="28"/>
        </w:rPr>
        <w:t xml:space="preserve">     согласно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49">
        <w:rPr>
          <w:rFonts w:ascii="Times New Roman" w:hAnsi="Times New Roman" w:cs="Times New Roman"/>
          <w:sz w:val="28"/>
          <w:szCs w:val="28"/>
        </w:rPr>
        <w:t>приложению.</w:t>
      </w:r>
    </w:p>
    <w:p w:rsidR="00A7055A" w:rsidRPr="00505E49" w:rsidRDefault="00A7055A" w:rsidP="00A70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№ 18-п от 31.03.2022 г «О порядке осуществления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бюджетных полномочий главного администратора  (администратора)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505E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5E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A7055A" w:rsidRPr="00505E49" w:rsidRDefault="00A7055A" w:rsidP="00A70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5E49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администрации                                    Р.Б. Рахматуллин</w:t>
      </w:r>
    </w:p>
    <w:p w:rsidR="00A7055A" w:rsidRPr="00505E49" w:rsidRDefault="00A7055A" w:rsidP="00A7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055A" w:rsidRDefault="00A7055A" w:rsidP="00A7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055A" w:rsidRDefault="00A7055A" w:rsidP="00A7055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35C3">
        <w:rPr>
          <w:rFonts w:ascii="Times New Roman" w:hAnsi="Times New Roman" w:cs="Times New Roman"/>
          <w:sz w:val="24"/>
          <w:szCs w:val="24"/>
        </w:rPr>
        <w:t xml:space="preserve">Разослано: в дело-2, в финансовый отдел администрации </w:t>
      </w:r>
      <w:proofErr w:type="spellStart"/>
      <w:r w:rsidRPr="00FF35C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F35C3">
        <w:rPr>
          <w:rFonts w:ascii="Times New Roman" w:hAnsi="Times New Roman" w:cs="Times New Roman"/>
          <w:sz w:val="24"/>
          <w:szCs w:val="24"/>
        </w:rPr>
        <w:t xml:space="preserve"> района-1</w:t>
      </w:r>
    </w:p>
    <w:p w:rsidR="00A7055A" w:rsidRDefault="00A7055A" w:rsidP="00A7055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7055A" w:rsidRPr="00F32DA3" w:rsidRDefault="00A7055A" w:rsidP="00A705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2DA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055A" w:rsidRPr="00F32DA3" w:rsidRDefault="00A7055A" w:rsidP="00A70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2DA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7055A" w:rsidRPr="00F32DA3" w:rsidRDefault="00A7055A" w:rsidP="00A70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 от ____________</w:t>
      </w:r>
      <w:r w:rsidRPr="00F32DA3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7055A" w:rsidRPr="00505E49" w:rsidRDefault="00A7055A" w:rsidP="00A7055A">
      <w:pPr>
        <w:pStyle w:val="ConsPlusTitle"/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A7055A" w:rsidRPr="00505E49" w:rsidRDefault="00A7055A" w:rsidP="00A705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055A" w:rsidRPr="004F36EC" w:rsidRDefault="00A7055A" w:rsidP="00A705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6E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7055A" w:rsidRPr="004F36EC" w:rsidRDefault="00A7055A" w:rsidP="00A705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6EC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 администрацией  муниципального образования </w:t>
      </w:r>
      <w:proofErr w:type="spellStart"/>
      <w:r w:rsidRPr="004F36EC">
        <w:rPr>
          <w:rFonts w:ascii="Times New Roman" w:hAnsi="Times New Roman" w:cs="Times New Roman"/>
          <w:b w:val="0"/>
          <w:sz w:val="28"/>
          <w:szCs w:val="28"/>
        </w:rPr>
        <w:t>Верхнечебеньковский</w:t>
      </w:r>
      <w:proofErr w:type="spellEnd"/>
      <w:r w:rsidRPr="004F36EC">
        <w:rPr>
          <w:rFonts w:ascii="Times New Roman" w:hAnsi="Times New Roman" w:cs="Times New Roman"/>
          <w:b w:val="0"/>
          <w:sz w:val="28"/>
          <w:szCs w:val="28"/>
        </w:rPr>
        <w:t xml:space="preserve">  сельсовет бюджетных полномочий главного администратора (администратора) доходов  бюджета муниципального образования </w:t>
      </w:r>
      <w:proofErr w:type="spellStart"/>
      <w:r w:rsidRPr="004F36EC">
        <w:rPr>
          <w:rFonts w:ascii="Times New Roman" w:hAnsi="Times New Roman" w:cs="Times New Roman"/>
          <w:b w:val="0"/>
          <w:sz w:val="28"/>
          <w:szCs w:val="28"/>
        </w:rPr>
        <w:t>Верхнечебеньковский</w:t>
      </w:r>
      <w:proofErr w:type="spellEnd"/>
      <w:r w:rsidRPr="004F36EC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A7055A" w:rsidRPr="004F36EC" w:rsidRDefault="00A7055A" w:rsidP="00A7055A">
      <w:pPr>
        <w:spacing w:after="1"/>
        <w:rPr>
          <w:sz w:val="28"/>
          <w:szCs w:val="28"/>
        </w:rPr>
      </w:pPr>
    </w:p>
    <w:p w:rsidR="00A7055A" w:rsidRPr="00505E49" w:rsidRDefault="00A7055A" w:rsidP="00A705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1. Настоящий Порядок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05E49">
        <w:rPr>
          <w:rFonts w:ascii="Times New Roman" w:hAnsi="Times New Roman" w:cs="Times New Roman"/>
          <w:sz w:val="28"/>
          <w:szCs w:val="28"/>
        </w:rPr>
        <w:t xml:space="preserve"> бюджетных полномочий главного 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(администратора)</w:t>
      </w:r>
      <w:r w:rsidRPr="00505E49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05E49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5" w:history="1">
        <w:r w:rsidRPr="00505E49">
          <w:rPr>
            <w:rFonts w:ascii="Times New Roman" w:hAnsi="Times New Roman" w:cs="Times New Roman"/>
            <w:color w:val="0000FF"/>
            <w:sz w:val="28"/>
            <w:szCs w:val="28"/>
          </w:rPr>
          <w:t>статьей 160.1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7055A" w:rsidRPr="00505E49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>2. Перечень главных администраторов (администраторов) доходов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05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местный бюджет) </w:t>
      </w:r>
      <w:r w:rsidRPr="00505E49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05E49">
        <w:rPr>
          <w:rFonts w:ascii="Times New Roman" w:hAnsi="Times New Roman" w:cs="Times New Roman"/>
          <w:sz w:val="28"/>
          <w:szCs w:val="28"/>
        </w:rPr>
        <w:t>.</w:t>
      </w:r>
    </w:p>
    <w:p w:rsidR="00A7055A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05E49">
        <w:rPr>
          <w:rFonts w:ascii="Times New Roman" w:hAnsi="Times New Roman" w:cs="Times New Roman"/>
          <w:sz w:val="28"/>
          <w:szCs w:val="28"/>
        </w:rPr>
        <w:t xml:space="preserve"> осуществляют следующие бюджетные полномочия главного 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(администратора)</w:t>
      </w:r>
      <w:r w:rsidRPr="00505E49">
        <w:rPr>
          <w:rFonts w:ascii="Times New Roman" w:hAnsi="Times New Roman" w:cs="Times New Roman"/>
          <w:sz w:val="28"/>
          <w:szCs w:val="28"/>
        </w:rPr>
        <w:t xml:space="preserve"> доходов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505E4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(далее - администратор)</w:t>
      </w:r>
      <w:r w:rsidRPr="00505E49">
        <w:rPr>
          <w:rFonts w:ascii="Times New Roman" w:hAnsi="Times New Roman" w:cs="Times New Roman"/>
          <w:sz w:val="28"/>
          <w:szCs w:val="28"/>
        </w:rPr>
        <w:t>:</w:t>
      </w:r>
    </w:p>
    <w:p w:rsidR="00A7055A" w:rsidRPr="00F0392C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0392C">
        <w:rPr>
          <w:rFonts w:ascii="Times New Roman" w:hAnsi="Times New Roman" w:cs="Times New Roman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A7055A" w:rsidRPr="00F0392C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0392C"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A7055A" w:rsidRPr="00F0392C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0392C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A7055A" w:rsidRPr="00F0392C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0392C">
        <w:rPr>
          <w:rFonts w:ascii="Times New Roman" w:hAnsi="Times New Roman" w:cs="Times New Roman"/>
          <w:sz w:val="28"/>
          <w:szCs w:val="28"/>
        </w:rPr>
        <w:t xml:space="preserve">утверждает методику прогнозирования поступлений доходов в бюджет в соответствии с общими </w:t>
      </w:r>
      <w:hyperlink r:id="rId6" w:history="1">
        <w:r w:rsidRPr="00F0392C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F0392C">
        <w:rPr>
          <w:rFonts w:ascii="Times New Roman" w:hAnsi="Times New Roman" w:cs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A7055A" w:rsidRPr="00F0392C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0392C">
        <w:rPr>
          <w:rFonts w:ascii="Times New Roman" w:hAnsi="Times New Roman" w:cs="Times New Roman"/>
          <w:sz w:val="28"/>
          <w:szCs w:val="28"/>
        </w:rPr>
        <w:t xml:space="preserve">осуществляет начисление, учет и </w:t>
      </w:r>
      <w:proofErr w:type="gramStart"/>
      <w:r w:rsidRPr="00F039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392C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A7055A" w:rsidRPr="00F0392C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F0392C">
        <w:rPr>
          <w:rFonts w:ascii="Times New Roman" w:hAnsi="Times New Roman" w:cs="Times New Roman"/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</w:t>
      </w:r>
      <w:r w:rsidRPr="00F0392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поручение в орган Федерального казначейства для осуществления возврата в </w:t>
      </w:r>
      <w:hyperlink r:id="rId7" w:history="1">
        <w:r w:rsidRPr="00F0392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0392C">
        <w:rPr>
          <w:rFonts w:ascii="Times New Roman" w:hAnsi="Times New Roman" w:cs="Times New Roman"/>
          <w:sz w:val="28"/>
          <w:szCs w:val="28"/>
        </w:rPr>
        <w:t>, установленном Министерством финансов Российской Федерации;</w:t>
      </w:r>
    </w:p>
    <w:p w:rsidR="00A7055A" w:rsidRPr="00F0392C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F0392C">
        <w:rPr>
          <w:rFonts w:ascii="Times New Roman" w:hAnsi="Times New Roman" w:cs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 w:history="1">
        <w:r w:rsidRPr="00F039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0392C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</w:t>
      </w:r>
      <w:proofErr w:type="gramEnd"/>
      <w:r w:rsidRPr="00F0392C">
        <w:rPr>
          <w:rFonts w:ascii="Times New Roman" w:hAnsi="Times New Roman" w:cs="Times New Roman"/>
          <w:sz w:val="28"/>
          <w:szCs w:val="28"/>
        </w:rPr>
        <w:t>", за исключением случаев, предусмотренных законодательством Российской Федерации;</w:t>
      </w:r>
    </w:p>
    <w:p w:rsidR="00A7055A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05E49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5E49">
        <w:rPr>
          <w:rFonts w:ascii="Times New Roman" w:hAnsi="Times New Roman" w:cs="Times New Roman"/>
          <w:sz w:val="28"/>
          <w:szCs w:val="28"/>
        </w:rPr>
        <w:t>т уточнение невыясненных поступлений в</w:t>
      </w:r>
      <w:r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505E49">
        <w:rPr>
          <w:rFonts w:ascii="Times New Roman" w:hAnsi="Times New Roman" w:cs="Times New Roman"/>
          <w:sz w:val="28"/>
          <w:szCs w:val="28"/>
        </w:rPr>
        <w:t xml:space="preserve"> бюджет в соответствии с нормативными правовыми актами Российской Федерации;</w:t>
      </w:r>
    </w:p>
    <w:p w:rsidR="00A7055A" w:rsidRPr="00F0392C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F0392C">
        <w:rPr>
          <w:rFonts w:ascii="Times New Roman" w:hAnsi="Times New Roman" w:cs="Times New Roman"/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A7055A" w:rsidRPr="00505E49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505E49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5E49">
        <w:rPr>
          <w:rFonts w:ascii="Times New Roman" w:hAnsi="Times New Roman" w:cs="Times New Roman"/>
          <w:sz w:val="28"/>
          <w:szCs w:val="28"/>
        </w:rPr>
        <w:t xml:space="preserve">т в  финансовый отдел администрации </w:t>
      </w:r>
      <w:proofErr w:type="spellStart"/>
      <w:r w:rsidRPr="00505E4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05E49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A7055A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E49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прогноза консолидированного бюджета  и проекта консолидированного бюджета </w:t>
      </w:r>
      <w:proofErr w:type="spellStart"/>
      <w:r w:rsidRPr="00505E49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05E49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49" w:history="1">
        <w:r w:rsidRPr="005C211D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 w:rsidRPr="00505E49">
        <w:rPr>
          <w:rFonts w:ascii="Times New Roman" w:hAnsi="Times New Roman" w:cs="Times New Roman"/>
          <w:sz w:val="28"/>
          <w:szCs w:val="28"/>
        </w:rPr>
        <w:t>1 к настоящему Порядку с соответствующими обоснованиями и подробными расчетами в разрезе кодов бюджетной классификации в сроки, предусмотренные нормативными правовыми актами Оренбургской области по формированию бюджета;</w:t>
      </w:r>
    </w:p>
    <w:p w:rsidR="00A7055A" w:rsidRPr="00505E49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505E49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5E49">
        <w:rPr>
          <w:rFonts w:ascii="Times New Roman" w:hAnsi="Times New Roman" w:cs="Times New Roman"/>
          <w:sz w:val="28"/>
          <w:szCs w:val="28"/>
        </w:rPr>
        <w:t xml:space="preserve">т иные бюджетные полномочия, установленные Бюджетным </w:t>
      </w:r>
      <w:hyperlink r:id="rId9" w:history="1">
        <w:r w:rsidRPr="005C21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05E49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принимаемые в соответствии с ним нормативными правовыми актами, регулирующими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55A" w:rsidRPr="00C254ED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>5. Для осуществления возврата (возмещения) излишне уплаченных (взысканных) сумм неналоговых доходов и иных платежей плательщик представляет администратору:</w:t>
      </w:r>
    </w:p>
    <w:p w:rsidR="00A7055A" w:rsidRPr="00C254ED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 xml:space="preserve">а) заявление о возврате денежных средств, в котором должны быть указаны обоснование причин возврата и реквизиты для зачисления платежа (наименование, ИНН, КПП плательщика, банковские реквизиты плательщика, код </w:t>
      </w:r>
      <w:hyperlink r:id="rId10" w:history="1">
        <w:r w:rsidRPr="00C254ED">
          <w:rPr>
            <w:rFonts w:ascii="Times New Roman" w:hAnsi="Times New Roman" w:cs="Times New Roman"/>
            <w:sz w:val="28"/>
            <w:szCs w:val="28"/>
          </w:rPr>
          <w:t>ОКАТО</w:t>
        </w:r>
      </w:hyperlink>
      <w:r w:rsidRPr="00C254ED">
        <w:rPr>
          <w:rFonts w:ascii="Times New Roman" w:hAnsi="Times New Roman" w:cs="Times New Roman"/>
          <w:sz w:val="28"/>
          <w:szCs w:val="28"/>
        </w:rPr>
        <w:t xml:space="preserve">, код бюджетной </w:t>
      </w:r>
      <w:hyperlink r:id="rId11" w:history="1">
        <w:r w:rsidRPr="00C254ED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C254ED">
        <w:rPr>
          <w:rFonts w:ascii="Times New Roman" w:hAnsi="Times New Roman" w:cs="Times New Roman"/>
          <w:sz w:val="28"/>
          <w:szCs w:val="28"/>
        </w:rPr>
        <w:t>, сумма возврата);</w:t>
      </w:r>
    </w:p>
    <w:p w:rsidR="00A7055A" w:rsidRPr="00C254ED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>б) подлинники платежных документов (квитанций) или копий (при частичном возврате суммы), подтверждающих факт оплаты.</w:t>
      </w:r>
    </w:p>
    <w:p w:rsidR="00A7055A" w:rsidRPr="00C254ED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 xml:space="preserve">В случае предъявления плательщиком заявления на возврат (возмещение) излишне уплаченных (взысканных) сумм администратор обязан проверить факт </w:t>
      </w:r>
      <w:r w:rsidRPr="00C254ED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C254ED">
        <w:rPr>
          <w:rFonts w:ascii="Times New Roman" w:hAnsi="Times New Roman" w:cs="Times New Roman"/>
          <w:sz w:val="28"/>
          <w:szCs w:val="28"/>
        </w:rPr>
        <w:t xml:space="preserve"> бюджет указанных сумм по данным УФК по Оренбургской области.</w:t>
      </w:r>
    </w:p>
    <w:p w:rsidR="00A7055A" w:rsidRPr="00C254ED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>В случае принятия решения об отказе возврата (возмещения) излишне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A7055A" w:rsidRPr="00C254ED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 xml:space="preserve">Администратор принимает </w:t>
      </w:r>
      <w:hyperlink w:anchor="P418" w:history="1">
        <w:r w:rsidRPr="00C254E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C254ED">
        <w:rPr>
          <w:rFonts w:ascii="Times New Roman" w:hAnsi="Times New Roman" w:cs="Times New Roman"/>
          <w:sz w:val="28"/>
          <w:szCs w:val="28"/>
        </w:rPr>
        <w:t xml:space="preserve"> о возврате (об отказе в возврате) излишне уплаченной (взысканной) суммы в течение 30 календарных дней со дня по</w:t>
      </w:r>
      <w:r>
        <w:rPr>
          <w:rFonts w:ascii="Times New Roman" w:hAnsi="Times New Roman" w:cs="Times New Roman"/>
          <w:sz w:val="28"/>
          <w:szCs w:val="28"/>
        </w:rPr>
        <w:t>ступления заявления плательщика по форме согласно приложению № 2 к настоящему Порядку.</w:t>
      </w:r>
    </w:p>
    <w:p w:rsidR="00A7055A" w:rsidRPr="00C254ED" w:rsidRDefault="00A7055A" w:rsidP="00A705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ED">
        <w:rPr>
          <w:rFonts w:ascii="Times New Roman" w:hAnsi="Times New Roman" w:cs="Times New Roman"/>
          <w:sz w:val="28"/>
          <w:szCs w:val="28"/>
        </w:rPr>
        <w:t xml:space="preserve">Ответственность за принятие решений, связанных с возвратами излишне (ошибочно) перечисленных сумм, и уточнение вида и принадлежности </w:t>
      </w:r>
      <w:proofErr w:type="gramStart"/>
      <w:r w:rsidRPr="00C254ED">
        <w:rPr>
          <w:rFonts w:ascii="Times New Roman" w:hAnsi="Times New Roman" w:cs="Times New Roman"/>
          <w:sz w:val="28"/>
          <w:szCs w:val="28"/>
        </w:rPr>
        <w:t>поступлений</w:t>
      </w:r>
      <w:proofErr w:type="gramEnd"/>
      <w:r w:rsidRPr="00C254ED">
        <w:rPr>
          <w:rFonts w:ascii="Times New Roman" w:hAnsi="Times New Roman" w:cs="Times New Roman"/>
          <w:sz w:val="28"/>
          <w:szCs w:val="28"/>
        </w:rPr>
        <w:t xml:space="preserve"> неналоговых и иных платежей несет администратор.</w:t>
      </w:r>
    </w:p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</w:rPr>
        <w:sectPr w:rsidR="00A7055A" w:rsidRPr="00505E49" w:rsidSect="00C254ED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A7055A" w:rsidRPr="00505E49" w:rsidRDefault="00A7055A" w:rsidP="00A705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lastRenderedPageBreak/>
        <w:t>Приложение 1</w:t>
      </w:r>
    </w:p>
    <w:p w:rsidR="00A7055A" w:rsidRPr="00505E49" w:rsidRDefault="00A7055A" w:rsidP="00A7055A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A7055A" w:rsidRPr="00505E49" w:rsidRDefault="00A7055A" w:rsidP="00A7055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05E49">
        <w:rPr>
          <w:rFonts w:ascii="Times New Roman" w:hAnsi="Times New Roman" w:cs="Times New Roman"/>
          <w:b w:val="0"/>
        </w:rPr>
        <w:t xml:space="preserve">осуществления </w:t>
      </w:r>
      <w:r>
        <w:rPr>
          <w:rFonts w:ascii="Times New Roman" w:hAnsi="Times New Roman" w:cs="Times New Roman"/>
          <w:b w:val="0"/>
        </w:rPr>
        <w:t xml:space="preserve">   а</w:t>
      </w:r>
      <w:r w:rsidRPr="00505E49">
        <w:rPr>
          <w:rFonts w:ascii="Times New Roman" w:hAnsi="Times New Roman" w:cs="Times New Roman"/>
          <w:b w:val="0"/>
        </w:rPr>
        <w:t xml:space="preserve">дминистрацией </w:t>
      </w:r>
    </w:p>
    <w:p w:rsidR="00A7055A" w:rsidRDefault="00A7055A" w:rsidP="00A7055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МО </w:t>
      </w:r>
      <w:proofErr w:type="spellStart"/>
      <w:r>
        <w:rPr>
          <w:rFonts w:ascii="Times New Roman" w:hAnsi="Times New Roman" w:cs="Times New Roman"/>
          <w:b w:val="0"/>
        </w:rPr>
        <w:t>Верхнечебеньковский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          </w:t>
      </w:r>
    </w:p>
    <w:p w:rsidR="00A7055A" w:rsidRDefault="00A7055A" w:rsidP="00A7055A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бюджетных полномочий</w:t>
      </w:r>
    </w:p>
    <w:p w:rsidR="00A7055A" w:rsidRDefault="00A7055A" w:rsidP="00A7055A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главного администратора      доходов  </w:t>
      </w:r>
      <w:r>
        <w:rPr>
          <w:rFonts w:ascii="Times New Roman" w:hAnsi="Times New Roman" w:cs="Times New Roman"/>
          <w:b w:val="0"/>
        </w:rPr>
        <w:t xml:space="preserve">      </w:t>
      </w:r>
    </w:p>
    <w:p w:rsidR="00A7055A" w:rsidRDefault="00A7055A" w:rsidP="00A7055A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бюджета МО </w:t>
      </w:r>
      <w:proofErr w:type="spellStart"/>
      <w:r>
        <w:rPr>
          <w:rFonts w:ascii="Times New Roman" w:hAnsi="Times New Roman" w:cs="Times New Roman"/>
          <w:b w:val="0"/>
        </w:rPr>
        <w:t>Верхнечебеньковский</w:t>
      </w:r>
      <w:proofErr w:type="spellEnd"/>
    </w:p>
    <w:p w:rsidR="00A7055A" w:rsidRPr="00505E49" w:rsidRDefault="00A7055A" w:rsidP="00A7055A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сельсовет</w:t>
      </w:r>
    </w:p>
    <w:p w:rsidR="00A7055A" w:rsidRPr="00505E49" w:rsidRDefault="00A7055A" w:rsidP="00A7055A">
      <w:pPr>
        <w:pStyle w:val="ConsPlusNormal"/>
        <w:jc w:val="right"/>
        <w:rPr>
          <w:rFonts w:ascii="Times New Roman" w:hAnsi="Times New Roman" w:cs="Times New Roman"/>
        </w:rPr>
      </w:pP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9"/>
      <w:bookmarkEnd w:id="1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Основные показатели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для составления прогноза консолидированного бюджета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и проекта консолидированного бюджета </w:t>
      </w:r>
      <w:proofErr w:type="spellStart"/>
      <w:r w:rsidRPr="00BF3EF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F3EF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на ______________ годы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7055A" w:rsidRPr="00505E49" w:rsidRDefault="00A7055A" w:rsidP="00A7055A">
      <w:pPr>
        <w:pStyle w:val="ConsPlusNonformat"/>
        <w:jc w:val="both"/>
        <w:rPr>
          <w:rFonts w:ascii="Times New Roman" w:hAnsi="Times New Roman" w:cs="Times New Roman"/>
        </w:rPr>
      </w:pPr>
    </w:p>
    <w:p w:rsidR="00A7055A" w:rsidRPr="00505E49" w:rsidRDefault="00A7055A" w:rsidP="00A7055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____________________________________________________</w:t>
      </w:r>
    </w:p>
    <w:p w:rsidR="00A7055A" w:rsidRPr="00505E49" w:rsidRDefault="00A7055A" w:rsidP="00A7055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(наименование </w:t>
      </w:r>
      <w:r>
        <w:rPr>
          <w:rFonts w:ascii="Times New Roman" w:hAnsi="Times New Roman" w:cs="Times New Roman"/>
        </w:rPr>
        <w:t xml:space="preserve">главного </w:t>
      </w:r>
      <w:r w:rsidRPr="00505E49">
        <w:rPr>
          <w:rFonts w:ascii="Times New Roman" w:hAnsi="Times New Roman" w:cs="Times New Roman"/>
        </w:rPr>
        <w:t>администратора доходов)</w:t>
      </w:r>
    </w:p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80"/>
        <w:gridCol w:w="1191"/>
        <w:gridCol w:w="1928"/>
        <w:gridCol w:w="1417"/>
        <w:gridCol w:w="907"/>
        <w:gridCol w:w="850"/>
        <w:gridCol w:w="850"/>
        <w:gridCol w:w="850"/>
        <w:gridCol w:w="907"/>
      </w:tblGrid>
      <w:tr w:rsidR="00A7055A" w:rsidRPr="00505E49" w:rsidTr="00A731FA">
        <w:tc>
          <w:tcPr>
            <w:tcW w:w="510" w:type="dxa"/>
            <w:vMerge w:val="restart"/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05E4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05E49">
              <w:rPr>
                <w:rFonts w:ascii="Times New Roman" w:hAnsi="Times New Roman" w:cs="Times New Roman"/>
              </w:rPr>
              <w:t>/</w:t>
            </w:r>
            <w:proofErr w:type="spellStart"/>
            <w:r w:rsidRPr="00505E4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0" w:type="dxa"/>
            <w:vMerge w:val="restart"/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191" w:type="dxa"/>
            <w:vMerge w:val="restart"/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45" w:type="dxa"/>
            <w:gridSpan w:val="2"/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757" w:type="dxa"/>
            <w:gridSpan w:val="2"/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Объем поступлений, утвержденный на плановый период</w:t>
            </w:r>
          </w:p>
        </w:tc>
        <w:tc>
          <w:tcPr>
            <w:tcW w:w="2607" w:type="dxa"/>
            <w:gridSpan w:val="3"/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Прогнозируемый объем поступлений на очередной финансовый год и плановый период</w:t>
            </w:r>
          </w:p>
        </w:tc>
      </w:tr>
      <w:tr w:rsidR="00A7055A" w:rsidRPr="00505E49" w:rsidTr="00A731FA">
        <w:tc>
          <w:tcPr>
            <w:tcW w:w="510" w:type="dxa"/>
            <w:vMerge/>
          </w:tcPr>
          <w:p w:rsidR="00A7055A" w:rsidRPr="00505E49" w:rsidRDefault="00A7055A" w:rsidP="00A731FA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A7055A" w:rsidRPr="00505E49" w:rsidRDefault="00A7055A" w:rsidP="00A731FA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A7055A" w:rsidRPr="00505E49" w:rsidRDefault="00A7055A" w:rsidP="00A731FA">
            <w:pPr>
              <w:spacing w:after="1" w:line="0" w:lineRule="atLeast"/>
            </w:pPr>
          </w:p>
        </w:tc>
        <w:tc>
          <w:tcPr>
            <w:tcW w:w="1928" w:type="dxa"/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показатели, утвержденные решением о бюджете </w:t>
            </w:r>
          </w:p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 _________</w:t>
            </w:r>
          </w:p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N _________</w:t>
            </w:r>
          </w:p>
        </w:tc>
        <w:tc>
          <w:tcPr>
            <w:tcW w:w="1417" w:type="dxa"/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907" w:type="dxa"/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850" w:type="dxa"/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907" w:type="dxa"/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3-й год</w:t>
            </w:r>
          </w:p>
        </w:tc>
      </w:tr>
      <w:tr w:rsidR="00A7055A" w:rsidRPr="00505E49" w:rsidTr="00A731FA">
        <w:tc>
          <w:tcPr>
            <w:tcW w:w="510" w:type="dxa"/>
          </w:tcPr>
          <w:p w:rsidR="00A7055A" w:rsidRPr="00505E49" w:rsidRDefault="00A7055A" w:rsidP="00A731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A7055A" w:rsidRPr="00505E49" w:rsidRDefault="00A7055A" w:rsidP="00A731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7055A" w:rsidRPr="00505E49" w:rsidRDefault="00A7055A" w:rsidP="00A731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055A" w:rsidRPr="00505E49" w:rsidRDefault="00A7055A" w:rsidP="00A731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7055A" w:rsidRPr="00505E49" w:rsidRDefault="00A7055A" w:rsidP="00A731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055A" w:rsidRPr="00505E49" w:rsidRDefault="00A7055A" w:rsidP="00A731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055A" w:rsidRPr="00505E49" w:rsidRDefault="00A7055A" w:rsidP="00A731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055A" w:rsidRPr="00505E49" w:rsidRDefault="00A7055A" w:rsidP="00A731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7055A" w:rsidRPr="00505E49" w:rsidRDefault="00A7055A" w:rsidP="00A731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</w:rPr>
      </w:pPr>
    </w:p>
    <w:p w:rsidR="00A7055A" w:rsidRPr="00505E49" w:rsidRDefault="00A7055A" w:rsidP="00A7055A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</w:p>
    <w:p w:rsidR="00A7055A" w:rsidRPr="00505E49" w:rsidRDefault="00A7055A" w:rsidP="00A7055A">
      <w:pPr>
        <w:pStyle w:val="ConsPlusNonformat"/>
        <w:jc w:val="both"/>
        <w:rPr>
          <w:rFonts w:ascii="Times New Roman" w:hAnsi="Times New Roman" w:cs="Times New Roman"/>
        </w:rPr>
      </w:pPr>
    </w:p>
    <w:p w:rsidR="00A7055A" w:rsidRPr="00505E49" w:rsidRDefault="00A7055A" w:rsidP="00A7055A">
      <w:pPr>
        <w:sectPr w:rsidR="00A7055A" w:rsidRPr="00505E4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</w:rPr>
      </w:pPr>
    </w:p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</w:rPr>
      </w:pPr>
    </w:p>
    <w:p w:rsidR="00A7055A" w:rsidRPr="00505E49" w:rsidRDefault="00A7055A" w:rsidP="00A7055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Приложение 2</w:t>
      </w:r>
    </w:p>
    <w:p w:rsidR="00A7055A" w:rsidRPr="00505E49" w:rsidRDefault="00A7055A" w:rsidP="00A7055A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A7055A" w:rsidRDefault="00A7055A" w:rsidP="00A7055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осуществления </w:t>
      </w:r>
      <w:r>
        <w:rPr>
          <w:rFonts w:ascii="Times New Roman" w:hAnsi="Times New Roman" w:cs="Times New Roman"/>
          <w:b w:val="0"/>
        </w:rPr>
        <w:t xml:space="preserve">   а</w:t>
      </w:r>
      <w:r w:rsidRPr="00505E49">
        <w:rPr>
          <w:rFonts w:ascii="Times New Roman" w:hAnsi="Times New Roman" w:cs="Times New Roman"/>
          <w:b w:val="0"/>
        </w:rPr>
        <w:t xml:space="preserve">дминистрацией         </w:t>
      </w:r>
      <w:r>
        <w:rPr>
          <w:rFonts w:ascii="Times New Roman" w:hAnsi="Times New Roman" w:cs="Times New Roman"/>
          <w:b w:val="0"/>
        </w:rPr>
        <w:t xml:space="preserve">                     </w:t>
      </w:r>
      <w:r w:rsidRPr="00505E49">
        <w:rPr>
          <w:rFonts w:ascii="Times New Roman" w:hAnsi="Times New Roman" w:cs="Times New Roman"/>
          <w:b w:val="0"/>
        </w:rPr>
        <w:t xml:space="preserve"> </w:t>
      </w:r>
    </w:p>
    <w:p w:rsidR="00A7055A" w:rsidRDefault="00A7055A" w:rsidP="00A7055A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МО </w:t>
      </w:r>
      <w:proofErr w:type="spellStart"/>
      <w:r>
        <w:rPr>
          <w:rFonts w:ascii="Times New Roman" w:hAnsi="Times New Roman" w:cs="Times New Roman"/>
          <w:b w:val="0"/>
        </w:rPr>
        <w:t>Верхнечебеньковский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    </w:t>
      </w:r>
    </w:p>
    <w:p w:rsidR="00A7055A" w:rsidRDefault="00A7055A" w:rsidP="00A7055A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бюджетных полномочий                                                                                                                                                                                                   </w:t>
      </w:r>
    </w:p>
    <w:p w:rsidR="00A7055A" w:rsidRDefault="00A7055A" w:rsidP="00A7055A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главного администратора      доходов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</w:t>
      </w:r>
    </w:p>
    <w:p w:rsidR="00A7055A" w:rsidRDefault="00A7055A" w:rsidP="00A7055A">
      <w:pPr>
        <w:pStyle w:val="ConsPlusTitle"/>
        <w:ind w:right="-569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бюджета МО           </w:t>
      </w:r>
    </w:p>
    <w:p w:rsidR="00A7055A" w:rsidRPr="00505E49" w:rsidRDefault="00A7055A" w:rsidP="00A7055A">
      <w:pPr>
        <w:pStyle w:val="ConsPlusTitle"/>
        <w:ind w:right="-569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Верхнечебеньковский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</w:t>
      </w:r>
    </w:p>
    <w:p w:rsidR="00A7055A" w:rsidRPr="00505E49" w:rsidRDefault="00A7055A" w:rsidP="00A7055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             </w:t>
      </w:r>
    </w:p>
    <w:p w:rsidR="00A7055A" w:rsidRPr="00505E49" w:rsidRDefault="00A7055A" w:rsidP="00A7055A">
      <w:pPr>
        <w:spacing w:after="1"/>
      </w:pPr>
    </w:p>
    <w:p w:rsidR="00A7055A" w:rsidRPr="00505E49" w:rsidRDefault="00A7055A" w:rsidP="00A7055A">
      <w:pPr>
        <w:pStyle w:val="ConsPlusNormal"/>
        <w:jc w:val="right"/>
        <w:rPr>
          <w:rFonts w:ascii="Times New Roman" w:hAnsi="Times New Roman" w:cs="Times New Roman"/>
        </w:rPr>
      </w:pPr>
    </w:p>
    <w:p w:rsidR="00A7055A" w:rsidRPr="00505E49" w:rsidRDefault="00A7055A" w:rsidP="00A705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7055A" w:rsidRPr="00505E49" w:rsidTr="00A731F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55A" w:rsidRPr="00505E49" w:rsidRDefault="00A7055A" w:rsidP="00A731F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55A" w:rsidRPr="00505E49" w:rsidRDefault="00A7055A" w:rsidP="00A731F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055A" w:rsidRPr="00505E49" w:rsidRDefault="00A7055A" w:rsidP="00A731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55A" w:rsidRPr="00505E49" w:rsidRDefault="00A7055A" w:rsidP="00A731FA">
            <w:pPr>
              <w:spacing w:after="1" w:line="0" w:lineRule="atLeast"/>
            </w:pPr>
          </w:p>
        </w:tc>
      </w:tr>
    </w:tbl>
    <w:p w:rsidR="00A7055A" w:rsidRPr="00505E49" w:rsidRDefault="00A7055A" w:rsidP="00A7055A">
      <w:pPr>
        <w:pStyle w:val="ConsPlusNormal"/>
        <w:jc w:val="both"/>
        <w:rPr>
          <w:rFonts w:ascii="Times New Roman" w:hAnsi="Times New Roman" w:cs="Times New Roman"/>
        </w:rPr>
      </w:pP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8"/>
      <w:bookmarkEnd w:id="2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РЕШЕНИЕ N ______________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администратора о возврате поступлений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от "____" _____________ 202__ года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Администратор поступлений в бюджет ____________________________________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Плательщик: _______________________________________________________________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учреждения, организации) /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(инициалы, фамилия физического лица)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Индивидуальные данные плательщика: ________________________________________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ИНН, КПП юридического лица, документы,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>удостоверяющие личность физического лица)</w:t>
      </w:r>
      <w:proofErr w:type="gramEnd"/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На основании заявления плательщика от "____" _________________ 200__ г.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   представленных  документов  проведена  проверка  и  установлено наличие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излишне уплаченной суммы в размере ________________________________________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По результатам проверки, проведенной __________________________________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>(наименование главного</w:t>
      </w:r>
      <w:proofErr w:type="gramEnd"/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администратора доходов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принято решение о возврате излишне уплаченной суммы плательщику.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Руководитель  ________________           __________________________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(подпись)                   (инициалы, фамилия)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Исполнитель  ________________________  ___________  _______________________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(наименование должности)   (подпись)     (инициалы, фамилия)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"___"__________ 202__ г.</w:t>
      </w: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055A" w:rsidRPr="00BF3EF5" w:rsidRDefault="00A7055A" w:rsidP="00A705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М.П.</w:t>
      </w:r>
    </w:p>
    <w:p w:rsidR="00A7055A" w:rsidRPr="00BF3EF5" w:rsidRDefault="00A7055A" w:rsidP="00A7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55A" w:rsidRPr="00505E49" w:rsidRDefault="00A7055A" w:rsidP="00A7055A"/>
    <w:p w:rsidR="00C8559D" w:rsidRDefault="00C8559D"/>
    <w:sectPr w:rsidR="00C8559D" w:rsidSect="00A036C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055A"/>
    <w:rsid w:val="002E4D31"/>
    <w:rsid w:val="00540C3B"/>
    <w:rsid w:val="00A7055A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5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0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9EC98A213D8562E8C8677C59C1F6AA74CA67CBA1BFB65A8BF20C54A31C49FBC407A7002BEEE5F2413B89329768EB1339436F45Fk6L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E9EC98A213D8562E8C8677C59C1F6AA044AE7EB213FB65A8BF20C54A31C49FBC407A7000B8E402705CB9CF6C259DB0309434F143686590k7LB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E9EC98A213D8562E8C8677C59C1F6AA74DA87BBF13FB65A8BF20C54A31C49FBC407A7000B8E50A755CB9CF6C259DB0309434F143686590k7LBF" TargetMode="External"/><Relationship Id="rId11" Type="http://schemas.openxmlformats.org/officeDocument/2006/relationships/hyperlink" Target="consultantplus://offline/ref=A267F46E68BCB3B926D1C03AF33480714A79D74F1346FBBAA2FB3F19A81E4AA9A0A0101B123E247678FC82489624C16654FFF3973BA0C8z2f1E" TargetMode="External"/><Relationship Id="rId5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10" Type="http://schemas.openxmlformats.org/officeDocument/2006/relationships/hyperlink" Target="consultantplus://offline/ref=A267F46E68BCB3B926D1C03AF33480714172DC411644A6B0AAA2331BAF1115BEB5E94416133D3B7476B6D10CC1z2f8E" TargetMode="External"/><Relationship Id="rId4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9" Type="http://schemas.openxmlformats.org/officeDocument/2006/relationships/hyperlink" Target="consultantplus://offline/ref=AFBCE5E0E04065C02638D4FD9B739889635F815AFEE34F4C20D992F721FB9F0512768BBD3EBC0EF8FDC4B5F986sE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1882</Words>
  <Characters>10730</Characters>
  <Application>Microsoft Office Word</Application>
  <DocSecurity>0</DocSecurity>
  <Lines>89</Lines>
  <Paragraphs>25</Paragraphs>
  <ScaleCrop>false</ScaleCrop>
  <Company>Kraftway</Company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2022-05-23T10:27:00Z</dcterms:created>
  <dcterms:modified xsi:type="dcterms:W3CDTF">2022-05-23T10:31:00Z</dcterms:modified>
</cp:coreProperties>
</file>