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1C" w:rsidRDefault="009D2A1C" w:rsidP="009D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Администрация                                                                              ПРОЕКТ</w:t>
      </w:r>
    </w:p>
    <w:p w:rsidR="009D2A1C" w:rsidRDefault="009D2A1C" w:rsidP="009D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9D2A1C" w:rsidRDefault="009D2A1C" w:rsidP="009D2A1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9D2A1C" w:rsidRDefault="009D2A1C" w:rsidP="009D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D2A1C" w:rsidRDefault="009D2A1C" w:rsidP="009D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Оренбургской области</w:t>
      </w:r>
    </w:p>
    <w:p w:rsidR="009D2A1C" w:rsidRDefault="009D2A1C" w:rsidP="009D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ПОСТАНОВЛЕНИЕ</w:t>
      </w:r>
    </w:p>
    <w:p w:rsidR="009D2A1C" w:rsidRDefault="009D2A1C" w:rsidP="009D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__________.20__ г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9D2A1C" w:rsidRDefault="009D2A1C" w:rsidP="009D2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с. Верхние Чебеньки</w:t>
      </w:r>
    </w:p>
    <w:p w:rsidR="009D2A1C" w:rsidRDefault="009D2A1C" w:rsidP="009D2A1C">
      <w:pPr>
        <w:rPr>
          <w:rFonts w:ascii="Times New Roman" w:hAnsi="Times New Roman" w:cs="Times New Roman"/>
          <w:sz w:val="24"/>
          <w:szCs w:val="24"/>
        </w:rPr>
      </w:pPr>
    </w:p>
    <w:p w:rsidR="009D2A1C" w:rsidRDefault="009D2A1C" w:rsidP="009D2A1C"/>
    <w:p w:rsidR="009D2A1C" w:rsidRDefault="009D2A1C" w:rsidP="009D2A1C"/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9D2A1C" w:rsidTr="009D2A1C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2A1C" w:rsidRDefault="009D2A1C">
            <w:pPr>
              <w:pStyle w:val="NraWb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rStyle w:val="a5"/>
                <w:bCs/>
                <w:sz w:val="28"/>
                <w:szCs w:val="28"/>
              </w:rPr>
              <w:t xml:space="preserve">утверждении формы проверочного листа (списка контрольных вопросов), применяемого при осуществлении муниципального жилищного контроля на территории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9D2A1C" w:rsidRDefault="009D2A1C" w:rsidP="009D2A1C">
      <w:pPr>
        <w:jc w:val="center"/>
        <w:rPr>
          <w:sz w:val="28"/>
          <w:szCs w:val="28"/>
        </w:rPr>
      </w:pPr>
    </w:p>
    <w:p w:rsidR="009D2A1C" w:rsidRDefault="009D2A1C" w:rsidP="009D2A1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5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5" w:history="1">
        <w:r>
          <w:rPr>
            <w:rStyle w:val="a5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сельского поселения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  <w:proofErr w:type="gramEnd"/>
    </w:p>
    <w:p w:rsidR="009D2A1C" w:rsidRDefault="009D2A1C" w:rsidP="009D2A1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2A1C" w:rsidRDefault="009D2A1C" w:rsidP="009D2A1C">
      <w:pPr>
        <w:widowControl/>
        <w:autoSpaceDE/>
        <w:adjustRightInd/>
        <w:ind w:left="66" w:firstLine="6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bookmarkStart w:id="0" w:name="sub_8"/>
      <w:r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(списка контрольных вопросов), применяемого при проведении плановых проверок органом муниципального жилищного контроля на территории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9D2A1C" w:rsidRDefault="009D2A1C" w:rsidP="009D2A1C">
      <w:pPr>
        <w:tabs>
          <w:tab w:val="left" w:pos="0"/>
          <w:tab w:val="left" w:pos="709"/>
        </w:tabs>
        <w:suppressAutoHyphens/>
        <w:ind w:left="66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2. 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 дня его подписания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в  информационно-телекоммуникационной сети «Интернет».</w:t>
      </w:r>
    </w:p>
    <w:p w:rsidR="009D2A1C" w:rsidRDefault="009D2A1C" w:rsidP="009D2A1C">
      <w:pPr>
        <w:tabs>
          <w:tab w:val="left" w:pos="0"/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D2A1C" w:rsidRDefault="009D2A1C" w:rsidP="009D2A1C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2A1C" w:rsidRDefault="009D2A1C" w:rsidP="009D2A1C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2A1C" w:rsidRDefault="009D2A1C" w:rsidP="009D2A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Р.Б. Рахматуллин</w:t>
      </w:r>
    </w:p>
    <w:p w:rsidR="009D2A1C" w:rsidRDefault="009D2A1C" w:rsidP="009D2A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A1C" w:rsidRDefault="009D2A1C" w:rsidP="009D2A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A1C" w:rsidRDefault="009D2A1C" w:rsidP="009D2A1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Разослано: прокуратуре района, в дело</w:t>
      </w:r>
    </w:p>
    <w:p w:rsidR="009D2A1C" w:rsidRDefault="009D2A1C" w:rsidP="009D2A1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  <w:sectPr w:rsidR="009D2A1C">
          <w:pgSz w:w="11907" w:h="16840"/>
          <w:pgMar w:top="567" w:right="851" w:bottom="1134" w:left="1701" w:header="284" w:footer="720" w:gutter="0"/>
          <w:cols w:space="720"/>
        </w:sectPr>
      </w:pPr>
    </w:p>
    <w:p w:rsidR="009D2A1C" w:rsidRDefault="009D2A1C" w:rsidP="009D2A1C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2A1C" w:rsidRDefault="009D2A1C" w:rsidP="009D2A1C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D2A1C" w:rsidRDefault="009D2A1C" w:rsidP="009D2A1C">
      <w:pPr>
        <w:ind w:left="50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D2A1C" w:rsidRDefault="009D2A1C" w:rsidP="009D2A1C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</w:t>
      </w:r>
    </w:p>
    <w:p w:rsidR="009D2A1C" w:rsidRDefault="009D2A1C" w:rsidP="009D2A1C">
      <w:pPr>
        <w:ind w:left="6" w:firstLine="93"/>
        <w:rPr>
          <w:b/>
          <w:bCs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D2A1C" w:rsidRDefault="009D2A1C" w:rsidP="009D2A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9D2A1C" w:rsidRDefault="009D2A1C" w:rsidP="009D2A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(список контрольных вопросов) при проведении плановых</w:t>
      </w:r>
    </w:p>
    <w:p w:rsidR="009D2A1C" w:rsidRDefault="009D2A1C" w:rsidP="009D2A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проверок органом муниципального жилищного контроля</w:t>
      </w:r>
    </w:p>
    <w:p w:rsidR="009D2A1C" w:rsidRDefault="009D2A1C" w:rsidP="009D2A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2A1C" w:rsidRDefault="009D2A1C" w:rsidP="009D2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проверочный лист (список контрольных вопросов) используется при проведении  плановых проверок при осуществлении муниципального жилищного контроля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9D2A1C" w:rsidRDefault="009D2A1C" w:rsidP="009D2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 плановой проверки ограничивается исполнением обязательных требований,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соблюдении которых включены в настоящий проверочный лист (список контрольных вопросов).</w:t>
      </w:r>
    </w:p>
    <w:p w:rsidR="009D2A1C" w:rsidRDefault="009D2A1C" w:rsidP="009D2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Наименование юридического лица, фамилия, имя, отчество (при наличии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ндивидуального  предпринимателя  в  отношении  которых проводится плановая проверка: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9D2A1C" w:rsidRDefault="009D2A1C" w:rsidP="009D2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проведения плановой проверки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9D2A1C" w:rsidRDefault="009D2A1C" w:rsidP="009D2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Реквизиты  распоряжения  руководителя  органа  муниципального контроля о проведении проверки  _________________________________.</w:t>
      </w:r>
    </w:p>
    <w:p w:rsidR="009D2A1C" w:rsidRDefault="009D2A1C" w:rsidP="009D2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Учетный номер проверки и дата присвоения учетного номера проверки в едином реестре проверок </w:t>
      </w:r>
    </w:p>
    <w:p w:rsidR="009D2A1C" w:rsidRDefault="009D2A1C" w:rsidP="009D2A1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9D2A1C" w:rsidRDefault="009D2A1C" w:rsidP="009D2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50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401"/>
        <w:gridCol w:w="4253"/>
        <w:gridCol w:w="708"/>
        <w:gridCol w:w="737"/>
      </w:tblGrid>
      <w:tr w:rsidR="009D2A1C" w:rsidTr="009D2A1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D2A1C" w:rsidRDefault="009D2A1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9D2A1C" w:rsidTr="009D2A1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1C" w:rsidRDefault="009D2A1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1C" w:rsidRDefault="009D2A1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1C" w:rsidRDefault="009D2A1C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ННЕТ</w:t>
            </w: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ind w:left="85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3 ст. 136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ст. 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C" w:rsidRDefault="009D2A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C" w:rsidRDefault="009D2A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управления многоквартирны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домом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C" w:rsidRDefault="009D2A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C" w:rsidRDefault="009D2A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1.1 ст. 161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3.4.8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2.6.10 п. 2.6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11 ст. 162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(перечень работ) по текущему ремонту общего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 за предыдущий год и его исполнение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2.1.1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 2.2.3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УК (ТСЖ), определенных уставом проверяемого субъекта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2 ст. 147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1C" w:rsidTr="009D2A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C" w:rsidRDefault="009D2A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2A1C" w:rsidRDefault="009D2A1C" w:rsidP="009D2A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(пояснения и дополнения по вопросам, содержащимся в перечне)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 руководителя юридического лица,</w:t>
      </w:r>
      <w:proofErr w:type="gramEnd"/>
    </w:p>
    <w:p w:rsidR="009D2A1C" w:rsidRDefault="009D2A1C" w:rsidP="009D2A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:rsidR="009D2A1C" w:rsidRDefault="009D2A1C" w:rsidP="009D2A1C">
      <w:pPr>
        <w:ind w:left="5103"/>
        <w:jc w:val="both"/>
      </w:pPr>
      <w:r>
        <w:rPr>
          <w:sz w:val="28"/>
          <w:szCs w:val="28"/>
        </w:rPr>
        <w:t>____________________________________</w:t>
      </w:r>
    </w:p>
    <w:p w:rsidR="009D2A1C" w:rsidRDefault="009D2A1C" w:rsidP="009D2A1C">
      <w:pPr>
        <w:ind w:firstLine="709"/>
      </w:pPr>
    </w:p>
    <w:p w:rsidR="009D2A1C" w:rsidRDefault="009D2A1C" w:rsidP="009D2A1C"/>
    <w:p w:rsidR="009D2A1C" w:rsidRDefault="009D2A1C" w:rsidP="009D2A1C"/>
    <w:p w:rsidR="009D2A1C" w:rsidRDefault="009D2A1C" w:rsidP="009D2A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9D2A1C" w:rsidRDefault="009D2A1C" w:rsidP="009D2A1C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2A1C"/>
    <w:rsid w:val="00540C3B"/>
    <w:rsid w:val="009C5AA4"/>
    <w:rsid w:val="009D2A1C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2A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2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9D2A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semiHidden/>
    <w:locked/>
    <w:rsid w:val="009D2A1C"/>
    <w:rPr>
      <w:rFonts w:ascii="Arial" w:hAnsi="Arial" w:cs="Arial"/>
    </w:rPr>
  </w:style>
  <w:style w:type="paragraph" w:customStyle="1" w:styleId="ConsPlusNormal">
    <w:name w:val="ConsPlusNormal"/>
    <w:link w:val="ConsPlusNormal1"/>
    <w:semiHidden/>
    <w:rsid w:val="009D2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NraWb">
    <w:name w:val="N*r*a* *W*b*"/>
    <w:basedOn w:val="a"/>
    <w:uiPriority w:val="99"/>
    <w:semiHidden/>
    <w:rsid w:val="009D2A1C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9D2A1C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65FC054E0798986A9425513B32390F3F772535ABFF4505B7CC749AD61Em2KDL" TargetMode="External"/><Relationship Id="rId13" Type="http://schemas.openxmlformats.org/officeDocument/2006/relationships/hyperlink" Target="consultantplus://offline/ref=C3AAF61F630EA873D05A65FC054E07989E66942253336F3307667B2732A4A05202FEC0759ADC15m2K4L" TargetMode="External"/><Relationship Id="rId18" Type="http://schemas.openxmlformats.org/officeDocument/2006/relationships/hyperlink" Target="consultantplus://offline/ref=C3AAF61F630EA873D05A65FC054E0798986B9722533932390F3F772535ABFF4505B7CC749ADE142Dm2KFL" TargetMode="External"/><Relationship Id="rId26" Type="http://schemas.openxmlformats.org/officeDocument/2006/relationships/hyperlink" Target="consultantplus://offline/ref=C3AAF61F630EA873D05A65FC054E07989E66942253336F3307667B2732A4A05202FEC0759ADF14m2K5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AAF61F630EA873D05A65FC054E07989E66942253336F3307667B2732A4A05202FEC0759ADF11m2KEL" TargetMode="External"/><Relationship Id="rId34" Type="http://schemas.openxmlformats.org/officeDocument/2006/relationships/hyperlink" Target="consultantplus://offline/ref=C3AAF61F630EA873D05A65FC054E07989E66942253336F3307667B2732A4A05202FEC0759AD711m2K4L" TargetMode="External"/><Relationship Id="rId7" Type="http://schemas.openxmlformats.org/officeDocument/2006/relationships/hyperlink" Target="consultantplus://offline/ref=C3AAF61F630EA873D05A65FC054E0798986A9425513B32390F3F772535ABFF4505B7CC749AD714m2KCL" TargetMode="External"/><Relationship Id="rId12" Type="http://schemas.openxmlformats.org/officeDocument/2006/relationships/hyperlink" Target="consultantplus://offline/ref=C3AAF61F630EA873D05A65FC054E0798986B972D553A32390F3F772535ABFF4505B7CC749ADF172Dm2K3L" TargetMode="External"/><Relationship Id="rId17" Type="http://schemas.openxmlformats.org/officeDocument/2006/relationships/hyperlink" Target="consultantplus://offline/ref=C3AAF61F630EA873D05A65FC054E0798986B9722533932390F3F772535ABFF4505B7CC749ADE142Dm2KEL" TargetMode="External"/><Relationship Id="rId25" Type="http://schemas.openxmlformats.org/officeDocument/2006/relationships/hyperlink" Target="consultantplus://offline/ref=C3AAF61F630EA873D05A65FC054E07989E66942253336F3307667B2732A4A05202FEC0759ADF14m2KFL" TargetMode="External"/><Relationship Id="rId33" Type="http://schemas.openxmlformats.org/officeDocument/2006/relationships/hyperlink" Target="consultantplus://offline/ref=C3AAF61F630EA873D05A65FC054E0798986B972D553A32390F3F772535ABFF4505B7CC749ADE1E29m2K2L" TargetMode="External"/><Relationship Id="rId38" Type="http://schemas.openxmlformats.org/officeDocument/2006/relationships/hyperlink" Target="consultantplus://offline/ref=C3AAF61F630EA873D05A65FC054E0798986B9722533932390F3F772535ABFF4505B7CC749ADE1724m2K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AAF61F630EA873D05A65FC054E0798986B9722533932390F3F772535ABFF4505B7CC749ADE1724m2KCL" TargetMode="External"/><Relationship Id="rId20" Type="http://schemas.openxmlformats.org/officeDocument/2006/relationships/hyperlink" Target="consultantplus://offline/ref=C3AAF61F630EA873D05A65FC054E07989E66942253336F3307667B2732A4A05202FEC0759ADE1Fm2K5L" TargetMode="External"/><Relationship Id="rId29" Type="http://schemas.openxmlformats.org/officeDocument/2006/relationships/hyperlink" Target="consultantplus://offline/ref=C3AAF61F630EA873D05A65FC054E07989E66942253336F3307667B2732A4A05202FEC0759ADF14m2K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AF61F630EA873D05A65FC054E0798986B972D553A32390F3F772535ABFF4505B7CC749ADE112Am2KEL" TargetMode="External"/><Relationship Id="rId11" Type="http://schemas.openxmlformats.org/officeDocument/2006/relationships/hyperlink" Target="consultantplus://offline/ref=C3AAF61F630EA873D05A65FC054E0798986B972D553A32390F3F772535ABFF4505B7CC749ADF172Dm2K2L" TargetMode="External"/><Relationship Id="rId24" Type="http://schemas.openxmlformats.org/officeDocument/2006/relationships/hyperlink" Target="consultantplus://offline/ref=C3AAF61F630EA873D05A65FC054E07989E66942253336F3307667B2732A4A05202FEC0759ADF17m2K9L" TargetMode="External"/><Relationship Id="rId32" Type="http://schemas.openxmlformats.org/officeDocument/2006/relationships/hyperlink" Target="consultantplus://offline/ref=C3AAF61F630EA873D05A65FC054E07989E66942253336F3307667B2732A4A05202FEC0759ADF14m2KDL" TargetMode="External"/><Relationship Id="rId37" Type="http://schemas.openxmlformats.org/officeDocument/2006/relationships/hyperlink" Target="consultantplus://offline/ref=C3AAF61F630EA873D05A65FC054E07989E66942253336F3307667B2732A4A05202FEC0759BDC10m2KF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internet.garant.ru/document/redirect/402987948/0" TargetMode="External"/><Relationship Id="rId15" Type="http://schemas.openxmlformats.org/officeDocument/2006/relationships/hyperlink" Target="consultantplus://offline/ref=C3AAF61F630EA873D05A65FC054E07989E66942253336F3307667B2732A4A05202FEC0759ADD16m2KBL" TargetMode="External"/><Relationship Id="rId23" Type="http://schemas.openxmlformats.org/officeDocument/2006/relationships/hyperlink" Target="consultantplus://offline/ref=C3AAF61F630EA873D05A65FC054E07989E66942253336F3307667B2732A4A05202FEC0759ADE1Fm2K5L" TargetMode="External"/><Relationship Id="rId28" Type="http://schemas.openxmlformats.org/officeDocument/2006/relationships/hyperlink" Target="consultantplus://offline/ref=C3AAF61F630EA873D05A65FC054E07989E66942253336F3307667B2732A4A05202FEC0759ADF17m2K9L" TargetMode="External"/><Relationship Id="rId36" Type="http://schemas.openxmlformats.org/officeDocument/2006/relationships/hyperlink" Target="consultantplus://offline/ref=C3AAF61F630EA873D05A65FC054E07989E66942253336F3307667B2732A4A05202FEC0759BDF10m2K4L" TargetMode="External"/><Relationship Id="rId10" Type="http://schemas.openxmlformats.org/officeDocument/2006/relationships/hyperlink" Target="consultantplus://offline/ref=C3AAF61F630EA873D05A65FC054E0798986B972D553A32390F3F772535ABFF4505B7CC719FmDKCL" TargetMode="External"/><Relationship Id="rId19" Type="http://schemas.openxmlformats.org/officeDocument/2006/relationships/hyperlink" Target="consultantplus://offline/ref=C3AAF61F630EA873D05A65FC054E0798986B9722533932390F3F772535ABFF4505B7CC749ADE142Dm2KCL" TargetMode="External"/><Relationship Id="rId31" Type="http://schemas.openxmlformats.org/officeDocument/2006/relationships/hyperlink" Target="consultantplus://offline/ref=C3AAF61F630EA873D05A65FC054E07989E66942253336F3307667B2732A4A05202FEC0759ADF14m2KEL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hyperlink" Target="consultantplus://offline/ref=C3AAF61F630EA873D05A65FC054E0798986B972D553A32390F3F772535ABFF4505B7CC719EmDKFL" TargetMode="External"/><Relationship Id="rId14" Type="http://schemas.openxmlformats.org/officeDocument/2006/relationships/hyperlink" Target="consultantplus://offline/ref=C3AAF61F630EA873D05A65FC054E07989E66942253336F3307667B2732A4A05202FEC0759ADC11m2KBL" TargetMode="External"/><Relationship Id="rId22" Type="http://schemas.openxmlformats.org/officeDocument/2006/relationships/hyperlink" Target="consultantplus://offline/ref=C3AAF61F630EA873D05A65FC054E0798986B972D553A32390F3F772535ABFF4505B7CC749ADF1229m2K9L" TargetMode="External"/><Relationship Id="rId27" Type="http://schemas.openxmlformats.org/officeDocument/2006/relationships/hyperlink" Target="consultantplus://offline/ref=C3AAF61F630EA873D05A65FC054E07989E66942253336F3307667B2732A4A05202FEC0759ADE1Fm2K5L" TargetMode="External"/><Relationship Id="rId30" Type="http://schemas.openxmlformats.org/officeDocument/2006/relationships/hyperlink" Target="consultantplus://offline/ref=C3AAF61F630EA873D05A65FC054E07989E66942253336F3307667B2732A4A05202FEC0759ADF14m2K5L" TargetMode="External"/><Relationship Id="rId35" Type="http://schemas.openxmlformats.org/officeDocument/2006/relationships/hyperlink" Target="consultantplus://offline/ref=C3AAF61F630EA873D05A65FC054E07989E66942253336F3307667B2732A4A05202FEC0759BDE10m2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1748</Words>
  <Characters>9964</Characters>
  <Application>Microsoft Office Word</Application>
  <DocSecurity>0</DocSecurity>
  <Lines>83</Lines>
  <Paragraphs>23</Paragraphs>
  <ScaleCrop>false</ScaleCrop>
  <Company>Kraftway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2022-08-23T04:47:00Z</dcterms:created>
  <dcterms:modified xsi:type="dcterms:W3CDTF">2022-08-23T04:49:00Z</dcterms:modified>
</cp:coreProperties>
</file>